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17" w:rsidRPr="00A53D17" w:rsidRDefault="00A53D17" w:rsidP="00A53D17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53D17">
        <w:rPr>
          <w:b/>
          <w:sz w:val="24"/>
          <w:szCs w:val="24"/>
        </w:rPr>
        <w:t xml:space="preserve">Ключевые показатели муниципального </w:t>
      </w:r>
      <w:r>
        <w:rPr>
          <w:b/>
          <w:sz w:val="24"/>
          <w:szCs w:val="24"/>
        </w:rPr>
        <w:t xml:space="preserve">земельного </w:t>
      </w:r>
      <w:r w:rsidRPr="00A53D17">
        <w:rPr>
          <w:b/>
          <w:sz w:val="24"/>
          <w:szCs w:val="24"/>
        </w:rPr>
        <w:t>контроля и их целевые значения, индикативные показатели</w:t>
      </w:r>
      <w:r>
        <w:rPr>
          <w:b/>
          <w:sz w:val="24"/>
          <w:szCs w:val="24"/>
        </w:rPr>
        <w:t xml:space="preserve"> за 2022 год</w:t>
      </w:r>
    </w:p>
    <w:p w:rsidR="00A53D17" w:rsidRPr="00A53D17" w:rsidRDefault="00A53D17" w:rsidP="00A53D17">
      <w:pPr>
        <w:pStyle w:val="a3"/>
        <w:tabs>
          <w:tab w:val="left" w:pos="1134"/>
        </w:tabs>
        <w:ind w:left="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8"/>
        <w:gridCol w:w="3273"/>
      </w:tblGrid>
      <w:tr w:rsidR="00A53D17" w:rsidRPr="00A53D17" w:rsidTr="00A53D17">
        <w:trPr>
          <w:trHeight w:val="315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A53D17" w:rsidRPr="00A53D17" w:rsidTr="00A53D17">
        <w:trPr>
          <w:trHeight w:val="15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D17" w:rsidRPr="00A53D17" w:rsidTr="00A53D17">
        <w:trPr>
          <w:trHeight w:val="15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D17" w:rsidRPr="00A53D17" w:rsidTr="00A53D17">
        <w:trPr>
          <w:trHeight w:val="12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D17" w:rsidRPr="00A53D17" w:rsidTr="00A53D17">
        <w:trPr>
          <w:trHeight w:val="165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D17" w:rsidRPr="00A53D17" w:rsidTr="00A53D17">
        <w:trPr>
          <w:trHeight w:val="142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3D17" w:rsidRPr="00A53D17" w:rsidTr="00A53D17">
        <w:trPr>
          <w:trHeight w:val="180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17" w:rsidRPr="00A53D17" w:rsidRDefault="00A53D17" w:rsidP="00A53D1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1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00000" w:rsidRDefault="00A53D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3D17"/>
    <w:rsid w:val="00A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3D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2</cp:revision>
  <dcterms:created xsi:type="dcterms:W3CDTF">2023-03-14T09:35:00Z</dcterms:created>
  <dcterms:modified xsi:type="dcterms:W3CDTF">2023-03-14T09:41:00Z</dcterms:modified>
</cp:coreProperties>
</file>