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4137A" w14:textId="51940998" w:rsidR="003372EB" w:rsidRDefault="00B77CE9">
      <w:pPr>
        <w:contextualSpacing/>
        <w:jc w:val="center"/>
        <w:rPr>
          <w:rFonts w:cs="Arial"/>
          <w:b/>
          <w:bCs/>
          <w:sz w:val="28"/>
          <w:szCs w:val="28"/>
        </w:rPr>
      </w:pPr>
      <w:r>
        <w:rPr>
          <w:rFonts w:eastAsia="Calibri"/>
          <w:b/>
          <w:noProof/>
        </w:rPr>
        <w:drawing>
          <wp:inline distT="0" distB="0" distL="0" distR="0" wp14:anchorId="5D9FF97E" wp14:editId="27F68B96">
            <wp:extent cx="388620" cy="701040"/>
            <wp:effectExtent l="0" t="0" r="0" b="0"/>
            <wp:docPr id="2" name="Рисунок 2" descr="Описание: C:\Users\user\Desktop\все\Герб проект решения\проект решения о внесении изменений в положение\Герб цветной с изменени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Users\user\Desktop\все\Герб проект решения\проект решения о внесении изменений в положение\Герб цветной с изменениями.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620" cy="701040"/>
                    </a:xfrm>
                    <a:prstGeom prst="rect">
                      <a:avLst/>
                    </a:prstGeom>
                    <a:noFill/>
                    <a:ln>
                      <a:noFill/>
                    </a:ln>
                  </pic:spPr>
                </pic:pic>
              </a:graphicData>
            </a:graphic>
          </wp:inline>
        </w:drawing>
      </w:r>
      <w:bookmarkStart w:id="0" w:name="_GoBack"/>
      <w:bookmarkEnd w:id="0"/>
    </w:p>
    <w:p w14:paraId="718C0C9A" w14:textId="77777777" w:rsidR="003372EB" w:rsidRDefault="00E91A40">
      <w:pPr>
        <w:contextualSpacing/>
        <w:jc w:val="center"/>
        <w:rPr>
          <w:rFonts w:cs="Arial"/>
          <w:b/>
          <w:bCs/>
          <w:sz w:val="28"/>
          <w:szCs w:val="28"/>
        </w:rPr>
      </w:pPr>
      <w:r>
        <w:rPr>
          <w:rFonts w:cs="Arial"/>
          <w:b/>
          <w:bCs/>
          <w:sz w:val="28"/>
          <w:szCs w:val="28"/>
        </w:rPr>
        <w:t>ДУМА</w:t>
      </w:r>
    </w:p>
    <w:p w14:paraId="24CC759F" w14:textId="77777777" w:rsidR="003372EB" w:rsidRDefault="00E91A40">
      <w:pPr>
        <w:contextualSpacing/>
        <w:jc w:val="center"/>
        <w:rPr>
          <w:rFonts w:cs="Arial"/>
          <w:b/>
          <w:bCs/>
          <w:sz w:val="28"/>
          <w:szCs w:val="28"/>
        </w:rPr>
      </w:pPr>
      <w:r>
        <w:rPr>
          <w:rFonts w:cs="Arial"/>
          <w:b/>
          <w:bCs/>
          <w:sz w:val="28"/>
          <w:szCs w:val="28"/>
        </w:rPr>
        <w:t>ЮСЬВИНСКОГО МУНИЦИПАЛЬНОГО ОКРУГА</w:t>
      </w:r>
    </w:p>
    <w:p w14:paraId="52C90A09" w14:textId="77777777" w:rsidR="003372EB" w:rsidRDefault="00E91A40">
      <w:pPr>
        <w:contextualSpacing/>
        <w:jc w:val="center"/>
        <w:rPr>
          <w:rFonts w:cs="Arial"/>
          <w:b/>
          <w:bCs/>
          <w:sz w:val="28"/>
          <w:szCs w:val="28"/>
        </w:rPr>
      </w:pPr>
      <w:r>
        <w:rPr>
          <w:rFonts w:cs="Arial"/>
          <w:b/>
          <w:bCs/>
          <w:sz w:val="28"/>
          <w:szCs w:val="28"/>
        </w:rPr>
        <w:t>ПЕРМСКОГО КРАЯ</w:t>
      </w:r>
    </w:p>
    <w:p w14:paraId="0592DABB" w14:textId="77777777" w:rsidR="003372EB" w:rsidRPr="00836D85" w:rsidRDefault="003372EB">
      <w:pPr>
        <w:contextualSpacing/>
        <w:jc w:val="center"/>
        <w:rPr>
          <w:rFonts w:cs="Arial"/>
          <w:b/>
          <w:bCs/>
          <w:sz w:val="20"/>
          <w:szCs w:val="20"/>
        </w:rPr>
      </w:pPr>
    </w:p>
    <w:p w14:paraId="6DDDFB24" w14:textId="77777777" w:rsidR="003372EB" w:rsidRDefault="00E91A40">
      <w:pPr>
        <w:shd w:val="clear" w:color="auto" w:fill="FFFFFF"/>
        <w:contextualSpacing/>
        <w:jc w:val="center"/>
        <w:rPr>
          <w:rFonts w:cs="Arial"/>
          <w:b/>
          <w:bCs/>
          <w:sz w:val="28"/>
          <w:szCs w:val="28"/>
        </w:rPr>
      </w:pPr>
      <w:r>
        <w:rPr>
          <w:rFonts w:cs="Arial"/>
          <w:b/>
          <w:bCs/>
          <w:sz w:val="28"/>
          <w:szCs w:val="28"/>
        </w:rPr>
        <w:t>РЕШЕНИЕ</w:t>
      </w:r>
    </w:p>
    <w:p w14:paraId="77F891A8" w14:textId="77777777" w:rsidR="003372EB" w:rsidRPr="00836D85" w:rsidRDefault="003372EB">
      <w:pPr>
        <w:shd w:val="clear" w:color="auto" w:fill="FFFFFF"/>
        <w:contextualSpacing/>
        <w:jc w:val="center"/>
        <w:rPr>
          <w:rFonts w:cs="Arial"/>
          <w:b/>
          <w:bCs/>
          <w:sz w:val="20"/>
          <w:szCs w:val="20"/>
        </w:rPr>
      </w:pPr>
    </w:p>
    <w:p w14:paraId="15F8C45B" w14:textId="15C0272C" w:rsidR="003372EB" w:rsidRDefault="00E24D96">
      <w:pPr>
        <w:contextualSpacing/>
        <w:jc w:val="both"/>
        <w:rPr>
          <w:sz w:val="28"/>
          <w:szCs w:val="28"/>
        </w:rPr>
      </w:pPr>
      <w:r>
        <w:rPr>
          <w:rFonts w:cs="Arial"/>
          <w:bCs/>
          <w:sz w:val="28"/>
          <w:szCs w:val="28"/>
        </w:rPr>
        <w:t>18</w:t>
      </w:r>
      <w:r w:rsidR="00043982">
        <w:rPr>
          <w:rFonts w:cs="Arial"/>
          <w:bCs/>
          <w:sz w:val="28"/>
          <w:szCs w:val="28"/>
        </w:rPr>
        <w:t>.</w:t>
      </w:r>
      <w:r>
        <w:rPr>
          <w:rFonts w:cs="Arial"/>
          <w:bCs/>
          <w:sz w:val="28"/>
          <w:szCs w:val="28"/>
        </w:rPr>
        <w:t>03</w:t>
      </w:r>
      <w:r w:rsidR="00465D73">
        <w:rPr>
          <w:rFonts w:cs="Arial"/>
          <w:bCs/>
          <w:sz w:val="28"/>
          <w:szCs w:val="28"/>
        </w:rPr>
        <w:t>.2026</w:t>
      </w:r>
      <w:r w:rsidR="00E91A40">
        <w:rPr>
          <w:rFonts w:cs="Arial"/>
          <w:bCs/>
          <w:sz w:val="28"/>
          <w:szCs w:val="28"/>
        </w:rPr>
        <w:t xml:space="preserve">                                                                                     </w:t>
      </w:r>
      <w:r w:rsidR="00043982">
        <w:rPr>
          <w:rFonts w:cs="Arial"/>
          <w:bCs/>
          <w:sz w:val="28"/>
          <w:szCs w:val="28"/>
        </w:rPr>
        <w:t xml:space="preserve">                     </w:t>
      </w:r>
      <w:r w:rsidR="00E91A40">
        <w:rPr>
          <w:rFonts w:cs="Arial"/>
          <w:bCs/>
          <w:sz w:val="28"/>
          <w:szCs w:val="28"/>
        </w:rPr>
        <w:t xml:space="preserve">  </w:t>
      </w:r>
      <w:r w:rsidR="00E91A40">
        <w:rPr>
          <w:sz w:val="28"/>
          <w:szCs w:val="28"/>
        </w:rPr>
        <w:t xml:space="preserve">№ </w:t>
      </w:r>
      <w:r>
        <w:rPr>
          <w:sz w:val="28"/>
          <w:szCs w:val="28"/>
        </w:rPr>
        <w:t>166</w:t>
      </w:r>
    </w:p>
    <w:p w14:paraId="0391A750" w14:textId="77777777" w:rsidR="003372EB" w:rsidRPr="00836D85" w:rsidRDefault="003372EB">
      <w:pPr>
        <w:ind w:right="5380"/>
        <w:contextualSpacing/>
        <w:jc w:val="both"/>
        <w:rPr>
          <w:sz w:val="20"/>
          <w:szCs w:val="20"/>
        </w:rPr>
      </w:pPr>
    </w:p>
    <w:p w14:paraId="05CC49C9" w14:textId="77777777" w:rsidR="004D2218" w:rsidRDefault="004D2218" w:rsidP="00043982">
      <w:pPr>
        <w:autoSpaceDE w:val="0"/>
        <w:autoSpaceDN w:val="0"/>
        <w:adjustRightInd w:val="0"/>
        <w:ind w:right="5102"/>
        <w:contextualSpacing/>
        <w:jc w:val="both"/>
        <w:rPr>
          <w:bCs/>
          <w:sz w:val="28"/>
          <w:szCs w:val="28"/>
        </w:rPr>
      </w:pPr>
      <w:r>
        <w:rPr>
          <w:bCs/>
          <w:sz w:val="28"/>
          <w:szCs w:val="28"/>
        </w:rPr>
        <w:t>Об утверждении Положения о муниципальном жилищном контроле на территории Юсьвинского муниципального округа Пермского края</w:t>
      </w:r>
    </w:p>
    <w:p w14:paraId="09374D75" w14:textId="77777777" w:rsidR="00D147CB" w:rsidRDefault="00D147CB">
      <w:pPr>
        <w:widowControl w:val="0"/>
        <w:ind w:firstLine="709"/>
        <w:contextualSpacing/>
        <w:jc w:val="both"/>
        <w:rPr>
          <w:sz w:val="28"/>
          <w:szCs w:val="28"/>
        </w:rPr>
      </w:pPr>
    </w:p>
    <w:p w14:paraId="29A34624" w14:textId="77777777" w:rsidR="003372EB" w:rsidRDefault="00497D55" w:rsidP="00A311AB">
      <w:pPr>
        <w:pStyle w:val="ConsPlusNormal"/>
        <w:ind w:firstLine="709"/>
        <w:contextualSpacing/>
        <w:jc w:val="both"/>
        <w:rPr>
          <w:rFonts w:ascii="Times New Roman" w:hAnsi="Times New Roman" w:cs="Times New Roman"/>
          <w:sz w:val="28"/>
          <w:szCs w:val="28"/>
        </w:rPr>
      </w:pPr>
      <w:proofErr w:type="gramStart"/>
      <w:r w:rsidRPr="00497D55">
        <w:rPr>
          <w:rFonts w:ascii="Times New Roman" w:hAnsi="Times New Roman" w:cs="Times New Roman"/>
          <w:sz w:val="28"/>
          <w:szCs w:val="28"/>
        </w:rPr>
        <w:t xml:space="preserve">В соответствии с пунктом 4 части 2 статьи 3 Федерального закона </w:t>
      </w:r>
      <w:r w:rsidRPr="00497D55">
        <w:rPr>
          <w:rFonts w:ascii="Times New Roman" w:hAnsi="Times New Roman" w:cs="Times New Roman"/>
          <w:sz w:val="28"/>
          <w:szCs w:val="28"/>
        </w:rPr>
        <w:br/>
        <w:t>от 31 июля 2020 года № 248-ФЗ «О государственном контроле (надзоре) и муниципальном контроле в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 xml:space="preserve">, руководствуясь </w:t>
      </w:r>
      <w:hyperlink r:id="rId10">
        <w:r w:rsidR="00E91A40" w:rsidRPr="00497D55">
          <w:rPr>
            <w:rFonts w:ascii="Times New Roman" w:hAnsi="Times New Roman" w:cs="Times New Roman"/>
            <w:sz w:val="28"/>
            <w:szCs w:val="28"/>
          </w:rPr>
          <w:t>Уставом</w:t>
        </w:r>
      </w:hyperlink>
      <w:r w:rsidR="00E91A40" w:rsidRPr="00497D55">
        <w:rPr>
          <w:rFonts w:ascii="Times New Roman" w:hAnsi="Times New Roman" w:cs="Times New Roman"/>
          <w:sz w:val="28"/>
          <w:szCs w:val="28"/>
        </w:rPr>
        <w:t xml:space="preserve"> Юсьвинского муниципального округа Пермского края, Дума Юсьвинского муниципального округа Пермского края РЕШАЕТ:</w:t>
      </w:r>
      <w:proofErr w:type="gramEnd"/>
    </w:p>
    <w:p w14:paraId="77C6953D" w14:textId="77777777" w:rsidR="00120DD0" w:rsidRPr="00497D55" w:rsidRDefault="00120DD0" w:rsidP="00A311AB">
      <w:pPr>
        <w:pStyle w:val="ConsPlusNormal"/>
        <w:ind w:firstLine="709"/>
        <w:contextualSpacing/>
        <w:jc w:val="both"/>
        <w:rPr>
          <w:rFonts w:ascii="Times New Roman" w:hAnsi="Times New Roman" w:cs="Times New Roman"/>
          <w:sz w:val="28"/>
          <w:szCs w:val="28"/>
        </w:rPr>
      </w:pPr>
    </w:p>
    <w:p w14:paraId="18582DEA" w14:textId="77777777" w:rsidR="003372EB" w:rsidRPr="00EC75C9" w:rsidRDefault="00EC75C9" w:rsidP="00043982">
      <w:pPr>
        <w:ind w:right="-1" w:firstLine="709"/>
        <w:jc w:val="both"/>
        <w:rPr>
          <w:sz w:val="28"/>
          <w:szCs w:val="28"/>
        </w:rPr>
      </w:pPr>
      <w:r>
        <w:rPr>
          <w:sz w:val="28"/>
          <w:szCs w:val="28"/>
        </w:rPr>
        <w:t>1.</w:t>
      </w:r>
      <w:r w:rsidR="004D2218">
        <w:rPr>
          <w:sz w:val="28"/>
          <w:szCs w:val="28"/>
        </w:rPr>
        <w:t xml:space="preserve">Утвердить </w:t>
      </w:r>
      <w:r w:rsidR="00043982">
        <w:rPr>
          <w:sz w:val="28"/>
          <w:szCs w:val="28"/>
        </w:rPr>
        <w:t xml:space="preserve">прилагаемое </w:t>
      </w:r>
      <w:hyperlink r:id="rId11">
        <w:proofErr w:type="gramStart"/>
        <w:r w:rsidR="00E91A40" w:rsidRPr="00EC75C9">
          <w:rPr>
            <w:sz w:val="28"/>
            <w:szCs w:val="28"/>
          </w:rPr>
          <w:t>Положени</w:t>
        </w:r>
      </w:hyperlink>
      <w:r w:rsidR="00E91A40" w:rsidRPr="00EC75C9">
        <w:rPr>
          <w:sz w:val="28"/>
          <w:szCs w:val="28"/>
        </w:rPr>
        <w:t>е</w:t>
      </w:r>
      <w:proofErr w:type="gramEnd"/>
      <w:r w:rsidR="00E91A40" w:rsidRPr="00EC75C9">
        <w:rPr>
          <w:sz w:val="28"/>
          <w:szCs w:val="28"/>
        </w:rPr>
        <w:t xml:space="preserve"> </w:t>
      </w:r>
      <w:r w:rsidR="00E91A40" w:rsidRPr="00EC75C9">
        <w:rPr>
          <w:bCs/>
          <w:sz w:val="28"/>
          <w:szCs w:val="28"/>
        </w:rPr>
        <w:t>о муниципальном жилищном контроле  на территории Юсьвинского муници</w:t>
      </w:r>
      <w:r w:rsidR="00497D55">
        <w:rPr>
          <w:bCs/>
          <w:sz w:val="28"/>
          <w:szCs w:val="28"/>
        </w:rPr>
        <w:t>пального округа Пермского края</w:t>
      </w:r>
      <w:r w:rsidR="00043982">
        <w:rPr>
          <w:bCs/>
          <w:sz w:val="28"/>
          <w:szCs w:val="28"/>
        </w:rPr>
        <w:t>.</w:t>
      </w:r>
      <w:r w:rsidR="00497D55">
        <w:rPr>
          <w:bCs/>
          <w:sz w:val="28"/>
          <w:szCs w:val="28"/>
        </w:rPr>
        <w:t xml:space="preserve"> </w:t>
      </w:r>
    </w:p>
    <w:p w14:paraId="09E61B17" w14:textId="77777777" w:rsidR="00EC75C9" w:rsidRDefault="00EC75C9" w:rsidP="00043982">
      <w:pPr>
        <w:ind w:firstLine="709"/>
        <w:jc w:val="both"/>
        <w:rPr>
          <w:bCs/>
          <w:sz w:val="28"/>
          <w:szCs w:val="28"/>
        </w:rPr>
      </w:pPr>
      <w:r>
        <w:rPr>
          <w:sz w:val="28"/>
          <w:szCs w:val="28"/>
        </w:rPr>
        <w:t>2.</w:t>
      </w:r>
      <w:r w:rsidR="00497D55" w:rsidRPr="00497D55">
        <w:rPr>
          <w:bCs/>
          <w:sz w:val="28"/>
          <w:szCs w:val="28"/>
        </w:rPr>
        <w:t xml:space="preserve"> </w:t>
      </w:r>
      <w:r w:rsidR="00497D55">
        <w:rPr>
          <w:bCs/>
          <w:sz w:val="28"/>
          <w:szCs w:val="28"/>
        </w:rPr>
        <w:t>Признать утратившими силу:</w:t>
      </w:r>
    </w:p>
    <w:p w14:paraId="5BA9F3DB" w14:textId="77777777" w:rsidR="00497D55" w:rsidRDefault="00497D55" w:rsidP="00043982">
      <w:pPr>
        <w:ind w:firstLine="709"/>
        <w:jc w:val="both"/>
        <w:rPr>
          <w:bCs/>
          <w:sz w:val="28"/>
          <w:szCs w:val="28"/>
        </w:rPr>
      </w:pPr>
      <w:r>
        <w:rPr>
          <w:bCs/>
          <w:sz w:val="28"/>
          <w:szCs w:val="28"/>
        </w:rPr>
        <w:t>2.1.</w:t>
      </w:r>
      <w:r w:rsidRPr="00497D55">
        <w:rPr>
          <w:sz w:val="28"/>
          <w:szCs w:val="28"/>
        </w:rPr>
        <w:t xml:space="preserve"> </w:t>
      </w:r>
      <w:r w:rsidR="007412E6">
        <w:rPr>
          <w:sz w:val="28"/>
          <w:szCs w:val="28"/>
        </w:rPr>
        <w:t>р</w:t>
      </w:r>
      <w:r w:rsidRPr="00AD6804">
        <w:rPr>
          <w:sz w:val="28"/>
          <w:szCs w:val="28"/>
        </w:rPr>
        <w:t>ешение Думы Юсьвинского муниципального округа Пермского края от</w:t>
      </w:r>
      <w:r>
        <w:rPr>
          <w:sz w:val="28"/>
          <w:szCs w:val="28"/>
        </w:rPr>
        <w:t xml:space="preserve"> 23.09.2021 №347 «Об утверждении </w:t>
      </w:r>
      <w:hyperlink r:id="rId12">
        <w:proofErr w:type="gramStart"/>
        <w:r w:rsidRPr="00EC75C9">
          <w:rPr>
            <w:sz w:val="28"/>
            <w:szCs w:val="28"/>
          </w:rPr>
          <w:t>Положени</w:t>
        </w:r>
      </w:hyperlink>
      <w:r>
        <w:rPr>
          <w:sz w:val="28"/>
          <w:szCs w:val="28"/>
        </w:rPr>
        <w:t>я</w:t>
      </w:r>
      <w:proofErr w:type="gramEnd"/>
      <w:r w:rsidRPr="00EC75C9">
        <w:rPr>
          <w:sz w:val="28"/>
          <w:szCs w:val="28"/>
        </w:rPr>
        <w:t xml:space="preserve"> </w:t>
      </w:r>
      <w:r w:rsidRPr="00EC75C9">
        <w:rPr>
          <w:bCs/>
          <w:sz w:val="28"/>
          <w:szCs w:val="28"/>
        </w:rPr>
        <w:t>о муниципальном жилищном контроле  на территории Юсьвинского муници</w:t>
      </w:r>
      <w:r>
        <w:rPr>
          <w:bCs/>
          <w:sz w:val="28"/>
          <w:szCs w:val="28"/>
        </w:rPr>
        <w:t>пального округа Пермского края»;</w:t>
      </w:r>
    </w:p>
    <w:p w14:paraId="21FD02BC" w14:textId="77777777" w:rsidR="00497D55" w:rsidRDefault="00497D55" w:rsidP="00043982">
      <w:pPr>
        <w:ind w:firstLine="709"/>
        <w:jc w:val="both"/>
        <w:rPr>
          <w:bCs/>
          <w:sz w:val="28"/>
          <w:szCs w:val="28"/>
        </w:rPr>
      </w:pPr>
      <w:r>
        <w:rPr>
          <w:bCs/>
          <w:sz w:val="28"/>
          <w:szCs w:val="28"/>
        </w:rPr>
        <w:t>2.2.</w:t>
      </w:r>
      <w:r w:rsidRPr="00497D55">
        <w:rPr>
          <w:bCs/>
          <w:sz w:val="28"/>
          <w:szCs w:val="28"/>
        </w:rPr>
        <w:t xml:space="preserve"> </w:t>
      </w:r>
      <w:r w:rsidRPr="00497D55">
        <w:rPr>
          <w:sz w:val="28"/>
          <w:szCs w:val="28"/>
        </w:rPr>
        <w:t xml:space="preserve"> </w:t>
      </w:r>
      <w:r w:rsidR="007412E6">
        <w:rPr>
          <w:sz w:val="28"/>
          <w:szCs w:val="28"/>
        </w:rPr>
        <w:t>р</w:t>
      </w:r>
      <w:r w:rsidRPr="00AD6804">
        <w:rPr>
          <w:sz w:val="28"/>
          <w:szCs w:val="28"/>
        </w:rPr>
        <w:t>ешение Думы Юсьвинского муниципального округа Пермского края от</w:t>
      </w:r>
      <w:r>
        <w:rPr>
          <w:sz w:val="28"/>
          <w:szCs w:val="28"/>
        </w:rPr>
        <w:t xml:space="preserve"> 24.03.2022 № 398 «О внесении изменений в </w:t>
      </w:r>
      <w:hyperlink r:id="rId13">
        <w:proofErr w:type="gramStart"/>
        <w:r w:rsidRPr="00EC75C9">
          <w:rPr>
            <w:sz w:val="28"/>
            <w:szCs w:val="28"/>
          </w:rPr>
          <w:t>Положени</w:t>
        </w:r>
      </w:hyperlink>
      <w:r>
        <w:rPr>
          <w:sz w:val="28"/>
          <w:szCs w:val="28"/>
        </w:rPr>
        <w:t>е</w:t>
      </w:r>
      <w:proofErr w:type="gramEnd"/>
      <w:r w:rsidRPr="00EC75C9">
        <w:rPr>
          <w:sz w:val="28"/>
          <w:szCs w:val="28"/>
        </w:rPr>
        <w:t xml:space="preserve"> </w:t>
      </w:r>
      <w:r w:rsidRPr="00EC75C9">
        <w:rPr>
          <w:bCs/>
          <w:sz w:val="28"/>
          <w:szCs w:val="28"/>
        </w:rPr>
        <w:t>о муниципальном жилищном контроле  на территории Юсьвинского муници</w:t>
      </w:r>
      <w:r>
        <w:rPr>
          <w:bCs/>
          <w:sz w:val="28"/>
          <w:szCs w:val="28"/>
        </w:rPr>
        <w:t>пального округа Пермского края»;</w:t>
      </w:r>
    </w:p>
    <w:p w14:paraId="025EA88A" w14:textId="77777777" w:rsidR="00497D55" w:rsidRDefault="00497D55" w:rsidP="00043982">
      <w:pPr>
        <w:ind w:firstLine="709"/>
        <w:jc w:val="both"/>
        <w:rPr>
          <w:bCs/>
          <w:sz w:val="28"/>
          <w:szCs w:val="28"/>
        </w:rPr>
      </w:pPr>
      <w:r>
        <w:rPr>
          <w:bCs/>
          <w:sz w:val="28"/>
          <w:szCs w:val="28"/>
        </w:rPr>
        <w:t>2.3.</w:t>
      </w:r>
      <w:r w:rsidRPr="00497D55">
        <w:rPr>
          <w:sz w:val="28"/>
          <w:szCs w:val="28"/>
        </w:rPr>
        <w:t xml:space="preserve"> </w:t>
      </w:r>
      <w:r w:rsidR="007412E6">
        <w:rPr>
          <w:sz w:val="28"/>
          <w:szCs w:val="28"/>
        </w:rPr>
        <w:t>р</w:t>
      </w:r>
      <w:r w:rsidRPr="00AD6804">
        <w:rPr>
          <w:sz w:val="28"/>
          <w:szCs w:val="28"/>
        </w:rPr>
        <w:t>ешение Думы Юсьвинского муниципального округа Пермского края от</w:t>
      </w:r>
      <w:r w:rsidR="00CE44A5">
        <w:rPr>
          <w:sz w:val="28"/>
          <w:szCs w:val="28"/>
        </w:rPr>
        <w:t xml:space="preserve"> 27.07.2023</w:t>
      </w:r>
      <w:r>
        <w:rPr>
          <w:sz w:val="28"/>
          <w:szCs w:val="28"/>
        </w:rPr>
        <w:t xml:space="preserve"> № 535 «О внесении изменений в </w:t>
      </w:r>
      <w:hyperlink r:id="rId14">
        <w:proofErr w:type="gramStart"/>
        <w:r w:rsidRPr="00EC75C9">
          <w:rPr>
            <w:sz w:val="28"/>
            <w:szCs w:val="28"/>
          </w:rPr>
          <w:t>Положени</w:t>
        </w:r>
      </w:hyperlink>
      <w:r>
        <w:rPr>
          <w:sz w:val="28"/>
          <w:szCs w:val="28"/>
        </w:rPr>
        <w:t>е</w:t>
      </w:r>
      <w:proofErr w:type="gramEnd"/>
      <w:r w:rsidRPr="00EC75C9">
        <w:rPr>
          <w:sz w:val="28"/>
          <w:szCs w:val="28"/>
        </w:rPr>
        <w:t xml:space="preserve"> </w:t>
      </w:r>
      <w:r w:rsidRPr="00EC75C9">
        <w:rPr>
          <w:bCs/>
          <w:sz w:val="28"/>
          <w:szCs w:val="28"/>
        </w:rPr>
        <w:t>о муниципальном жилищном контроле  на территории Юсьвинского муници</w:t>
      </w:r>
      <w:r>
        <w:rPr>
          <w:bCs/>
          <w:sz w:val="28"/>
          <w:szCs w:val="28"/>
        </w:rPr>
        <w:t>пального округа Пермского края, утвержденное решением Д</w:t>
      </w:r>
      <w:r w:rsidR="00CE44A5">
        <w:rPr>
          <w:bCs/>
          <w:sz w:val="28"/>
          <w:szCs w:val="28"/>
        </w:rPr>
        <w:t>умы Юсьвинского муниципального округа Пермского края от 23.09.2021 № 347</w:t>
      </w:r>
      <w:r>
        <w:rPr>
          <w:bCs/>
          <w:sz w:val="28"/>
          <w:szCs w:val="28"/>
        </w:rPr>
        <w:t>»;</w:t>
      </w:r>
    </w:p>
    <w:p w14:paraId="04745921" w14:textId="77777777" w:rsidR="00CE44A5" w:rsidRDefault="00CE44A5" w:rsidP="00497D55">
      <w:pPr>
        <w:ind w:firstLine="567"/>
        <w:jc w:val="both"/>
        <w:rPr>
          <w:bCs/>
          <w:sz w:val="28"/>
          <w:szCs w:val="28"/>
        </w:rPr>
      </w:pPr>
      <w:r>
        <w:rPr>
          <w:bCs/>
          <w:sz w:val="28"/>
          <w:szCs w:val="28"/>
        </w:rPr>
        <w:t xml:space="preserve">2.4. </w:t>
      </w:r>
      <w:r w:rsidR="007412E6">
        <w:rPr>
          <w:sz w:val="28"/>
          <w:szCs w:val="28"/>
        </w:rPr>
        <w:t>р</w:t>
      </w:r>
      <w:r w:rsidRPr="00AD6804">
        <w:rPr>
          <w:sz w:val="28"/>
          <w:szCs w:val="28"/>
        </w:rPr>
        <w:t>ешение Думы Юсьвинского муниципального округа Пермского края от</w:t>
      </w:r>
      <w:r>
        <w:rPr>
          <w:sz w:val="28"/>
          <w:szCs w:val="28"/>
        </w:rPr>
        <w:t xml:space="preserve"> 26.10.2023 № 556 «О дополнения в </w:t>
      </w:r>
      <w:hyperlink r:id="rId15">
        <w:proofErr w:type="gramStart"/>
        <w:r w:rsidRPr="00EC75C9">
          <w:rPr>
            <w:sz w:val="28"/>
            <w:szCs w:val="28"/>
          </w:rPr>
          <w:t>Положени</w:t>
        </w:r>
      </w:hyperlink>
      <w:r>
        <w:rPr>
          <w:sz w:val="28"/>
          <w:szCs w:val="28"/>
        </w:rPr>
        <w:t>е</w:t>
      </w:r>
      <w:proofErr w:type="gramEnd"/>
      <w:r w:rsidRPr="00EC75C9">
        <w:rPr>
          <w:sz w:val="28"/>
          <w:szCs w:val="28"/>
        </w:rPr>
        <w:t xml:space="preserve"> </w:t>
      </w:r>
      <w:r w:rsidRPr="00EC75C9">
        <w:rPr>
          <w:bCs/>
          <w:sz w:val="28"/>
          <w:szCs w:val="28"/>
        </w:rPr>
        <w:t>о муниципальном жилищном контроле  на территории Юсьвинского муници</w:t>
      </w:r>
      <w:r>
        <w:rPr>
          <w:bCs/>
          <w:sz w:val="28"/>
          <w:szCs w:val="28"/>
        </w:rPr>
        <w:t>пального округа Пермского края, утвержденное решением Думы Юсьвинского муниципального округа Пермского края от 23.09.2021 № 347»;</w:t>
      </w:r>
    </w:p>
    <w:p w14:paraId="7E8BF3CB" w14:textId="77777777" w:rsidR="00CE44A5" w:rsidRDefault="00CE44A5" w:rsidP="00043982">
      <w:pPr>
        <w:ind w:firstLine="709"/>
        <w:jc w:val="both"/>
        <w:rPr>
          <w:bCs/>
          <w:sz w:val="28"/>
          <w:szCs w:val="28"/>
        </w:rPr>
      </w:pPr>
      <w:r>
        <w:rPr>
          <w:bCs/>
          <w:sz w:val="28"/>
          <w:szCs w:val="28"/>
        </w:rPr>
        <w:t xml:space="preserve">2.5. </w:t>
      </w:r>
      <w:r w:rsidR="007412E6">
        <w:rPr>
          <w:sz w:val="28"/>
          <w:szCs w:val="28"/>
        </w:rPr>
        <w:t>р</w:t>
      </w:r>
      <w:r w:rsidRPr="00AD6804">
        <w:rPr>
          <w:sz w:val="28"/>
          <w:szCs w:val="28"/>
        </w:rPr>
        <w:t>ешение Думы Юсьвинского муниципального округа Пермского края от</w:t>
      </w:r>
      <w:r>
        <w:rPr>
          <w:sz w:val="28"/>
          <w:szCs w:val="28"/>
        </w:rPr>
        <w:t xml:space="preserve"> 14.02.2024 № 581 «О внесении изменений в </w:t>
      </w:r>
      <w:hyperlink r:id="rId16">
        <w:proofErr w:type="gramStart"/>
        <w:r w:rsidRPr="00EC75C9">
          <w:rPr>
            <w:sz w:val="28"/>
            <w:szCs w:val="28"/>
          </w:rPr>
          <w:t>Положени</w:t>
        </w:r>
      </w:hyperlink>
      <w:r>
        <w:rPr>
          <w:sz w:val="28"/>
          <w:szCs w:val="28"/>
        </w:rPr>
        <w:t>е</w:t>
      </w:r>
      <w:proofErr w:type="gramEnd"/>
      <w:r w:rsidRPr="00EC75C9">
        <w:rPr>
          <w:sz w:val="28"/>
          <w:szCs w:val="28"/>
        </w:rPr>
        <w:t xml:space="preserve"> </w:t>
      </w:r>
      <w:r w:rsidRPr="00EC75C9">
        <w:rPr>
          <w:bCs/>
          <w:sz w:val="28"/>
          <w:szCs w:val="28"/>
        </w:rPr>
        <w:t>о муниципальном жилищном контроле  на территории Юсьвинского муници</w:t>
      </w:r>
      <w:r>
        <w:rPr>
          <w:bCs/>
          <w:sz w:val="28"/>
          <w:szCs w:val="28"/>
        </w:rPr>
        <w:t xml:space="preserve">пального округа </w:t>
      </w:r>
      <w:r>
        <w:rPr>
          <w:bCs/>
          <w:sz w:val="28"/>
          <w:szCs w:val="28"/>
        </w:rPr>
        <w:lastRenderedPageBreak/>
        <w:t>Пермского края, утвержденное решением Думы Юсьвинского муниципального округа Пермского края от 23.09.2021 № 347»;</w:t>
      </w:r>
    </w:p>
    <w:p w14:paraId="5A14BB68" w14:textId="77777777" w:rsidR="004D7A07" w:rsidRDefault="004D7A07" w:rsidP="00043982">
      <w:pPr>
        <w:ind w:firstLine="709"/>
        <w:jc w:val="both"/>
        <w:rPr>
          <w:bCs/>
          <w:sz w:val="28"/>
          <w:szCs w:val="28"/>
        </w:rPr>
      </w:pPr>
      <w:r w:rsidRPr="00614F4E">
        <w:rPr>
          <w:bCs/>
          <w:color w:val="000000" w:themeColor="text1"/>
          <w:sz w:val="28"/>
          <w:szCs w:val="28"/>
        </w:rPr>
        <w:t xml:space="preserve">2.6. </w:t>
      </w:r>
      <w:r w:rsidR="007412E6" w:rsidRPr="00614F4E">
        <w:rPr>
          <w:bCs/>
          <w:color w:val="000000" w:themeColor="text1"/>
          <w:sz w:val="28"/>
          <w:szCs w:val="28"/>
        </w:rPr>
        <w:t>р</w:t>
      </w:r>
      <w:r w:rsidRPr="00614F4E">
        <w:rPr>
          <w:color w:val="000000" w:themeColor="text1"/>
          <w:sz w:val="28"/>
          <w:szCs w:val="28"/>
        </w:rPr>
        <w:t xml:space="preserve">ешение Думы Юсьвинского муниципального округа Пермского края от 26.06.2024 № 624 «О внесении изменений в </w:t>
      </w:r>
      <w:hyperlink r:id="rId17">
        <w:proofErr w:type="gramStart"/>
        <w:r w:rsidRPr="00614F4E">
          <w:rPr>
            <w:color w:val="000000" w:themeColor="text1"/>
            <w:sz w:val="28"/>
            <w:szCs w:val="28"/>
          </w:rPr>
          <w:t>Положени</w:t>
        </w:r>
      </w:hyperlink>
      <w:r w:rsidRPr="00614F4E">
        <w:rPr>
          <w:color w:val="000000" w:themeColor="text1"/>
          <w:sz w:val="28"/>
          <w:szCs w:val="28"/>
        </w:rPr>
        <w:t>е</w:t>
      </w:r>
      <w:proofErr w:type="gramEnd"/>
      <w:r w:rsidRPr="00614F4E">
        <w:rPr>
          <w:color w:val="000000" w:themeColor="text1"/>
          <w:sz w:val="28"/>
          <w:szCs w:val="28"/>
        </w:rPr>
        <w:t xml:space="preserve"> </w:t>
      </w:r>
      <w:r w:rsidRPr="00614F4E">
        <w:rPr>
          <w:bCs/>
          <w:color w:val="000000" w:themeColor="text1"/>
          <w:sz w:val="28"/>
          <w:szCs w:val="28"/>
        </w:rPr>
        <w:t>о муниципальном жилищном контроле  на территории Юсьвинского муниципального округа Пермского края, утвержденное решением Думы Юсьвинского</w:t>
      </w:r>
      <w:r>
        <w:rPr>
          <w:bCs/>
          <w:sz w:val="28"/>
          <w:szCs w:val="28"/>
        </w:rPr>
        <w:t xml:space="preserve"> муниципального округа Пермского края от 23.09.2021 № 347»;</w:t>
      </w:r>
    </w:p>
    <w:p w14:paraId="68665B79" w14:textId="77777777" w:rsidR="00CE44A5" w:rsidRDefault="004D7A07" w:rsidP="00043982">
      <w:pPr>
        <w:ind w:firstLine="709"/>
        <w:jc w:val="both"/>
        <w:rPr>
          <w:bCs/>
          <w:sz w:val="28"/>
          <w:szCs w:val="28"/>
        </w:rPr>
      </w:pPr>
      <w:r>
        <w:rPr>
          <w:bCs/>
          <w:sz w:val="28"/>
          <w:szCs w:val="28"/>
        </w:rPr>
        <w:t>2.7</w:t>
      </w:r>
      <w:r w:rsidR="00CE44A5">
        <w:rPr>
          <w:bCs/>
          <w:sz w:val="28"/>
          <w:szCs w:val="28"/>
        </w:rPr>
        <w:t xml:space="preserve">. </w:t>
      </w:r>
      <w:r w:rsidR="007412E6">
        <w:rPr>
          <w:sz w:val="28"/>
          <w:szCs w:val="28"/>
        </w:rPr>
        <w:t>р</w:t>
      </w:r>
      <w:r w:rsidR="00CE44A5" w:rsidRPr="00AD6804">
        <w:rPr>
          <w:sz w:val="28"/>
          <w:szCs w:val="28"/>
        </w:rPr>
        <w:t>ешение Думы Юсьвинского муниципального округа Пермского края от</w:t>
      </w:r>
      <w:r w:rsidR="007412E6">
        <w:rPr>
          <w:sz w:val="28"/>
          <w:szCs w:val="28"/>
        </w:rPr>
        <w:t xml:space="preserve"> 19.03</w:t>
      </w:r>
      <w:r w:rsidR="00CE44A5">
        <w:rPr>
          <w:sz w:val="28"/>
          <w:szCs w:val="28"/>
        </w:rPr>
        <w:t xml:space="preserve">.2025 № 62 «О внесении изменений в </w:t>
      </w:r>
      <w:hyperlink r:id="rId18">
        <w:proofErr w:type="gramStart"/>
        <w:r w:rsidR="00CE44A5" w:rsidRPr="00EC75C9">
          <w:rPr>
            <w:sz w:val="28"/>
            <w:szCs w:val="28"/>
          </w:rPr>
          <w:t>Положени</w:t>
        </w:r>
      </w:hyperlink>
      <w:r w:rsidR="00CE44A5">
        <w:rPr>
          <w:sz w:val="28"/>
          <w:szCs w:val="28"/>
        </w:rPr>
        <w:t>е</w:t>
      </w:r>
      <w:proofErr w:type="gramEnd"/>
      <w:r w:rsidR="00CE44A5" w:rsidRPr="00EC75C9">
        <w:rPr>
          <w:sz w:val="28"/>
          <w:szCs w:val="28"/>
        </w:rPr>
        <w:t xml:space="preserve"> </w:t>
      </w:r>
      <w:r w:rsidR="00CE44A5" w:rsidRPr="00EC75C9">
        <w:rPr>
          <w:bCs/>
          <w:sz w:val="28"/>
          <w:szCs w:val="28"/>
        </w:rPr>
        <w:t>о муниципальном жилищном контроле  на территории Юсьвинского муници</w:t>
      </w:r>
      <w:r w:rsidR="00CE44A5">
        <w:rPr>
          <w:bCs/>
          <w:sz w:val="28"/>
          <w:szCs w:val="28"/>
        </w:rPr>
        <w:t>пального округа Пермского края, утвержденное решением Думы Юсьвинского муниципального округа Пермского края от 23.09.2021 № 347»;</w:t>
      </w:r>
    </w:p>
    <w:p w14:paraId="39D010DE" w14:textId="77777777" w:rsidR="00CE44A5" w:rsidRDefault="004D7A07" w:rsidP="00043982">
      <w:pPr>
        <w:ind w:firstLine="709"/>
        <w:jc w:val="both"/>
        <w:rPr>
          <w:bCs/>
          <w:sz w:val="28"/>
          <w:szCs w:val="28"/>
        </w:rPr>
      </w:pPr>
      <w:r>
        <w:rPr>
          <w:bCs/>
          <w:sz w:val="28"/>
          <w:szCs w:val="28"/>
        </w:rPr>
        <w:t>2.8</w:t>
      </w:r>
      <w:r w:rsidR="00CE44A5">
        <w:rPr>
          <w:bCs/>
          <w:sz w:val="28"/>
          <w:szCs w:val="28"/>
        </w:rPr>
        <w:t xml:space="preserve">. </w:t>
      </w:r>
      <w:r w:rsidR="007412E6">
        <w:rPr>
          <w:sz w:val="28"/>
          <w:szCs w:val="28"/>
        </w:rPr>
        <w:t>р</w:t>
      </w:r>
      <w:r w:rsidR="00CE44A5" w:rsidRPr="00AD6804">
        <w:rPr>
          <w:sz w:val="28"/>
          <w:szCs w:val="28"/>
        </w:rPr>
        <w:t>ешение Думы Юсьвинского муниципального округа Пермского края от</w:t>
      </w:r>
      <w:r w:rsidR="00CE44A5">
        <w:rPr>
          <w:sz w:val="28"/>
          <w:szCs w:val="28"/>
        </w:rPr>
        <w:t xml:space="preserve"> </w:t>
      </w:r>
      <w:r w:rsidR="007412E6">
        <w:rPr>
          <w:sz w:val="28"/>
          <w:szCs w:val="28"/>
        </w:rPr>
        <w:t>26.06.2025</w:t>
      </w:r>
      <w:r w:rsidR="00CE44A5">
        <w:rPr>
          <w:sz w:val="28"/>
          <w:szCs w:val="28"/>
        </w:rPr>
        <w:t xml:space="preserve"> № </w:t>
      </w:r>
      <w:r w:rsidR="007412E6">
        <w:rPr>
          <w:sz w:val="28"/>
          <w:szCs w:val="28"/>
        </w:rPr>
        <w:t>92</w:t>
      </w:r>
      <w:r w:rsidR="00CE44A5">
        <w:rPr>
          <w:sz w:val="28"/>
          <w:szCs w:val="28"/>
        </w:rPr>
        <w:t xml:space="preserve"> «О внесении изменений в </w:t>
      </w:r>
      <w:hyperlink r:id="rId19">
        <w:proofErr w:type="gramStart"/>
        <w:r w:rsidR="00CE44A5" w:rsidRPr="00EC75C9">
          <w:rPr>
            <w:sz w:val="28"/>
            <w:szCs w:val="28"/>
          </w:rPr>
          <w:t>Положени</w:t>
        </w:r>
      </w:hyperlink>
      <w:r w:rsidR="00CE44A5">
        <w:rPr>
          <w:sz w:val="28"/>
          <w:szCs w:val="28"/>
        </w:rPr>
        <w:t>е</w:t>
      </w:r>
      <w:proofErr w:type="gramEnd"/>
      <w:r w:rsidR="00CE44A5" w:rsidRPr="00EC75C9">
        <w:rPr>
          <w:sz w:val="28"/>
          <w:szCs w:val="28"/>
        </w:rPr>
        <w:t xml:space="preserve"> </w:t>
      </w:r>
      <w:r w:rsidR="00CE44A5" w:rsidRPr="00EC75C9">
        <w:rPr>
          <w:bCs/>
          <w:sz w:val="28"/>
          <w:szCs w:val="28"/>
        </w:rPr>
        <w:t>о муниципальном жилищном контроле  на территории Юсьвинского муници</w:t>
      </w:r>
      <w:r w:rsidR="00CE44A5">
        <w:rPr>
          <w:bCs/>
          <w:sz w:val="28"/>
          <w:szCs w:val="28"/>
        </w:rPr>
        <w:t>пального округа Пермского края, утвержденное решением Думы Юсьвинского муниципального округа Перм</w:t>
      </w:r>
      <w:r w:rsidR="00043982">
        <w:rPr>
          <w:bCs/>
          <w:sz w:val="28"/>
          <w:szCs w:val="28"/>
        </w:rPr>
        <w:t>ского края от 23.09.2021 № 347».</w:t>
      </w:r>
    </w:p>
    <w:p w14:paraId="7E23DB4D" w14:textId="77777777" w:rsidR="00E92619" w:rsidRDefault="00EC75C9" w:rsidP="00E92619">
      <w:pPr>
        <w:tabs>
          <w:tab w:val="left" w:pos="1134"/>
        </w:tabs>
        <w:spacing w:line="276" w:lineRule="auto"/>
        <w:ind w:firstLine="709"/>
        <w:jc w:val="both"/>
        <w:rPr>
          <w:sz w:val="28"/>
          <w:szCs w:val="28"/>
        </w:rPr>
      </w:pPr>
      <w:r>
        <w:rPr>
          <w:sz w:val="28"/>
          <w:szCs w:val="28"/>
        </w:rPr>
        <w:t>3</w:t>
      </w:r>
      <w:r w:rsidR="00E91A40">
        <w:rPr>
          <w:sz w:val="28"/>
          <w:szCs w:val="28"/>
        </w:rPr>
        <w:t>.</w:t>
      </w:r>
      <w:r w:rsidR="00E91A40">
        <w:rPr>
          <w:rFonts w:cs="Arial"/>
          <w:sz w:val="28"/>
          <w:szCs w:val="28"/>
        </w:rPr>
        <w:t xml:space="preserve"> </w:t>
      </w:r>
      <w:r w:rsidR="00E92619">
        <w:rPr>
          <w:sz w:val="28"/>
          <w:szCs w:val="28"/>
        </w:rPr>
        <w:t xml:space="preserve">Опубликовать настоящее решение на официальном сайте муниципального образования </w:t>
      </w:r>
      <w:proofErr w:type="spellStart"/>
      <w:r w:rsidR="00E92619">
        <w:rPr>
          <w:sz w:val="28"/>
          <w:szCs w:val="28"/>
        </w:rPr>
        <w:t>Юсьвинский</w:t>
      </w:r>
      <w:proofErr w:type="spellEnd"/>
      <w:r w:rsidR="00E92619">
        <w:rPr>
          <w:sz w:val="28"/>
          <w:szCs w:val="28"/>
        </w:rPr>
        <w:t xml:space="preserve"> муниципальный округ Пермского края в информационно-телекоммуникационной сети «Интернет».</w:t>
      </w:r>
    </w:p>
    <w:p w14:paraId="40A12431" w14:textId="77777777" w:rsidR="003372EB" w:rsidRDefault="00EC75C9" w:rsidP="00043982">
      <w:pPr>
        <w:ind w:firstLine="709"/>
        <w:jc w:val="both"/>
        <w:rPr>
          <w:sz w:val="28"/>
          <w:szCs w:val="28"/>
        </w:rPr>
      </w:pPr>
      <w:r>
        <w:rPr>
          <w:sz w:val="28"/>
          <w:szCs w:val="28"/>
        </w:rPr>
        <w:t>4</w:t>
      </w:r>
      <w:r w:rsidR="00E91A40">
        <w:rPr>
          <w:sz w:val="28"/>
          <w:szCs w:val="28"/>
        </w:rPr>
        <w:t xml:space="preserve">. </w:t>
      </w:r>
      <w:r w:rsidR="00043982">
        <w:rPr>
          <w:sz w:val="28"/>
          <w:szCs w:val="28"/>
        </w:rPr>
        <w:t>настоящее р</w:t>
      </w:r>
      <w:r w:rsidR="00E92619">
        <w:rPr>
          <w:sz w:val="28"/>
          <w:szCs w:val="28"/>
        </w:rPr>
        <w:t xml:space="preserve">ешение вступает в силу со дня его официального обнародования </w:t>
      </w:r>
      <w:r w:rsidR="00E91A40">
        <w:rPr>
          <w:sz w:val="28"/>
          <w:szCs w:val="28"/>
        </w:rPr>
        <w:t>и распространяется на правоо</w:t>
      </w:r>
      <w:r w:rsidR="00CE44A5">
        <w:rPr>
          <w:sz w:val="28"/>
          <w:szCs w:val="28"/>
        </w:rPr>
        <w:t>тношения, возникшие с 01.01.2026</w:t>
      </w:r>
      <w:r w:rsidR="00E91A40">
        <w:rPr>
          <w:sz w:val="28"/>
          <w:szCs w:val="28"/>
        </w:rPr>
        <w:t xml:space="preserve"> года. </w:t>
      </w:r>
    </w:p>
    <w:p w14:paraId="00F6322A" w14:textId="77777777" w:rsidR="00836D85" w:rsidRDefault="00836D85">
      <w:pPr>
        <w:ind w:firstLine="567"/>
        <w:jc w:val="both"/>
        <w:rPr>
          <w:sz w:val="28"/>
          <w:szCs w:val="28"/>
        </w:rPr>
      </w:pPr>
    </w:p>
    <w:tbl>
      <w:tblPr>
        <w:tblW w:w="9639" w:type="dxa"/>
        <w:tblInd w:w="108" w:type="dxa"/>
        <w:tblLayout w:type="fixed"/>
        <w:tblLook w:val="04A0" w:firstRow="1" w:lastRow="0" w:firstColumn="1" w:lastColumn="0" w:noHBand="0" w:noVBand="1"/>
      </w:tblPr>
      <w:tblGrid>
        <w:gridCol w:w="4536"/>
        <w:gridCol w:w="5103"/>
      </w:tblGrid>
      <w:tr w:rsidR="003372EB" w14:paraId="52BD075C" w14:textId="77777777" w:rsidTr="00836D85">
        <w:trPr>
          <w:trHeight w:val="952"/>
        </w:trPr>
        <w:tc>
          <w:tcPr>
            <w:tcW w:w="4536" w:type="dxa"/>
          </w:tcPr>
          <w:p w14:paraId="7FEF17DF" w14:textId="77777777" w:rsidR="003372EB" w:rsidRDefault="00E91A40" w:rsidP="00836D85">
            <w:pPr>
              <w:widowControl w:val="0"/>
              <w:ind w:left="-108"/>
              <w:contextualSpacing/>
              <w:rPr>
                <w:sz w:val="28"/>
                <w:szCs w:val="28"/>
              </w:rPr>
            </w:pPr>
            <w:r>
              <w:rPr>
                <w:sz w:val="28"/>
                <w:szCs w:val="28"/>
              </w:rPr>
              <w:t>Председатель Думы Юсьвинского муниципального округа Пермского края</w:t>
            </w:r>
          </w:p>
          <w:p w14:paraId="1273C312" w14:textId="77777777" w:rsidR="003372EB" w:rsidRDefault="00043982" w:rsidP="00836D85">
            <w:pPr>
              <w:widowControl w:val="0"/>
              <w:contextualSpacing/>
              <w:rPr>
                <w:sz w:val="28"/>
                <w:szCs w:val="28"/>
              </w:rPr>
            </w:pPr>
            <w:r>
              <w:rPr>
                <w:sz w:val="28"/>
                <w:szCs w:val="28"/>
              </w:rPr>
              <w:t xml:space="preserve">                                      </w:t>
            </w:r>
            <w:r w:rsidR="00E91A40">
              <w:rPr>
                <w:sz w:val="28"/>
                <w:szCs w:val="28"/>
              </w:rPr>
              <w:t>О.И. Власова</w:t>
            </w:r>
          </w:p>
        </w:tc>
        <w:tc>
          <w:tcPr>
            <w:tcW w:w="5103" w:type="dxa"/>
          </w:tcPr>
          <w:p w14:paraId="7E0F4EB2" w14:textId="77777777" w:rsidR="003372EB" w:rsidRDefault="00E91A40">
            <w:pPr>
              <w:widowControl w:val="0"/>
              <w:ind w:left="27" w:hanging="27"/>
              <w:contextualSpacing/>
              <w:jc w:val="both"/>
              <w:outlineLvl w:val="0"/>
              <w:rPr>
                <w:sz w:val="28"/>
                <w:szCs w:val="28"/>
              </w:rPr>
            </w:pPr>
            <w:r>
              <w:rPr>
                <w:sz w:val="28"/>
                <w:szCs w:val="28"/>
              </w:rPr>
              <w:t xml:space="preserve">Глава муниципального округа – </w:t>
            </w:r>
            <w:r w:rsidR="00043982">
              <w:rPr>
                <w:sz w:val="28"/>
                <w:szCs w:val="28"/>
              </w:rPr>
              <w:t xml:space="preserve">      </w:t>
            </w:r>
            <w:r>
              <w:rPr>
                <w:sz w:val="28"/>
                <w:szCs w:val="28"/>
              </w:rPr>
              <w:t>глава администрации Юсьвинского муниципального округа Пермского края</w:t>
            </w:r>
          </w:p>
          <w:p w14:paraId="2C4AF59B" w14:textId="77777777" w:rsidR="003372EB" w:rsidRDefault="00043982" w:rsidP="00836D85">
            <w:pPr>
              <w:widowControl w:val="0"/>
              <w:ind w:left="27" w:hanging="27"/>
              <w:contextualSpacing/>
              <w:jc w:val="both"/>
              <w:outlineLvl w:val="0"/>
              <w:rPr>
                <w:sz w:val="28"/>
                <w:szCs w:val="28"/>
              </w:rPr>
            </w:pPr>
            <w:r>
              <w:rPr>
                <w:sz w:val="28"/>
                <w:szCs w:val="28"/>
              </w:rPr>
              <w:t xml:space="preserve">                                              </w:t>
            </w:r>
            <w:r w:rsidR="00E91A40">
              <w:rPr>
                <w:sz w:val="28"/>
                <w:szCs w:val="28"/>
              </w:rPr>
              <w:t>Н.Г. Никулин</w:t>
            </w:r>
          </w:p>
        </w:tc>
      </w:tr>
    </w:tbl>
    <w:p w14:paraId="38D03C46" w14:textId="77777777" w:rsidR="003372EB" w:rsidRDefault="003372EB">
      <w:pPr>
        <w:widowControl w:val="0"/>
        <w:contextualSpacing/>
        <w:jc w:val="right"/>
        <w:outlineLvl w:val="0"/>
      </w:pPr>
    </w:p>
    <w:p w14:paraId="27A519D4" w14:textId="77777777" w:rsidR="00850A70" w:rsidRDefault="00850A70">
      <w:pPr>
        <w:widowControl w:val="0"/>
        <w:contextualSpacing/>
        <w:jc w:val="right"/>
        <w:outlineLvl w:val="0"/>
      </w:pPr>
    </w:p>
    <w:p w14:paraId="03DCB00A" w14:textId="77777777" w:rsidR="00114C7B" w:rsidRDefault="00114C7B" w:rsidP="00850A70">
      <w:pPr>
        <w:widowControl w:val="0"/>
        <w:autoSpaceDE w:val="0"/>
        <w:autoSpaceDN w:val="0"/>
        <w:adjustRightInd w:val="0"/>
        <w:ind w:left="5670"/>
        <w:contextualSpacing/>
        <w:jc w:val="center"/>
        <w:outlineLvl w:val="0"/>
      </w:pPr>
    </w:p>
    <w:p w14:paraId="445A10D3" w14:textId="77777777" w:rsidR="00CE44A5" w:rsidRDefault="00CE44A5" w:rsidP="00850A70">
      <w:pPr>
        <w:widowControl w:val="0"/>
        <w:autoSpaceDE w:val="0"/>
        <w:autoSpaceDN w:val="0"/>
        <w:adjustRightInd w:val="0"/>
        <w:ind w:left="5670"/>
        <w:contextualSpacing/>
        <w:jc w:val="center"/>
        <w:outlineLvl w:val="0"/>
      </w:pPr>
    </w:p>
    <w:p w14:paraId="4E445A66" w14:textId="77777777" w:rsidR="00CE44A5" w:rsidRDefault="00CE44A5" w:rsidP="00850A70">
      <w:pPr>
        <w:widowControl w:val="0"/>
        <w:autoSpaceDE w:val="0"/>
        <w:autoSpaceDN w:val="0"/>
        <w:adjustRightInd w:val="0"/>
        <w:ind w:left="5670"/>
        <w:contextualSpacing/>
        <w:jc w:val="center"/>
        <w:outlineLvl w:val="0"/>
      </w:pPr>
    </w:p>
    <w:p w14:paraId="2F4CDC8A" w14:textId="77777777" w:rsidR="00CE44A5" w:rsidRDefault="00CE44A5" w:rsidP="00850A70">
      <w:pPr>
        <w:widowControl w:val="0"/>
        <w:autoSpaceDE w:val="0"/>
        <w:autoSpaceDN w:val="0"/>
        <w:adjustRightInd w:val="0"/>
        <w:ind w:left="5670"/>
        <w:contextualSpacing/>
        <w:jc w:val="center"/>
        <w:outlineLvl w:val="0"/>
      </w:pPr>
    </w:p>
    <w:p w14:paraId="32B559AC" w14:textId="77777777" w:rsidR="00CE44A5" w:rsidRDefault="00CE44A5" w:rsidP="00850A70">
      <w:pPr>
        <w:widowControl w:val="0"/>
        <w:autoSpaceDE w:val="0"/>
        <w:autoSpaceDN w:val="0"/>
        <w:adjustRightInd w:val="0"/>
        <w:ind w:left="5670"/>
        <w:contextualSpacing/>
        <w:jc w:val="center"/>
        <w:outlineLvl w:val="0"/>
      </w:pPr>
    </w:p>
    <w:p w14:paraId="723DF685" w14:textId="77777777" w:rsidR="00CE44A5" w:rsidRDefault="00CE44A5" w:rsidP="00850A70">
      <w:pPr>
        <w:widowControl w:val="0"/>
        <w:autoSpaceDE w:val="0"/>
        <w:autoSpaceDN w:val="0"/>
        <w:adjustRightInd w:val="0"/>
        <w:ind w:left="5670"/>
        <w:contextualSpacing/>
        <w:jc w:val="center"/>
        <w:outlineLvl w:val="0"/>
      </w:pPr>
    </w:p>
    <w:p w14:paraId="4E2740C1" w14:textId="77777777" w:rsidR="00CE44A5" w:rsidRDefault="00CE44A5" w:rsidP="00850A70">
      <w:pPr>
        <w:widowControl w:val="0"/>
        <w:autoSpaceDE w:val="0"/>
        <w:autoSpaceDN w:val="0"/>
        <w:adjustRightInd w:val="0"/>
        <w:ind w:left="5670"/>
        <w:contextualSpacing/>
        <w:jc w:val="center"/>
        <w:outlineLvl w:val="0"/>
      </w:pPr>
    </w:p>
    <w:p w14:paraId="52EC1071" w14:textId="77777777" w:rsidR="00CE44A5" w:rsidRDefault="00CE44A5" w:rsidP="00850A70">
      <w:pPr>
        <w:widowControl w:val="0"/>
        <w:autoSpaceDE w:val="0"/>
        <w:autoSpaceDN w:val="0"/>
        <w:adjustRightInd w:val="0"/>
        <w:ind w:left="5670"/>
        <w:contextualSpacing/>
        <w:jc w:val="center"/>
        <w:outlineLvl w:val="0"/>
      </w:pPr>
    </w:p>
    <w:p w14:paraId="453FA135" w14:textId="77777777" w:rsidR="00CE44A5" w:rsidRDefault="00CE44A5" w:rsidP="00850A70">
      <w:pPr>
        <w:widowControl w:val="0"/>
        <w:autoSpaceDE w:val="0"/>
        <w:autoSpaceDN w:val="0"/>
        <w:adjustRightInd w:val="0"/>
        <w:ind w:left="5670"/>
        <w:contextualSpacing/>
        <w:jc w:val="center"/>
        <w:outlineLvl w:val="0"/>
      </w:pPr>
    </w:p>
    <w:p w14:paraId="35184625" w14:textId="77777777" w:rsidR="00CE44A5" w:rsidRDefault="00CE44A5" w:rsidP="00850A70">
      <w:pPr>
        <w:widowControl w:val="0"/>
        <w:autoSpaceDE w:val="0"/>
        <w:autoSpaceDN w:val="0"/>
        <w:adjustRightInd w:val="0"/>
        <w:ind w:left="5670"/>
        <w:contextualSpacing/>
        <w:jc w:val="center"/>
        <w:outlineLvl w:val="0"/>
      </w:pPr>
    </w:p>
    <w:p w14:paraId="7F47D5C0" w14:textId="77777777" w:rsidR="00CE44A5" w:rsidRDefault="00CE44A5" w:rsidP="00850A70">
      <w:pPr>
        <w:widowControl w:val="0"/>
        <w:autoSpaceDE w:val="0"/>
        <w:autoSpaceDN w:val="0"/>
        <w:adjustRightInd w:val="0"/>
        <w:ind w:left="5670"/>
        <w:contextualSpacing/>
        <w:jc w:val="center"/>
        <w:outlineLvl w:val="0"/>
      </w:pPr>
    </w:p>
    <w:p w14:paraId="01E01E91" w14:textId="77777777" w:rsidR="00CE44A5" w:rsidRDefault="00CE44A5" w:rsidP="00850A70">
      <w:pPr>
        <w:widowControl w:val="0"/>
        <w:autoSpaceDE w:val="0"/>
        <w:autoSpaceDN w:val="0"/>
        <w:adjustRightInd w:val="0"/>
        <w:ind w:left="5670"/>
        <w:contextualSpacing/>
        <w:jc w:val="center"/>
        <w:outlineLvl w:val="0"/>
      </w:pPr>
    </w:p>
    <w:p w14:paraId="0E013EE0" w14:textId="77777777" w:rsidR="00CE44A5" w:rsidRDefault="00CE44A5" w:rsidP="00850A70">
      <w:pPr>
        <w:widowControl w:val="0"/>
        <w:autoSpaceDE w:val="0"/>
        <w:autoSpaceDN w:val="0"/>
        <w:adjustRightInd w:val="0"/>
        <w:ind w:left="5670"/>
        <w:contextualSpacing/>
        <w:jc w:val="center"/>
        <w:outlineLvl w:val="0"/>
      </w:pPr>
    </w:p>
    <w:p w14:paraId="60D5D292" w14:textId="77777777" w:rsidR="00CE44A5" w:rsidRDefault="00CE44A5" w:rsidP="00850A70">
      <w:pPr>
        <w:widowControl w:val="0"/>
        <w:autoSpaceDE w:val="0"/>
        <w:autoSpaceDN w:val="0"/>
        <w:adjustRightInd w:val="0"/>
        <w:ind w:left="5670"/>
        <w:contextualSpacing/>
        <w:jc w:val="center"/>
        <w:outlineLvl w:val="0"/>
      </w:pPr>
    </w:p>
    <w:p w14:paraId="05FC088E" w14:textId="77777777" w:rsidR="00CE44A5" w:rsidRDefault="00CE44A5" w:rsidP="00850A70">
      <w:pPr>
        <w:widowControl w:val="0"/>
        <w:autoSpaceDE w:val="0"/>
        <w:autoSpaceDN w:val="0"/>
        <w:adjustRightInd w:val="0"/>
        <w:ind w:left="5670"/>
        <w:contextualSpacing/>
        <w:jc w:val="center"/>
        <w:outlineLvl w:val="0"/>
      </w:pPr>
    </w:p>
    <w:p w14:paraId="30E0D713" w14:textId="77777777" w:rsidR="00CE44A5" w:rsidRDefault="00CE44A5" w:rsidP="00850A70">
      <w:pPr>
        <w:widowControl w:val="0"/>
        <w:autoSpaceDE w:val="0"/>
        <w:autoSpaceDN w:val="0"/>
        <w:adjustRightInd w:val="0"/>
        <w:ind w:left="5670"/>
        <w:contextualSpacing/>
        <w:jc w:val="center"/>
        <w:outlineLvl w:val="0"/>
      </w:pPr>
    </w:p>
    <w:p w14:paraId="3CA7C32D" w14:textId="77777777" w:rsidR="00CE44A5" w:rsidRDefault="00CE44A5" w:rsidP="00850A70">
      <w:pPr>
        <w:widowControl w:val="0"/>
        <w:autoSpaceDE w:val="0"/>
        <w:autoSpaceDN w:val="0"/>
        <w:adjustRightInd w:val="0"/>
        <w:ind w:left="5670"/>
        <w:contextualSpacing/>
        <w:jc w:val="center"/>
        <w:outlineLvl w:val="0"/>
      </w:pPr>
    </w:p>
    <w:p w14:paraId="0AF775EF" w14:textId="77777777" w:rsidR="00CE44A5" w:rsidRDefault="00CE44A5" w:rsidP="00850A70">
      <w:pPr>
        <w:widowControl w:val="0"/>
        <w:autoSpaceDE w:val="0"/>
        <w:autoSpaceDN w:val="0"/>
        <w:adjustRightInd w:val="0"/>
        <w:ind w:left="5670"/>
        <w:contextualSpacing/>
        <w:jc w:val="center"/>
        <w:outlineLvl w:val="0"/>
      </w:pPr>
    </w:p>
    <w:p w14:paraId="07AB8407" w14:textId="77777777" w:rsidR="00E24D96" w:rsidRDefault="00E24D96" w:rsidP="00850A70">
      <w:pPr>
        <w:widowControl w:val="0"/>
        <w:autoSpaceDE w:val="0"/>
        <w:autoSpaceDN w:val="0"/>
        <w:adjustRightInd w:val="0"/>
        <w:ind w:left="5670"/>
        <w:contextualSpacing/>
        <w:jc w:val="center"/>
        <w:outlineLvl w:val="0"/>
      </w:pPr>
    </w:p>
    <w:p w14:paraId="52740A78" w14:textId="77777777" w:rsidR="00614F4E" w:rsidRDefault="00614F4E" w:rsidP="00850A70">
      <w:pPr>
        <w:widowControl w:val="0"/>
        <w:autoSpaceDE w:val="0"/>
        <w:autoSpaceDN w:val="0"/>
        <w:adjustRightInd w:val="0"/>
        <w:ind w:left="5670"/>
        <w:contextualSpacing/>
        <w:jc w:val="center"/>
        <w:outlineLvl w:val="0"/>
      </w:pPr>
    </w:p>
    <w:p w14:paraId="48C283B9" w14:textId="77777777" w:rsidR="00850A70" w:rsidRPr="00E734AF" w:rsidRDefault="00850A70" w:rsidP="00850A70">
      <w:pPr>
        <w:widowControl w:val="0"/>
        <w:autoSpaceDE w:val="0"/>
        <w:autoSpaceDN w:val="0"/>
        <w:adjustRightInd w:val="0"/>
        <w:ind w:left="5670"/>
        <w:contextualSpacing/>
        <w:jc w:val="center"/>
        <w:outlineLvl w:val="0"/>
      </w:pPr>
      <w:r w:rsidRPr="00E734AF">
        <w:t>УТВЕРЖДЕНО</w:t>
      </w:r>
    </w:p>
    <w:p w14:paraId="694419C9" w14:textId="77777777" w:rsidR="00850A70" w:rsidRPr="00E734AF" w:rsidRDefault="00120DD0" w:rsidP="00120DD0">
      <w:pPr>
        <w:widowControl w:val="0"/>
        <w:autoSpaceDE w:val="0"/>
        <w:autoSpaceDN w:val="0"/>
        <w:adjustRightInd w:val="0"/>
        <w:ind w:left="5670"/>
        <w:contextualSpacing/>
        <w:jc w:val="center"/>
        <w:outlineLvl w:val="0"/>
        <w:rPr>
          <w:sz w:val="28"/>
          <w:szCs w:val="28"/>
        </w:rPr>
      </w:pPr>
      <w:r>
        <w:rPr>
          <w:sz w:val="28"/>
          <w:szCs w:val="28"/>
        </w:rPr>
        <w:lastRenderedPageBreak/>
        <w:t>р</w:t>
      </w:r>
      <w:r w:rsidR="00850A70" w:rsidRPr="00E734AF">
        <w:rPr>
          <w:sz w:val="28"/>
          <w:szCs w:val="28"/>
        </w:rPr>
        <w:t>ешением</w:t>
      </w:r>
      <w:r>
        <w:rPr>
          <w:sz w:val="28"/>
          <w:szCs w:val="28"/>
        </w:rPr>
        <w:t xml:space="preserve"> </w:t>
      </w:r>
      <w:r w:rsidR="00850A70" w:rsidRPr="00E734AF">
        <w:rPr>
          <w:sz w:val="28"/>
          <w:szCs w:val="28"/>
        </w:rPr>
        <w:t>Думы Юсьвинского</w:t>
      </w:r>
    </w:p>
    <w:p w14:paraId="749E1C18" w14:textId="77777777" w:rsidR="00850A70" w:rsidRPr="00E734AF" w:rsidRDefault="00850A70" w:rsidP="00850A70">
      <w:pPr>
        <w:widowControl w:val="0"/>
        <w:autoSpaceDE w:val="0"/>
        <w:autoSpaceDN w:val="0"/>
        <w:adjustRightInd w:val="0"/>
        <w:ind w:left="5670"/>
        <w:contextualSpacing/>
        <w:jc w:val="center"/>
        <w:rPr>
          <w:sz w:val="28"/>
          <w:szCs w:val="28"/>
        </w:rPr>
      </w:pPr>
      <w:r w:rsidRPr="00E734AF">
        <w:rPr>
          <w:sz w:val="28"/>
          <w:szCs w:val="28"/>
        </w:rPr>
        <w:t>муниципального округа</w:t>
      </w:r>
    </w:p>
    <w:p w14:paraId="70A8AA05" w14:textId="77777777" w:rsidR="00850A70" w:rsidRPr="00E734AF" w:rsidRDefault="00850A70" w:rsidP="00850A70">
      <w:pPr>
        <w:widowControl w:val="0"/>
        <w:autoSpaceDE w:val="0"/>
        <w:autoSpaceDN w:val="0"/>
        <w:adjustRightInd w:val="0"/>
        <w:ind w:left="5670"/>
        <w:contextualSpacing/>
        <w:jc w:val="center"/>
        <w:rPr>
          <w:sz w:val="28"/>
          <w:szCs w:val="28"/>
        </w:rPr>
      </w:pPr>
      <w:r w:rsidRPr="00E734AF">
        <w:rPr>
          <w:sz w:val="28"/>
          <w:szCs w:val="28"/>
        </w:rPr>
        <w:t>Пермского края</w:t>
      </w:r>
    </w:p>
    <w:p w14:paraId="118F71D6" w14:textId="4B26CE58" w:rsidR="00850A70" w:rsidRPr="00463EDF" w:rsidRDefault="00850A70" w:rsidP="00850A70">
      <w:pPr>
        <w:ind w:left="5670"/>
        <w:contextualSpacing/>
        <w:jc w:val="center"/>
        <w:rPr>
          <w:color w:val="000000"/>
          <w:sz w:val="17"/>
          <w:szCs w:val="17"/>
        </w:rPr>
      </w:pPr>
      <w:r w:rsidRPr="00E734AF">
        <w:rPr>
          <w:bCs/>
          <w:sz w:val="28"/>
          <w:szCs w:val="28"/>
        </w:rPr>
        <w:t xml:space="preserve">от </w:t>
      </w:r>
      <w:r w:rsidR="00E24D96">
        <w:rPr>
          <w:bCs/>
          <w:sz w:val="28"/>
          <w:szCs w:val="28"/>
        </w:rPr>
        <w:t>18</w:t>
      </w:r>
      <w:r w:rsidR="00043982">
        <w:rPr>
          <w:bCs/>
          <w:sz w:val="28"/>
          <w:szCs w:val="28"/>
        </w:rPr>
        <w:t>.</w:t>
      </w:r>
      <w:r w:rsidR="00E24D96">
        <w:rPr>
          <w:bCs/>
          <w:sz w:val="28"/>
          <w:szCs w:val="28"/>
        </w:rPr>
        <w:t>03</w:t>
      </w:r>
      <w:r w:rsidR="00043982">
        <w:rPr>
          <w:bCs/>
          <w:sz w:val="28"/>
          <w:szCs w:val="28"/>
        </w:rPr>
        <w:t>.</w:t>
      </w:r>
      <w:r w:rsidRPr="00E734AF">
        <w:rPr>
          <w:bCs/>
          <w:sz w:val="28"/>
          <w:szCs w:val="28"/>
        </w:rPr>
        <w:t>202</w:t>
      </w:r>
      <w:r w:rsidR="00A311AB">
        <w:rPr>
          <w:bCs/>
          <w:sz w:val="28"/>
          <w:szCs w:val="28"/>
        </w:rPr>
        <w:t>6</w:t>
      </w:r>
      <w:r w:rsidRPr="00E734AF">
        <w:rPr>
          <w:sz w:val="28"/>
          <w:szCs w:val="28"/>
        </w:rPr>
        <w:t xml:space="preserve"> № </w:t>
      </w:r>
      <w:r w:rsidR="00E24D96">
        <w:rPr>
          <w:sz w:val="28"/>
          <w:szCs w:val="28"/>
        </w:rPr>
        <w:t>166</w:t>
      </w:r>
    </w:p>
    <w:p w14:paraId="470EE77F" w14:textId="77777777" w:rsidR="00850A70" w:rsidRPr="00463EDF" w:rsidRDefault="00850A70" w:rsidP="00850A70">
      <w:pPr>
        <w:ind w:firstLine="567"/>
        <w:contextualSpacing/>
        <w:jc w:val="right"/>
        <w:rPr>
          <w:color w:val="000000"/>
          <w:sz w:val="17"/>
          <w:szCs w:val="17"/>
        </w:rPr>
      </w:pPr>
    </w:p>
    <w:p w14:paraId="21D3DB4A" w14:textId="77777777" w:rsidR="00850A70" w:rsidRDefault="00850A70" w:rsidP="00850A70">
      <w:pPr>
        <w:contextualSpacing/>
        <w:jc w:val="center"/>
        <w:rPr>
          <w:b/>
          <w:bCs/>
          <w:color w:val="000000"/>
          <w:sz w:val="28"/>
          <w:szCs w:val="28"/>
        </w:rPr>
      </w:pPr>
    </w:p>
    <w:p w14:paraId="57906BCA" w14:textId="77777777" w:rsidR="00043982" w:rsidRDefault="00850A70" w:rsidP="00850A70">
      <w:pPr>
        <w:contextualSpacing/>
        <w:jc w:val="center"/>
        <w:rPr>
          <w:b/>
          <w:bCs/>
          <w:color w:val="000000"/>
          <w:sz w:val="28"/>
          <w:szCs w:val="28"/>
        </w:rPr>
      </w:pPr>
      <w:r w:rsidRPr="00463EDF">
        <w:rPr>
          <w:b/>
          <w:bCs/>
          <w:color w:val="000000"/>
          <w:sz w:val="28"/>
          <w:szCs w:val="28"/>
        </w:rPr>
        <w:t>Положение</w:t>
      </w:r>
    </w:p>
    <w:p w14:paraId="5A841047" w14:textId="77777777" w:rsidR="00850A70" w:rsidRPr="00463EDF" w:rsidRDefault="00850A70" w:rsidP="00850A70">
      <w:pPr>
        <w:contextualSpacing/>
        <w:jc w:val="center"/>
      </w:pPr>
      <w:r w:rsidRPr="00463EDF">
        <w:rPr>
          <w:b/>
          <w:bCs/>
          <w:color w:val="000000"/>
          <w:sz w:val="28"/>
          <w:szCs w:val="28"/>
        </w:rPr>
        <w:t xml:space="preserve"> о муниципальном жилищном контроле </w:t>
      </w:r>
      <w:r w:rsidRPr="00463EDF">
        <w:rPr>
          <w:b/>
          <w:bCs/>
          <w:color w:val="000000"/>
          <w:sz w:val="28"/>
          <w:szCs w:val="28"/>
        </w:rPr>
        <w:br/>
      </w:r>
      <w:r w:rsidRPr="00E734AF">
        <w:rPr>
          <w:b/>
          <w:bCs/>
          <w:color w:val="000000"/>
          <w:sz w:val="28"/>
          <w:szCs w:val="28"/>
        </w:rPr>
        <w:t>на территории Юсьвинского муниципального округа Пермского края</w:t>
      </w:r>
    </w:p>
    <w:p w14:paraId="17716337" w14:textId="77777777" w:rsidR="00850A70" w:rsidRDefault="00850A70" w:rsidP="00850A70">
      <w:pPr>
        <w:pStyle w:val="ConsPlusNormal"/>
        <w:ind w:firstLine="0"/>
        <w:contextualSpacing/>
        <w:jc w:val="center"/>
        <w:rPr>
          <w:rFonts w:ascii="Times New Roman" w:hAnsi="Times New Roman" w:cs="Times New Roman"/>
          <w:b/>
          <w:bCs/>
          <w:color w:val="000000"/>
          <w:sz w:val="28"/>
          <w:szCs w:val="28"/>
        </w:rPr>
      </w:pPr>
    </w:p>
    <w:p w14:paraId="73F7EC46" w14:textId="77777777" w:rsidR="00850A70" w:rsidRPr="00463EDF" w:rsidRDefault="00850A70" w:rsidP="00850A70">
      <w:pPr>
        <w:pStyle w:val="ConsPlusNormal"/>
        <w:ind w:firstLine="0"/>
        <w:contextualSpacing/>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1. Общие положения</w:t>
      </w:r>
    </w:p>
    <w:p w14:paraId="09303B95"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w:t>
      </w:r>
      <w:r w:rsidRPr="00E734AF">
        <w:rPr>
          <w:rFonts w:ascii="Times New Roman" w:hAnsi="Times New Roman" w:cs="Times New Roman"/>
          <w:color w:val="000000"/>
          <w:sz w:val="28"/>
          <w:szCs w:val="28"/>
        </w:rPr>
        <w:t>на территории Юсьвинского муниципального округа Пермского края</w:t>
      </w:r>
      <w:r w:rsidRPr="00463EDF">
        <w:rPr>
          <w:rFonts w:ascii="Times New Roman" w:hAnsi="Times New Roman" w:cs="Times New Roman"/>
          <w:color w:val="000000"/>
          <w:sz w:val="28"/>
          <w:szCs w:val="28"/>
        </w:rPr>
        <w:t xml:space="preserve"> (далее – муниципальный контроль).</w:t>
      </w:r>
    </w:p>
    <w:p w14:paraId="1A6A8A3D"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0446081A"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14:paraId="0DB17AEE"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14:paraId="6CC5B9C0"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7873EAEA"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14:paraId="12081011"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5A5D15CB"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401A00BC"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409B0D08"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174FB27E" w14:textId="77777777" w:rsidR="00850A70" w:rsidRPr="00614F4E" w:rsidRDefault="00850A70" w:rsidP="00850A70">
      <w:pPr>
        <w:pStyle w:val="ConsPlusNormal"/>
        <w:ind w:firstLine="709"/>
        <w:contextualSpacing/>
        <w:jc w:val="both"/>
        <w:rPr>
          <w:rFonts w:ascii="Times New Roman" w:hAnsi="Times New Roman" w:cs="Times New Roman"/>
          <w:color w:val="000000" w:themeColor="text1"/>
          <w:sz w:val="28"/>
          <w:szCs w:val="28"/>
        </w:rPr>
      </w:pPr>
      <w:r w:rsidRPr="00614F4E">
        <w:rPr>
          <w:rFonts w:ascii="Times New Roman" w:hAnsi="Times New Roman" w:cs="Times New Roman"/>
          <w:color w:val="000000" w:themeColor="text1"/>
          <w:sz w:val="28"/>
          <w:szCs w:val="28"/>
        </w:rPr>
        <w:t xml:space="preserve">9) требований к порядку размещения </w:t>
      </w:r>
      <w:proofErr w:type="spellStart"/>
      <w:r w:rsidRPr="00614F4E">
        <w:rPr>
          <w:rFonts w:ascii="Times New Roman" w:hAnsi="Times New Roman" w:cs="Times New Roman"/>
          <w:color w:val="000000" w:themeColor="text1"/>
          <w:sz w:val="28"/>
          <w:szCs w:val="28"/>
        </w:rPr>
        <w:t>ресурсоснабжающими</w:t>
      </w:r>
      <w:proofErr w:type="spellEnd"/>
      <w:r w:rsidRPr="00614F4E">
        <w:rPr>
          <w:rFonts w:ascii="Times New Roman" w:hAnsi="Times New Roman" w:cs="Times New Roman"/>
          <w:color w:val="000000" w:themeColor="text1"/>
          <w:sz w:val="28"/>
          <w:szCs w:val="28"/>
        </w:rPr>
        <w:t xml:space="preserve"> организациями, лицами, осуществляющими деятельность по управлению </w:t>
      </w:r>
      <w:r w:rsidRPr="00614F4E">
        <w:rPr>
          <w:rFonts w:ascii="Times New Roman" w:hAnsi="Times New Roman" w:cs="Times New Roman"/>
          <w:color w:val="000000" w:themeColor="text1"/>
          <w:sz w:val="28"/>
          <w:szCs w:val="28"/>
        </w:rPr>
        <w:lastRenderedPageBreak/>
        <w:t>многоквартирны</w:t>
      </w:r>
      <w:r w:rsidR="00465D73" w:rsidRPr="00614F4E">
        <w:rPr>
          <w:rFonts w:ascii="Times New Roman" w:hAnsi="Times New Roman" w:cs="Times New Roman"/>
          <w:color w:val="000000" w:themeColor="text1"/>
          <w:sz w:val="28"/>
          <w:szCs w:val="28"/>
        </w:rPr>
        <w:t>ми домами, информации в системе и требований к информационному взаимодействию с собственниками и пользователями помещений многоквартирных домах и жилых домов;</w:t>
      </w:r>
    </w:p>
    <w:p w14:paraId="677F434B"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14:paraId="184584F1" w14:textId="77777777" w:rsidR="00850A70"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11) требований к предоставлению жилых помещений в наемных </w:t>
      </w:r>
      <w:r>
        <w:rPr>
          <w:rFonts w:ascii="Times New Roman" w:hAnsi="Times New Roman" w:cs="Times New Roman"/>
          <w:color w:val="000000"/>
          <w:sz w:val="28"/>
          <w:szCs w:val="28"/>
        </w:rPr>
        <w:t>домах социального использования;</w:t>
      </w:r>
    </w:p>
    <w:p w14:paraId="3E09CC38" w14:textId="77777777" w:rsidR="00850A70" w:rsidRPr="00682403" w:rsidRDefault="00850A70" w:rsidP="00850A70">
      <w:pPr>
        <w:pStyle w:val="ConsPlusNormal"/>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 xml:space="preserve">12) </w:t>
      </w:r>
      <w:r w:rsidRPr="00682403">
        <w:rPr>
          <w:rFonts w:ascii="Times New Roman" w:hAnsi="Times New Roman" w:cs="Times New Roman"/>
          <w:sz w:val="28"/>
          <w:szCs w:val="28"/>
          <w:shd w:val="clear" w:color="auto" w:fill="FFFFFF"/>
        </w:rPr>
        <w:t>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r>
        <w:rPr>
          <w:rFonts w:ascii="Times New Roman" w:hAnsi="Times New Roman" w:cs="Times New Roman"/>
          <w:sz w:val="28"/>
          <w:szCs w:val="28"/>
          <w:shd w:val="clear" w:color="auto" w:fill="FFFFFF"/>
        </w:rPr>
        <w:t>.</w:t>
      </w:r>
    </w:p>
    <w:p w14:paraId="18EC62CD" w14:textId="77777777" w:rsidR="00850A70" w:rsidRPr="00463EDF" w:rsidRDefault="00850A70" w:rsidP="00850A70">
      <w:pPr>
        <w:ind w:firstLine="709"/>
        <w:contextualSpacing/>
        <w:jc w:val="both"/>
        <w:rPr>
          <w:color w:val="000000"/>
          <w:sz w:val="28"/>
          <w:szCs w:val="28"/>
        </w:rPr>
      </w:pPr>
      <w:r w:rsidRPr="00463EDF">
        <w:rPr>
          <w:color w:val="000000"/>
          <w:sz w:val="28"/>
          <w:szCs w:val="28"/>
        </w:rPr>
        <w:t>1.3. Муниципальный жилищный контроль осуществляется администрацией</w:t>
      </w:r>
      <w:r w:rsidR="00043982">
        <w:rPr>
          <w:color w:val="000000"/>
          <w:sz w:val="28"/>
          <w:szCs w:val="28"/>
        </w:rPr>
        <w:t xml:space="preserve"> </w:t>
      </w:r>
      <w:r w:rsidRPr="00E734AF">
        <w:rPr>
          <w:color w:val="000000"/>
          <w:sz w:val="28"/>
          <w:szCs w:val="28"/>
        </w:rPr>
        <w:t>Юсьвинского муниципального округа Пермского края</w:t>
      </w:r>
      <w:r>
        <w:rPr>
          <w:color w:val="000000"/>
          <w:sz w:val="28"/>
          <w:szCs w:val="28"/>
        </w:rPr>
        <w:t xml:space="preserve"> (далее – контрольный орган</w:t>
      </w:r>
      <w:r w:rsidRPr="00463EDF">
        <w:rPr>
          <w:color w:val="000000"/>
          <w:sz w:val="28"/>
          <w:szCs w:val="28"/>
        </w:rPr>
        <w:t>).</w:t>
      </w:r>
    </w:p>
    <w:p w14:paraId="3F971FE0" w14:textId="77777777" w:rsidR="00850A70" w:rsidRDefault="00850A70" w:rsidP="00850A70">
      <w:pPr>
        <w:ind w:firstLine="709"/>
        <w:contextualSpacing/>
        <w:jc w:val="both"/>
        <w:rPr>
          <w:sz w:val="28"/>
          <w:szCs w:val="28"/>
        </w:rPr>
      </w:pPr>
      <w:r w:rsidRPr="00463EDF">
        <w:rPr>
          <w:color w:val="000000"/>
          <w:sz w:val="28"/>
          <w:szCs w:val="28"/>
        </w:rPr>
        <w:t xml:space="preserve">1.4. </w:t>
      </w:r>
      <w:r w:rsidRPr="006A6023">
        <w:rPr>
          <w:sz w:val="28"/>
          <w:szCs w:val="28"/>
        </w:rPr>
        <w:t>Должностными лицами администрации, уполномоченными осуществлять муниципальный жилищный контроль, являются</w:t>
      </w:r>
      <w:r>
        <w:rPr>
          <w:sz w:val="28"/>
          <w:szCs w:val="28"/>
        </w:rPr>
        <w:t xml:space="preserve">: </w:t>
      </w:r>
      <w:r w:rsidR="00A311AB">
        <w:rPr>
          <w:sz w:val="28"/>
          <w:szCs w:val="28"/>
        </w:rPr>
        <w:t>специалисты</w:t>
      </w:r>
      <w:r>
        <w:rPr>
          <w:sz w:val="28"/>
          <w:szCs w:val="28"/>
        </w:rPr>
        <w:t xml:space="preserve"> отдела муниципального контроля.</w:t>
      </w:r>
      <w:r w:rsidRPr="006A6023">
        <w:rPr>
          <w:sz w:val="28"/>
          <w:szCs w:val="28"/>
        </w:rPr>
        <w:t xml:space="preserve"> В должностные обязанности указанных должностных лиц администрации</w:t>
      </w:r>
      <w:r>
        <w:rPr>
          <w:sz w:val="28"/>
          <w:szCs w:val="28"/>
        </w:rPr>
        <w:t xml:space="preserve"> в соответствии с их должностными регламентами</w:t>
      </w:r>
      <w:r w:rsidRPr="006A6023">
        <w:rPr>
          <w:sz w:val="28"/>
          <w:szCs w:val="28"/>
        </w:rPr>
        <w:t xml:space="preserve"> входит осуществление полномочий по му</w:t>
      </w:r>
      <w:r>
        <w:rPr>
          <w:sz w:val="28"/>
          <w:szCs w:val="28"/>
        </w:rPr>
        <w:t>ниципальному жилищному контролю (далее - Инспектор).</w:t>
      </w:r>
    </w:p>
    <w:p w14:paraId="23AEA034" w14:textId="77777777" w:rsidR="00850A70" w:rsidRPr="00C700B4" w:rsidRDefault="00850A70" w:rsidP="00850A70">
      <w:pPr>
        <w:ind w:firstLine="709"/>
        <w:contextualSpacing/>
        <w:jc w:val="both"/>
        <w:rPr>
          <w:sz w:val="28"/>
          <w:szCs w:val="28"/>
        </w:rPr>
      </w:pPr>
      <w:r>
        <w:rPr>
          <w:color w:val="000000"/>
          <w:sz w:val="28"/>
          <w:szCs w:val="28"/>
        </w:rPr>
        <w:t>Инспектор</w:t>
      </w:r>
      <w:r w:rsidRPr="00463EDF">
        <w:rPr>
          <w:color w:val="000000"/>
          <w:sz w:val="28"/>
          <w:szCs w:val="28"/>
        </w:rPr>
        <w:t xml:space="preserve"> име</w:t>
      </w:r>
      <w:r>
        <w:rPr>
          <w:color w:val="000000"/>
          <w:sz w:val="28"/>
          <w:szCs w:val="28"/>
        </w:rPr>
        <w:t>е</w:t>
      </w:r>
      <w:r w:rsidRPr="00463EDF">
        <w:rPr>
          <w:color w:val="000000"/>
          <w:sz w:val="28"/>
          <w:szCs w:val="28"/>
        </w:rPr>
        <w:t xml:space="preserve">т права, </w:t>
      </w:r>
      <w:proofErr w:type="gramStart"/>
      <w:r w:rsidRPr="00463EDF">
        <w:rPr>
          <w:color w:val="000000"/>
          <w:sz w:val="28"/>
          <w:szCs w:val="28"/>
        </w:rPr>
        <w:t>нес</w:t>
      </w:r>
      <w:r>
        <w:rPr>
          <w:color w:val="000000"/>
          <w:sz w:val="28"/>
          <w:szCs w:val="28"/>
        </w:rPr>
        <w:t>е</w:t>
      </w:r>
      <w:r w:rsidRPr="00463EDF">
        <w:rPr>
          <w:color w:val="000000"/>
          <w:sz w:val="28"/>
          <w:szCs w:val="28"/>
        </w:rPr>
        <w:t>т обязанност</w:t>
      </w:r>
      <w:r>
        <w:rPr>
          <w:color w:val="000000"/>
          <w:sz w:val="28"/>
          <w:szCs w:val="28"/>
        </w:rPr>
        <w:t>и</w:t>
      </w:r>
      <w:proofErr w:type="gramEnd"/>
      <w:r>
        <w:rPr>
          <w:color w:val="000000"/>
          <w:sz w:val="28"/>
          <w:szCs w:val="28"/>
        </w:rPr>
        <w:t>,</w:t>
      </w:r>
      <w:r w:rsidRPr="00463EDF">
        <w:rPr>
          <w:color w:val="000000"/>
          <w:sz w:val="28"/>
          <w:szCs w:val="28"/>
        </w:rPr>
        <w:t xml:space="preserve"> и ответственность в соответствии с Федеральным законом от 31.07.2020 № 248-ФЗ «О государственном контроле (надзоре) и муниципальном контроле в Российской Федерации»</w:t>
      </w:r>
      <w:r w:rsidRPr="006673DB">
        <w:rPr>
          <w:color w:val="000000"/>
          <w:sz w:val="28"/>
          <w:szCs w:val="28"/>
        </w:rPr>
        <w:t xml:space="preserve"> (</w:t>
      </w:r>
      <w:r>
        <w:rPr>
          <w:color w:val="000000"/>
          <w:sz w:val="28"/>
          <w:szCs w:val="28"/>
        </w:rPr>
        <w:t>далее – Федеральный закон № 248-ФЗ</w:t>
      </w:r>
      <w:r w:rsidRPr="006673DB">
        <w:rPr>
          <w:color w:val="000000"/>
          <w:sz w:val="28"/>
          <w:szCs w:val="28"/>
        </w:rPr>
        <w:t>)</w:t>
      </w:r>
      <w:r w:rsidRPr="00463EDF">
        <w:rPr>
          <w:color w:val="000000"/>
          <w:sz w:val="28"/>
          <w:szCs w:val="28"/>
        </w:rPr>
        <w:t xml:space="preserve"> и иными федеральными зак</w:t>
      </w:r>
      <w:r w:rsidRPr="00C700B4">
        <w:rPr>
          <w:sz w:val="28"/>
          <w:szCs w:val="28"/>
        </w:rPr>
        <w:t>онами.</w:t>
      </w:r>
    </w:p>
    <w:p w14:paraId="7D44BDD5" w14:textId="77777777" w:rsidR="00850A70" w:rsidRPr="00C700B4" w:rsidRDefault="00850A70" w:rsidP="00850A70">
      <w:pPr>
        <w:pStyle w:val="ConsPlusNormal"/>
        <w:ind w:firstLine="709"/>
        <w:jc w:val="both"/>
        <w:rPr>
          <w:rFonts w:ascii="Times New Roman" w:hAnsi="Times New Roman" w:cs="Times New Roman"/>
          <w:sz w:val="28"/>
          <w:szCs w:val="28"/>
        </w:rPr>
      </w:pPr>
      <w:r w:rsidRPr="00C700B4">
        <w:rPr>
          <w:rFonts w:ascii="Times New Roman" w:hAnsi="Times New Roman" w:cs="Times New Roman"/>
          <w:sz w:val="28"/>
          <w:szCs w:val="28"/>
        </w:rPr>
        <w:t>1.5. Лицом, уполномоченным на принятие решения о проведении контрольных мероприятий, является глава муниципального округа – глава администрации Юсьвинского муниципального округа Пермского края, в случае его отсутствия – лицо, исполняющее ее обязанности (далее – руководитель  контрольного органа).</w:t>
      </w:r>
    </w:p>
    <w:p w14:paraId="51339781" w14:textId="77777777" w:rsidR="00465D73" w:rsidRPr="00614F4E" w:rsidRDefault="00850A70" w:rsidP="00850A70">
      <w:pPr>
        <w:pStyle w:val="ConsPlusNormal"/>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1.6</w:t>
      </w:r>
      <w:r w:rsidRPr="00463EDF">
        <w:rPr>
          <w:rFonts w:ascii="Times New Roman" w:hAnsi="Times New Roman" w:cs="Times New Roman"/>
          <w:color w:val="000000"/>
          <w:sz w:val="28"/>
          <w:szCs w:val="28"/>
        </w:rPr>
        <w:t xml:space="preserve">.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r w:rsidRPr="00004084">
        <w:rPr>
          <w:rStyle w:val="a3"/>
          <w:rFonts w:ascii="Times New Roman" w:hAnsi="Times New Roman" w:cs="Times New Roman"/>
          <w:color w:val="000000"/>
          <w:sz w:val="28"/>
          <w:szCs w:val="28"/>
          <w:u w:val="none"/>
        </w:rPr>
        <w:t>закона</w:t>
      </w:r>
      <w:r>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248-ФЗ, Жилищного кодекса Российской Федерации</w:t>
      </w:r>
      <w:r w:rsidRPr="00614F4E">
        <w:rPr>
          <w:rFonts w:ascii="Times New Roman" w:hAnsi="Times New Roman" w:cs="Times New Roman"/>
          <w:color w:val="000000" w:themeColor="text1"/>
          <w:sz w:val="28"/>
          <w:szCs w:val="28"/>
        </w:rPr>
        <w:t xml:space="preserve">, </w:t>
      </w:r>
      <w:r w:rsidR="00465D73" w:rsidRPr="00614F4E">
        <w:rPr>
          <w:rFonts w:ascii="Times New Roman" w:hAnsi="Times New Roman" w:cs="Times New Roman"/>
          <w:color w:val="000000" w:themeColor="text1"/>
          <w:sz w:val="28"/>
          <w:szCs w:val="28"/>
        </w:rPr>
        <w:t>Федерального закона от 20.03.2025 № 33-ФЗ «Об общих принципах организации местного самоуправления в единой системе публичной власти»</w:t>
      </w:r>
      <w:r w:rsidR="00614F4E">
        <w:rPr>
          <w:rFonts w:ascii="Times New Roman" w:hAnsi="Times New Roman" w:cs="Times New Roman"/>
          <w:color w:val="000000" w:themeColor="text1"/>
          <w:sz w:val="28"/>
          <w:szCs w:val="28"/>
        </w:rPr>
        <w:t>.</w:t>
      </w:r>
      <w:r w:rsidR="00465D73" w:rsidRPr="00614F4E">
        <w:rPr>
          <w:rFonts w:ascii="Times New Roman" w:hAnsi="Times New Roman" w:cs="Times New Roman"/>
          <w:color w:val="000000" w:themeColor="text1"/>
          <w:sz w:val="28"/>
          <w:szCs w:val="28"/>
        </w:rPr>
        <w:t xml:space="preserve"> </w:t>
      </w:r>
    </w:p>
    <w:p w14:paraId="434804E8"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1.7</w:t>
      </w:r>
      <w:r w:rsidRPr="00463EDF">
        <w:rPr>
          <w:rFonts w:ascii="Times New Roman" w:hAnsi="Times New Roman" w:cs="Times New Roman"/>
          <w:color w:val="000000"/>
          <w:sz w:val="28"/>
          <w:szCs w:val="28"/>
        </w:rPr>
        <w:t xml:space="preserve">. Объектами </w:t>
      </w:r>
      <w:bookmarkStart w:id="1" w:name="_Hlk77676821"/>
      <w:r w:rsidRPr="00463EDF">
        <w:rPr>
          <w:rFonts w:ascii="Times New Roman" w:hAnsi="Times New Roman" w:cs="Times New Roman"/>
          <w:color w:val="000000"/>
          <w:sz w:val="28"/>
          <w:szCs w:val="28"/>
        </w:rPr>
        <w:t xml:space="preserve">муниципального жилищного контроля </w:t>
      </w:r>
      <w:bookmarkEnd w:id="1"/>
      <w:r w:rsidRPr="00463EDF">
        <w:rPr>
          <w:rFonts w:ascii="Times New Roman" w:hAnsi="Times New Roman" w:cs="Times New Roman"/>
          <w:color w:val="000000"/>
          <w:sz w:val="28"/>
          <w:szCs w:val="28"/>
        </w:rPr>
        <w:t>являются:</w:t>
      </w:r>
    </w:p>
    <w:p w14:paraId="3CF11857"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2" w:name="_Hlk77763353"/>
      <w:bookmarkStart w:id="3" w:name="_Hlk77763765"/>
      <w:r w:rsidRPr="00463EDF">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w:t>
      </w:r>
      <w:r>
        <w:rPr>
          <w:rFonts w:ascii="Times New Roman" w:hAnsi="Times New Roman" w:cs="Times New Roman"/>
          <w:color w:val="000000"/>
          <w:sz w:val="28"/>
          <w:szCs w:val="28"/>
        </w:rPr>
        <w:t>), указанные в подпунктах 1 – 12</w:t>
      </w:r>
      <w:r w:rsidRPr="00463EDF">
        <w:rPr>
          <w:rFonts w:ascii="Times New Roman" w:hAnsi="Times New Roman" w:cs="Times New Roman"/>
          <w:color w:val="000000"/>
          <w:sz w:val="28"/>
          <w:szCs w:val="28"/>
        </w:rPr>
        <w:t xml:space="preserve"> пункта 1.2 настоящего Положения</w:t>
      </w:r>
      <w:bookmarkEnd w:id="2"/>
      <w:r w:rsidRPr="00463EDF">
        <w:rPr>
          <w:rFonts w:ascii="Times New Roman" w:hAnsi="Times New Roman" w:cs="Times New Roman"/>
          <w:color w:val="000000"/>
          <w:sz w:val="28"/>
          <w:szCs w:val="28"/>
        </w:rPr>
        <w:t>;</w:t>
      </w:r>
      <w:bookmarkEnd w:id="3"/>
    </w:p>
    <w:p w14:paraId="083F9634"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w:t>
      </w:r>
      <w:r>
        <w:rPr>
          <w:rFonts w:ascii="Times New Roman" w:hAnsi="Times New Roman" w:cs="Times New Roman"/>
          <w:color w:val="000000"/>
          <w:sz w:val="28"/>
          <w:szCs w:val="28"/>
        </w:rPr>
        <w:t>я, указанные в подпунктах 1 – 12</w:t>
      </w:r>
      <w:r w:rsidRPr="00463EDF">
        <w:rPr>
          <w:rFonts w:ascii="Times New Roman" w:hAnsi="Times New Roman" w:cs="Times New Roman"/>
          <w:color w:val="000000"/>
          <w:sz w:val="28"/>
          <w:szCs w:val="28"/>
        </w:rPr>
        <w:t xml:space="preserve"> пункта 1.2 настоящего Положения;</w:t>
      </w:r>
    </w:p>
    <w:p w14:paraId="0A71FF24" w14:textId="77777777" w:rsidR="00850A70"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жилые помещения муниципального жилищного фонда, общее имущество в многоквартирных </w:t>
      </w:r>
      <w:proofErr w:type="spellStart"/>
      <w:r w:rsidRPr="00463EDF">
        <w:rPr>
          <w:rFonts w:ascii="Times New Roman" w:hAnsi="Times New Roman" w:cs="Times New Roman"/>
          <w:color w:val="000000"/>
          <w:sz w:val="28"/>
          <w:szCs w:val="28"/>
        </w:rPr>
        <w:t>домах</w:t>
      </w:r>
      <w:proofErr w:type="gramStart"/>
      <w:r w:rsidRPr="00463EDF">
        <w:rPr>
          <w:rFonts w:ascii="Times New Roman" w:hAnsi="Times New Roman" w:cs="Times New Roman"/>
          <w:color w:val="000000"/>
          <w:sz w:val="28"/>
          <w:szCs w:val="28"/>
        </w:rPr>
        <w:t>,в</w:t>
      </w:r>
      <w:proofErr w:type="spellEnd"/>
      <w:proofErr w:type="gramEnd"/>
      <w:r w:rsidRPr="00463EDF">
        <w:rPr>
          <w:rFonts w:ascii="Times New Roman" w:hAnsi="Times New Roman" w:cs="Times New Roman"/>
          <w:color w:val="000000"/>
          <w:sz w:val="28"/>
          <w:szCs w:val="28"/>
        </w:rPr>
        <w:t xml:space="preserve"> которых есть жилые помещения </w:t>
      </w:r>
      <w:r w:rsidRPr="00463EDF">
        <w:rPr>
          <w:rFonts w:ascii="Times New Roman" w:hAnsi="Times New Roman" w:cs="Times New Roman"/>
          <w:color w:val="000000"/>
          <w:sz w:val="28"/>
          <w:szCs w:val="28"/>
        </w:rPr>
        <w:lastRenderedPageBreak/>
        <w:t>муниципального жи</w:t>
      </w:r>
      <w:r>
        <w:rPr>
          <w:rFonts w:ascii="Times New Roman" w:hAnsi="Times New Roman" w:cs="Times New Roman"/>
          <w:color w:val="000000"/>
          <w:sz w:val="28"/>
          <w:szCs w:val="28"/>
        </w:rPr>
        <w:t>лищного фонда,</w:t>
      </w:r>
      <w:r w:rsidRPr="00463EDF">
        <w:rPr>
          <w:rFonts w:ascii="Times New Roman" w:hAnsi="Times New Roman" w:cs="Times New Roman"/>
          <w:color w:val="000000"/>
          <w:sz w:val="28"/>
          <w:szCs w:val="28"/>
        </w:rPr>
        <w:t xml:space="preserve"> к которым предъявляются обязательные требования,</w:t>
      </w:r>
      <w:r>
        <w:rPr>
          <w:rFonts w:ascii="Times New Roman" w:hAnsi="Times New Roman" w:cs="Times New Roman"/>
          <w:color w:val="000000"/>
          <w:sz w:val="28"/>
          <w:szCs w:val="28"/>
        </w:rPr>
        <w:t xml:space="preserve"> указанные в подпунктах 1 – 12</w:t>
      </w:r>
      <w:r w:rsidRPr="00463EDF">
        <w:rPr>
          <w:rFonts w:ascii="Times New Roman" w:hAnsi="Times New Roman" w:cs="Times New Roman"/>
          <w:color w:val="000000"/>
          <w:sz w:val="28"/>
          <w:szCs w:val="28"/>
        </w:rPr>
        <w:t xml:space="preserve"> пункта 1.2 настоящего Положения.</w:t>
      </w:r>
    </w:p>
    <w:p w14:paraId="5255CF09" w14:textId="77777777" w:rsidR="00850A70" w:rsidRPr="00C700B4" w:rsidRDefault="00850A70" w:rsidP="00850A70">
      <w:pPr>
        <w:pStyle w:val="af4"/>
        <w:ind w:left="0" w:firstLine="709"/>
        <w:jc w:val="both"/>
        <w:rPr>
          <w:sz w:val="28"/>
          <w:szCs w:val="28"/>
        </w:rPr>
      </w:pPr>
      <w:r w:rsidRPr="00C700B4">
        <w:rPr>
          <w:sz w:val="28"/>
          <w:szCs w:val="28"/>
        </w:rPr>
        <w:t xml:space="preserve">1.8. В целях, связанных 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14:paraId="40F466A2" w14:textId="77777777" w:rsidR="00850A70" w:rsidRPr="00C700B4" w:rsidRDefault="00850A70" w:rsidP="00850A70">
      <w:pPr>
        <w:pStyle w:val="af4"/>
        <w:ind w:left="0" w:firstLine="709"/>
        <w:jc w:val="both"/>
      </w:pPr>
      <w:r w:rsidRPr="00C700B4">
        <w:rPr>
          <w:sz w:val="28"/>
          <w:szCs w:val="28"/>
        </w:rPr>
        <w:t>1.9.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w:t>
      </w:r>
      <w:r w:rsidRPr="00DA5676">
        <w:rPr>
          <w:sz w:val="28"/>
          <w:szCs w:val="28"/>
        </w:rPr>
        <w:t> </w:t>
      </w:r>
      <w:hyperlink r:id="rId20" w:anchor="64U0IK" w:history="1">
        <w:r w:rsidRPr="00DA5676">
          <w:rPr>
            <w:rStyle w:val="-"/>
            <w:color w:val="auto"/>
            <w:sz w:val="28"/>
            <w:szCs w:val="28"/>
            <w:u w:val="none"/>
          </w:rPr>
          <w:t>Федеральным законом</w:t>
        </w:r>
        <w:r w:rsidRPr="00DA5676">
          <w:rPr>
            <w:rStyle w:val="-"/>
            <w:sz w:val="28"/>
            <w:szCs w:val="28"/>
            <w:u w:val="none"/>
          </w:rPr>
          <w:t xml:space="preserve"> </w:t>
        </w:r>
      </w:hyperlink>
      <w:r w:rsidRPr="00C700B4">
        <w:rPr>
          <w:sz w:val="28"/>
          <w:szCs w:val="28"/>
        </w:rPr>
        <w:t xml:space="preserve">№248-ФЗ, осуществляются с учетом требований законодательства Российской Федерации о государственной и иной охраняемой законом тайне. </w:t>
      </w:r>
    </w:p>
    <w:p w14:paraId="7B1230EF" w14:textId="77777777" w:rsidR="00850A70" w:rsidRDefault="00850A70" w:rsidP="00850A70">
      <w:pPr>
        <w:pStyle w:val="af4"/>
        <w:ind w:left="0" w:firstLine="709"/>
        <w:jc w:val="both"/>
        <w:rPr>
          <w:color w:val="000000"/>
          <w:sz w:val="28"/>
          <w:szCs w:val="28"/>
        </w:rPr>
      </w:pPr>
      <w:r>
        <w:rPr>
          <w:color w:val="000000"/>
          <w:sz w:val="28"/>
          <w:szCs w:val="28"/>
        </w:rPr>
        <w:t>1.10. Контрольный орган</w:t>
      </w:r>
      <w:r w:rsidR="00DA5676">
        <w:rPr>
          <w:color w:val="000000"/>
          <w:sz w:val="28"/>
          <w:szCs w:val="28"/>
        </w:rPr>
        <w:t xml:space="preserve"> </w:t>
      </w:r>
      <w:r w:rsidRPr="003119E5">
        <w:rPr>
          <w:color w:val="000000"/>
          <w:sz w:val="28"/>
          <w:szCs w:val="28"/>
        </w:rPr>
        <w:t>в рамках осуществления муниципального контроля обеспечивается учет объектов муниципального контроля</w:t>
      </w:r>
      <w:r>
        <w:rPr>
          <w:color w:val="000000"/>
          <w:sz w:val="28"/>
          <w:szCs w:val="28"/>
        </w:rPr>
        <w:t xml:space="preserve"> посредством сбора, обработки, анализа и учета сведений об объектах контроля на основании информации, предоставляемой в уполномоченный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r w:rsidRPr="003119E5">
        <w:rPr>
          <w:color w:val="000000"/>
          <w:sz w:val="28"/>
          <w:szCs w:val="28"/>
        </w:rPr>
        <w:t>.</w:t>
      </w:r>
    </w:p>
    <w:p w14:paraId="03EC4A19" w14:textId="77777777" w:rsidR="00850A70" w:rsidRPr="00C700B4" w:rsidRDefault="00850A70" w:rsidP="00850A70">
      <w:pPr>
        <w:pStyle w:val="af4"/>
        <w:tabs>
          <w:tab w:val="left" w:pos="741"/>
        </w:tabs>
        <w:ind w:left="0" w:firstLine="709"/>
        <w:jc w:val="both"/>
        <w:rPr>
          <w:sz w:val="28"/>
          <w:szCs w:val="28"/>
        </w:rPr>
      </w:pPr>
      <w:bookmarkStart w:id="4" w:name="Par61"/>
      <w:bookmarkEnd w:id="4"/>
      <w:r w:rsidRPr="00C700B4">
        <w:rPr>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1AE34B92" w14:textId="77777777" w:rsidR="00850A70" w:rsidRPr="00C700B4" w:rsidRDefault="00850A70" w:rsidP="00850A70">
      <w:pPr>
        <w:pStyle w:val="af4"/>
        <w:tabs>
          <w:tab w:val="left" w:pos="741"/>
        </w:tabs>
        <w:ind w:left="0" w:firstLine="709"/>
        <w:jc w:val="both"/>
      </w:pPr>
      <w:r w:rsidRPr="00C700B4">
        <w:rPr>
          <w:sz w:val="28"/>
          <w:szCs w:val="28"/>
        </w:rPr>
        <w:t>1.11. Муниципальный контроль осуществляется в соответствии с настоящим Положением.</w:t>
      </w:r>
    </w:p>
    <w:p w14:paraId="1CD6D325" w14:textId="77777777" w:rsidR="00850A70" w:rsidRDefault="00850A70" w:rsidP="00850A70">
      <w:pPr>
        <w:autoSpaceDE w:val="0"/>
        <w:autoSpaceDN w:val="0"/>
        <w:adjustRightInd w:val="0"/>
        <w:jc w:val="center"/>
        <w:rPr>
          <w:b/>
          <w:sz w:val="28"/>
          <w:szCs w:val="28"/>
        </w:rPr>
      </w:pPr>
    </w:p>
    <w:p w14:paraId="786EE145" w14:textId="77777777" w:rsidR="00850A70" w:rsidRPr="00213587" w:rsidRDefault="00850A70" w:rsidP="00850A70">
      <w:pPr>
        <w:autoSpaceDE w:val="0"/>
        <w:autoSpaceDN w:val="0"/>
        <w:adjustRightInd w:val="0"/>
        <w:jc w:val="center"/>
        <w:rPr>
          <w:b/>
          <w:sz w:val="28"/>
          <w:szCs w:val="28"/>
        </w:rPr>
      </w:pPr>
      <w:r w:rsidRPr="00213587">
        <w:rPr>
          <w:b/>
          <w:sz w:val="28"/>
          <w:szCs w:val="28"/>
        </w:rPr>
        <w:t>2. Управление рисками причинения вреда (ущерба)</w:t>
      </w:r>
    </w:p>
    <w:p w14:paraId="50C5020F" w14:textId="77777777" w:rsidR="00850A70" w:rsidRPr="00213587" w:rsidRDefault="00850A70" w:rsidP="00850A70">
      <w:pPr>
        <w:autoSpaceDE w:val="0"/>
        <w:autoSpaceDN w:val="0"/>
        <w:adjustRightInd w:val="0"/>
        <w:ind w:firstLine="709"/>
        <w:jc w:val="center"/>
        <w:rPr>
          <w:b/>
          <w:sz w:val="28"/>
          <w:szCs w:val="28"/>
        </w:rPr>
      </w:pPr>
      <w:r w:rsidRPr="00213587">
        <w:rPr>
          <w:b/>
          <w:sz w:val="28"/>
          <w:szCs w:val="28"/>
        </w:rPr>
        <w:t xml:space="preserve">охраняемым законом ценностям при осуществлении </w:t>
      </w:r>
    </w:p>
    <w:p w14:paraId="30ECEC2A" w14:textId="77777777" w:rsidR="00850A70" w:rsidRPr="00213587" w:rsidRDefault="00850A70" w:rsidP="00850A70">
      <w:pPr>
        <w:autoSpaceDE w:val="0"/>
        <w:autoSpaceDN w:val="0"/>
        <w:adjustRightInd w:val="0"/>
        <w:ind w:firstLine="709"/>
        <w:jc w:val="center"/>
        <w:rPr>
          <w:b/>
          <w:sz w:val="28"/>
          <w:szCs w:val="28"/>
        </w:rPr>
      </w:pPr>
      <w:r w:rsidRPr="00213587">
        <w:rPr>
          <w:b/>
          <w:sz w:val="28"/>
          <w:szCs w:val="28"/>
        </w:rPr>
        <w:t>муниципального жилищного контроля</w:t>
      </w:r>
    </w:p>
    <w:p w14:paraId="0C2CE49F" w14:textId="77777777" w:rsidR="00850A70" w:rsidRPr="00213587" w:rsidRDefault="00850A70" w:rsidP="00850A70">
      <w:pPr>
        <w:autoSpaceDE w:val="0"/>
        <w:autoSpaceDN w:val="0"/>
        <w:adjustRightInd w:val="0"/>
        <w:ind w:firstLine="709"/>
        <w:jc w:val="center"/>
        <w:rPr>
          <w:sz w:val="28"/>
          <w:szCs w:val="28"/>
        </w:rPr>
      </w:pPr>
    </w:p>
    <w:p w14:paraId="314B67AD" w14:textId="77777777" w:rsidR="00850A70" w:rsidRPr="00213587" w:rsidRDefault="00850A70" w:rsidP="00850A70">
      <w:pPr>
        <w:ind w:firstLine="709"/>
        <w:contextualSpacing/>
        <w:jc w:val="both"/>
        <w:rPr>
          <w:sz w:val="28"/>
          <w:szCs w:val="28"/>
        </w:rPr>
      </w:pPr>
      <w:r w:rsidRPr="00213587">
        <w:rPr>
          <w:sz w:val="28"/>
          <w:szCs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34D52F5D" w14:textId="77777777" w:rsidR="00850A70" w:rsidRPr="00213587" w:rsidRDefault="00850A70" w:rsidP="00850A70">
      <w:pPr>
        <w:ind w:firstLine="709"/>
        <w:contextualSpacing/>
        <w:jc w:val="both"/>
        <w:rPr>
          <w:sz w:val="28"/>
          <w:szCs w:val="28"/>
        </w:rPr>
      </w:pPr>
      <w:r w:rsidRPr="00213587">
        <w:rPr>
          <w:sz w:val="28"/>
          <w:szCs w:val="28"/>
        </w:rPr>
        <w:t>2.2. Контрольный орган для целей управления рисками причинения вреда (ущерба) охраняемым законом ценностям при осуществлении муниципального контроля относит объекты контроля к одной из следующих категорий риска причинения вреда (риска)  в соответствии с Федеральным законом № 248-ФЗ (далее – критерии риска):</w:t>
      </w:r>
    </w:p>
    <w:p w14:paraId="7186E29E" w14:textId="77777777" w:rsidR="00850A70" w:rsidRPr="00213587" w:rsidRDefault="00850A70" w:rsidP="00850A70">
      <w:pPr>
        <w:ind w:firstLine="709"/>
        <w:contextualSpacing/>
        <w:jc w:val="both"/>
        <w:rPr>
          <w:sz w:val="28"/>
          <w:szCs w:val="28"/>
        </w:rPr>
      </w:pPr>
      <w:r w:rsidRPr="00213587">
        <w:rPr>
          <w:sz w:val="28"/>
          <w:szCs w:val="28"/>
        </w:rPr>
        <w:t>-среднего;</w:t>
      </w:r>
    </w:p>
    <w:p w14:paraId="5EB0AD73" w14:textId="77777777" w:rsidR="00850A70" w:rsidRPr="00213587" w:rsidRDefault="00850A70" w:rsidP="00850A70">
      <w:pPr>
        <w:ind w:firstLine="709"/>
        <w:contextualSpacing/>
        <w:jc w:val="both"/>
        <w:rPr>
          <w:sz w:val="28"/>
          <w:szCs w:val="28"/>
        </w:rPr>
      </w:pPr>
      <w:r w:rsidRPr="00213587">
        <w:rPr>
          <w:sz w:val="28"/>
          <w:szCs w:val="28"/>
        </w:rPr>
        <w:t>- умеренного;</w:t>
      </w:r>
    </w:p>
    <w:p w14:paraId="3AFAFDE7" w14:textId="77777777" w:rsidR="00850A70" w:rsidRPr="00213587" w:rsidRDefault="00850A70" w:rsidP="00850A70">
      <w:pPr>
        <w:ind w:firstLine="709"/>
        <w:contextualSpacing/>
        <w:jc w:val="both"/>
        <w:rPr>
          <w:sz w:val="28"/>
          <w:szCs w:val="28"/>
        </w:rPr>
      </w:pPr>
      <w:r w:rsidRPr="00213587">
        <w:rPr>
          <w:sz w:val="28"/>
          <w:szCs w:val="28"/>
        </w:rPr>
        <w:t xml:space="preserve">- низкого риска. </w:t>
      </w:r>
    </w:p>
    <w:p w14:paraId="49EB5AB0" w14:textId="77777777" w:rsidR="00850A70" w:rsidRPr="00213587" w:rsidRDefault="00850A70" w:rsidP="00850A70">
      <w:pPr>
        <w:ind w:firstLine="709"/>
        <w:contextualSpacing/>
        <w:jc w:val="both"/>
        <w:rPr>
          <w:sz w:val="28"/>
          <w:szCs w:val="28"/>
        </w:rPr>
      </w:pPr>
      <w:r w:rsidRPr="00213587">
        <w:rPr>
          <w:sz w:val="28"/>
          <w:szCs w:val="28"/>
        </w:rPr>
        <w:lastRenderedPageBreak/>
        <w:t>2.3. Критерии отнесения объектов контроля к категориям риска причинения вреда (ущерба) в рамках осуществления муниципального контроля установлены приложением 1 к настоящему Положению.</w:t>
      </w:r>
    </w:p>
    <w:p w14:paraId="6502EE9F" w14:textId="77777777" w:rsidR="00850A70" w:rsidRPr="00213587" w:rsidRDefault="00850A70" w:rsidP="00850A70">
      <w:pPr>
        <w:pStyle w:val="ConsPlusNormal"/>
        <w:ind w:firstLine="709"/>
        <w:jc w:val="both"/>
        <w:rPr>
          <w:rFonts w:ascii="Times New Roman" w:hAnsi="Times New Roman" w:cs="Times New Roman"/>
          <w:sz w:val="28"/>
          <w:szCs w:val="28"/>
        </w:rPr>
      </w:pPr>
      <w:r w:rsidRPr="00213587">
        <w:rPr>
          <w:rFonts w:ascii="Times New Roman" w:hAnsi="Times New Roman" w:cs="Times New Roman"/>
          <w:sz w:val="28"/>
          <w:szCs w:val="28"/>
        </w:rPr>
        <w:t>2.4. В случае</w:t>
      </w:r>
      <w:proofErr w:type="gramStart"/>
      <w:r w:rsidRPr="00213587">
        <w:rPr>
          <w:rFonts w:ascii="Times New Roman" w:hAnsi="Times New Roman" w:cs="Times New Roman"/>
          <w:sz w:val="28"/>
          <w:szCs w:val="28"/>
        </w:rPr>
        <w:t>,</w:t>
      </w:r>
      <w:proofErr w:type="gramEnd"/>
      <w:r w:rsidRPr="00213587">
        <w:rPr>
          <w:rFonts w:ascii="Times New Roman" w:hAnsi="Times New Roman" w:cs="Times New Roman"/>
          <w:sz w:val="28"/>
          <w:szCs w:val="28"/>
        </w:rPr>
        <w:t xml:space="preserve"> если объект контроля не отнесен к определенной категории риска, он считается отнесенным к категории низкого риска.</w:t>
      </w:r>
    </w:p>
    <w:p w14:paraId="3C893E0D" w14:textId="77777777" w:rsidR="00850A70" w:rsidRPr="00213587" w:rsidRDefault="00850A70" w:rsidP="00850A70">
      <w:pPr>
        <w:pStyle w:val="af4"/>
        <w:ind w:left="0" w:firstLine="709"/>
        <w:jc w:val="both"/>
        <w:rPr>
          <w:sz w:val="28"/>
          <w:szCs w:val="28"/>
        </w:rPr>
      </w:pPr>
      <w:r w:rsidRPr="00213587">
        <w:rPr>
          <w:sz w:val="28"/>
          <w:szCs w:val="28"/>
        </w:rPr>
        <w:t xml:space="preserve">2.5. </w:t>
      </w:r>
      <w:r w:rsidRPr="00213587">
        <w:rPr>
          <w:rFonts w:eastAsia="Calibri"/>
          <w:sz w:val="28"/>
          <w:szCs w:val="28"/>
        </w:rPr>
        <w:t>Контрольный орган п</w:t>
      </w:r>
      <w:r w:rsidRPr="00213587">
        <w:rPr>
          <w:sz w:val="28"/>
          <w:szCs w:val="28"/>
        </w:rPr>
        <w:t>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781E4EF6" w14:textId="77777777" w:rsidR="00465D73" w:rsidRPr="00614F4E" w:rsidRDefault="00465D73" w:rsidP="00850A70">
      <w:pPr>
        <w:pStyle w:val="ConsPlusNormal"/>
        <w:ind w:firstLine="709"/>
        <w:jc w:val="both"/>
        <w:rPr>
          <w:rFonts w:ascii="Times New Roman" w:hAnsi="Times New Roman" w:cs="Times New Roman"/>
          <w:color w:val="000000" w:themeColor="text1"/>
          <w:sz w:val="28"/>
          <w:szCs w:val="28"/>
        </w:rPr>
      </w:pPr>
      <w:r w:rsidRPr="00614F4E">
        <w:rPr>
          <w:rFonts w:ascii="Times New Roman" w:eastAsia="Calibri" w:hAnsi="Times New Roman" w:cs="Times New Roman"/>
          <w:color w:val="000000" w:themeColor="text1"/>
          <w:sz w:val="28"/>
          <w:szCs w:val="28"/>
        </w:rPr>
        <w:t xml:space="preserve">Контрольный орган осуществляет категорирование объектов контроля в порядке, определенном статьей 24 </w:t>
      </w:r>
      <w:r w:rsidRPr="00614F4E">
        <w:rPr>
          <w:rFonts w:ascii="Times New Roman" w:hAnsi="Times New Roman" w:cs="Times New Roman"/>
          <w:color w:val="000000" w:themeColor="text1"/>
          <w:sz w:val="28"/>
          <w:szCs w:val="28"/>
        </w:rPr>
        <w:t>Федеральный закон № 248-ФЗ. 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14:paraId="3DC83631" w14:textId="77777777" w:rsidR="00614225" w:rsidRPr="005A59C4" w:rsidRDefault="00614225" w:rsidP="00614225">
      <w:pPr>
        <w:pStyle w:val="ConsPlusNormal"/>
        <w:ind w:firstLine="709"/>
        <w:jc w:val="both"/>
        <w:rPr>
          <w:rFonts w:ascii="Times New Roman" w:hAnsi="Times New Roman" w:cs="Times New Roman"/>
          <w:sz w:val="28"/>
          <w:szCs w:val="28"/>
        </w:rPr>
      </w:pPr>
      <w:r w:rsidRPr="00E91029">
        <w:rPr>
          <w:rFonts w:ascii="Times New Roman" w:hAnsi="Times New Roman" w:cs="Times New Roman"/>
          <w:sz w:val="28"/>
          <w:szCs w:val="28"/>
        </w:rPr>
        <w:t xml:space="preserve">Отнесение объектов муниципального контроля </w:t>
      </w:r>
      <w:r w:rsidRPr="00E91029">
        <w:rPr>
          <w:rFonts w:ascii="Times New Roman" w:eastAsiaTheme="minorHAnsi" w:hAnsi="Times New Roman" w:cs="Times New Roman"/>
          <w:sz w:val="28"/>
          <w:szCs w:val="28"/>
          <w:lang w:eastAsia="en-US"/>
        </w:rPr>
        <w:t>считается отнесенным к одной из категорий риска после внесения сведений в единый реестр видов контроля</w:t>
      </w:r>
      <w:r w:rsidRPr="00E91029">
        <w:rPr>
          <w:rFonts w:ascii="Times New Roman" w:hAnsi="Times New Roman" w:cs="Times New Roman"/>
          <w:sz w:val="28"/>
          <w:szCs w:val="28"/>
        </w:rPr>
        <w:t>.</w:t>
      </w:r>
    </w:p>
    <w:p w14:paraId="44D3D556" w14:textId="77777777" w:rsidR="00850A70" w:rsidRPr="00A5041A" w:rsidRDefault="00850A70" w:rsidP="00850A70">
      <w:pPr>
        <w:pStyle w:val="afa"/>
        <w:ind w:firstLine="709"/>
        <w:jc w:val="both"/>
        <w:rPr>
          <w:sz w:val="28"/>
          <w:szCs w:val="28"/>
        </w:rPr>
      </w:pPr>
      <w:r w:rsidRPr="00A5041A">
        <w:rPr>
          <w:sz w:val="28"/>
          <w:szCs w:val="28"/>
        </w:rPr>
        <w:t>В случае пересмотра решения об отнесении объекта муниципального контроля к категории риска, распоряжение об изменении категории риска на более высокую или низкую категорию принимается должностным лицом, уполномоченным на принятие решения  об отнесении объекта муниципального контроля к соответствующей категории риска.</w:t>
      </w:r>
    </w:p>
    <w:p w14:paraId="0DAC0E6D" w14:textId="77777777" w:rsidR="00850A70" w:rsidRPr="00A5041A" w:rsidRDefault="00850A70" w:rsidP="00850A70">
      <w:pPr>
        <w:pStyle w:val="afa"/>
        <w:ind w:firstLine="709"/>
        <w:jc w:val="both"/>
        <w:rPr>
          <w:sz w:val="28"/>
          <w:szCs w:val="28"/>
        </w:rPr>
      </w:pPr>
      <w:r w:rsidRPr="00A5041A">
        <w:rPr>
          <w:sz w:val="28"/>
          <w:szCs w:val="28"/>
        </w:rPr>
        <w:t>Решение об отнесении объектов контроля к категориям риска принимается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w:t>
      </w:r>
    </w:p>
    <w:p w14:paraId="1CB21855" w14:textId="65AFD57B" w:rsidR="00850A70" w:rsidRPr="00A5041A" w:rsidRDefault="00850A70" w:rsidP="00850A70">
      <w:pPr>
        <w:pStyle w:val="afa"/>
        <w:ind w:firstLine="709"/>
        <w:jc w:val="both"/>
        <w:rPr>
          <w:sz w:val="28"/>
          <w:szCs w:val="28"/>
        </w:rPr>
      </w:pPr>
      <w:r w:rsidRPr="00A5041A">
        <w:rPr>
          <w:sz w:val="28"/>
          <w:szCs w:val="28"/>
        </w:rPr>
        <w:t>2.</w:t>
      </w:r>
      <w:r w:rsidR="00BC6F23">
        <w:rPr>
          <w:sz w:val="28"/>
          <w:szCs w:val="28"/>
        </w:rPr>
        <w:t>6</w:t>
      </w:r>
      <w:r w:rsidRPr="00A5041A">
        <w:rPr>
          <w:sz w:val="28"/>
          <w:szCs w:val="28"/>
        </w:rPr>
        <w:t>.  Перечни объектов контроля с указанием категорий риска размещаются на официальном сайте Юсьвинского муниципального округа Пермского края в сети "Интернет" (далее - официальный сайт в сети "Интернет").</w:t>
      </w:r>
    </w:p>
    <w:p w14:paraId="775C3936" w14:textId="2F548AA2" w:rsidR="00465D73" w:rsidRPr="00614F4E" w:rsidRDefault="00465D73" w:rsidP="00850A70">
      <w:pPr>
        <w:pStyle w:val="ConsPlusNormal"/>
        <w:ind w:firstLine="709"/>
        <w:contextualSpacing/>
        <w:jc w:val="both"/>
        <w:rPr>
          <w:rFonts w:ascii="Times New Roman" w:hAnsi="Times New Roman" w:cs="Times New Roman"/>
          <w:color w:val="000000" w:themeColor="text1"/>
          <w:sz w:val="28"/>
          <w:szCs w:val="28"/>
        </w:rPr>
      </w:pPr>
      <w:r w:rsidRPr="00614F4E">
        <w:rPr>
          <w:rFonts w:ascii="Times New Roman" w:hAnsi="Times New Roman" w:cs="Times New Roman"/>
          <w:color w:val="000000" w:themeColor="text1"/>
          <w:sz w:val="28"/>
          <w:szCs w:val="28"/>
        </w:rPr>
        <w:t>2.</w:t>
      </w:r>
      <w:r w:rsidR="00BC6F23">
        <w:rPr>
          <w:rFonts w:ascii="Times New Roman" w:hAnsi="Times New Roman" w:cs="Times New Roman"/>
          <w:color w:val="000000" w:themeColor="text1"/>
          <w:sz w:val="28"/>
          <w:szCs w:val="28"/>
        </w:rPr>
        <w:t>7</w:t>
      </w:r>
      <w:r w:rsidRPr="00614F4E">
        <w:rPr>
          <w:rFonts w:ascii="Times New Roman" w:hAnsi="Times New Roman" w:cs="Times New Roman"/>
          <w:color w:val="000000" w:themeColor="text1"/>
          <w:sz w:val="28"/>
          <w:szCs w:val="28"/>
        </w:rPr>
        <w:t xml:space="preserve">. В целях оценки риска причинения вреда (ущерба) при принятии решения и выборе вида внепланового (надзорного) мероприятия контрольный орган принимает индикаторы риска нарушения обязательных требований. </w:t>
      </w:r>
      <w:r w:rsidRPr="00614F4E">
        <w:rPr>
          <w:rFonts w:ascii="Times New Roman" w:eastAsiaTheme="minorHAnsi" w:hAnsi="Times New Roman" w:cs="Times New Roman"/>
          <w:color w:val="000000" w:themeColor="text1"/>
          <w:sz w:val="28"/>
          <w:szCs w:val="28"/>
          <w:lang w:eastAsia="en-US"/>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r w:rsidRPr="00614F4E">
        <w:rPr>
          <w:rFonts w:ascii="Times New Roman" w:hAnsi="Times New Roman" w:cs="Times New Roman"/>
          <w:color w:val="000000" w:themeColor="text1"/>
          <w:sz w:val="28"/>
          <w:szCs w:val="28"/>
        </w:rPr>
        <w:t xml:space="preserve"> (далее – индикаторы риска). Перечень индикаторов риска установлен приложением 2 к настоящему Положению. </w:t>
      </w:r>
    </w:p>
    <w:p w14:paraId="280BBFA2" w14:textId="77777777"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 xml:space="preserve">Перечень индикаторов риска нарушения обязательных требований размещается на </w:t>
      </w:r>
      <w:r>
        <w:rPr>
          <w:rFonts w:ascii="Times New Roman" w:hAnsi="Times New Roman" w:cs="Times New Roman"/>
          <w:color w:val="000000"/>
          <w:sz w:val="28"/>
          <w:szCs w:val="28"/>
        </w:rPr>
        <w:t>официальном сайте в сети «Интернет» в</w:t>
      </w:r>
      <w:r w:rsidRPr="00463EDF">
        <w:rPr>
          <w:rFonts w:ascii="Times New Roman" w:hAnsi="Times New Roman" w:cs="Times New Roman"/>
          <w:color w:val="000000"/>
          <w:sz w:val="28"/>
          <w:szCs w:val="28"/>
        </w:rPr>
        <w:t xml:space="preserve"> разделе</w:t>
      </w:r>
      <w:r>
        <w:rPr>
          <w:rFonts w:ascii="Times New Roman" w:hAnsi="Times New Roman" w:cs="Times New Roman"/>
          <w:color w:val="000000"/>
          <w:sz w:val="28"/>
          <w:szCs w:val="28"/>
        </w:rPr>
        <w:t xml:space="preserve"> «Муниципальный контроль»</w:t>
      </w:r>
      <w:r w:rsidRPr="00463EDF">
        <w:rPr>
          <w:rFonts w:ascii="Times New Roman" w:hAnsi="Times New Roman" w:cs="Times New Roman"/>
          <w:color w:val="000000"/>
          <w:sz w:val="28"/>
          <w:szCs w:val="28"/>
        </w:rPr>
        <w:t>, посвященном контрольной деятельности.</w:t>
      </w:r>
    </w:p>
    <w:p w14:paraId="65C37CCC" w14:textId="77777777" w:rsidR="00850A70" w:rsidRPr="00C875B8" w:rsidRDefault="00850A70" w:rsidP="00850A70">
      <w:pPr>
        <w:pStyle w:val="ConsPlusNormal"/>
        <w:ind w:firstLine="709"/>
        <w:jc w:val="both"/>
        <w:rPr>
          <w:rFonts w:ascii="Times New Roman" w:hAnsi="Times New Roman" w:cs="Times New Roman"/>
          <w:color w:val="FF0000"/>
          <w:sz w:val="28"/>
          <w:szCs w:val="28"/>
        </w:rPr>
      </w:pPr>
    </w:p>
    <w:p w14:paraId="17977AE0" w14:textId="77777777" w:rsidR="00850A70" w:rsidRPr="00463EDF" w:rsidRDefault="00850A70" w:rsidP="00850A70">
      <w:pPr>
        <w:pStyle w:val="ConsPlusNormal"/>
        <w:ind w:firstLine="0"/>
        <w:contextualSpacing/>
        <w:jc w:val="center"/>
        <w:rPr>
          <w:rFonts w:ascii="Times New Roman" w:hAnsi="Times New Roman" w:cs="Times New Roman"/>
          <w:color w:val="000000"/>
          <w:sz w:val="28"/>
          <w:szCs w:val="28"/>
        </w:rPr>
      </w:pPr>
    </w:p>
    <w:p w14:paraId="295191E8" w14:textId="77777777" w:rsidR="00614F4E" w:rsidRDefault="00614F4E" w:rsidP="00850A70">
      <w:pPr>
        <w:pStyle w:val="ConsPlusNormal"/>
        <w:ind w:firstLine="0"/>
        <w:contextualSpacing/>
        <w:jc w:val="center"/>
        <w:rPr>
          <w:rFonts w:ascii="Times New Roman" w:hAnsi="Times New Roman" w:cs="Times New Roman"/>
          <w:b/>
          <w:bCs/>
          <w:color w:val="000000"/>
          <w:sz w:val="28"/>
          <w:szCs w:val="28"/>
        </w:rPr>
      </w:pPr>
    </w:p>
    <w:p w14:paraId="39574367" w14:textId="77777777" w:rsidR="00850A70" w:rsidRDefault="00850A70" w:rsidP="00850A70">
      <w:pPr>
        <w:pStyle w:val="ConsPlusNormal"/>
        <w:ind w:firstLine="0"/>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3</w:t>
      </w:r>
      <w:r w:rsidRPr="00463EDF">
        <w:rPr>
          <w:rFonts w:ascii="Times New Roman" w:hAnsi="Times New Roman" w:cs="Times New Roman"/>
          <w:b/>
          <w:bCs/>
          <w:color w:val="000000"/>
          <w:sz w:val="28"/>
          <w:szCs w:val="28"/>
        </w:rPr>
        <w:t>. Профилактика рисков причинения вреда (ущерба) охраняемым законом ценностям</w:t>
      </w:r>
    </w:p>
    <w:p w14:paraId="63C1A341" w14:textId="77777777" w:rsidR="00850A70" w:rsidRPr="00004084" w:rsidRDefault="00850A70" w:rsidP="00850A70">
      <w:pPr>
        <w:pStyle w:val="ConsPlusNormal"/>
        <w:ind w:firstLine="0"/>
        <w:contextualSpacing/>
        <w:jc w:val="center"/>
        <w:rPr>
          <w:rFonts w:ascii="Times New Roman" w:hAnsi="Times New Roman" w:cs="Times New Roman"/>
          <w:b/>
          <w:bCs/>
          <w:color w:val="000000"/>
          <w:sz w:val="16"/>
          <w:szCs w:val="16"/>
        </w:rPr>
      </w:pPr>
    </w:p>
    <w:p w14:paraId="16A0D07A" w14:textId="77777777" w:rsidR="00850A70" w:rsidRDefault="00850A70" w:rsidP="00850A70">
      <w:pPr>
        <w:pStyle w:val="a9"/>
        <w:ind w:firstLine="709"/>
        <w:jc w:val="both"/>
        <w:rPr>
          <w:rFonts w:eastAsia="Calibri"/>
          <w:sz w:val="28"/>
          <w:szCs w:val="28"/>
          <w:lang w:eastAsia="en-US"/>
        </w:rPr>
      </w:pPr>
      <w:r w:rsidRPr="002C564F">
        <w:rPr>
          <w:sz w:val="28"/>
          <w:szCs w:val="28"/>
        </w:rPr>
        <w:t xml:space="preserve">3.1. </w:t>
      </w:r>
      <w:bookmarkStart w:id="5" w:name="dst100487"/>
      <w:bookmarkEnd w:id="5"/>
      <w:r w:rsidRPr="00213587">
        <w:rPr>
          <w:rFonts w:eastAsia="Calibri"/>
          <w:sz w:val="28"/>
          <w:szCs w:val="28"/>
        </w:rPr>
        <w:t>Профилактические мероприятия проводятся контрольным органом в целях, определенных частью 1 статьи 44 Федерального закона о контроле, а также являются приоритетным по отношению к проведению контрольных мероприятий.</w:t>
      </w:r>
    </w:p>
    <w:p w14:paraId="326AA652" w14:textId="77777777" w:rsidR="00850A70" w:rsidRDefault="00850A70" w:rsidP="00850A70">
      <w:pPr>
        <w:pStyle w:val="a9"/>
        <w:ind w:firstLine="709"/>
        <w:jc w:val="both"/>
        <w:rPr>
          <w:rFonts w:eastAsia="Calibri"/>
          <w:sz w:val="28"/>
          <w:szCs w:val="28"/>
          <w:lang w:eastAsia="en-US"/>
        </w:rPr>
      </w:pPr>
      <w:r w:rsidRPr="00FB120E">
        <w:rPr>
          <w:rFonts w:eastAsia="Calibri"/>
          <w:sz w:val="28"/>
          <w:szCs w:val="28"/>
          <w:lang w:eastAsia="en-US"/>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407B7500" w14:textId="77777777" w:rsidR="00850A70" w:rsidRDefault="00850A70" w:rsidP="00850A70">
      <w:pPr>
        <w:pStyle w:val="a9"/>
        <w:ind w:firstLine="709"/>
        <w:jc w:val="both"/>
        <w:rPr>
          <w:rFonts w:eastAsia="Calibri"/>
          <w:sz w:val="28"/>
          <w:szCs w:val="28"/>
          <w:lang w:eastAsia="en-US"/>
        </w:rPr>
      </w:pPr>
      <w:r w:rsidRPr="002C564F">
        <w:rPr>
          <w:rFonts w:eastAsia="Calibri"/>
          <w:sz w:val="28"/>
          <w:szCs w:val="28"/>
          <w:lang w:eastAsia="en-US"/>
        </w:rPr>
        <w:t>3.2. Профилактиче</w:t>
      </w:r>
      <w:r>
        <w:rPr>
          <w:rFonts w:eastAsia="Calibri"/>
          <w:sz w:val="28"/>
          <w:szCs w:val="28"/>
          <w:lang w:eastAsia="en-US"/>
        </w:rPr>
        <w:t>ские мероприятия осуществляются на основании ежегодной П</w:t>
      </w:r>
      <w:r w:rsidRPr="002C564F">
        <w:rPr>
          <w:rFonts w:eastAsia="Calibri"/>
          <w:sz w:val="28"/>
          <w:szCs w:val="28"/>
          <w:lang w:eastAsia="en-US"/>
        </w:rPr>
        <w:t>рограмм</w:t>
      </w:r>
      <w:r>
        <w:rPr>
          <w:rFonts w:eastAsia="Calibri"/>
          <w:sz w:val="28"/>
          <w:szCs w:val="28"/>
          <w:lang w:eastAsia="en-US"/>
        </w:rPr>
        <w:t>ы</w:t>
      </w:r>
      <w:r w:rsidRPr="002C564F">
        <w:rPr>
          <w:rFonts w:eastAsia="Calibri"/>
          <w:sz w:val="28"/>
          <w:szCs w:val="28"/>
          <w:lang w:eastAsia="en-US"/>
        </w:rPr>
        <w:t xml:space="preserve"> профилактики рисков причинения вреда (ущерба) охраняемым законом ценностям при осуществлении муниципальног</w:t>
      </w:r>
      <w:r>
        <w:rPr>
          <w:rFonts w:eastAsia="Calibri"/>
          <w:sz w:val="28"/>
          <w:szCs w:val="28"/>
          <w:lang w:eastAsia="en-US"/>
        </w:rPr>
        <w:t>о контроля (далее – П</w:t>
      </w:r>
      <w:r w:rsidRPr="002C564F">
        <w:rPr>
          <w:rFonts w:eastAsia="Calibri"/>
          <w:sz w:val="28"/>
          <w:szCs w:val="28"/>
          <w:lang w:eastAsia="en-US"/>
        </w:rPr>
        <w:t xml:space="preserve">рограмма профилактики), </w:t>
      </w:r>
      <w:r>
        <w:rPr>
          <w:rFonts w:eastAsia="Calibri"/>
          <w:sz w:val="28"/>
          <w:szCs w:val="28"/>
          <w:lang w:eastAsia="en-US"/>
        </w:rPr>
        <w:t xml:space="preserve">утверждаемой </w:t>
      </w:r>
      <w:r>
        <w:rPr>
          <w:sz w:val="28"/>
          <w:szCs w:val="28"/>
        </w:rPr>
        <w:t xml:space="preserve">постановлением контрольного органа </w:t>
      </w:r>
      <w:r>
        <w:rPr>
          <w:rFonts w:eastAsia="Calibri"/>
          <w:sz w:val="28"/>
          <w:szCs w:val="28"/>
          <w:lang w:eastAsia="en-US"/>
        </w:rPr>
        <w:t>в соответствии с законодательством.</w:t>
      </w:r>
    </w:p>
    <w:p w14:paraId="5B445957" w14:textId="77777777" w:rsidR="00850A70" w:rsidRDefault="00850A70" w:rsidP="00850A70">
      <w:pPr>
        <w:pStyle w:val="a9"/>
        <w:ind w:firstLine="709"/>
        <w:jc w:val="both"/>
        <w:rPr>
          <w:rFonts w:eastAsia="Calibri"/>
          <w:sz w:val="28"/>
          <w:szCs w:val="28"/>
          <w:lang w:eastAsia="en-US"/>
        </w:rPr>
      </w:pPr>
      <w:r w:rsidRPr="002C564F">
        <w:rPr>
          <w:rFonts w:eastAsia="Calibri"/>
          <w:sz w:val="28"/>
          <w:szCs w:val="28"/>
          <w:lang w:eastAsia="en-US"/>
        </w:rPr>
        <w:t xml:space="preserve">Утвержденная программа профилактики рисков причинения вреда размещается </w:t>
      </w:r>
      <w:r w:rsidRPr="002C564F">
        <w:rPr>
          <w:sz w:val="28"/>
          <w:szCs w:val="28"/>
        </w:rPr>
        <w:t xml:space="preserve">на официальном сайте сети </w:t>
      </w:r>
      <w:r>
        <w:rPr>
          <w:sz w:val="28"/>
          <w:szCs w:val="28"/>
        </w:rPr>
        <w:t>«</w:t>
      </w:r>
      <w:r w:rsidRPr="002C564F">
        <w:rPr>
          <w:sz w:val="28"/>
          <w:szCs w:val="28"/>
        </w:rPr>
        <w:t>Интернет</w:t>
      </w:r>
      <w:r>
        <w:rPr>
          <w:sz w:val="28"/>
          <w:szCs w:val="28"/>
        </w:rPr>
        <w:t>»</w:t>
      </w:r>
      <w:r w:rsidRPr="002C564F">
        <w:rPr>
          <w:rFonts w:eastAsia="Calibri"/>
          <w:sz w:val="28"/>
          <w:szCs w:val="28"/>
          <w:lang w:eastAsia="en-US"/>
        </w:rPr>
        <w:t>.</w:t>
      </w:r>
      <w:bookmarkStart w:id="6" w:name="dst100492"/>
      <w:bookmarkStart w:id="7" w:name="dst100493"/>
      <w:bookmarkStart w:id="8" w:name="dst100494"/>
      <w:bookmarkStart w:id="9" w:name="dst100495"/>
      <w:bookmarkEnd w:id="6"/>
      <w:bookmarkEnd w:id="7"/>
      <w:bookmarkEnd w:id="8"/>
      <w:bookmarkEnd w:id="9"/>
    </w:p>
    <w:p w14:paraId="68243E5D" w14:textId="77777777" w:rsidR="00850A70" w:rsidRPr="00213587" w:rsidRDefault="00850A70" w:rsidP="00850A70">
      <w:pPr>
        <w:pStyle w:val="af4"/>
        <w:tabs>
          <w:tab w:val="left" w:pos="1134"/>
        </w:tabs>
        <w:ind w:left="-57" w:firstLine="794"/>
        <w:jc w:val="both"/>
        <w:rPr>
          <w:sz w:val="28"/>
          <w:szCs w:val="28"/>
        </w:rPr>
      </w:pPr>
      <w:r w:rsidRPr="00213587">
        <w:rPr>
          <w:sz w:val="28"/>
          <w:szCs w:val="28"/>
        </w:rPr>
        <w:t>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№248-ФЗ, принимает меры, указанные в статьи 90  Федерального закона №248-ФЗ.</w:t>
      </w:r>
    </w:p>
    <w:p w14:paraId="517954DE" w14:textId="77777777" w:rsidR="00850A70" w:rsidRPr="00213587" w:rsidRDefault="00850A70" w:rsidP="00850A70">
      <w:pPr>
        <w:pStyle w:val="af4"/>
        <w:tabs>
          <w:tab w:val="left" w:pos="1134"/>
        </w:tabs>
        <w:ind w:left="-57" w:firstLine="794"/>
        <w:jc w:val="both"/>
        <w:rPr>
          <w:sz w:val="28"/>
          <w:szCs w:val="28"/>
        </w:rPr>
      </w:pPr>
      <w:r w:rsidRPr="00213587">
        <w:rPr>
          <w:sz w:val="28"/>
          <w:szCs w:val="28"/>
        </w:rPr>
        <w:t>3</w:t>
      </w:r>
      <w:r w:rsidRPr="00213587">
        <w:t>.</w:t>
      </w:r>
      <w:r w:rsidRPr="00213587">
        <w:rPr>
          <w:sz w:val="28"/>
          <w:szCs w:val="28"/>
        </w:rP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36B9B5BF" w14:textId="77777777" w:rsidR="00850A70" w:rsidRPr="00463EDF" w:rsidRDefault="00850A70" w:rsidP="00850A70">
      <w:pPr>
        <w:pStyle w:val="ConsPlusNormal"/>
        <w:ind w:firstLine="709"/>
        <w:contextualSpacing/>
        <w:jc w:val="both"/>
        <w:rPr>
          <w:rFonts w:ascii="Times New Roman" w:hAnsi="Times New Roman" w:cs="Times New Roman"/>
        </w:rPr>
      </w:pPr>
      <w:r>
        <w:rPr>
          <w:rFonts w:ascii="Times New Roman" w:hAnsi="Times New Roman" w:cs="Times New Roman"/>
          <w:color w:val="000000"/>
          <w:sz w:val="28"/>
          <w:szCs w:val="28"/>
        </w:rPr>
        <w:t>3</w:t>
      </w:r>
      <w:r w:rsidRPr="00463EDF">
        <w:rPr>
          <w:rFonts w:ascii="Times New Roman" w:hAnsi="Times New Roman" w:cs="Times New Roman"/>
          <w:color w:val="000000"/>
          <w:sz w:val="28"/>
          <w:szCs w:val="28"/>
        </w:rPr>
        <w:t xml:space="preserve">.5. При осуществлении </w:t>
      </w:r>
      <w:r>
        <w:rPr>
          <w:rFonts w:ascii="Times New Roman" w:hAnsi="Times New Roman" w:cs="Times New Roman"/>
          <w:color w:val="000000"/>
          <w:sz w:val="28"/>
          <w:szCs w:val="28"/>
        </w:rPr>
        <w:t xml:space="preserve">контрольным органом муниципального </w:t>
      </w:r>
      <w:r w:rsidRPr="00463EDF">
        <w:rPr>
          <w:rFonts w:ascii="Times New Roman" w:hAnsi="Times New Roman" w:cs="Times New Roman"/>
          <w:color w:val="000000"/>
          <w:sz w:val="28"/>
          <w:szCs w:val="28"/>
        </w:rPr>
        <w:t>контроля могут проводиться следующие виды профилактических мероприятий:</w:t>
      </w:r>
    </w:p>
    <w:p w14:paraId="0D7E25D9" w14:textId="77777777"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1) информирование;</w:t>
      </w:r>
    </w:p>
    <w:p w14:paraId="3B7EB7EB"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463EDF">
        <w:rPr>
          <w:rFonts w:ascii="Times New Roman" w:hAnsi="Times New Roman" w:cs="Times New Roman"/>
          <w:color w:val="000000"/>
          <w:sz w:val="28"/>
          <w:szCs w:val="28"/>
        </w:rPr>
        <w:t>) объявление предостережений;</w:t>
      </w:r>
    </w:p>
    <w:p w14:paraId="07629428"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463EDF">
        <w:rPr>
          <w:rFonts w:ascii="Times New Roman" w:hAnsi="Times New Roman" w:cs="Times New Roman"/>
          <w:color w:val="000000"/>
          <w:sz w:val="28"/>
          <w:szCs w:val="28"/>
        </w:rPr>
        <w:t>) консультирование;</w:t>
      </w:r>
    </w:p>
    <w:p w14:paraId="6BDA7794" w14:textId="77777777" w:rsidR="00850A70"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463EDF">
        <w:rPr>
          <w:rFonts w:ascii="Times New Roman" w:hAnsi="Times New Roman" w:cs="Times New Roman"/>
          <w:color w:val="000000"/>
          <w:sz w:val="28"/>
          <w:szCs w:val="28"/>
        </w:rPr>
        <w:t>) профилактический визи</w:t>
      </w:r>
      <w:r w:rsidRPr="00EA3112">
        <w:rPr>
          <w:rFonts w:ascii="Times New Roman" w:hAnsi="Times New Roman" w:cs="Times New Roman"/>
          <w:color w:val="000000"/>
          <w:sz w:val="28"/>
          <w:szCs w:val="28"/>
        </w:rPr>
        <w:t>т.</w:t>
      </w:r>
    </w:p>
    <w:p w14:paraId="372A59AF" w14:textId="77777777" w:rsidR="00850A70" w:rsidRPr="00213587" w:rsidRDefault="00850A70" w:rsidP="00850A70">
      <w:pPr>
        <w:pStyle w:val="a9"/>
        <w:ind w:firstLine="709"/>
        <w:jc w:val="both"/>
        <w:rPr>
          <w:sz w:val="28"/>
          <w:szCs w:val="28"/>
        </w:rPr>
      </w:pPr>
      <w:r w:rsidRPr="00213587">
        <w:rPr>
          <w:sz w:val="28"/>
          <w:szCs w:val="28"/>
        </w:rPr>
        <w:t xml:space="preserve">3.6. Информирование осуществляется посредством размещения сведений, </w:t>
      </w:r>
      <w:r w:rsidRPr="00213587">
        <w:rPr>
          <w:rFonts w:eastAsia="Calibri"/>
          <w:sz w:val="28"/>
          <w:szCs w:val="28"/>
          <w:lang w:eastAsia="en-US"/>
        </w:rPr>
        <w:t xml:space="preserve">предусмотренных частью 3 статьи 46 Федерального закона № 248-ФЗ </w:t>
      </w:r>
      <w:r w:rsidRPr="00213587">
        <w:rPr>
          <w:sz w:val="28"/>
          <w:szCs w:val="28"/>
        </w:rPr>
        <w:t>на официальном сайте сети «Интернет» в специальном разделе «Муниципальный контроль»,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6EBF5E38" w14:textId="77777777" w:rsidR="00850A70" w:rsidRPr="00213587" w:rsidRDefault="00850A70" w:rsidP="00850A70">
      <w:pPr>
        <w:widowControl w:val="0"/>
        <w:shd w:val="clear" w:color="auto" w:fill="FFFFFF"/>
        <w:ind w:firstLine="709"/>
        <w:jc w:val="both"/>
        <w:rPr>
          <w:sz w:val="28"/>
          <w:szCs w:val="28"/>
        </w:rPr>
      </w:pPr>
      <w:r w:rsidRPr="00213587">
        <w:rPr>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bookmarkStart w:id="10" w:name="dst100512"/>
      <w:bookmarkEnd w:id="10"/>
    </w:p>
    <w:p w14:paraId="3E8E8DC5"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Контрольный орган</w:t>
      </w:r>
      <w:r w:rsidRPr="00463EDF">
        <w:rPr>
          <w:rFonts w:ascii="Times New Roman" w:hAnsi="Times New Roman" w:cs="Times New Roman"/>
          <w:color w:val="000000"/>
          <w:sz w:val="28"/>
          <w:szCs w:val="28"/>
        </w:rPr>
        <w:t xml:space="preserve"> также вправе информировать население </w:t>
      </w:r>
      <w:r>
        <w:rPr>
          <w:rFonts w:ascii="Times New Roman" w:hAnsi="Times New Roman" w:cs="Times New Roman"/>
          <w:color w:val="000000"/>
          <w:sz w:val="28"/>
          <w:szCs w:val="28"/>
        </w:rPr>
        <w:t xml:space="preserve">Юсьвинского муниципального округа Пермского края </w:t>
      </w:r>
      <w:r w:rsidRPr="00463EDF">
        <w:rPr>
          <w:rFonts w:ascii="Times New Roman" w:hAnsi="Times New Roman" w:cs="Times New Roman"/>
          <w:color w:val="000000"/>
          <w:sz w:val="28"/>
          <w:szCs w:val="28"/>
        </w:rPr>
        <w:t xml:space="preserve">на собраниях и </w:t>
      </w:r>
      <w:r w:rsidRPr="00463EDF">
        <w:rPr>
          <w:rFonts w:ascii="Times New Roman" w:hAnsi="Times New Roman" w:cs="Times New Roman"/>
          <w:color w:val="000000"/>
          <w:sz w:val="28"/>
          <w:szCs w:val="28"/>
        </w:rPr>
        <w:lastRenderedPageBreak/>
        <w:t>конференциях граждан об обязательных требованиях, предъявляемых к объектам контроля.</w:t>
      </w:r>
    </w:p>
    <w:p w14:paraId="7DE1891E" w14:textId="77777777" w:rsidR="00850A70" w:rsidRPr="00213587" w:rsidRDefault="00850A70" w:rsidP="00850A70">
      <w:pPr>
        <w:pStyle w:val="a9"/>
        <w:ind w:firstLine="709"/>
        <w:jc w:val="both"/>
        <w:rPr>
          <w:sz w:val="28"/>
          <w:szCs w:val="28"/>
        </w:rPr>
      </w:pPr>
      <w:r w:rsidRPr="00213587">
        <w:rPr>
          <w:sz w:val="28"/>
          <w:szCs w:val="28"/>
        </w:rPr>
        <w:t xml:space="preserve">3.7. </w:t>
      </w:r>
      <w:proofErr w:type="gramStart"/>
      <w:r w:rsidRPr="006D02CE">
        <w:rPr>
          <w:sz w:val="28"/>
          <w:szCs w:val="28"/>
        </w:rPr>
        <w:t>При поступлении в контрольный орган свед</w:t>
      </w:r>
      <w:r>
        <w:rPr>
          <w:sz w:val="28"/>
          <w:szCs w:val="28"/>
        </w:rPr>
        <w:t>ений о готовящихся</w:t>
      </w:r>
      <w:r w:rsidRPr="006D02CE">
        <w:rPr>
          <w:sz w:val="28"/>
          <w:szCs w:val="28"/>
        </w:rPr>
        <w:t xml:space="preserve"> нарушениях обязательных требов</w:t>
      </w:r>
      <w:r>
        <w:rPr>
          <w:sz w:val="28"/>
          <w:szCs w:val="28"/>
        </w:rPr>
        <w:t xml:space="preserve">аний </w:t>
      </w:r>
      <w:r>
        <w:rPr>
          <w:rFonts w:eastAsiaTheme="minorHAnsi"/>
          <w:sz w:val="28"/>
          <w:szCs w:val="28"/>
          <w:lang w:eastAsia="en-US"/>
        </w:rPr>
        <w:t xml:space="preserve">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Pr="006D02CE">
        <w:rPr>
          <w:sz w:val="28"/>
          <w:szCs w:val="28"/>
        </w:rPr>
        <w:t>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w:t>
      </w:r>
      <w:proofErr w:type="gramEnd"/>
      <w:r w:rsidRPr="006D02CE">
        <w:rPr>
          <w:sz w:val="28"/>
          <w:szCs w:val="28"/>
        </w:rPr>
        <w:t xml:space="preserve"> обязательных требований.</w:t>
      </w:r>
    </w:p>
    <w:p w14:paraId="505639D6" w14:textId="77777777" w:rsidR="00850A70" w:rsidRPr="00213587" w:rsidRDefault="00850A70" w:rsidP="00850A70">
      <w:pPr>
        <w:pStyle w:val="a9"/>
        <w:ind w:firstLine="709"/>
        <w:jc w:val="both"/>
        <w:rPr>
          <w:sz w:val="28"/>
          <w:szCs w:val="28"/>
        </w:rPr>
      </w:pPr>
      <w:r w:rsidRPr="00213587">
        <w:rPr>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ст.49 Федеральным законом №248-ФЗ.</w:t>
      </w:r>
    </w:p>
    <w:p w14:paraId="16F59CFD" w14:textId="1C4E07CD" w:rsidR="00850A70" w:rsidRPr="00A5041A" w:rsidRDefault="00850A70" w:rsidP="00850A70">
      <w:pPr>
        <w:pStyle w:val="afa"/>
        <w:ind w:firstLine="709"/>
        <w:jc w:val="both"/>
        <w:rPr>
          <w:sz w:val="28"/>
          <w:szCs w:val="28"/>
        </w:rPr>
      </w:pPr>
      <w:r w:rsidRPr="00A5041A">
        <w:rPr>
          <w:sz w:val="28"/>
          <w:szCs w:val="28"/>
        </w:rPr>
        <w:t>Направление контролируемому лицу предостережения   и размещение информац</w:t>
      </w:r>
      <w:proofErr w:type="gramStart"/>
      <w:r w:rsidRPr="00A5041A">
        <w:rPr>
          <w:sz w:val="28"/>
          <w:szCs w:val="28"/>
        </w:rPr>
        <w:t>ии о е</w:t>
      </w:r>
      <w:proofErr w:type="gramEnd"/>
      <w:r w:rsidRPr="00A5041A">
        <w:rPr>
          <w:sz w:val="28"/>
          <w:szCs w:val="28"/>
        </w:rPr>
        <w:t>го объявлении в едином реестре контрольных (надзорных) мероприятий (далее - ЕРКНМ) осуществляется не позднее тридцати</w:t>
      </w:r>
      <w:r w:rsidR="00BC6F23">
        <w:rPr>
          <w:sz w:val="28"/>
          <w:szCs w:val="28"/>
        </w:rPr>
        <w:t xml:space="preserve"> календарных</w:t>
      </w:r>
      <w:r w:rsidRPr="00A5041A">
        <w:rPr>
          <w:sz w:val="28"/>
          <w:szCs w:val="28"/>
        </w:rPr>
        <w:t xml:space="preserve"> дней со дня получения должностным лицом контрольного (надзорного) органа сведений, указанных в части 1 статьи 49 Федерального закона № 248-ФЗ. </w:t>
      </w:r>
    </w:p>
    <w:p w14:paraId="67944C02" w14:textId="77777777" w:rsidR="00850A70" w:rsidRPr="00213587" w:rsidRDefault="00850A70" w:rsidP="00850A70">
      <w:pPr>
        <w:pStyle w:val="a9"/>
        <w:ind w:firstLine="709"/>
        <w:jc w:val="both"/>
        <w:rPr>
          <w:sz w:val="28"/>
          <w:szCs w:val="28"/>
        </w:rPr>
      </w:pPr>
      <w:r w:rsidRPr="00213587">
        <w:rPr>
          <w:sz w:val="28"/>
          <w:szCs w:val="28"/>
        </w:rPr>
        <w:t>Инспектор  регистрирует предостережение в журнале учета объявленных предостережений с присвоением регистрационного номера, форма которого утверждается постановлением  контрольного органа.</w:t>
      </w:r>
    </w:p>
    <w:p w14:paraId="3F34C81C" w14:textId="77777777" w:rsidR="00850A70" w:rsidRPr="00614F4E" w:rsidRDefault="00850A70" w:rsidP="00850A70">
      <w:pPr>
        <w:pStyle w:val="a9"/>
        <w:ind w:firstLine="709"/>
        <w:jc w:val="both"/>
        <w:rPr>
          <w:color w:val="000000" w:themeColor="text1"/>
          <w:sz w:val="28"/>
          <w:szCs w:val="28"/>
        </w:rPr>
      </w:pPr>
      <w:r w:rsidRPr="00614F4E">
        <w:rPr>
          <w:color w:val="000000" w:themeColor="text1"/>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w:t>
      </w:r>
      <w:r w:rsidR="00885E10" w:rsidRPr="00614F4E">
        <w:rPr>
          <w:color w:val="000000" w:themeColor="text1"/>
          <w:sz w:val="28"/>
          <w:szCs w:val="28"/>
        </w:rPr>
        <w:t>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66EDBCC7" w14:textId="77777777" w:rsidR="00850A70" w:rsidRPr="00213587" w:rsidRDefault="00850A70" w:rsidP="00850A70">
      <w:pPr>
        <w:pStyle w:val="a9"/>
        <w:ind w:firstLine="709"/>
        <w:jc w:val="both"/>
        <w:rPr>
          <w:sz w:val="28"/>
          <w:szCs w:val="28"/>
        </w:rPr>
      </w:pPr>
      <w:r w:rsidRPr="00213587">
        <w:rPr>
          <w:sz w:val="28"/>
          <w:szCs w:val="28"/>
        </w:rPr>
        <w:t>Возражение направляется должностному лицу, объявившему предостережение, не позднее 15 календарных дней с момента получения предостережения в порядке, установленном пунктом 6.4. Положения</w:t>
      </w:r>
      <w:r w:rsidR="00043982">
        <w:rPr>
          <w:sz w:val="28"/>
          <w:szCs w:val="28"/>
        </w:rPr>
        <w:t>.</w:t>
      </w:r>
    </w:p>
    <w:p w14:paraId="496FF9A1" w14:textId="77777777" w:rsidR="00850A70" w:rsidRPr="00213587" w:rsidRDefault="00850A70" w:rsidP="00850A70">
      <w:pPr>
        <w:pStyle w:val="a9"/>
        <w:ind w:firstLine="709"/>
        <w:jc w:val="both"/>
        <w:rPr>
          <w:sz w:val="28"/>
          <w:szCs w:val="28"/>
        </w:rPr>
      </w:pPr>
      <w:r w:rsidRPr="00213587">
        <w:rPr>
          <w:sz w:val="28"/>
          <w:szCs w:val="28"/>
        </w:rPr>
        <w:t>Возражения составляются контролируемым лицом в произвольной форме, но должны содержать в себе следующую информацию:</w:t>
      </w:r>
    </w:p>
    <w:p w14:paraId="67C87F6F" w14:textId="77777777" w:rsidR="00850A70" w:rsidRPr="00213587" w:rsidRDefault="00850A70" w:rsidP="00850A70">
      <w:pPr>
        <w:pStyle w:val="a9"/>
        <w:ind w:firstLine="709"/>
        <w:jc w:val="both"/>
        <w:rPr>
          <w:sz w:val="28"/>
          <w:szCs w:val="28"/>
        </w:rPr>
      </w:pPr>
      <w:r>
        <w:rPr>
          <w:sz w:val="28"/>
          <w:szCs w:val="28"/>
        </w:rPr>
        <w:t xml:space="preserve">- </w:t>
      </w:r>
      <w:r w:rsidRPr="00213587">
        <w:rPr>
          <w:sz w:val="28"/>
          <w:szCs w:val="28"/>
        </w:rPr>
        <w:t>полное наименование контролируемого лица - организации (в отношении граждан – фамилия, имя, отчество (при наличии);</w:t>
      </w:r>
    </w:p>
    <w:p w14:paraId="11CDBF63" w14:textId="77777777" w:rsidR="00850A70" w:rsidRPr="00213587" w:rsidRDefault="00850A70" w:rsidP="00850A70">
      <w:pPr>
        <w:pStyle w:val="a9"/>
        <w:ind w:firstLine="709"/>
        <w:jc w:val="both"/>
        <w:rPr>
          <w:sz w:val="28"/>
          <w:szCs w:val="28"/>
        </w:rPr>
      </w:pPr>
      <w:r>
        <w:rPr>
          <w:sz w:val="28"/>
          <w:szCs w:val="28"/>
        </w:rPr>
        <w:t xml:space="preserve">- </w:t>
      </w:r>
      <w:r w:rsidRPr="00213587">
        <w:rPr>
          <w:sz w:val="28"/>
          <w:szCs w:val="28"/>
        </w:rPr>
        <w:t>сведения об объекте муниципального контроля;</w:t>
      </w:r>
    </w:p>
    <w:p w14:paraId="1D33E852" w14:textId="77777777" w:rsidR="00850A70" w:rsidRPr="00213587" w:rsidRDefault="00850A70" w:rsidP="00850A70">
      <w:pPr>
        <w:pStyle w:val="a9"/>
        <w:ind w:firstLine="709"/>
        <w:jc w:val="both"/>
        <w:rPr>
          <w:sz w:val="28"/>
          <w:szCs w:val="28"/>
        </w:rPr>
      </w:pPr>
      <w:r>
        <w:rPr>
          <w:sz w:val="28"/>
          <w:szCs w:val="28"/>
        </w:rPr>
        <w:t xml:space="preserve">- </w:t>
      </w:r>
      <w:r w:rsidRPr="00213587">
        <w:rPr>
          <w:sz w:val="28"/>
          <w:szCs w:val="28"/>
        </w:rPr>
        <w:t>дата и номер предостережения, направленного в адрес контролируемого лица;</w:t>
      </w:r>
    </w:p>
    <w:p w14:paraId="6B6463D5" w14:textId="77777777" w:rsidR="00850A70" w:rsidRPr="00213587" w:rsidRDefault="00850A70" w:rsidP="00850A70">
      <w:pPr>
        <w:pStyle w:val="a9"/>
        <w:ind w:firstLine="709"/>
        <w:jc w:val="both"/>
        <w:rPr>
          <w:sz w:val="28"/>
          <w:szCs w:val="28"/>
        </w:rPr>
      </w:pPr>
      <w:r>
        <w:rPr>
          <w:sz w:val="28"/>
          <w:szCs w:val="28"/>
        </w:rPr>
        <w:t xml:space="preserve">- </w:t>
      </w:r>
      <w:r w:rsidRPr="00213587">
        <w:rPr>
          <w:sz w:val="28"/>
          <w:szCs w:val="28"/>
        </w:rPr>
        <w:t>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14:paraId="0556DE9D" w14:textId="77777777" w:rsidR="00850A70" w:rsidRPr="00213587" w:rsidRDefault="00850A70" w:rsidP="00850A70">
      <w:pPr>
        <w:pStyle w:val="a9"/>
        <w:ind w:firstLine="709"/>
        <w:jc w:val="both"/>
        <w:rPr>
          <w:sz w:val="28"/>
          <w:szCs w:val="28"/>
        </w:rPr>
      </w:pPr>
      <w:r>
        <w:rPr>
          <w:sz w:val="28"/>
          <w:szCs w:val="28"/>
        </w:rPr>
        <w:t xml:space="preserve">- </w:t>
      </w:r>
      <w:r w:rsidRPr="00213587">
        <w:rPr>
          <w:sz w:val="28"/>
          <w:szCs w:val="28"/>
        </w:rPr>
        <w:t>желаемый способ получения ответа по итогам рассмотрения возражения;</w:t>
      </w:r>
    </w:p>
    <w:p w14:paraId="70A6E6CD" w14:textId="77777777" w:rsidR="00850A70" w:rsidRPr="00213587" w:rsidRDefault="00850A70" w:rsidP="00850A70">
      <w:pPr>
        <w:pStyle w:val="a9"/>
        <w:ind w:firstLine="709"/>
        <w:jc w:val="both"/>
        <w:rPr>
          <w:sz w:val="28"/>
          <w:szCs w:val="28"/>
        </w:rPr>
      </w:pPr>
      <w:r>
        <w:rPr>
          <w:sz w:val="28"/>
          <w:szCs w:val="28"/>
        </w:rPr>
        <w:t xml:space="preserve">- </w:t>
      </w:r>
      <w:r w:rsidRPr="00213587">
        <w:rPr>
          <w:sz w:val="28"/>
          <w:szCs w:val="28"/>
        </w:rPr>
        <w:t>фамилию, имя, отчество (при наличии) направившего возражение лица;</w:t>
      </w:r>
    </w:p>
    <w:p w14:paraId="4DF14866" w14:textId="77777777" w:rsidR="00850A70" w:rsidRPr="00213587" w:rsidRDefault="00850A70" w:rsidP="00850A70">
      <w:pPr>
        <w:pStyle w:val="a9"/>
        <w:ind w:firstLine="709"/>
        <w:jc w:val="both"/>
        <w:rPr>
          <w:sz w:val="28"/>
          <w:szCs w:val="28"/>
        </w:rPr>
      </w:pPr>
      <w:r>
        <w:rPr>
          <w:sz w:val="28"/>
          <w:szCs w:val="28"/>
        </w:rPr>
        <w:t xml:space="preserve">- </w:t>
      </w:r>
      <w:r w:rsidRPr="00213587">
        <w:rPr>
          <w:sz w:val="28"/>
          <w:szCs w:val="28"/>
        </w:rPr>
        <w:t>дату направления возражения.</w:t>
      </w:r>
    </w:p>
    <w:p w14:paraId="3C7349B2" w14:textId="4A001E71" w:rsidR="00850A70" w:rsidRPr="00213587" w:rsidRDefault="00850A70" w:rsidP="00850A70">
      <w:pPr>
        <w:widowControl w:val="0"/>
        <w:shd w:val="clear" w:color="auto" w:fill="FFFFFF"/>
        <w:ind w:firstLine="709"/>
        <w:jc w:val="both"/>
        <w:rPr>
          <w:sz w:val="28"/>
          <w:szCs w:val="28"/>
        </w:rPr>
      </w:pPr>
      <w:r w:rsidRPr="00213587">
        <w:rPr>
          <w:sz w:val="28"/>
          <w:szCs w:val="28"/>
        </w:rPr>
        <w:t>Возражение рассматривается должностным лицом, объявившим предостережение не позднее 10</w:t>
      </w:r>
      <w:r w:rsidR="00BC6F23">
        <w:rPr>
          <w:sz w:val="28"/>
          <w:szCs w:val="28"/>
        </w:rPr>
        <w:t xml:space="preserve"> календарных</w:t>
      </w:r>
      <w:r w:rsidRPr="00213587">
        <w:rPr>
          <w:sz w:val="28"/>
          <w:szCs w:val="28"/>
        </w:rPr>
        <w:t xml:space="preserve"> дней с момента получения таких возражений.</w:t>
      </w:r>
    </w:p>
    <w:p w14:paraId="2DDF06EF" w14:textId="77777777" w:rsidR="00885E10" w:rsidRPr="00614F4E" w:rsidRDefault="00850A70" w:rsidP="00885E10">
      <w:pPr>
        <w:ind w:firstLine="709"/>
        <w:contextualSpacing/>
        <w:jc w:val="both"/>
        <w:rPr>
          <w:color w:val="000000" w:themeColor="text1"/>
          <w:sz w:val="28"/>
          <w:szCs w:val="28"/>
        </w:rPr>
      </w:pPr>
      <w:r w:rsidRPr="00614F4E">
        <w:rPr>
          <w:color w:val="000000" w:themeColor="text1"/>
          <w:sz w:val="28"/>
          <w:szCs w:val="28"/>
        </w:rPr>
        <w:lastRenderedPageBreak/>
        <w:t xml:space="preserve">3.8. </w:t>
      </w:r>
      <w:r w:rsidR="00885E10" w:rsidRPr="00614F4E">
        <w:rPr>
          <w:color w:val="000000" w:themeColor="text1"/>
          <w:sz w:val="28"/>
          <w:szCs w:val="28"/>
        </w:rPr>
        <w:t xml:space="preserve">Консультирование контролируемых лиц и их представителей, </w:t>
      </w:r>
      <w:proofErr w:type="gramStart"/>
      <w:r w:rsidR="00885E10" w:rsidRPr="00614F4E">
        <w:rPr>
          <w:color w:val="000000" w:themeColor="text1"/>
          <w:sz w:val="28"/>
          <w:szCs w:val="28"/>
        </w:rPr>
        <w:t>направленных</w:t>
      </w:r>
      <w:proofErr w:type="gramEnd"/>
      <w:r w:rsidR="00885E10" w:rsidRPr="00614F4E">
        <w:rPr>
          <w:color w:val="000000" w:themeColor="text1"/>
          <w:sz w:val="28"/>
          <w:szCs w:val="28"/>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осуществляется Инспектором по телефону, посредством видео-конференц-связи, использования мобильного приложения «Инспектор»,  на личном приеме либо в ходе проведения профилактических мероприятий, контрольных мероприятий и не должно превышать 15 минут</w:t>
      </w:r>
      <w:r w:rsidR="00043982">
        <w:rPr>
          <w:color w:val="000000" w:themeColor="text1"/>
          <w:sz w:val="28"/>
          <w:szCs w:val="28"/>
        </w:rPr>
        <w:t>.</w:t>
      </w:r>
    </w:p>
    <w:p w14:paraId="6019CD6C" w14:textId="77777777" w:rsidR="00850A70" w:rsidRPr="00463EDF" w:rsidRDefault="00850A70" w:rsidP="00885E10">
      <w:pPr>
        <w:ind w:firstLine="709"/>
        <w:contextualSpacing/>
        <w:jc w:val="both"/>
      </w:pPr>
      <w:r w:rsidRPr="00463EDF">
        <w:rPr>
          <w:color w:val="000000"/>
          <w:sz w:val="28"/>
          <w:szCs w:val="28"/>
        </w:rPr>
        <w:t>Личный прием граждан проводится</w:t>
      </w:r>
      <w:r>
        <w:rPr>
          <w:color w:val="000000"/>
          <w:sz w:val="28"/>
          <w:szCs w:val="28"/>
        </w:rPr>
        <w:t xml:space="preserve"> руководителем контрольного органа и (или) Инспектором.</w:t>
      </w:r>
      <w:r w:rsidRPr="00463EDF">
        <w:rPr>
          <w:color w:val="000000"/>
          <w:sz w:val="28"/>
          <w:szCs w:val="28"/>
        </w:rPr>
        <w:t xml:space="preserve"> Информация о месте приема, а также об установленных для приема днях и часах размещается на</w:t>
      </w:r>
      <w:r>
        <w:rPr>
          <w:color w:val="000000"/>
          <w:sz w:val="28"/>
          <w:szCs w:val="28"/>
        </w:rPr>
        <w:t xml:space="preserve"> официальном сайте в сети «Интернет»</w:t>
      </w:r>
      <w:r w:rsidRPr="00463EDF">
        <w:rPr>
          <w:color w:val="000000"/>
          <w:sz w:val="28"/>
          <w:szCs w:val="28"/>
        </w:rPr>
        <w:t xml:space="preserve"> в специальном разделе</w:t>
      </w:r>
      <w:r>
        <w:rPr>
          <w:color w:val="000000"/>
          <w:sz w:val="28"/>
          <w:szCs w:val="28"/>
        </w:rPr>
        <w:t xml:space="preserve"> «Муниципальный контроль»</w:t>
      </w:r>
      <w:r w:rsidRPr="00463EDF">
        <w:rPr>
          <w:color w:val="000000"/>
          <w:sz w:val="28"/>
          <w:szCs w:val="28"/>
        </w:rPr>
        <w:t>, посвященном контрольной деятельности.</w:t>
      </w:r>
    </w:p>
    <w:p w14:paraId="58EA96D4" w14:textId="77777777" w:rsidR="00850A70" w:rsidRPr="00463EDF" w:rsidRDefault="00850A70" w:rsidP="00850A70">
      <w:pPr>
        <w:pStyle w:val="ConsPlusNormal"/>
        <w:ind w:firstLine="709"/>
        <w:contextualSpacing/>
        <w:jc w:val="both"/>
        <w:rPr>
          <w:rFonts w:ascii="Times New Roman" w:hAnsi="Times New Roman" w:cs="Times New Roman"/>
        </w:rPr>
      </w:pPr>
      <w:r>
        <w:rPr>
          <w:rFonts w:ascii="Times New Roman" w:hAnsi="Times New Roman" w:cs="Times New Roman"/>
          <w:color w:val="000000"/>
          <w:sz w:val="28"/>
          <w:szCs w:val="28"/>
        </w:rPr>
        <w:t xml:space="preserve">3.9. </w:t>
      </w:r>
      <w:r w:rsidRPr="00463ED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3AA920C0" w14:textId="77777777"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1) организация и осуществление муниципального контроля;</w:t>
      </w:r>
    </w:p>
    <w:p w14:paraId="055A4882" w14:textId="77777777"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739C6622" w14:textId="77777777"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w:t>
      </w:r>
    </w:p>
    <w:p w14:paraId="52072E6C"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Pr>
          <w:rFonts w:ascii="Times New Roman" w:hAnsi="Times New Roman" w:cs="Times New Roman"/>
          <w:color w:val="000000"/>
          <w:sz w:val="28"/>
          <w:szCs w:val="28"/>
        </w:rPr>
        <w:t>контрольным органом</w:t>
      </w:r>
      <w:r w:rsidRPr="00463EDF">
        <w:rPr>
          <w:rFonts w:ascii="Times New Roman" w:hAnsi="Times New Roman" w:cs="Times New Roman"/>
          <w:color w:val="000000"/>
          <w:sz w:val="28"/>
          <w:szCs w:val="28"/>
        </w:rPr>
        <w:t xml:space="preserve"> в рамках контрольных мероприятий.</w:t>
      </w:r>
    </w:p>
    <w:p w14:paraId="788CB9AD"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49BC16E3" w14:textId="77777777" w:rsidR="00850A70" w:rsidRPr="00463EDF" w:rsidRDefault="00850A70" w:rsidP="00850A70">
      <w:pPr>
        <w:pStyle w:val="ConsPlusNormal"/>
        <w:ind w:firstLine="709"/>
        <w:contextualSpacing/>
        <w:jc w:val="both"/>
        <w:rPr>
          <w:rFonts w:ascii="Times New Roman" w:hAnsi="Times New Roman" w:cs="Times New Roman"/>
        </w:rPr>
      </w:pPr>
      <w:r>
        <w:rPr>
          <w:rFonts w:ascii="Times New Roman" w:hAnsi="Times New Roman" w:cs="Times New Roman"/>
          <w:color w:val="000000"/>
          <w:sz w:val="28"/>
          <w:szCs w:val="28"/>
        </w:rPr>
        <w:t>3</w:t>
      </w:r>
      <w:r w:rsidRPr="00463EDF">
        <w:rPr>
          <w:rFonts w:ascii="Times New Roman" w:hAnsi="Times New Roman" w:cs="Times New Roman"/>
          <w:color w:val="000000"/>
          <w:sz w:val="28"/>
          <w:szCs w:val="28"/>
        </w:rPr>
        <w:t xml:space="preserve">.10. Консультирование в письменной форме осуществляется </w:t>
      </w:r>
      <w:r>
        <w:rPr>
          <w:rFonts w:ascii="Times New Roman" w:hAnsi="Times New Roman" w:cs="Times New Roman"/>
          <w:color w:val="000000"/>
          <w:sz w:val="28"/>
          <w:szCs w:val="28"/>
        </w:rPr>
        <w:t>Инспектором</w:t>
      </w:r>
      <w:r w:rsidRPr="00463EDF">
        <w:rPr>
          <w:rFonts w:ascii="Times New Roman" w:hAnsi="Times New Roman" w:cs="Times New Roman"/>
          <w:color w:val="000000"/>
          <w:sz w:val="28"/>
          <w:szCs w:val="28"/>
        </w:rPr>
        <w:t>, в следующих случаях:</w:t>
      </w:r>
    </w:p>
    <w:p w14:paraId="4FC6D1D0" w14:textId="77777777"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196C001E" w14:textId="77777777"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5F4D336C" w14:textId="77777777"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2FBA9CBD" w14:textId="77777777"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 xml:space="preserve">При осуществлении консультирования </w:t>
      </w:r>
      <w:r>
        <w:rPr>
          <w:rFonts w:ascii="Times New Roman" w:hAnsi="Times New Roman" w:cs="Times New Roman"/>
          <w:color w:val="000000"/>
          <w:sz w:val="28"/>
          <w:szCs w:val="28"/>
        </w:rPr>
        <w:t>Инспектор</w:t>
      </w:r>
      <w:r w:rsidRPr="00463EDF">
        <w:rPr>
          <w:rFonts w:ascii="Times New Roman" w:hAnsi="Times New Roman" w:cs="Times New Roman"/>
          <w:color w:val="000000"/>
          <w:sz w:val="28"/>
          <w:szCs w:val="28"/>
        </w:rPr>
        <w:t>, обязан соблюдать конфиденциальность информации, доступ к которой ограничен в соответствии с законодательством Российской Федерации.</w:t>
      </w:r>
    </w:p>
    <w:p w14:paraId="251BC4B8" w14:textId="77777777"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35569A51" w14:textId="77777777"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 xml:space="preserve">Информация, ставшая известной </w:t>
      </w:r>
      <w:r>
        <w:rPr>
          <w:rFonts w:ascii="Times New Roman" w:hAnsi="Times New Roman" w:cs="Times New Roman"/>
          <w:color w:val="000000"/>
          <w:sz w:val="28"/>
          <w:szCs w:val="28"/>
        </w:rPr>
        <w:t>Инспектору</w:t>
      </w:r>
      <w:r w:rsidRPr="00463EDF">
        <w:rPr>
          <w:rFonts w:ascii="Times New Roman" w:hAnsi="Times New Roman" w:cs="Times New Roman"/>
          <w:color w:val="000000"/>
          <w:sz w:val="28"/>
          <w:szCs w:val="28"/>
        </w:rPr>
        <w:t>, в ходе консультирования, не мож</w:t>
      </w:r>
      <w:r>
        <w:rPr>
          <w:rFonts w:ascii="Times New Roman" w:hAnsi="Times New Roman" w:cs="Times New Roman"/>
          <w:color w:val="000000"/>
          <w:sz w:val="28"/>
          <w:szCs w:val="28"/>
        </w:rPr>
        <w:t>ет использоваться контрольным органом</w:t>
      </w:r>
      <w:r w:rsidRPr="00463EDF">
        <w:rPr>
          <w:rFonts w:ascii="Times New Roman" w:hAnsi="Times New Roman" w:cs="Times New Roman"/>
          <w:color w:val="000000"/>
          <w:sz w:val="28"/>
          <w:szCs w:val="28"/>
        </w:rPr>
        <w:t xml:space="preserve"> в целях оценки контролируемого лица по вопросам соблюдения обязательных требований.</w:t>
      </w:r>
    </w:p>
    <w:p w14:paraId="566AD63D" w14:textId="77777777" w:rsidR="00850A70" w:rsidRDefault="00850A70" w:rsidP="00850A70">
      <w:pPr>
        <w:pStyle w:val="a9"/>
        <w:ind w:firstLine="709"/>
        <w:jc w:val="both"/>
        <w:rPr>
          <w:sz w:val="28"/>
          <w:szCs w:val="28"/>
        </w:rPr>
      </w:pPr>
      <w:r>
        <w:rPr>
          <w:color w:val="000000"/>
          <w:sz w:val="28"/>
          <w:szCs w:val="28"/>
        </w:rPr>
        <w:t>Инспектором</w:t>
      </w:r>
      <w:r w:rsidRPr="00463EDF">
        <w:rPr>
          <w:color w:val="000000"/>
          <w:sz w:val="28"/>
          <w:szCs w:val="28"/>
        </w:rPr>
        <w:t>, ведется журнал учета консультирований</w:t>
      </w:r>
      <w:r>
        <w:rPr>
          <w:color w:val="000000"/>
          <w:sz w:val="28"/>
          <w:szCs w:val="28"/>
        </w:rPr>
        <w:t xml:space="preserve">, </w:t>
      </w:r>
      <w:r w:rsidRPr="006127A0">
        <w:rPr>
          <w:sz w:val="28"/>
          <w:szCs w:val="28"/>
        </w:rPr>
        <w:t xml:space="preserve">форма которого утверждается </w:t>
      </w:r>
      <w:r>
        <w:rPr>
          <w:sz w:val="28"/>
          <w:szCs w:val="28"/>
        </w:rPr>
        <w:t>постановлением  контрольного органа.</w:t>
      </w:r>
    </w:p>
    <w:p w14:paraId="5BA9C092" w14:textId="77777777" w:rsidR="00850A70"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сл</w:t>
      </w:r>
      <w:r>
        <w:rPr>
          <w:rFonts w:ascii="Times New Roman" w:hAnsi="Times New Roman" w:cs="Times New Roman"/>
          <w:color w:val="000000"/>
          <w:sz w:val="28"/>
          <w:szCs w:val="28"/>
        </w:rPr>
        <w:t>учае поступления в контрольный орган</w:t>
      </w:r>
      <w:r w:rsidRPr="00463EDF">
        <w:rPr>
          <w:rFonts w:ascii="Times New Roman" w:hAnsi="Times New Roman" w:cs="Times New Roman"/>
          <w:color w:val="000000"/>
          <w:sz w:val="28"/>
          <w:szCs w:val="28"/>
        </w:rPr>
        <w:t xml:space="preserve"> пяти и более однотипных обращений контролируемых лиц и их представителей консультирование </w:t>
      </w:r>
      <w:r w:rsidRPr="00463EDF">
        <w:rPr>
          <w:rFonts w:ascii="Times New Roman" w:hAnsi="Times New Roman" w:cs="Times New Roman"/>
          <w:color w:val="000000"/>
          <w:sz w:val="28"/>
          <w:szCs w:val="28"/>
        </w:rPr>
        <w:lastRenderedPageBreak/>
        <w:t xml:space="preserve">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w:t>
      </w:r>
      <w:r>
        <w:rPr>
          <w:rFonts w:ascii="Times New Roman" w:hAnsi="Times New Roman" w:cs="Times New Roman"/>
          <w:color w:val="000000"/>
          <w:sz w:val="28"/>
          <w:szCs w:val="28"/>
        </w:rPr>
        <w:t>руководителем контрольного органа.</w:t>
      </w:r>
    </w:p>
    <w:p w14:paraId="1A4D75C9" w14:textId="77777777" w:rsidR="00850A70" w:rsidRDefault="00850A70" w:rsidP="00850A70">
      <w:pPr>
        <w:widowControl w:val="0"/>
        <w:shd w:val="clear" w:color="auto" w:fill="FFFFFF"/>
        <w:ind w:firstLine="709"/>
        <w:jc w:val="both"/>
        <w:rPr>
          <w:sz w:val="28"/>
          <w:szCs w:val="28"/>
        </w:rPr>
      </w:pPr>
      <w:r w:rsidRPr="00D8178A">
        <w:rPr>
          <w:sz w:val="28"/>
          <w:szCs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r>
        <w:rPr>
          <w:sz w:val="28"/>
          <w:szCs w:val="28"/>
        </w:rPr>
        <w:tab/>
      </w:r>
    </w:p>
    <w:p w14:paraId="28AC6435" w14:textId="77777777" w:rsidR="00885E10" w:rsidRPr="00614F4E" w:rsidRDefault="00850A70" w:rsidP="00885E10">
      <w:pPr>
        <w:widowControl w:val="0"/>
        <w:shd w:val="clear" w:color="auto" w:fill="FFFFFF"/>
        <w:ind w:firstLine="709"/>
        <w:jc w:val="both"/>
        <w:rPr>
          <w:color w:val="000000" w:themeColor="text1"/>
          <w:sz w:val="28"/>
          <w:szCs w:val="28"/>
        </w:rPr>
      </w:pPr>
      <w:r w:rsidRPr="00614F4E">
        <w:rPr>
          <w:color w:val="000000" w:themeColor="text1"/>
          <w:sz w:val="28"/>
          <w:szCs w:val="28"/>
        </w:rPr>
        <w:t xml:space="preserve">3.11. </w:t>
      </w:r>
      <w:r w:rsidR="00885E10" w:rsidRPr="00614F4E">
        <w:rPr>
          <w:color w:val="000000" w:themeColor="text1"/>
          <w:sz w:val="28"/>
          <w:szCs w:val="28"/>
        </w:rPr>
        <w:t>Обязательные профилактические визиты в отношении контролируемых лиц, принадлежащих им объектов контроля, отнесенных к категории среднего и умеренного риска, не проводятся на основании части 5 статьи 25 Федерального закона N 248-ФЗ.</w:t>
      </w:r>
    </w:p>
    <w:p w14:paraId="788D03F7" w14:textId="77777777" w:rsidR="00850A70" w:rsidRPr="00590C2D" w:rsidRDefault="00850A70" w:rsidP="00885E10">
      <w:pPr>
        <w:widowControl w:val="0"/>
        <w:shd w:val="clear" w:color="auto" w:fill="FFFFFF"/>
        <w:ind w:firstLine="709"/>
        <w:jc w:val="both"/>
      </w:pPr>
      <w:r w:rsidRPr="00590C2D">
        <w:rPr>
          <w:sz w:val="28"/>
          <w:szCs w:val="28"/>
        </w:rPr>
        <w:t>3.12. Контролируемое лицо, предусмотренное частью 1 статьи 52.2 Федерального закона №248-ФЗ, вправе обратиться в контрольный орган с заявлением о проведении в отношении него профилактического визита (далее - заявление).</w:t>
      </w:r>
    </w:p>
    <w:p w14:paraId="54DE1C35" w14:textId="77777777" w:rsidR="00850A70" w:rsidRPr="00614F4E" w:rsidRDefault="00850A70" w:rsidP="00850A70">
      <w:pPr>
        <w:ind w:firstLine="709"/>
        <w:jc w:val="both"/>
        <w:rPr>
          <w:color w:val="000000" w:themeColor="text1"/>
        </w:rPr>
      </w:pPr>
      <w:r w:rsidRPr="00614F4E">
        <w:rPr>
          <w:color w:val="000000" w:themeColor="text1"/>
          <w:sz w:val="28"/>
          <w:szCs w:val="28"/>
        </w:rPr>
        <w:t>Заявление подается посредством Единого портала государственных и муниципаль</w:t>
      </w:r>
      <w:r w:rsidR="00885E10" w:rsidRPr="00614F4E">
        <w:rPr>
          <w:color w:val="000000" w:themeColor="text1"/>
          <w:sz w:val="28"/>
          <w:szCs w:val="28"/>
        </w:rPr>
        <w:t>ных услуг (функций) или регионального портала государственных и муниципальных услуг.</w:t>
      </w:r>
    </w:p>
    <w:p w14:paraId="67ECF24C" w14:textId="77777777" w:rsidR="00850A70" w:rsidRPr="00590C2D" w:rsidRDefault="00850A70" w:rsidP="00850A70">
      <w:pPr>
        <w:ind w:firstLine="709"/>
        <w:jc w:val="both"/>
      </w:pPr>
      <w:r w:rsidRPr="00590C2D">
        <w:rPr>
          <w:sz w:val="28"/>
          <w:szCs w:val="28"/>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№248-ФЗ, о чем уведомляет контролируемое лицо.</w:t>
      </w:r>
    </w:p>
    <w:p w14:paraId="08182DAC" w14:textId="77777777" w:rsidR="00850A70" w:rsidRPr="00590C2D" w:rsidRDefault="00850A70" w:rsidP="00850A70">
      <w:pPr>
        <w:ind w:firstLine="709"/>
        <w:jc w:val="both"/>
        <w:rPr>
          <w:sz w:val="28"/>
          <w:szCs w:val="28"/>
        </w:rPr>
      </w:pPr>
      <w:r w:rsidRPr="00590C2D">
        <w:rPr>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№248-ФЗ.</w:t>
      </w:r>
    </w:p>
    <w:p w14:paraId="229CCDB8" w14:textId="77777777" w:rsidR="00850A70" w:rsidRPr="00590C2D" w:rsidRDefault="00850A70" w:rsidP="00850A70">
      <w:pPr>
        <w:ind w:firstLine="709"/>
        <w:jc w:val="both"/>
      </w:pPr>
      <w:r w:rsidRPr="00590C2D">
        <w:rPr>
          <w:sz w:val="28"/>
          <w:szCs w:val="28"/>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748CC217"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p>
    <w:p w14:paraId="56FED9AD" w14:textId="77777777" w:rsidR="00850A70" w:rsidRDefault="00850A70" w:rsidP="00850A70">
      <w:pPr>
        <w:pStyle w:val="ConsPlusNormal"/>
        <w:ind w:firstLine="0"/>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w:t>
      </w:r>
      <w:r w:rsidRPr="00463EDF">
        <w:rPr>
          <w:rFonts w:ascii="Times New Roman" w:hAnsi="Times New Roman" w:cs="Times New Roman"/>
          <w:b/>
          <w:bCs/>
          <w:color w:val="000000"/>
          <w:sz w:val="28"/>
          <w:szCs w:val="28"/>
        </w:rPr>
        <w:t>. Осуществление контрольных мероприятий и контрольных действий</w:t>
      </w:r>
    </w:p>
    <w:p w14:paraId="09F19C4A" w14:textId="77777777" w:rsidR="00850A70" w:rsidRDefault="00850A70" w:rsidP="00850A70">
      <w:pPr>
        <w:pStyle w:val="ConsPlusNormal"/>
        <w:ind w:firstLine="0"/>
        <w:contextualSpacing/>
        <w:jc w:val="center"/>
        <w:rPr>
          <w:rFonts w:ascii="Times New Roman" w:hAnsi="Times New Roman" w:cs="Times New Roman"/>
          <w:b/>
          <w:bCs/>
          <w:color w:val="000000"/>
          <w:sz w:val="28"/>
          <w:szCs w:val="28"/>
        </w:rPr>
      </w:pPr>
    </w:p>
    <w:p w14:paraId="15057F94" w14:textId="77777777" w:rsidR="00850A70" w:rsidRPr="00614F4E" w:rsidRDefault="00850A70" w:rsidP="00850A70">
      <w:pPr>
        <w:ind w:firstLine="709"/>
        <w:jc w:val="both"/>
        <w:rPr>
          <w:color w:val="000000" w:themeColor="text1"/>
        </w:rPr>
      </w:pPr>
      <w:r w:rsidRPr="00614F4E">
        <w:rPr>
          <w:rFonts w:eastAsia="Calibri"/>
          <w:color w:val="000000" w:themeColor="text1"/>
          <w:sz w:val="28"/>
          <w:szCs w:val="28"/>
        </w:rPr>
        <w:t>4.1. М</w:t>
      </w:r>
      <w:r w:rsidRPr="00614F4E">
        <w:rPr>
          <w:bCs/>
          <w:color w:val="000000" w:themeColor="text1"/>
          <w:sz w:val="28"/>
          <w:szCs w:val="28"/>
        </w:rPr>
        <w:t>униципальный контроль осуществляется без проведения пл</w:t>
      </w:r>
      <w:r w:rsidR="00885E10" w:rsidRPr="00614F4E">
        <w:rPr>
          <w:bCs/>
          <w:color w:val="000000" w:themeColor="text1"/>
          <w:sz w:val="28"/>
          <w:szCs w:val="28"/>
        </w:rPr>
        <w:t xml:space="preserve">ановых контрольных мероприятий и </w:t>
      </w:r>
      <w:r w:rsidR="00885E10" w:rsidRPr="00614F4E">
        <w:rPr>
          <w:color w:val="000000" w:themeColor="text1"/>
          <w:sz w:val="28"/>
          <w:szCs w:val="28"/>
        </w:rPr>
        <w:t>обязательных профилактических визитов, проводимых в соответствии с пунктом 1 части 1 статьи 52.1 Федерального закона №248-ФЗ.</w:t>
      </w:r>
    </w:p>
    <w:p w14:paraId="0EFC0931" w14:textId="77777777" w:rsidR="00850A70" w:rsidRPr="00590C2D" w:rsidRDefault="00850A70" w:rsidP="00850A70">
      <w:pPr>
        <w:pStyle w:val="af4"/>
        <w:ind w:left="0" w:firstLine="709"/>
        <w:jc w:val="both"/>
      </w:pPr>
      <w:r w:rsidRPr="00590C2D">
        <w:rPr>
          <w:bCs/>
          <w:sz w:val="28"/>
          <w:szCs w:val="28"/>
        </w:rPr>
        <w:t>По результатам проведения контрольных (надзорных) мероприятий  публичная оценка уровня соблюдения обязательных требований не присваивается.</w:t>
      </w:r>
    </w:p>
    <w:p w14:paraId="75F947A8" w14:textId="77777777" w:rsidR="00850A70" w:rsidRPr="00463EDF" w:rsidRDefault="00850A70" w:rsidP="00850A70">
      <w:pPr>
        <w:pStyle w:val="ConsPlusNormal"/>
        <w:ind w:firstLine="709"/>
        <w:contextualSpacing/>
        <w:jc w:val="both"/>
        <w:rPr>
          <w:rFonts w:ascii="Times New Roman" w:hAnsi="Times New Roman" w:cs="Times New Roman"/>
        </w:rPr>
      </w:pPr>
      <w:r>
        <w:rPr>
          <w:rFonts w:ascii="Times New Roman" w:hAnsi="Times New Roman" w:cs="Times New Roman"/>
          <w:color w:val="000000"/>
          <w:sz w:val="28"/>
          <w:szCs w:val="28"/>
        </w:rPr>
        <w:t>4.2</w:t>
      </w:r>
      <w:r w:rsidRPr="00463EDF">
        <w:rPr>
          <w:rFonts w:ascii="Times New Roman" w:hAnsi="Times New Roman" w:cs="Times New Roman"/>
          <w:color w:val="000000"/>
          <w:sz w:val="28"/>
          <w:szCs w:val="28"/>
        </w:rPr>
        <w:t xml:space="preserve">. При осуществлении муниципального контроля </w:t>
      </w:r>
      <w:r>
        <w:rPr>
          <w:rFonts w:ascii="Times New Roman" w:hAnsi="Times New Roman" w:cs="Times New Roman"/>
          <w:color w:val="000000"/>
          <w:sz w:val="28"/>
          <w:szCs w:val="28"/>
        </w:rPr>
        <w:t xml:space="preserve"> в отношении контролируемого лица Инспектором</w:t>
      </w:r>
      <w:r w:rsidRPr="00463EDF">
        <w:rPr>
          <w:rFonts w:ascii="Times New Roman" w:hAnsi="Times New Roman" w:cs="Times New Roman"/>
          <w:color w:val="000000"/>
          <w:sz w:val="28"/>
          <w:szCs w:val="28"/>
        </w:rPr>
        <w:t xml:space="preserve"> могут проводиться следующие виды контрольных мероприятий и контрольных действий в рамках указанных мероприятий:</w:t>
      </w:r>
    </w:p>
    <w:p w14:paraId="773EF456" w14:textId="77777777"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w:t>
      </w:r>
      <w:r w:rsidRPr="00463EDF">
        <w:rPr>
          <w:rFonts w:ascii="Times New Roman" w:hAnsi="Times New Roman" w:cs="Times New Roman"/>
          <w:color w:val="000000"/>
          <w:sz w:val="28"/>
          <w:szCs w:val="28"/>
        </w:rPr>
        <w:lastRenderedPageBreak/>
        <w:t>структурных подразделений), получения письменных объяснений, инструментального обследования);</w:t>
      </w:r>
    </w:p>
    <w:p w14:paraId="45306E45" w14:textId="77777777" w:rsidR="00850A70" w:rsidRPr="00463EDF" w:rsidRDefault="00850A70" w:rsidP="00850A70">
      <w:pPr>
        <w:pStyle w:val="ConsPlusNormal"/>
        <w:ind w:firstLine="709"/>
        <w:contextualSpacing/>
        <w:jc w:val="both"/>
        <w:rPr>
          <w:rFonts w:ascii="Times New Roman" w:hAnsi="Times New Roman" w:cs="Times New Roman"/>
        </w:rPr>
      </w:pPr>
      <w:r>
        <w:rPr>
          <w:rFonts w:ascii="Times New Roman" w:hAnsi="Times New Roman" w:cs="Times New Roman"/>
          <w:color w:val="000000"/>
          <w:sz w:val="28"/>
          <w:szCs w:val="28"/>
        </w:rPr>
        <w:t>2</w:t>
      </w:r>
      <w:r w:rsidRPr="00463EDF">
        <w:rPr>
          <w:rFonts w:ascii="Times New Roman" w:hAnsi="Times New Roman" w:cs="Times New Roman"/>
          <w:color w:val="000000"/>
          <w:sz w:val="28"/>
          <w:szCs w:val="28"/>
        </w:rPr>
        <w:t>) документарная проверка (посредством получения письменных объяснений, истребования документов, экспертизы);</w:t>
      </w:r>
    </w:p>
    <w:p w14:paraId="6E031D9D"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3</w:t>
      </w:r>
      <w:r w:rsidRPr="00463EDF">
        <w:rPr>
          <w:rFonts w:ascii="Times New Roman" w:hAnsi="Times New Roman" w:cs="Times New Roman"/>
          <w:color w:val="000000"/>
          <w:sz w:val="28"/>
          <w:szCs w:val="28"/>
        </w:rPr>
        <w:t>)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0893F3FE" w14:textId="77777777" w:rsidR="00850A70" w:rsidRPr="00463EDF" w:rsidRDefault="00850A70" w:rsidP="00850A70">
      <w:pPr>
        <w:ind w:firstLine="709"/>
        <w:contextualSpacing/>
        <w:jc w:val="both"/>
        <w:rPr>
          <w:color w:val="000000"/>
          <w:sz w:val="28"/>
          <w:szCs w:val="28"/>
        </w:rPr>
      </w:pPr>
      <w:proofErr w:type="gramStart"/>
      <w:r>
        <w:rPr>
          <w:color w:val="000000"/>
          <w:sz w:val="28"/>
          <w:szCs w:val="28"/>
        </w:rPr>
        <w:t>4</w:t>
      </w:r>
      <w:r w:rsidRPr="00463EDF">
        <w:rPr>
          <w:color w:val="000000"/>
          <w:sz w:val="28"/>
          <w:szCs w:val="28"/>
        </w:rPr>
        <w:t xml:space="preserve">)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463ED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463EDF">
        <w:rPr>
          <w:color w:val="000000"/>
          <w:sz w:val="28"/>
          <w:szCs w:val="28"/>
          <w:shd w:val="clear" w:color="auto" w:fill="FFFFFF"/>
        </w:rPr>
        <w:t xml:space="preserve"> автоматическом </w:t>
      </w:r>
      <w:proofErr w:type="gramStart"/>
      <w:r w:rsidRPr="00463EDF">
        <w:rPr>
          <w:color w:val="000000"/>
          <w:sz w:val="28"/>
          <w:szCs w:val="28"/>
          <w:shd w:val="clear" w:color="auto" w:fill="FFFFFF"/>
        </w:rPr>
        <w:t>режиме</w:t>
      </w:r>
      <w:proofErr w:type="gramEnd"/>
      <w:r w:rsidRPr="00463EDF">
        <w:rPr>
          <w:color w:val="000000"/>
          <w:sz w:val="28"/>
          <w:szCs w:val="28"/>
          <w:shd w:val="clear" w:color="auto" w:fill="FFFFFF"/>
        </w:rPr>
        <w:t xml:space="preserve"> технических средств фиксации правонарушений, имеющих функции фото- и киносъемки, видеозаписи</w:t>
      </w:r>
      <w:r w:rsidRPr="00463EDF">
        <w:rPr>
          <w:color w:val="000000"/>
          <w:sz w:val="28"/>
          <w:szCs w:val="28"/>
        </w:rPr>
        <w:t>);</w:t>
      </w:r>
    </w:p>
    <w:p w14:paraId="2F0416BD" w14:textId="77777777" w:rsidR="00850A70" w:rsidRPr="00463EDF" w:rsidRDefault="00850A70" w:rsidP="00850A70">
      <w:pPr>
        <w:pStyle w:val="ConsPlusNormal"/>
        <w:ind w:firstLine="709"/>
        <w:contextualSpacing/>
        <w:jc w:val="both"/>
        <w:rPr>
          <w:rFonts w:ascii="Times New Roman" w:hAnsi="Times New Roman" w:cs="Times New Roman"/>
        </w:rPr>
      </w:pPr>
      <w:r>
        <w:rPr>
          <w:rFonts w:ascii="Times New Roman" w:hAnsi="Times New Roman" w:cs="Times New Roman"/>
          <w:color w:val="000000"/>
          <w:sz w:val="28"/>
          <w:szCs w:val="28"/>
        </w:rPr>
        <w:t>5</w:t>
      </w:r>
      <w:r w:rsidRPr="00463EDF">
        <w:rPr>
          <w:rFonts w:ascii="Times New Roman" w:hAnsi="Times New Roman" w:cs="Times New Roman"/>
          <w:color w:val="000000"/>
          <w:sz w:val="28"/>
          <w:szCs w:val="28"/>
        </w:rPr>
        <w:t>) выездное обследование (посредством осмотра, инструментального обследования (с применением видеозаписи), испытания, экспертизы).</w:t>
      </w:r>
    </w:p>
    <w:p w14:paraId="4AE924BB" w14:textId="77777777" w:rsidR="00850A70"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4.3</w:t>
      </w:r>
      <w:r w:rsidRPr="00463EDF">
        <w:rPr>
          <w:rFonts w:ascii="Times New Roman" w:hAnsi="Times New Roman" w:cs="Times New Roman"/>
          <w:color w:val="000000"/>
          <w:sz w:val="28"/>
          <w:szCs w:val="28"/>
        </w:rPr>
        <w:t>. Наблюдение за соблюдением обязательных требований и выез</w:t>
      </w:r>
      <w:r>
        <w:rPr>
          <w:rFonts w:ascii="Times New Roman" w:hAnsi="Times New Roman" w:cs="Times New Roman"/>
          <w:color w:val="000000"/>
          <w:sz w:val="28"/>
          <w:szCs w:val="28"/>
        </w:rPr>
        <w:t>дное обследование проводятся контрольным органом</w:t>
      </w:r>
      <w:r w:rsidRPr="00463EDF">
        <w:rPr>
          <w:rFonts w:ascii="Times New Roman" w:hAnsi="Times New Roman" w:cs="Times New Roman"/>
          <w:color w:val="000000"/>
          <w:sz w:val="28"/>
          <w:szCs w:val="28"/>
        </w:rPr>
        <w:t xml:space="preserve"> без взаимодействия с контролируемыми лицами.</w:t>
      </w:r>
    </w:p>
    <w:p w14:paraId="6D32EC21" w14:textId="77777777" w:rsidR="00850A70" w:rsidRPr="00AA52C7" w:rsidRDefault="00850A70" w:rsidP="00850A70">
      <w:pPr>
        <w:ind w:firstLine="709"/>
        <w:jc w:val="both"/>
        <w:rPr>
          <w:sz w:val="28"/>
          <w:szCs w:val="28"/>
        </w:rPr>
      </w:pPr>
      <w:r w:rsidRPr="00AA52C7">
        <w:rPr>
          <w:sz w:val="28"/>
          <w:szCs w:val="28"/>
        </w:rPr>
        <w:t>Контрольные (надзорные) мероприятия без взаимодействия</w:t>
      </w:r>
      <w:r w:rsidR="008A3577">
        <w:rPr>
          <w:sz w:val="28"/>
          <w:szCs w:val="28"/>
        </w:rPr>
        <w:t xml:space="preserve"> проводится</w:t>
      </w:r>
      <w:r w:rsidRPr="00AA52C7">
        <w:rPr>
          <w:sz w:val="28"/>
          <w:szCs w:val="28"/>
        </w:rPr>
        <w:t xml:space="preserve"> Инспектором на основании заданий руководителя контрольного органа, включая задания, содержащиеся в планах работы контрольного органа.</w:t>
      </w:r>
    </w:p>
    <w:p w14:paraId="559991CB"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463EDF">
        <w:rPr>
          <w:rFonts w:ascii="Times New Roman" w:hAnsi="Times New Roman" w:cs="Times New Roman"/>
          <w:color w:val="000000"/>
          <w:sz w:val="28"/>
          <w:szCs w:val="28"/>
        </w:rPr>
        <w:t>.</w:t>
      </w:r>
      <w:r>
        <w:rPr>
          <w:rFonts w:ascii="Times New Roman" w:hAnsi="Times New Roman" w:cs="Times New Roman"/>
          <w:color w:val="000000"/>
          <w:sz w:val="28"/>
          <w:szCs w:val="28"/>
        </w:rPr>
        <w:t>4</w:t>
      </w:r>
      <w:r w:rsidRPr="00463EDF">
        <w:rPr>
          <w:rFonts w:ascii="Times New Roman" w:hAnsi="Times New Roman" w:cs="Times New Roman"/>
          <w:color w:val="000000"/>
          <w:sz w:val="28"/>
          <w:szCs w:val="28"/>
        </w:rPr>
        <w:t xml:space="preserve">. </w:t>
      </w:r>
      <w:bookmarkStart w:id="11" w:name="_Hlk79507688"/>
      <w:r w:rsidRPr="00463EDF">
        <w:rPr>
          <w:rFonts w:ascii="Times New Roman" w:hAnsi="Times New Roman" w:cs="Times New Roman"/>
          <w:color w:val="000000"/>
          <w:sz w:val="28"/>
          <w:szCs w:val="28"/>
        </w:rPr>
        <w:t xml:space="preserve">Контрольные мероприятия, указанные </w:t>
      </w:r>
      <w:r>
        <w:rPr>
          <w:rFonts w:ascii="Times New Roman" w:hAnsi="Times New Roman" w:cs="Times New Roman"/>
          <w:color w:val="000000"/>
          <w:sz w:val="28"/>
          <w:szCs w:val="28"/>
        </w:rPr>
        <w:t>в подпунктах 1 – 3</w:t>
      </w:r>
      <w:r w:rsidRPr="001858A0">
        <w:rPr>
          <w:rFonts w:ascii="Times New Roman" w:hAnsi="Times New Roman" w:cs="Times New Roman"/>
          <w:color w:val="000000"/>
          <w:sz w:val="28"/>
          <w:szCs w:val="28"/>
        </w:rPr>
        <w:t xml:space="preserve"> пункта </w:t>
      </w:r>
      <w:r>
        <w:rPr>
          <w:rFonts w:ascii="Times New Roman" w:hAnsi="Times New Roman" w:cs="Times New Roman"/>
          <w:color w:val="000000"/>
          <w:sz w:val="28"/>
          <w:szCs w:val="28"/>
        </w:rPr>
        <w:t>4</w:t>
      </w:r>
      <w:r w:rsidRPr="001858A0">
        <w:rPr>
          <w:rFonts w:ascii="Times New Roman" w:hAnsi="Times New Roman" w:cs="Times New Roman"/>
          <w:color w:val="000000"/>
          <w:sz w:val="28"/>
          <w:szCs w:val="28"/>
        </w:rPr>
        <w:t>.</w:t>
      </w:r>
      <w:r>
        <w:rPr>
          <w:rFonts w:ascii="Times New Roman" w:hAnsi="Times New Roman" w:cs="Times New Roman"/>
          <w:color w:val="000000"/>
          <w:sz w:val="28"/>
          <w:szCs w:val="28"/>
        </w:rPr>
        <w:t>2</w:t>
      </w:r>
      <w:r w:rsidRPr="00463EDF">
        <w:rPr>
          <w:rFonts w:ascii="Times New Roman" w:hAnsi="Times New Roman" w:cs="Times New Roman"/>
          <w:color w:val="000000"/>
          <w:sz w:val="28"/>
          <w:szCs w:val="28"/>
        </w:rPr>
        <w:t xml:space="preserve"> настоящего Положения, проводятся в форме внеплановых мероприятий.</w:t>
      </w:r>
    </w:p>
    <w:bookmarkEnd w:id="11"/>
    <w:p w14:paraId="7F7AF07C" w14:textId="77777777" w:rsidR="00850A70" w:rsidRPr="00AA52C7" w:rsidRDefault="00850A70" w:rsidP="00850A70">
      <w:pPr>
        <w:pStyle w:val="ConsPlusNormal"/>
        <w:ind w:firstLine="709"/>
        <w:jc w:val="both"/>
        <w:rPr>
          <w:rFonts w:ascii="Times New Roman" w:hAnsi="Times New Roman" w:cs="Times New Roman"/>
          <w:sz w:val="28"/>
          <w:szCs w:val="28"/>
        </w:rPr>
      </w:pPr>
      <w:r w:rsidRPr="00AA52C7">
        <w:rPr>
          <w:rFonts w:ascii="Times New Roman" w:hAnsi="Times New Roman" w:cs="Times New Roman"/>
          <w:sz w:val="28"/>
          <w:szCs w:val="28"/>
        </w:rPr>
        <w:t xml:space="preserve">4.5.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руководителем контрольного органа,  указанного в </w:t>
      </w:r>
      <w:r w:rsidRPr="00DA5676">
        <w:rPr>
          <w:rStyle w:val="-"/>
          <w:rFonts w:ascii="Times New Roman" w:hAnsi="Times New Roman" w:cs="Times New Roman"/>
          <w:color w:val="auto"/>
          <w:sz w:val="28"/>
          <w:szCs w:val="28"/>
          <w:u w:val="none"/>
        </w:rPr>
        <w:t>пункте 1.5</w:t>
      </w:r>
      <w:r w:rsidR="00DA5676">
        <w:rPr>
          <w:rStyle w:val="-"/>
          <w:rFonts w:ascii="Times New Roman" w:hAnsi="Times New Roman" w:cs="Times New Roman"/>
          <w:sz w:val="28"/>
          <w:szCs w:val="28"/>
          <w:u w:val="none"/>
        </w:rPr>
        <w:t xml:space="preserve"> </w:t>
      </w:r>
      <w:r w:rsidRPr="00DA5676">
        <w:rPr>
          <w:rFonts w:ascii="Times New Roman" w:hAnsi="Times New Roman" w:cs="Times New Roman"/>
          <w:sz w:val="28"/>
          <w:szCs w:val="28"/>
        </w:rPr>
        <w:t>Положения</w:t>
      </w:r>
      <w:r w:rsidRPr="00AA52C7">
        <w:rPr>
          <w:rFonts w:ascii="Times New Roman" w:hAnsi="Times New Roman" w:cs="Times New Roman"/>
          <w:sz w:val="28"/>
          <w:szCs w:val="28"/>
        </w:rPr>
        <w:t xml:space="preserve">. В решении о проведении контрольного мероприятия указываются сведения, установленные </w:t>
      </w:r>
      <w:hyperlink r:id="rId21">
        <w:r w:rsidRPr="00DA5676">
          <w:rPr>
            <w:rStyle w:val="-"/>
            <w:rFonts w:ascii="Times New Roman" w:hAnsi="Times New Roman" w:cs="Times New Roman"/>
            <w:color w:val="auto"/>
            <w:sz w:val="28"/>
            <w:szCs w:val="28"/>
            <w:u w:val="none"/>
          </w:rPr>
          <w:t>частью 1 статьи 64</w:t>
        </w:r>
      </w:hyperlink>
      <w:r w:rsidRPr="00AA52C7">
        <w:rPr>
          <w:rFonts w:ascii="Times New Roman" w:hAnsi="Times New Roman" w:cs="Times New Roman"/>
          <w:sz w:val="28"/>
          <w:szCs w:val="28"/>
        </w:rPr>
        <w:t xml:space="preserve"> Федерального закона №248-ФЗ.</w:t>
      </w:r>
    </w:p>
    <w:p w14:paraId="2A68B9C9" w14:textId="77777777" w:rsidR="00850A70" w:rsidRPr="00AA52C7" w:rsidRDefault="00850A70" w:rsidP="00850A70">
      <w:pPr>
        <w:pStyle w:val="af4"/>
        <w:tabs>
          <w:tab w:val="left" w:pos="0"/>
        </w:tabs>
        <w:ind w:left="0" w:firstLine="709"/>
        <w:jc w:val="both"/>
        <w:rPr>
          <w:sz w:val="28"/>
          <w:szCs w:val="28"/>
        </w:rPr>
      </w:pPr>
      <w:r w:rsidRPr="00AA52C7">
        <w:rPr>
          <w:sz w:val="28"/>
          <w:szCs w:val="28"/>
        </w:rPr>
        <w:t>4.6.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w:t>
      </w:r>
      <w:r w:rsidR="00DA5676">
        <w:rPr>
          <w:sz w:val="28"/>
          <w:szCs w:val="28"/>
        </w:rPr>
        <w:t xml:space="preserve"> </w:t>
      </w:r>
      <w:hyperlink r:id="rId22">
        <w:r w:rsidRPr="00DA5676">
          <w:rPr>
            <w:rStyle w:val="-"/>
            <w:color w:val="auto"/>
            <w:sz w:val="28"/>
            <w:szCs w:val="28"/>
            <w:u w:val="none"/>
          </w:rPr>
          <w:t>статьей 57</w:t>
        </w:r>
      </w:hyperlink>
      <w:r w:rsidRPr="00AA52C7">
        <w:rPr>
          <w:sz w:val="28"/>
          <w:szCs w:val="28"/>
        </w:rPr>
        <w:t xml:space="preserve"> Федерального закона №248-ФЗ.</w:t>
      </w:r>
    </w:p>
    <w:p w14:paraId="0EAC2DDD" w14:textId="77777777" w:rsidR="00850A70" w:rsidRPr="00AA52C7" w:rsidRDefault="00850A70" w:rsidP="00850A70">
      <w:pPr>
        <w:pStyle w:val="af4"/>
        <w:tabs>
          <w:tab w:val="left" w:pos="1134"/>
        </w:tabs>
        <w:ind w:left="0" w:firstLine="737"/>
        <w:jc w:val="both"/>
      </w:pPr>
      <w:r w:rsidRPr="00AA52C7">
        <w:rPr>
          <w:rFonts w:eastAsia="Calibri"/>
          <w:sz w:val="28"/>
          <w:szCs w:val="28"/>
        </w:rPr>
        <w:t>4.7. При проведении контрольных мероприятий в рамках осуществления муниципального контроля Инспектор имеет право:</w:t>
      </w:r>
    </w:p>
    <w:p w14:paraId="7E682297" w14:textId="77777777" w:rsidR="00850A70" w:rsidRPr="00AA52C7" w:rsidRDefault="00E6536E" w:rsidP="00850A70">
      <w:pPr>
        <w:tabs>
          <w:tab w:val="left" w:pos="1134"/>
        </w:tabs>
        <w:ind w:firstLine="737"/>
        <w:jc w:val="both"/>
      </w:pPr>
      <w:r>
        <w:rPr>
          <w:rFonts w:eastAsia="Calibri"/>
          <w:sz w:val="28"/>
          <w:szCs w:val="28"/>
        </w:rPr>
        <w:t>1</w:t>
      </w:r>
      <w:r w:rsidR="00850A70" w:rsidRPr="00AA52C7">
        <w:rPr>
          <w:rFonts w:eastAsia="Calibri"/>
          <w:sz w:val="28"/>
          <w:szCs w:val="28"/>
        </w:rPr>
        <w:t>) совершать действия, предусмотренные частью 2 статьи 29 Федерального закона №248-ФЗ;</w:t>
      </w:r>
    </w:p>
    <w:p w14:paraId="7C03FA9B" w14:textId="77777777" w:rsidR="00850A70" w:rsidRPr="00AA52C7" w:rsidRDefault="00E6536E" w:rsidP="00850A70">
      <w:pPr>
        <w:tabs>
          <w:tab w:val="left" w:pos="1134"/>
        </w:tabs>
        <w:ind w:firstLine="737"/>
        <w:jc w:val="both"/>
        <w:rPr>
          <w:rFonts w:eastAsia="Calibri"/>
          <w:sz w:val="28"/>
          <w:szCs w:val="28"/>
        </w:rPr>
      </w:pPr>
      <w:r>
        <w:rPr>
          <w:rFonts w:eastAsia="Calibri"/>
          <w:sz w:val="28"/>
          <w:szCs w:val="28"/>
        </w:rPr>
        <w:t>2</w:t>
      </w:r>
      <w:r w:rsidR="00850A70" w:rsidRPr="00AA52C7">
        <w:rPr>
          <w:rFonts w:eastAsia="Calibri"/>
          <w:sz w:val="28"/>
          <w:szCs w:val="28"/>
        </w:rPr>
        <w:t>) использовать для фиксации доказательств нарушений обязательных требований фотосъемку, ауди</w:t>
      </w:r>
      <w:proofErr w:type="gramStart"/>
      <w:r w:rsidR="00850A70" w:rsidRPr="00AA52C7">
        <w:rPr>
          <w:rFonts w:eastAsia="Calibri"/>
          <w:sz w:val="28"/>
          <w:szCs w:val="28"/>
        </w:rPr>
        <w:t>о-</w:t>
      </w:r>
      <w:proofErr w:type="gramEnd"/>
      <w:r w:rsidR="00850A70" w:rsidRPr="00AA52C7">
        <w:rPr>
          <w:rFonts w:eastAsia="Calibri"/>
          <w:sz w:val="28"/>
          <w:szCs w:val="28"/>
        </w:rPr>
        <w:t xml:space="preserve"> и (или) видеозапись, если совершение указанных действий не запрещено федеральными законами;</w:t>
      </w:r>
    </w:p>
    <w:p w14:paraId="3FB200F9" w14:textId="77777777" w:rsidR="00850A70" w:rsidRPr="00AA52C7" w:rsidRDefault="00E6536E" w:rsidP="00850A70">
      <w:pPr>
        <w:tabs>
          <w:tab w:val="left" w:pos="1134"/>
        </w:tabs>
        <w:ind w:firstLine="737"/>
        <w:jc w:val="both"/>
      </w:pPr>
      <w:r>
        <w:rPr>
          <w:rFonts w:eastAsia="Calibri"/>
          <w:sz w:val="28"/>
          <w:szCs w:val="28"/>
        </w:rPr>
        <w:t>3</w:t>
      </w:r>
      <w:r w:rsidR="00850A70" w:rsidRPr="00AA52C7">
        <w:rPr>
          <w:rFonts w:eastAsia="Calibri"/>
          <w:sz w:val="28"/>
          <w:szCs w:val="28"/>
        </w:rPr>
        <w:t xml:space="preserve">) выдавать предписания об устранении выявленных нарушений </w:t>
      </w:r>
      <w:r w:rsidR="00850A70" w:rsidRPr="00AA52C7">
        <w:rPr>
          <w:sz w:val="28"/>
          <w:szCs w:val="28"/>
        </w:rPr>
        <w:t xml:space="preserve">обязательных требований, </w:t>
      </w:r>
      <w:r w:rsidR="00850A70" w:rsidRPr="00AA52C7">
        <w:rPr>
          <w:rFonts w:eastAsia="Calibri"/>
          <w:sz w:val="28"/>
          <w:szCs w:val="28"/>
        </w:rPr>
        <w:t>с указа</w:t>
      </w:r>
      <w:r>
        <w:rPr>
          <w:rFonts w:eastAsia="Calibri"/>
          <w:sz w:val="28"/>
          <w:szCs w:val="28"/>
        </w:rPr>
        <w:t>нием сроков их устранения.</w:t>
      </w:r>
    </w:p>
    <w:p w14:paraId="2ADC2341" w14:textId="77777777" w:rsidR="00850A70" w:rsidRPr="00AA52C7" w:rsidRDefault="00850A70" w:rsidP="00850A70">
      <w:pPr>
        <w:pStyle w:val="af4"/>
        <w:tabs>
          <w:tab w:val="left" w:pos="1134"/>
        </w:tabs>
        <w:ind w:left="0" w:firstLine="737"/>
        <w:jc w:val="both"/>
      </w:pPr>
      <w:r w:rsidRPr="00AA52C7">
        <w:rPr>
          <w:rFonts w:eastAsia="Calibri"/>
          <w:sz w:val="28"/>
          <w:szCs w:val="28"/>
        </w:rPr>
        <w:lastRenderedPageBreak/>
        <w:t>4.8. Инспектор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5A414370" w14:textId="77777777" w:rsidR="00850A70" w:rsidRPr="00AA52C7" w:rsidRDefault="00850A70" w:rsidP="00850A70">
      <w:pPr>
        <w:pStyle w:val="af4"/>
        <w:ind w:left="0" w:firstLine="737"/>
        <w:jc w:val="both"/>
        <w:rPr>
          <w:rFonts w:eastAsia="Calibri"/>
          <w:sz w:val="28"/>
          <w:szCs w:val="28"/>
        </w:rPr>
      </w:pPr>
      <w:r w:rsidRPr="00AA52C7">
        <w:rPr>
          <w:rFonts w:eastAsia="Calibri"/>
          <w:sz w:val="28"/>
          <w:szCs w:val="28"/>
        </w:rPr>
        <w:t xml:space="preserve">4.9. Инспектор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органу контроля, в том числе при применении технических средств. </w:t>
      </w:r>
    </w:p>
    <w:p w14:paraId="14C4FCD4" w14:textId="77777777" w:rsidR="00850A70" w:rsidRPr="00EC1F04" w:rsidRDefault="00850A70" w:rsidP="00850A70">
      <w:pPr>
        <w:pStyle w:val="af4"/>
        <w:ind w:left="0" w:firstLine="737"/>
        <w:jc w:val="both"/>
        <w:rPr>
          <w:color w:val="FF0000"/>
        </w:rPr>
      </w:pPr>
      <w:r w:rsidRPr="00AA52C7">
        <w:rPr>
          <w:rFonts w:eastAsia="Calibri"/>
          <w:sz w:val="28"/>
          <w:szCs w:val="28"/>
        </w:rPr>
        <w:t>4.10.</w:t>
      </w:r>
      <w:r w:rsidR="008941FA">
        <w:rPr>
          <w:rFonts w:eastAsia="Calibri"/>
          <w:sz w:val="28"/>
          <w:szCs w:val="28"/>
        </w:rPr>
        <w:t xml:space="preserve"> </w:t>
      </w:r>
      <w:proofErr w:type="gramStart"/>
      <w:r w:rsidRPr="009271A5">
        <w:rPr>
          <w:sz w:val="28"/>
          <w:szCs w:val="28"/>
        </w:rPr>
        <w:t xml:space="preserve">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w:t>
      </w:r>
      <w:r>
        <w:rPr>
          <w:sz w:val="28"/>
          <w:szCs w:val="28"/>
        </w:rPr>
        <w:t xml:space="preserve">Инспектором  </w:t>
      </w:r>
      <w:r w:rsidRPr="009271A5">
        <w:rPr>
          <w:sz w:val="28"/>
          <w:szCs w:val="28"/>
        </w:rPr>
        <w:t>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roofErr w:type="gramEnd"/>
    </w:p>
    <w:p w14:paraId="6423FC06" w14:textId="77777777" w:rsidR="00850A70" w:rsidRPr="00AA52C7" w:rsidRDefault="00850A70" w:rsidP="00850A70">
      <w:pPr>
        <w:pStyle w:val="af4"/>
        <w:tabs>
          <w:tab w:val="left" w:pos="1134"/>
        </w:tabs>
        <w:ind w:left="0" w:firstLine="737"/>
        <w:jc w:val="both"/>
      </w:pPr>
      <w:r w:rsidRPr="00AA52C7">
        <w:rPr>
          <w:sz w:val="28"/>
          <w:szCs w:val="28"/>
        </w:rPr>
        <w:t xml:space="preserve">4.11.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AA52C7">
        <w:rPr>
          <w:sz w:val="28"/>
          <w:szCs w:val="28"/>
        </w:rPr>
        <w:t>деятельности</w:t>
      </w:r>
      <w:proofErr w:type="gramEnd"/>
      <w:r w:rsidRPr="00AA52C7">
        <w:rPr>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r:id="rId23">
        <w:r w:rsidRPr="00DA5676">
          <w:rPr>
            <w:rStyle w:val="-"/>
            <w:color w:val="auto"/>
            <w:sz w:val="28"/>
            <w:szCs w:val="28"/>
            <w:u w:val="none"/>
          </w:rPr>
          <w:t>частями 4</w:t>
        </w:r>
      </w:hyperlink>
      <w:r w:rsidRPr="00AA52C7">
        <w:rPr>
          <w:sz w:val="28"/>
          <w:szCs w:val="28"/>
        </w:rPr>
        <w:t xml:space="preserve"> и </w:t>
      </w:r>
      <w:hyperlink r:id="rId24">
        <w:r w:rsidRPr="00DA5676">
          <w:rPr>
            <w:rStyle w:val="-"/>
            <w:color w:val="auto"/>
            <w:sz w:val="28"/>
            <w:szCs w:val="28"/>
            <w:u w:val="none"/>
          </w:rPr>
          <w:t>5 статьи 21</w:t>
        </w:r>
      </w:hyperlink>
      <w:r w:rsidRPr="00AA52C7">
        <w:rPr>
          <w:rFonts w:eastAsia="Calibri"/>
          <w:sz w:val="28"/>
          <w:szCs w:val="28"/>
        </w:rPr>
        <w:t>Федерального закона №248-ФЗ</w:t>
      </w:r>
      <w:r w:rsidRPr="00AA52C7">
        <w:rPr>
          <w:sz w:val="28"/>
          <w:szCs w:val="28"/>
        </w:rPr>
        <w:t xml:space="preserve">.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 </w:t>
      </w:r>
    </w:p>
    <w:p w14:paraId="5388560F" w14:textId="77777777" w:rsidR="00850A70" w:rsidRPr="00AA52C7" w:rsidRDefault="00850A70" w:rsidP="00850A70">
      <w:pPr>
        <w:pStyle w:val="af4"/>
        <w:tabs>
          <w:tab w:val="left" w:pos="1134"/>
        </w:tabs>
        <w:ind w:left="0" w:firstLine="737"/>
        <w:jc w:val="both"/>
      </w:pPr>
      <w:r w:rsidRPr="00AA52C7">
        <w:rPr>
          <w:rFonts w:eastAsia="Calibri"/>
          <w:sz w:val="28"/>
          <w:szCs w:val="28"/>
        </w:rPr>
        <w:t xml:space="preserve">4.12.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14:paraId="305A5C29" w14:textId="77777777" w:rsidR="00850A70" w:rsidRPr="001F06FB" w:rsidRDefault="00850A70" w:rsidP="00850A70">
      <w:pPr>
        <w:pStyle w:val="af4"/>
        <w:tabs>
          <w:tab w:val="left" w:pos="1134"/>
        </w:tabs>
        <w:ind w:left="0" w:firstLine="737"/>
        <w:jc w:val="both"/>
      </w:pPr>
      <w:r w:rsidRPr="001F06FB">
        <w:rPr>
          <w:rFonts w:eastAsia="Calibri"/>
          <w:sz w:val="28"/>
          <w:szCs w:val="28"/>
        </w:rPr>
        <w:t xml:space="preserve">4.13. </w:t>
      </w:r>
      <w:proofErr w:type="gramStart"/>
      <w:r w:rsidRPr="001F06FB">
        <w:rPr>
          <w:rFonts w:eastAsia="Calibri"/>
          <w:sz w:val="28"/>
          <w:szCs w:val="28"/>
        </w:rPr>
        <w:t>В случаях отсутствия контролируемого лица, либо его представителя, предоставления контролируемым лицом информации контрольному</w:t>
      </w:r>
      <w:r w:rsidR="00DA5676">
        <w:rPr>
          <w:rFonts w:eastAsia="Calibri"/>
          <w:sz w:val="28"/>
          <w:szCs w:val="28"/>
        </w:rPr>
        <w:t xml:space="preserve"> </w:t>
      </w:r>
      <w:r w:rsidRPr="001F06FB">
        <w:rPr>
          <w:rFonts w:eastAsia="Calibri"/>
          <w:sz w:val="28"/>
          <w:szCs w:val="28"/>
        </w:rPr>
        <w:t xml:space="preserve">органу о невозможности присутствия при проведении контрольного мероприятия в соответствии с требованиями, определенными </w:t>
      </w:r>
      <w:r>
        <w:rPr>
          <w:rFonts w:eastAsia="Calibri"/>
          <w:sz w:val="28"/>
          <w:szCs w:val="28"/>
        </w:rPr>
        <w:t>пунктом 4.21</w:t>
      </w:r>
      <w:r w:rsidRPr="001F06FB">
        <w:rPr>
          <w:rFonts w:eastAsia="Calibri"/>
          <w:sz w:val="28"/>
          <w:szCs w:val="28"/>
        </w:rPr>
        <w:t xml:space="preserve">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14:paraId="158E5B27" w14:textId="77777777" w:rsidR="00850A70" w:rsidRPr="001F06FB" w:rsidRDefault="00850A70" w:rsidP="00850A70">
      <w:pPr>
        <w:pStyle w:val="af4"/>
        <w:tabs>
          <w:tab w:val="left" w:pos="1134"/>
        </w:tabs>
        <w:ind w:left="0" w:firstLine="737"/>
        <w:jc w:val="both"/>
      </w:pPr>
      <w:r w:rsidRPr="001F06FB">
        <w:rPr>
          <w:rFonts w:eastAsia="Calibri"/>
          <w:sz w:val="28"/>
          <w:szCs w:val="28"/>
        </w:rPr>
        <w:lastRenderedPageBreak/>
        <w:t xml:space="preserve">4.14. Для фиксации Инспектор и лица, </w:t>
      </w:r>
      <w:r>
        <w:rPr>
          <w:rFonts w:eastAsia="Calibri"/>
          <w:sz w:val="28"/>
          <w:szCs w:val="28"/>
        </w:rPr>
        <w:t>привлекаемые</w:t>
      </w:r>
      <w:r w:rsidRPr="001F06FB">
        <w:rPr>
          <w:rFonts w:eastAsia="Calibri"/>
          <w:sz w:val="28"/>
          <w:szCs w:val="28"/>
        </w:rPr>
        <w:t xml:space="preserve">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14:paraId="114B9ADF" w14:textId="77777777" w:rsidR="00850A70" w:rsidRPr="001F06FB" w:rsidRDefault="00850A70" w:rsidP="00850A70">
      <w:pPr>
        <w:pStyle w:val="af4"/>
        <w:tabs>
          <w:tab w:val="left" w:pos="1134"/>
        </w:tabs>
        <w:ind w:left="0" w:firstLine="737"/>
        <w:jc w:val="both"/>
      </w:pPr>
      <w:r w:rsidRPr="001F06FB">
        <w:rPr>
          <w:rFonts w:eastAsia="Calibri"/>
          <w:sz w:val="28"/>
          <w:szCs w:val="28"/>
        </w:rPr>
        <w:t>- сведений, отнесенных законодательством Российской Федерации к государственной тайне;</w:t>
      </w:r>
    </w:p>
    <w:p w14:paraId="1C811D3A" w14:textId="77777777" w:rsidR="00850A70" w:rsidRPr="001F06FB" w:rsidRDefault="00850A70" w:rsidP="00850A70">
      <w:pPr>
        <w:pStyle w:val="af4"/>
        <w:tabs>
          <w:tab w:val="left" w:pos="1134"/>
        </w:tabs>
        <w:ind w:left="0" w:firstLine="737"/>
        <w:jc w:val="both"/>
      </w:pPr>
      <w:r w:rsidRPr="001F06FB">
        <w:rPr>
          <w:rFonts w:eastAsia="Calibri"/>
          <w:sz w:val="28"/>
          <w:szCs w:val="28"/>
        </w:rPr>
        <w:t>- объектов, территорий, которые законодательством Российской Федерации отнесены к режимным и особо важным объектам.</w:t>
      </w:r>
    </w:p>
    <w:p w14:paraId="204B0719" w14:textId="77777777" w:rsidR="00850A70" w:rsidRPr="001F06FB" w:rsidRDefault="00850A70" w:rsidP="00850A70">
      <w:pPr>
        <w:ind w:firstLine="709"/>
        <w:jc w:val="both"/>
      </w:pPr>
      <w:r w:rsidRPr="001F06FB">
        <w:rPr>
          <w:rFonts w:eastAsia="Calibri"/>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5D487883" w14:textId="77777777" w:rsidR="00850A70" w:rsidRPr="001F06FB" w:rsidRDefault="00850A70" w:rsidP="00850A70">
      <w:pPr>
        <w:pStyle w:val="af4"/>
        <w:tabs>
          <w:tab w:val="left" w:pos="1134"/>
        </w:tabs>
        <w:ind w:left="0" w:firstLine="737"/>
        <w:jc w:val="both"/>
      </w:pPr>
      <w:r w:rsidRPr="001F06FB">
        <w:rPr>
          <w:rFonts w:eastAsia="Calibri"/>
          <w:sz w:val="28"/>
          <w:szCs w:val="28"/>
        </w:rPr>
        <w:t xml:space="preserve">4.15. </w:t>
      </w:r>
      <w:proofErr w:type="gramStart"/>
      <w:r w:rsidRPr="001F06FB">
        <w:rPr>
          <w:rFonts w:eastAsia="Calibri"/>
          <w:sz w:val="28"/>
          <w:szCs w:val="28"/>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№248-ФЗ, осуществляется  путем сбора, анализа данных об объектах контроля, имеющихся у органа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sidR="00DA5676">
        <w:rPr>
          <w:rFonts w:eastAsia="Calibri"/>
          <w:sz w:val="28"/>
          <w:szCs w:val="28"/>
        </w:rPr>
        <w:t xml:space="preserve"> </w:t>
      </w:r>
      <w:proofErr w:type="gramStart"/>
      <w:r w:rsidRPr="001F06FB">
        <w:rPr>
          <w:rFonts w:eastAsia="Calibri"/>
          <w:sz w:val="28"/>
          <w:szCs w:val="28"/>
        </w:rPr>
        <w:t>информационных</w:t>
      </w:r>
      <w:r w:rsidR="00DA5676">
        <w:rPr>
          <w:rFonts w:eastAsia="Calibri"/>
          <w:sz w:val="28"/>
          <w:szCs w:val="28"/>
        </w:rPr>
        <w:t xml:space="preserve"> </w:t>
      </w:r>
      <w:r w:rsidRPr="001F06FB">
        <w:rPr>
          <w:rFonts w:eastAsia="Calibri"/>
          <w:sz w:val="28"/>
          <w:szCs w:val="28"/>
        </w:rPr>
        <w:t xml:space="preserve">системах, </w:t>
      </w:r>
      <w:r w:rsidRPr="001F06FB">
        <w:rPr>
          <w:sz w:val="28"/>
          <w:szCs w:val="28"/>
        </w:rPr>
        <w:t>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14:paraId="404414A1" w14:textId="77777777" w:rsidR="00850A70" w:rsidRPr="001F06FB" w:rsidRDefault="00850A70" w:rsidP="00850A70">
      <w:pPr>
        <w:jc w:val="both"/>
        <w:rPr>
          <w:sz w:val="28"/>
          <w:szCs w:val="28"/>
        </w:rPr>
      </w:pPr>
      <w:r w:rsidRPr="00DD6B3D">
        <w:rPr>
          <w:rFonts w:eastAsia="Calibri"/>
          <w:color w:val="FF0000"/>
          <w:sz w:val="28"/>
          <w:szCs w:val="28"/>
        </w:rPr>
        <w:tab/>
      </w:r>
      <w:r w:rsidRPr="001F06FB">
        <w:rPr>
          <w:rFonts w:eastAsia="Calibri"/>
          <w:sz w:val="28"/>
          <w:szCs w:val="28"/>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14:paraId="0ED83291" w14:textId="77777777" w:rsidR="00850A70" w:rsidRPr="001F06FB" w:rsidRDefault="00850A70" w:rsidP="00850A70">
      <w:pPr>
        <w:jc w:val="both"/>
      </w:pPr>
      <w:r w:rsidRPr="001F06FB">
        <w:rPr>
          <w:rFonts w:eastAsia="Calibri"/>
          <w:sz w:val="28"/>
          <w:szCs w:val="28"/>
        </w:rPr>
        <w:tab/>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14:paraId="1718A27F" w14:textId="77777777" w:rsidR="00850A70" w:rsidRPr="001F06FB" w:rsidRDefault="00850A70" w:rsidP="00850A70">
      <w:pPr>
        <w:jc w:val="both"/>
      </w:pPr>
      <w:r w:rsidRPr="001F06FB">
        <w:rPr>
          <w:rFonts w:eastAsia="Calibri"/>
          <w:sz w:val="28"/>
          <w:szCs w:val="28"/>
        </w:rPr>
        <w:tab/>
        <w:t>По результатам мониторинга безопасности</w:t>
      </w:r>
      <w:r w:rsidRPr="001F06FB">
        <w:rPr>
          <w:sz w:val="28"/>
          <w:szCs w:val="28"/>
        </w:rPr>
        <w:t xml:space="preserve"> контрольным органом могут быть приняты  решения, предусмотренные частью 3 статьи 74 Федерального закона №248-ФЗ.</w:t>
      </w:r>
    </w:p>
    <w:p w14:paraId="271E8FFF" w14:textId="77777777" w:rsidR="00850A70" w:rsidRPr="001F06FB" w:rsidRDefault="00850A70" w:rsidP="00850A70">
      <w:pPr>
        <w:pStyle w:val="af4"/>
        <w:ind w:left="0"/>
        <w:jc w:val="both"/>
      </w:pPr>
      <w:r>
        <w:rPr>
          <w:color w:val="FF3333"/>
          <w:sz w:val="28"/>
          <w:szCs w:val="28"/>
        </w:rPr>
        <w:tab/>
      </w:r>
      <w:r w:rsidRPr="001F06FB">
        <w:rPr>
          <w:sz w:val="28"/>
          <w:szCs w:val="28"/>
        </w:rPr>
        <w:t>4.16. Выездное обследование проводится в порядке, установленном статьей 75 Федерального закона №248-ФЗ.</w:t>
      </w:r>
    </w:p>
    <w:p w14:paraId="5A86E368" w14:textId="77777777" w:rsidR="00850A70" w:rsidRPr="001F06FB" w:rsidRDefault="00850A70" w:rsidP="00850A70">
      <w:pPr>
        <w:pStyle w:val="af4"/>
        <w:ind w:left="0"/>
        <w:jc w:val="both"/>
      </w:pPr>
      <w:r w:rsidRPr="001F06FB">
        <w:rPr>
          <w:sz w:val="28"/>
          <w:szCs w:val="28"/>
        </w:rPr>
        <w:tab/>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14:paraId="03CEE859" w14:textId="77777777" w:rsidR="00850A70" w:rsidRPr="001F06FB" w:rsidRDefault="00850A70" w:rsidP="00850A70">
      <w:pPr>
        <w:jc w:val="both"/>
      </w:pPr>
      <w:r w:rsidRPr="001F06FB">
        <w:rPr>
          <w:sz w:val="28"/>
          <w:szCs w:val="28"/>
        </w:rPr>
        <w:tab/>
        <w:t>- осмотр;</w:t>
      </w:r>
    </w:p>
    <w:p w14:paraId="33B45076" w14:textId="77777777" w:rsidR="00850A70" w:rsidRDefault="00850A70" w:rsidP="00850A70">
      <w:pPr>
        <w:jc w:val="both"/>
        <w:rPr>
          <w:sz w:val="28"/>
          <w:szCs w:val="28"/>
        </w:rPr>
      </w:pPr>
      <w:r w:rsidRPr="001F06FB">
        <w:rPr>
          <w:sz w:val="28"/>
          <w:szCs w:val="28"/>
        </w:rPr>
        <w:tab/>
        <w:t>- инструментальное обследование (с применением видеозаписи);</w:t>
      </w:r>
    </w:p>
    <w:p w14:paraId="277F8633" w14:textId="77777777" w:rsidR="00850A70" w:rsidRDefault="00850A70" w:rsidP="00850A70">
      <w:pPr>
        <w:ind w:firstLine="709"/>
        <w:jc w:val="both"/>
        <w:rPr>
          <w:sz w:val="28"/>
          <w:szCs w:val="28"/>
        </w:rPr>
      </w:pPr>
      <w:r>
        <w:rPr>
          <w:sz w:val="28"/>
          <w:szCs w:val="28"/>
        </w:rPr>
        <w:t>- испытание;</w:t>
      </w:r>
    </w:p>
    <w:p w14:paraId="624C295E" w14:textId="77777777" w:rsidR="00850A70" w:rsidRPr="001F06FB" w:rsidRDefault="00850A70" w:rsidP="00850A70">
      <w:pPr>
        <w:ind w:firstLine="709"/>
        <w:jc w:val="both"/>
      </w:pPr>
      <w:r>
        <w:rPr>
          <w:sz w:val="28"/>
          <w:szCs w:val="28"/>
        </w:rPr>
        <w:t>- экспертиза.</w:t>
      </w:r>
    </w:p>
    <w:p w14:paraId="1EDBE8FF" w14:textId="77777777" w:rsidR="00850A70" w:rsidRPr="00C12442" w:rsidRDefault="00850A70" w:rsidP="00850A70">
      <w:pPr>
        <w:ind w:firstLine="709"/>
        <w:jc w:val="both"/>
      </w:pPr>
      <w:r w:rsidRPr="001F06FB">
        <w:rPr>
          <w:sz w:val="28"/>
          <w:szCs w:val="28"/>
        </w:rPr>
        <w:t xml:space="preserve">4.17. Кроме случаев, установленных частью </w:t>
      </w:r>
      <w:r w:rsidR="00885E10">
        <w:rPr>
          <w:sz w:val="28"/>
          <w:szCs w:val="28"/>
        </w:rPr>
        <w:t>2 статьи 87 Федерального закона № 248-ФЗ</w:t>
      </w:r>
      <w:r w:rsidRPr="001F06FB">
        <w:rPr>
          <w:sz w:val="28"/>
          <w:szCs w:val="28"/>
        </w:rPr>
        <w:t xml:space="preserve">,  по результатам проведения контрольного мероприятия без </w:t>
      </w:r>
      <w:r w:rsidRPr="001F06FB">
        <w:rPr>
          <w:sz w:val="28"/>
          <w:szCs w:val="28"/>
        </w:rPr>
        <w:lastRenderedPageBreak/>
        <w:t>взаимодействия акт контрольного мероприятия составляется в случае объявления предостережения о недопустимости нарушения обязательных требований</w:t>
      </w:r>
      <w:r w:rsidR="00B3247B">
        <w:rPr>
          <w:sz w:val="28"/>
          <w:szCs w:val="28"/>
        </w:rPr>
        <w:t>.</w:t>
      </w:r>
    </w:p>
    <w:p w14:paraId="75863D0D" w14:textId="77777777" w:rsidR="00850A70" w:rsidRPr="001F06FB" w:rsidRDefault="00850A70" w:rsidP="00850A70">
      <w:pPr>
        <w:pStyle w:val="af4"/>
        <w:tabs>
          <w:tab w:val="left" w:pos="1134"/>
        </w:tabs>
        <w:ind w:left="0" w:firstLine="737"/>
        <w:jc w:val="both"/>
      </w:pPr>
      <w:r w:rsidRPr="001F06FB">
        <w:rPr>
          <w:rFonts w:eastAsia="Calibri"/>
          <w:bCs/>
          <w:sz w:val="28"/>
          <w:szCs w:val="28"/>
        </w:rPr>
        <w:t>4.18. Инспекционный визит проводится в порядке, установленном статьей 70 Федерального закона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14:paraId="39E10153" w14:textId="77777777" w:rsidR="00850A70" w:rsidRPr="001F06FB" w:rsidRDefault="00850A70" w:rsidP="00850A70">
      <w:pPr>
        <w:jc w:val="both"/>
        <w:rPr>
          <w:sz w:val="28"/>
          <w:szCs w:val="28"/>
        </w:rPr>
      </w:pPr>
      <w:r w:rsidRPr="001F06FB">
        <w:rPr>
          <w:rFonts w:eastAsia="Calibri"/>
          <w:bCs/>
          <w:sz w:val="28"/>
          <w:szCs w:val="28"/>
        </w:rPr>
        <w:tab/>
        <w:t>В ходе инспекционного визита могут совершаться следующие контрольные (надзорные) действия:</w:t>
      </w:r>
    </w:p>
    <w:p w14:paraId="07FCB2AF" w14:textId="77777777" w:rsidR="00850A70" w:rsidRPr="001F06FB" w:rsidRDefault="00850A70" w:rsidP="00850A70">
      <w:pPr>
        <w:ind w:firstLine="709"/>
        <w:jc w:val="both"/>
        <w:rPr>
          <w:sz w:val="28"/>
          <w:szCs w:val="28"/>
        </w:rPr>
      </w:pPr>
      <w:r w:rsidRPr="001F06FB">
        <w:rPr>
          <w:rFonts w:eastAsia="Calibri"/>
          <w:bCs/>
          <w:sz w:val="28"/>
          <w:szCs w:val="28"/>
        </w:rPr>
        <w:t>- осмотр;</w:t>
      </w:r>
    </w:p>
    <w:p w14:paraId="045F9BC6" w14:textId="77777777" w:rsidR="00850A70" w:rsidRPr="001F06FB" w:rsidRDefault="00850A70" w:rsidP="00850A70">
      <w:pPr>
        <w:ind w:firstLine="709"/>
        <w:jc w:val="both"/>
        <w:rPr>
          <w:sz w:val="28"/>
          <w:szCs w:val="28"/>
        </w:rPr>
      </w:pPr>
      <w:r w:rsidRPr="001F06FB">
        <w:rPr>
          <w:rFonts w:eastAsia="Calibri"/>
          <w:bCs/>
          <w:sz w:val="28"/>
          <w:szCs w:val="28"/>
        </w:rPr>
        <w:t>- опрос;</w:t>
      </w:r>
    </w:p>
    <w:p w14:paraId="62E7B73F" w14:textId="77777777" w:rsidR="00850A70" w:rsidRPr="001F06FB" w:rsidRDefault="00850A70" w:rsidP="00850A70">
      <w:pPr>
        <w:ind w:firstLine="709"/>
        <w:jc w:val="both"/>
        <w:rPr>
          <w:sz w:val="28"/>
          <w:szCs w:val="28"/>
        </w:rPr>
      </w:pPr>
      <w:r w:rsidRPr="001F06FB">
        <w:rPr>
          <w:rFonts w:eastAsia="Calibri"/>
          <w:bCs/>
          <w:sz w:val="28"/>
          <w:szCs w:val="28"/>
        </w:rPr>
        <w:t>- получение письменных объяснений;</w:t>
      </w:r>
    </w:p>
    <w:p w14:paraId="6E6DCE31" w14:textId="77777777" w:rsidR="00850A70" w:rsidRPr="001F06FB" w:rsidRDefault="00850A70" w:rsidP="00850A70">
      <w:pPr>
        <w:ind w:firstLine="709"/>
        <w:jc w:val="both"/>
      </w:pPr>
      <w:r w:rsidRPr="001F06FB">
        <w:rPr>
          <w:rFonts w:eastAsia="Calibri"/>
          <w:sz w:val="28"/>
          <w:szCs w:val="28"/>
        </w:rPr>
        <w:t>- инструментальное обследование;</w:t>
      </w:r>
    </w:p>
    <w:p w14:paraId="058C13A2" w14:textId="77777777" w:rsidR="00850A70" w:rsidRPr="001F06FB" w:rsidRDefault="00850A70" w:rsidP="00850A70">
      <w:pPr>
        <w:ind w:firstLine="709"/>
        <w:jc w:val="both"/>
        <w:rPr>
          <w:sz w:val="28"/>
          <w:szCs w:val="28"/>
        </w:rPr>
      </w:pPr>
      <w:r w:rsidRPr="001F06FB">
        <w:rPr>
          <w:rFonts w:eastAsia="Calibri"/>
          <w:bCs/>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9D9DBA1" w14:textId="77777777" w:rsidR="00850A70" w:rsidRPr="001F06FB" w:rsidRDefault="00850A70" w:rsidP="00850A70">
      <w:pPr>
        <w:ind w:firstLine="709"/>
        <w:jc w:val="both"/>
        <w:rPr>
          <w:sz w:val="28"/>
          <w:szCs w:val="28"/>
        </w:rPr>
      </w:pPr>
      <w:r w:rsidRPr="001F06FB">
        <w:rPr>
          <w:rFonts w:eastAsia="Calibri"/>
          <w:bCs/>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14:paraId="65CBAF04" w14:textId="77777777" w:rsidR="00850A70" w:rsidRPr="001F06FB" w:rsidRDefault="00850A70" w:rsidP="00850A70">
      <w:pPr>
        <w:ind w:firstLine="709"/>
        <w:jc w:val="both"/>
      </w:pPr>
      <w:r w:rsidRPr="001F06FB">
        <w:rPr>
          <w:rFonts w:eastAsia="Calibri"/>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2060C23" w14:textId="77777777" w:rsidR="00850A70" w:rsidRPr="00DA5676" w:rsidRDefault="00850A70" w:rsidP="00850A70">
      <w:pPr>
        <w:ind w:firstLine="709"/>
        <w:jc w:val="both"/>
      </w:pPr>
      <w:r w:rsidRPr="001F06FB">
        <w:rPr>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w:t>
      </w:r>
      <w:r w:rsidRPr="00DA5676">
        <w:rPr>
          <w:sz w:val="28"/>
          <w:szCs w:val="28"/>
        </w:rPr>
        <w:t xml:space="preserve">с </w:t>
      </w:r>
      <w:hyperlink r:id="rId25">
        <w:r w:rsidRPr="00DA5676">
          <w:rPr>
            <w:rStyle w:val="-"/>
            <w:color w:val="auto"/>
            <w:sz w:val="28"/>
            <w:szCs w:val="28"/>
            <w:u w:val="none"/>
          </w:rPr>
          <w:t>пунктами 3</w:t>
        </w:r>
      </w:hyperlink>
      <w:r w:rsidRPr="00DA5676">
        <w:rPr>
          <w:sz w:val="28"/>
          <w:szCs w:val="28"/>
        </w:rPr>
        <w:t xml:space="preserve">, </w:t>
      </w:r>
      <w:hyperlink r:id="rId26">
        <w:r w:rsidRPr="00DA5676">
          <w:rPr>
            <w:rStyle w:val="-"/>
            <w:color w:val="auto"/>
            <w:sz w:val="28"/>
            <w:szCs w:val="28"/>
            <w:u w:val="none"/>
          </w:rPr>
          <w:t>4</w:t>
        </w:r>
      </w:hyperlink>
      <w:r w:rsidRPr="00DA5676">
        <w:rPr>
          <w:sz w:val="28"/>
          <w:szCs w:val="28"/>
        </w:rPr>
        <w:t xml:space="preserve">, </w:t>
      </w:r>
      <w:hyperlink r:id="rId27">
        <w:r w:rsidRPr="00DA5676">
          <w:rPr>
            <w:rStyle w:val="-"/>
            <w:color w:val="auto"/>
            <w:sz w:val="28"/>
            <w:szCs w:val="28"/>
            <w:u w:val="none"/>
          </w:rPr>
          <w:t>6</w:t>
        </w:r>
      </w:hyperlink>
      <w:r w:rsidRPr="00DA5676">
        <w:rPr>
          <w:sz w:val="28"/>
          <w:szCs w:val="28"/>
        </w:rPr>
        <w:t xml:space="preserve">, </w:t>
      </w:r>
      <w:hyperlink r:id="rId28">
        <w:r w:rsidRPr="00DA5676">
          <w:rPr>
            <w:rStyle w:val="-"/>
            <w:color w:val="auto"/>
            <w:sz w:val="28"/>
            <w:szCs w:val="28"/>
            <w:u w:val="none"/>
          </w:rPr>
          <w:t>8 части 1</w:t>
        </w:r>
      </w:hyperlink>
      <w:r w:rsidRPr="00DA5676">
        <w:rPr>
          <w:sz w:val="28"/>
          <w:szCs w:val="28"/>
        </w:rPr>
        <w:t xml:space="preserve">, </w:t>
      </w:r>
      <w:hyperlink r:id="rId29">
        <w:r w:rsidRPr="00DA5676">
          <w:rPr>
            <w:rStyle w:val="-"/>
            <w:color w:val="auto"/>
            <w:sz w:val="28"/>
            <w:szCs w:val="28"/>
            <w:u w:val="none"/>
          </w:rPr>
          <w:t>частью 3 статьи 57</w:t>
        </w:r>
      </w:hyperlink>
      <w:r w:rsidRPr="00DA5676">
        <w:rPr>
          <w:sz w:val="28"/>
          <w:szCs w:val="28"/>
        </w:rPr>
        <w:t xml:space="preserve"> и </w:t>
      </w:r>
      <w:hyperlink r:id="rId30">
        <w:r w:rsidRPr="00DA5676">
          <w:rPr>
            <w:rStyle w:val="-"/>
            <w:color w:val="auto"/>
            <w:sz w:val="28"/>
            <w:szCs w:val="28"/>
            <w:u w:val="none"/>
          </w:rPr>
          <w:t>частью 12 статьи 66</w:t>
        </w:r>
      </w:hyperlink>
      <w:r w:rsidRPr="00DA5676">
        <w:rPr>
          <w:sz w:val="28"/>
          <w:szCs w:val="28"/>
        </w:rPr>
        <w:t xml:space="preserve"> Федерального закона №248-ФЗ</w:t>
      </w:r>
    </w:p>
    <w:p w14:paraId="4D0C72D4" w14:textId="77777777" w:rsidR="00850A70" w:rsidRPr="001F06FB" w:rsidRDefault="00850A70" w:rsidP="00850A70">
      <w:pPr>
        <w:pStyle w:val="af4"/>
        <w:tabs>
          <w:tab w:val="left" w:pos="1134"/>
        </w:tabs>
        <w:ind w:left="0" w:firstLine="709"/>
        <w:jc w:val="both"/>
      </w:pPr>
      <w:r w:rsidRPr="001F06FB">
        <w:rPr>
          <w:rFonts w:eastAsia="Calibri"/>
          <w:sz w:val="28"/>
          <w:szCs w:val="28"/>
        </w:rPr>
        <w:t>4.19. Документарная проверка проводится в порядке, установленном статьей 72 Федерального закона №248-ФЗ.</w:t>
      </w:r>
    </w:p>
    <w:p w14:paraId="719E203B" w14:textId="77777777" w:rsidR="00850A70" w:rsidRPr="001F06FB" w:rsidRDefault="00850A70" w:rsidP="00850A70">
      <w:pPr>
        <w:jc w:val="both"/>
        <w:rPr>
          <w:sz w:val="28"/>
          <w:szCs w:val="28"/>
        </w:rPr>
      </w:pPr>
      <w:r w:rsidRPr="001F06FB">
        <w:rPr>
          <w:rFonts w:eastAsia="Calibri"/>
          <w:sz w:val="28"/>
          <w:szCs w:val="28"/>
        </w:rPr>
        <w:tab/>
        <w:t xml:space="preserve">В ходе документарной проверки рассматриваются документы контролируемых лиц, имеющиеся в распоряжении </w:t>
      </w:r>
      <w:r w:rsidRPr="001F06FB">
        <w:rPr>
          <w:rFonts w:eastAsia="Calibri"/>
          <w:bCs/>
          <w:sz w:val="28"/>
          <w:szCs w:val="28"/>
        </w:rPr>
        <w:t>контрольного органа</w:t>
      </w:r>
      <w:r w:rsidRPr="001F06FB">
        <w:rPr>
          <w:rFonts w:eastAsia="Calibri"/>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жилищного контроля.</w:t>
      </w:r>
      <w:r w:rsidR="00885E10" w:rsidRPr="00885E10">
        <w:rPr>
          <w:sz w:val="28"/>
          <w:szCs w:val="28"/>
        </w:rPr>
        <w:t xml:space="preserve"> </w:t>
      </w:r>
      <w:r w:rsidR="00885E10" w:rsidRPr="00165ED0">
        <w:rPr>
          <w:sz w:val="28"/>
          <w:szCs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r w:rsidR="00885E10">
        <w:rPr>
          <w:sz w:val="28"/>
          <w:szCs w:val="28"/>
        </w:rPr>
        <w:t>.</w:t>
      </w:r>
    </w:p>
    <w:p w14:paraId="5A4762E1" w14:textId="77777777" w:rsidR="00885E10" w:rsidRPr="00614F4E" w:rsidRDefault="00885E10" w:rsidP="00850A70">
      <w:pPr>
        <w:ind w:firstLine="709"/>
        <w:jc w:val="both"/>
        <w:rPr>
          <w:color w:val="000000" w:themeColor="text1"/>
          <w:sz w:val="28"/>
          <w:szCs w:val="28"/>
        </w:rPr>
      </w:pPr>
      <w:r w:rsidRPr="00614F4E">
        <w:rPr>
          <w:color w:val="000000" w:themeColor="text1"/>
          <w:sz w:val="28"/>
          <w:szCs w:val="28"/>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14:paraId="7FA93DDB" w14:textId="77777777" w:rsidR="00850A70" w:rsidRPr="001F06FB" w:rsidRDefault="00850A70" w:rsidP="00850A70">
      <w:pPr>
        <w:ind w:firstLine="709"/>
        <w:jc w:val="both"/>
        <w:rPr>
          <w:sz w:val="28"/>
          <w:szCs w:val="28"/>
        </w:rPr>
      </w:pPr>
      <w:r w:rsidRPr="001F06FB">
        <w:rPr>
          <w:rFonts w:eastAsia="Calibri"/>
          <w:sz w:val="28"/>
          <w:szCs w:val="28"/>
        </w:rPr>
        <w:t>- получение письменных объяснений;</w:t>
      </w:r>
    </w:p>
    <w:p w14:paraId="1AB6FEE2" w14:textId="77777777" w:rsidR="00850A70" w:rsidRDefault="00850A70" w:rsidP="00850A70">
      <w:pPr>
        <w:ind w:firstLine="709"/>
        <w:jc w:val="both"/>
        <w:rPr>
          <w:rFonts w:eastAsia="Calibri"/>
          <w:sz w:val="28"/>
          <w:szCs w:val="28"/>
        </w:rPr>
      </w:pPr>
      <w:r w:rsidRPr="001F06FB">
        <w:rPr>
          <w:rFonts w:eastAsia="Calibri"/>
          <w:sz w:val="28"/>
          <w:szCs w:val="28"/>
        </w:rPr>
        <w:t>- истребование документов;</w:t>
      </w:r>
    </w:p>
    <w:p w14:paraId="795CF58C" w14:textId="77777777" w:rsidR="00850A70" w:rsidRPr="001F06FB" w:rsidRDefault="00850A70" w:rsidP="00850A70">
      <w:pPr>
        <w:ind w:firstLine="709"/>
        <w:jc w:val="both"/>
        <w:rPr>
          <w:sz w:val="28"/>
          <w:szCs w:val="28"/>
        </w:rPr>
      </w:pPr>
      <w:r>
        <w:rPr>
          <w:rFonts w:eastAsia="Calibri"/>
          <w:sz w:val="28"/>
          <w:szCs w:val="28"/>
        </w:rPr>
        <w:t>-экспертиза.</w:t>
      </w:r>
    </w:p>
    <w:p w14:paraId="7E44E6B4" w14:textId="77777777" w:rsidR="00850A70" w:rsidRPr="001F06FB" w:rsidRDefault="00850A70" w:rsidP="00850A70">
      <w:pPr>
        <w:ind w:firstLine="709"/>
        <w:jc w:val="both"/>
        <w:rPr>
          <w:sz w:val="28"/>
          <w:szCs w:val="28"/>
        </w:rPr>
      </w:pPr>
      <w:r w:rsidRPr="001F06FB">
        <w:rPr>
          <w:rFonts w:eastAsia="Calibri"/>
          <w:sz w:val="28"/>
          <w:szCs w:val="28"/>
        </w:rPr>
        <w:t xml:space="preserve">Срок проведения документарной проверки не может превышать десять рабочих дней. </w:t>
      </w:r>
      <w:proofErr w:type="gramStart"/>
      <w:r w:rsidRPr="001F06FB">
        <w:rPr>
          <w:rFonts w:eastAsia="Calibri"/>
          <w:sz w:val="28"/>
          <w:szCs w:val="28"/>
        </w:rPr>
        <w:t xml:space="preserve">В указанный срок не включается период с момента направления </w:t>
      </w:r>
      <w:r w:rsidRPr="001F06FB">
        <w:rPr>
          <w:rFonts w:eastAsia="Calibri"/>
          <w:bCs/>
          <w:sz w:val="28"/>
          <w:szCs w:val="28"/>
        </w:rPr>
        <w:t>контрольным органом</w:t>
      </w:r>
      <w:r w:rsidRPr="001F06FB">
        <w:rPr>
          <w:rFonts w:eastAsia="Calibri"/>
          <w:sz w:val="28"/>
          <w:szCs w:val="28"/>
        </w:rPr>
        <w:t xml:space="preserve"> контролируемому лицу требования представить необходимые для рассмотрения в ходе документарной проверки документы </w:t>
      </w:r>
      <w:proofErr w:type="spellStart"/>
      <w:r w:rsidRPr="001F06FB">
        <w:rPr>
          <w:rFonts w:eastAsia="Calibri"/>
          <w:sz w:val="28"/>
          <w:szCs w:val="28"/>
        </w:rPr>
        <w:lastRenderedPageBreak/>
        <w:t>домомента</w:t>
      </w:r>
      <w:proofErr w:type="spellEnd"/>
      <w:r w:rsidRPr="001F06FB">
        <w:rPr>
          <w:rFonts w:eastAsia="Calibri"/>
          <w:sz w:val="28"/>
          <w:szCs w:val="28"/>
        </w:rPr>
        <w:t xml:space="preserve"> представления указанных в требовании документов в </w:t>
      </w:r>
      <w:r w:rsidRPr="001F06FB">
        <w:rPr>
          <w:rFonts w:eastAsia="Calibri"/>
          <w:bCs/>
          <w:sz w:val="28"/>
          <w:szCs w:val="28"/>
        </w:rPr>
        <w:t>контрольный</w:t>
      </w:r>
      <w:r w:rsidR="00DA5676">
        <w:rPr>
          <w:rFonts w:eastAsia="Calibri"/>
          <w:bCs/>
          <w:sz w:val="28"/>
          <w:szCs w:val="28"/>
        </w:rPr>
        <w:t xml:space="preserve"> </w:t>
      </w:r>
      <w:r w:rsidRPr="001F06FB">
        <w:rPr>
          <w:rFonts w:eastAsia="Calibri"/>
          <w:bCs/>
          <w:sz w:val="28"/>
          <w:szCs w:val="28"/>
        </w:rPr>
        <w:t>орган</w:t>
      </w:r>
      <w:r w:rsidRPr="001F06FB">
        <w:rPr>
          <w:rFonts w:eastAsia="Calibri"/>
          <w:sz w:val="28"/>
          <w:szCs w:val="28"/>
        </w:rPr>
        <w:t xml:space="preserve">, а также период с момента направления контролируемому лицу информации контрольного </w:t>
      </w:r>
      <w:r w:rsidRPr="001F06FB">
        <w:rPr>
          <w:rFonts w:eastAsia="Calibri"/>
          <w:bCs/>
          <w:sz w:val="28"/>
          <w:szCs w:val="28"/>
        </w:rPr>
        <w:t>органа</w:t>
      </w:r>
      <w:r w:rsidRPr="001F06FB">
        <w:rPr>
          <w:rFonts w:eastAsia="Calibri"/>
          <w:sz w:val="28"/>
          <w:szCs w:val="28"/>
        </w:rPr>
        <w:t>, о выявлении ошибок и (или) противоречий в представленных контролируемым лицом документах либо о несоответствии сведений, содержащихся в</w:t>
      </w:r>
      <w:proofErr w:type="gramEnd"/>
      <w:r w:rsidRPr="001F06FB">
        <w:rPr>
          <w:rFonts w:eastAsia="Calibri"/>
          <w:sz w:val="28"/>
          <w:szCs w:val="28"/>
        </w:rPr>
        <w:t xml:space="preserve"> этих документах, сведениям, содержащимся в имеющихся у </w:t>
      </w:r>
      <w:r w:rsidRPr="001F06FB">
        <w:rPr>
          <w:rFonts w:eastAsia="Calibri"/>
          <w:bCs/>
          <w:sz w:val="28"/>
          <w:szCs w:val="28"/>
        </w:rPr>
        <w:t>контрольного</w:t>
      </w:r>
      <w:r w:rsidR="00DA5676">
        <w:rPr>
          <w:rFonts w:eastAsia="Calibri"/>
          <w:bCs/>
          <w:sz w:val="28"/>
          <w:szCs w:val="28"/>
        </w:rPr>
        <w:t xml:space="preserve"> </w:t>
      </w:r>
      <w:r w:rsidRPr="001F06FB">
        <w:rPr>
          <w:rFonts w:eastAsia="Calibri"/>
          <w:bCs/>
          <w:sz w:val="28"/>
          <w:szCs w:val="28"/>
        </w:rPr>
        <w:t>органа</w:t>
      </w:r>
      <w:r w:rsidRPr="001F06FB">
        <w:rPr>
          <w:rFonts w:eastAsia="Calibri"/>
          <w:sz w:val="28"/>
          <w:szCs w:val="28"/>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1F06FB">
        <w:rPr>
          <w:rFonts w:eastAsia="Calibri"/>
          <w:bCs/>
          <w:sz w:val="28"/>
          <w:szCs w:val="28"/>
        </w:rPr>
        <w:t>орган контроля</w:t>
      </w:r>
      <w:r w:rsidRPr="001F06FB">
        <w:rPr>
          <w:rFonts w:eastAsia="Calibri"/>
          <w:sz w:val="28"/>
          <w:szCs w:val="28"/>
        </w:rPr>
        <w:t>.</w:t>
      </w:r>
    </w:p>
    <w:p w14:paraId="3453887E" w14:textId="77777777" w:rsidR="00850A70" w:rsidRPr="001F06FB" w:rsidRDefault="00850A70" w:rsidP="00850A70">
      <w:pPr>
        <w:ind w:firstLine="709"/>
        <w:jc w:val="both"/>
      </w:pPr>
      <w:r w:rsidRPr="001F06FB">
        <w:rPr>
          <w:sz w:val="28"/>
          <w:szCs w:val="28"/>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w:t>
      </w:r>
      <w:r w:rsidRPr="00DA5676">
        <w:rPr>
          <w:sz w:val="28"/>
          <w:szCs w:val="28"/>
        </w:rPr>
        <w:t xml:space="preserve">с </w:t>
      </w:r>
      <w:hyperlink r:id="rId31">
        <w:r w:rsidRPr="00DA5676">
          <w:rPr>
            <w:rStyle w:val="-"/>
            <w:color w:val="auto"/>
            <w:sz w:val="28"/>
            <w:szCs w:val="28"/>
            <w:u w:val="none"/>
          </w:rPr>
          <w:t>пунктами 3</w:t>
        </w:r>
      </w:hyperlink>
      <w:r w:rsidRPr="00DA5676">
        <w:rPr>
          <w:sz w:val="28"/>
          <w:szCs w:val="28"/>
        </w:rPr>
        <w:t xml:space="preserve">, </w:t>
      </w:r>
      <w:hyperlink r:id="rId32">
        <w:r w:rsidRPr="00DA5676">
          <w:rPr>
            <w:rStyle w:val="-"/>
            <w:color w:val="auto"/>
            <w:sz w:val="28"/>
            <w:szCs w:val="28"/>
            <w:u w:val="none"/>
          </w:rPr>
          <w:t>4</w:t>
        </w:r>
      </w:hyperlink>
      <w:r w:rsidRPr="00DA5676">
        <w:rPr>
          <w:sz w:val="28"/>
          <w:szCs w:val="28"/>
        </w:rPr>
        <w:t xml:space="preserve">, </w:t>
      </w:r>
      <w:hyperlink r:id="rId33">
        <w:r w:rsidRPr="00DA5676">
          <w:rPr>
            <w:rStyle w:val="-"/>
            <w:color w:val="auto"/>
            <w:sz w:val="28"/>
            <w:szCs w:val="28"/>
            <w:u w:val="none"/>
          </w:rPr>
          <w:t>6</w:t>
        </w:r>
      </w:hyperlink>
      <w:r w:rsidRPr="00DA5676">
        <w:rPr>
          <w:sz w:val="28"/>
          <w:szCs w:val="28"/>
        </w:rPr>
        <w:t xml:space="preserve">, </w:t>
      </w:r>
      <w:hyperlink r:id="rId34">
        <w:r w:rsidRPr="00DA5676">
          <w:rPr>
            <w:rStyle w:val="-"/>
            <w:color w:val="auto"/>
            <w:sz w:val="28"/>
            <w:szCs w:val="28"/>
            <w:u w:val="none"/>
          </w:rPr>
          <w:t>8 части 1 статьи 57</w:t>
        </w:r>
      </w:hyperlink>
      <w:r w:rsidRPr="001F06FB">
        <w:rPr>
          <w:sz w:val="28"/>
          <w:szCs w:val="28"/>
        </w:rPr>
        <w:t xml:space="preserve">  Федерального закона № 248-ФЗ</w:t>
      </w:r>
    </w:p>
    <w:p w14:paraId="03A8226B" w14:textId="77777777" w:rsidR="00850A70" w:rsidRDefault="00850A70" w:rsidP="00850A70">
      <w:pPr>
        <w:pStyle w:val="af4"/>
        <w:tabs>
          <w:tab w:val="left" w:pos="1134"/>
        </w:tabs>
        <w:ind w:left="0" w:firstLine="680"/>
        <w:jc w:val="both"/>
      </w:pPr>
      <w:r w:rsidRPr="001F06FB">
        <w:rPr>
          <w:rFonts w:eastAsia="Calibri"/>
          <w:sz w:val="28"/>
          <w:szCs w:val="28"/>
        </w:rPr>
        <w:t>4.20</w:t>
      </w:r>
      <w:r>
        <w:rPr>
          <w:rFonts w:eastAsia="Calibri"/>
          <w:color w:val="000000"/>
          <w:sz w:val="28"/>
          <w:szCs w:val="28"/>
        </w:rPr>
        <w:t>.</w:t>
      </w:r>
      <w:r>
        <w:rPr>
          <w:rFonts w:eastAsia="Calibri"/>
          <w:sz w:val="28"/>
          <w:szCs w:val="28"/>
        </w:rPr>
        <w:t xml:space="preserve"> Выездная проверка проводится в порядке, установленном статьей 73 Федерального закона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643D11C6" w14:textId="77777777" w:rsidR="00850A70" w:rsidRDefault="00850A70" w:rsidP="00850A70">
      <w:pPr>
        <w:jc w:val="both"/>
      </w:pPr>
      <w:r>
        <w:rPr>
          <w:rFonts w:eastAsia="Calibri"/>
          <w:sz w:val="28"/>
          <w:szCs w:val="28"/>
        </w:rPr>
        <w:tab/>
        <w:t>В ходе выездной проверки могут совершаться следующие контрольные  действия:</w:t>
      </w:r>
    </w:p>
    <w:p w14:paraId="15DFCDE5" w14:textId="77777777" w:rsidR="00850A70" w:rsidRDefault="00850A70" w:rsidP="00850A70">
      <w:pPr>
        <w:jc w:val="both"/>
        <w:rPr>
          <w:sz w:val="28"/>
          <w:szCs w:val="28"/>
        </w:rPr>
      </w:pPr>
      <w:r>
        <w:rPr>
          <w:rFonts w:eastAsia="Calibri"/>
          <w:sz w:val="28"/>
          <w:szCs w:val="28"/>
        </w:rPr>
        <w:tab/>
        <w:t>- осмотр;</w:t>
      </w:r>
    </w:p>
    <w:p w14:paraId="45EA926C" w14:textId="77777777" w:rsidR="00850A70" w:rsidRDefault="00850A70" w:rsidP="00850A70">
      <w:pPr>
        <w:jc w:val="both"/>
        <w:rPr>
          <w:sz w:val="28"/>
          <w:szCs w:val="28"/>
        </w:rPr>
      </w:pPr>
      <w:r>
        <w:rPr>
          <w:rFonts w:eastAsia="Calibri"/>
          <w:sz w:val="28"/>
          <w:szCs w:val="28"/>
        </w:rPr>
        <w:tab/>
        <w:t>- досмотр;</w:t>
      </w:r>
    </w:p>
    <w:p w14:paraId="530016F8" w14:textId="77777777" w:rsidR="00850A70" w:rsidRDefault="00850A70" w:rsidP="00850A70">
      <w:pPr>
        <w:jc w:val="both"/>
        <w:rPr>
          <w:sz w:val="28"/>
          <w:szCs w:val="28"/>
        </w:rPr>
      </w:pPr>
      <w:r>
        <w:rPr>
          <w:rFonts w:eastAsia="Calibri"/>
          <w:sz w:val="28"/>
          <w:szCs w:val="28"/>
        </w:rPr>
        <w:tab/>
        <w:t>- опрос;</w:t>
      </w:r>
    </w:p>
    <w:p w14:paraId="457E0AD9" w14:textId="77777777" w:rsidR="00850A70" w:rsidRDefault="00850A70" w:rsidP="00850A70">
      <w:pPr>
        <w:jc w:val="both"/>
        <w:rPr>
          <w:sz w:val="28"/>
          <w:szCs w:val="28"/>
        </w:rPr>
      </w:pPr>
      <w:r>
        <w:rPr>
          <w:rFonts w:eastAsia="Calibri"/>
          <w:sz w:val="28"/>
          <w:szCs w:val="28"/>
        </w:rPr>
        <w:tab/>
        <w:t>- получение письменных объяснений;</w:t>
      </w:r>
    </w:p>
    <w:p w14:paraId="0F73101C" w14:textId="77777777" w:rsidR="00850A70" w:rsidRDefault="00850A70" w:rsidP="00850A70">
      <w:pPr>
        <w:jc w:val="both"/>
        <w:rPr>
          <w:sz w:val="28"/>
          <w:szCs w:val="28"/>
        </w:rPr>
      </w:pPr>
      <w:r>
        <w:rPr>
          <w:rFonts w:eastAsia="Calibri"/>
          <w:sz w:val="28"/>
          <w:szCs w:val="28"/>
        </w:rPr>
        <w:tab/>
        <w:t>- истребование документов;</w:t>
      </w:r>
    </w:p>
    <w:p w14:paraId="4C3DBD84" w14:textId="77777777" w:rsidR="00850A70" w:rsidRDefault="00850A70" w:rsidP="00850A70">
      <w:pPr>
        <w:jc w:val="both"/>
        <w:rPr>
          <w:sz w:val="28"/>
          <w:szCs w:val="28"/>
        </w:rPr>
      </w:pPr>
      <w:r>
        <w:rPr>
          <w:rFonts w:eastAsia="Calibri"/>
          <w:sz w:val="28"/>
          <w:szCs w:val="28"/>
        </w:rPr>
        <w:tab/>
        <w:t>- инструментальное обследование.</w:t>
      </w:r>
    </w:p>
    <w:p w14:paraId="779C4565" w14:textId="77777777" w:rsidR="00850A70" w:rsidRPr="001F06FB" w:rsidRDefault="00850A70" w:rsidP="00850A70">
      <w:pPr>
        <w:ind w:firstLine="709"/>
        <w:jc w:val="both"/>
      </w:pPr>
      <w:r w:rsidRPr="001F06FB">
        <w:rPr>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w:t>
      </w:r>
      <w:r w:rsidRPr="00DA5676">
        <w:rPr>
          <w:sz w:val="28"/>
          <w:szCs w:val="28"/>
        </w:rPr>
        <w:t xml:space="preserve">с </w:t>
      </w:r>
      <w:hyperlink r:id="rId35">
        <w:r w:rsidRPr="00DA5676">
          <w:rPr>
            <w:rStyle w:val="-"/>
            <w:color w:val="auto"/>
            <w:sz w:val="28"/>
            <w:szCs w:val="28"/>
            <w:u w:val="none"/>
          </w:rPr>
          <w:t>пунктами 3</w:t>
        </w:r>
      </w:hyperlink>
      <w:r w:rsidRPr="00DA5676">
        <w:rPr>
          <w:sz w:val="28"/>
          <w:szCs w:val="28"/>
        </w:rPr>
        <w:t xml:space="preserve">, </w:t>
      </w:r>
      <w:hyperlink r:id="rId36">
        <w:r w:rsidRPr="00DA5676">
          <w:rPr>
            <w:rStyle w:val="-"/>
            <w:color w:val="auto"/>
            <w:sz w:val="28"/>
            <w:szCs w:val="28"/>
            <w:u w:val="none"/>
          </w:rPr>
          <w:t>4</w:t>
        </w:r>
      </w:hyperlink>
      <w:r w:rsidRPr="00DA5676">
        <w:rPr>
          <w:sz w:val="28"/>
          <w:szCs w:val="28"/>
        </w:rPr>
        <w:t xml:space="preserve">, </w:t>
      </w:r>
      <w:hyperlink r:id="rId37">
        <w:r w:rsidRPr="00DA5676">
          <w:rPr>
            <w:rStyle w:val="-"/>
            <w:color w:val="auto"/>
            <w:sz w:val="28"/>
            <w:szCs w:val="28"/>
            <w:u w:val="none"/>
          </w:rPr>
          <w:t>6</w:t>
        </w:r>
      </w:hyperlink>
      <w:r w:rsidRPr="00DA5676">
        <w:rPr>
          <w:sz w:val="28"/>
          <w:szCs w:val="28"/>
        </w:rPr>
        <w:t xml:space="preserve">, </w:t>
      </w:r>
      <w:hyperlink r:id="rId38">
        <w:r w:rsidRPr="00DA5676">
          <w:rPr>
            <w:rStyle w:val="-"/>
            <w:color w:val="auto"/>
            <w:sz w:val="28"/>
            <w:szCs w:val="28"/>
            <w:u w:val="none"/>
          </w:rPr>
          <w:t>8 части 1</w:t>
        </w:r>
      </w:hyperlink>
      <w:r w:rsidRPr="00DA5676">
        <w:rPr>
          <w:sz w:val="28"/>
          <w:szCs w:val="28"/>
        </w:rPr>
        <w:t xml:space="preserve">, </w:t>
      </w:r>
      <w:hyperlink r:id="rId39">
        <w:r w:rsidRPr="00DA5676">
          <w:rPr>
            <w:rStyle w:val="-"/>
            <w:color w:val="auto"/>
            <w:sz w:val="28"/>
            <w:szCs w:val="28"/>
            <w:u w:val="none"/>
          </w:rPr>
          <w:t>частью 3 статьи 57</w:t>
        </w:r>
      </w:hyperlink>
      <w:r w:rsidRPr="00DA5676">
        <w:rPr>
          <w:sz w:val="28"/>
          <w:szCs w:val="28"/>
        </w:rPr>
        <w:t xml:space="preserve"> и </w:t>
      </w:r>
      <w:hyperlink r:id="rId40">
        <w:r w:rsidRPr="00DA5676">
          <w:rPr>
            <w:rStyle w:val="-"/>
            <w:color w:val="auto"/>
            <w:sz w:val="28"/>
            <w:szCs w:val="28"/>
            <w:u w:val="none"/>
          </w:rPr>
          <w:t>частями 12</w:t>
        </w:r>
      </w:hyperlink>
      <w:r w:rsidRPr="00DA5676">
        <w:rPr>
          <w:sz w:val="28"/>
          <w:szCs w:val="28"/>
        </w:rPr>
        <w:t xml:space="preserve"> и </w:t>
      </w:r>
      <w:hyperlink r:id="rId41">
        <w:r w:rsidRPr="00DA5676">
          <w:rPr>
            <w:rStyle w:val="-"/>
            <w:color w:val="auto"/>
            <w:sz w:val="28"/>
            <w:szCs w:val="28"/>
            <w:u w:val="none"/>
          </w:rPr>
          <w:t>12.1 статьи 66</w:t>
        </w:r>
      </w:hyperlink>
      <w:r w:rsidRPr="001F06FB">
        <w:rPr>
          <w:sz w:val="28"/>
          <w:szCs w:val="28"/>
        </w:rPr>
        <w:t xml:space="preserve">  Федерального закона №248-ФЗ. </w:t>
      </w:r>
    </w:p>
    <w:p w14:paraId="411F28BB" w14:textId="77777777" w:rsidR="00850A70" w:rsidRDefault="00850A70" w:rsidP="00850A70">
      <w:pPr>
        <w:ind w:firstLine="709"/>
        <w:jc w:val="both"/>
        <w:rPr>
          <w:rFonts w:eastAsia="Calibri"/>
          <w:sz w:val="28"/>
          <w:szCs w:val="28"/>
        </w:rPr>
      </w:pPr>
      <w:r>
        <w:rPr>
          <w:rFonts w:eastAsia="Calibri"/>
          <w:sz w:val="28"/>
          <w:szCs w:val="28"/>
        </w:rPr>
        <w:t xml:space="preserve">Срок проведения выездной проверки не может превышать десять рабочих дней. </w:t>
      </w:r>
      <w:proofErr w:type="gramStart"/>
      <w:r>
        <w:rPr>
          <w:rFonts w:eastAsia="Calibri"/>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eastAsia="Calibri"/>
          <w:sz w:val="28"/>
          <w:szCs w:val="28"/>
        </w:rPr>
        <w:t>микропредприятия</w:t>
      </w:r>
      <w:proofErr w:type="spellEnd"/>
      <w:r>
        <w:rPr>
          <w:rFonts w:eastAsia="Calibri"/>
          <w:sz w:val="28"/>
          <w:szCs w:val="28"/>
        </w:rPr>
        <w:t xml:space="preserve">, за исключением выездной проверки, основанием для проведения которой </w:t>
      </w:r>
      <w:r w:rsidRPr="00DA5676">
        <w:rPr>
          <w:rFonts w:eastAsia="Calibri"/>
          <w:sz w:val="28"/>
          <w:szCs w:val="28"/>
        </w:rPr>
        <w:t xml:space="preserve">является </w:t>
      </w:r>
      <w:hyperlink r:id="rId42">
        <w:r w:rsidRPr="00DA5676">
          <w:rPr>
            <w:rStyle w:val="-"/>
            <w:color w:val="000000"/>
            <w:sz w:val="28"/>
            <w:szCs w:val="28"/>
            <w:u w:val="none"/>
          </w:rPr>
          <w:t>пункт 6 части 1 статьи 57</w:t>
        </w:r>
      </w:hyperlink>
      <w:r w:rsidRPr="00DA5676">
        <w:rPr>
          <w:rFonts w:eastAsia="Calibri"/>
          <w:sz w:val="28"/>
          <w:szCs w:val="28"/>
        </w:rPr>
        <w:t>Федерального</w:t>
      </w:r>
      <w:r>
        <w:rPr>
          <w:rFonts w:eastAsia="Calibri"/>
          <w:sz w:val="28"/>
          <w:szCs w:val="28"/>
        </w:rPr>
        <w:t xml:space="preserve"> закона №248-ФЗ и которая для </w:t>
      </w:r>
      <w:proofErr w:type="spellStart"/>
      <w:r>
        <w:rPr>
          <w:rFonts w:eastAsia="Calibri"/>
          <w:sz w:val="28"/>
          <w:szCs w:val="28"/>
        </w:rPr>
        <w:t>микропредприятия</w:t>
      </w:r>
      <w:proofErr w:type="spellEnd"/>
      <w:r>
        <w:rPr>
          <w:rFonts w:eastAsia="Calibri"/>
          <w:sz w:val="28"/>
          <w:szCs w:val="28"/>
        </w:rPr>
        <w:t xml:space="preserve"> не может продолжаться более сорока часов. </w:t>
      </w:r>
      <w:proofErr w:type="gramEnd"/>
    </w:p>
    <w:p w14:paraId="636A5D48" w14:textId="11AD70B4" w:rsidR="00885E10" w:rsidRPr="00614F4E" w:rsidRDefault="00885E10" w:rsidP="00850A70">
      <w:pPr>
        <w:ind w:firstLine="709"/>
        <w:jc w:val="both"/>
        <w:rPr>
          <w:color w:val="000000" w:themeColor="text1"/>
        </w:rPr>
      </w:pPr>
      <w:proofErr w:type="gramStart"/>
      <w:r w:rsidRPr="00614F4E">
        <w:rPr>
          <w:color w:val="000000" w:themeColor="text1"/>
          <w:sz w:val="28"/>
          <w:szCs w:val="28"/>
        </w:rPr>
        <w:t xml:space="preserve">Действие требований, установленных </w:t>
      </w:r>
      <w:hyperlink r:id="rId43" w:history="1">
        <w:r w:rsidRPr="00614F4E">
          <w:rPr>
            <w:color w:val="000000" w:themeColor="text1"/>
            <w:sz w:val="28"/>
            <w:szCs w:val="28"/>
          </w:rPr>
          <w:t>частью 7</w:t>
        </w:r>
      </w:hyperlink>
      <w:r w:rsidRPr="00614F4E">
        <w:rPr>
          <w:color w:val="000000" w:themeColor="text1"/>
          <w:sz w:val="28"/>
          <w:szCs w:val="28"/>
        </w:rPr>
        <w:t xml:space="preserve"> статьи</w:t>
      </w:r>
      <w:r w:rsidR="00BC6F23">
        <w:rPr>
          <w:color w:val="000000" w:themeColor="text1"/>
          <w:sz w:val="28"/>
          <w:szCs w:val="28"/>
        </w:rPr>
        <w:t xml:space="preserve"> 73 Федерального закона №248-ФЗ</w:t>
      </w:r>
      <w:r w:rsidRPr="00614F4E">
        <w:rPr>
          <w:color w:val="000000" w:themeColor="text1"/>
          <w:sz w:val="28"/>
          <w:szCs w:val="28"/>
        </w:rPr>
        <w:t xml:space="preserve">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44" w:history="1">
        <w:r w:rsidRPr="00614F4E">
          <w:rPr>
            <w:color w:val="000000" w:themeColor="text1"/>
            <w:sz w:val="28"/>
            <w:szCs w:val="28"/>
          </w:rPr>
          <w:t>пунктом 2 части 1.1 статьи 4</w:t>
        </w:r>
      </w:hyperlink>
      <w:r w:rsidRPr="00614F4E">
        <w:rPr>
          <w:color w:val="000000" w:themeColor="text1"/>
          <w:sz w:val="28"/>
          <w:szCs w:val="28"/>
        </w:rPr>
        <w:t xml:space="preserve"> Федерального закона от 24 июля 2007 года</w:t>
      </w:r>
      <w:proofErr w:type="gramEnd"/>
      <w:r w:rsidRPr="00614F4E">
        <w:rPr>
          <w:color w:val="000000" w:themeColor="text1"/>
          <w:sz w:val="28"/>
          <w:szCs w:val="28"/>
        </w:rPr>
        <w:t xml:space="preserve"> N 209-ФЗ "О развитии малого и среднего предпринимательства в</w:t>
      </w:r>
      <w:r w:rsidRPr="00885E10">
        <w:rPr>
          <w:color w:val="FF0000"/>
          <w:sz w:val="28"/>
          <w:szCs w:val="28"/>
        </w:rPr>
        <w:t xml:space="preserve"> </w:t>
      </w:r>
      <w:r w:rsidRPr="00614F4E">
        <w:rPr>
          <w:color w:val="000000" w:themeColor="text1"/>
          <w:sz w:val="28"/>
          <w:szCs w:val="28"/>
        </w:rPr>
        <w:t xml:space="preserve">Российской Федерации" для малых предприятий, а в части проведения выездных проверок </w:t>
      </w:r>
      <w:proofErr w:type="spellStart"/>
      <w:r w:rsidRPr="00614F4E">
        <w:rPr>
          <w:color w:val="000000" w:themeColor="text1"/>
          <w:sz w:val="28"/>
          <w:szCs w:val="28"/>
        </w:rPr>
        <w:t>микропредприятий</w:t>
      </w:r>
      <w:proofErr w:type="spellEnd"/>
      <w:r w:rsidRPr="00614F4E">
        <w:rPr>
          <w:color w:val="000000" w:themeColor="text1"/>
          <w:sz w:val="28"/>
          <w:szCs w:val="28"/>
        </w:rPr>
        <w:t xml:space="preserve"> - на социально </w:t>
      </w:r>
      <w:r w:rsidRPr="00614F4E">
        <w:rPr>
          <w:color w:val="000000" w:themeColor="text1"/>
          <w:sz w:val="28"/>
          <w:szCs w:val="28"/>
        </w:rPr>
        <w:lastRenderedPageBreak/>
        <w:t xml:space="preserve">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614F4E">
        <w:rPr>
          <w:color w:val="000000" w:themeColor="text1"/>
          <w:sz w:val="28"/>
          <w:szCs w:val="28"/>
        </w:rPr>
        <w:t>микропредприятий</w:t>
      </w:r>
      <w:proofErr w:type="spellEnd"/>
      <w:r w:rsidRPr="00614F4E">
        <w:rPr>
          <w:color w:val="000000" w:themeColor="text1"/>
          <w:sz w:val="28"/>
          <w:szCs w:val="28"/>
        </w:rPr>
        <w:t xml:space="preserve">.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45" w:history="1">
        <w:r w:rsidRPr="00614F4E">
          <w:rPr>
            <w:color w:val="000000" w:themeColor="text1"/>
            <w:sz w:val="28"/>
            <w:szCs w:val="28"/>
          </w:rPr>
          <w:t>подпунктом 19.6 пункта 1 статьи 265</w:t>
        </w:r>
      </w:hyperlink>
      <w:r w:rsidRPr="00614F4E">
        <w:rPr>
          <w:color w:val="000000" w:themeColor="text1"/>
          <w:sz w:val="28"/>
          <w:szCs w:val="28"/>
        </w:rPr>
        <w:t xml:space="preserve"> Налогового кодекса Российской Федерации.</w:t>
      </w:r>
    </w:p>
    <w:p w14:paraId="02897AB6" w14:textId="77777777" w:rsidR="00850A70" w:rsidRDefault="00850A70" w:rsidP="00850A70">
      <w:pPr>
        <w:pStyle w:val="af4"/>
        <w:ind w:left="0" w:firstLine="709"/>
        <w:jc w:val="both"/>
      </w:pPr>
      <w:r>
        <w:rPr>
          <w:rFonts w:eastAsia="Calibri"/>
          <w:sz w:val="28"/>
          <w:szCs w:val="28"/>
        </w:rPr>
        <w:t>4.21.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№248-ФЗ, представить в контрольный орган информацию о невозможности присутствия при проведении контрольного мероприятия являются:</w:t>
      </w:r>
    </w:p>
    <w:p w14:paraId="6F354CA4" w14:textId="77777777" w:rsidR="00850A70" w:rsidRDefault="00850A70" w:rsidP="00850A70">
      <w:pPr>
        <w:pStyle w:val="af4"/>
        <w:tabs>
          <w:tab w:val="left" w:pos="1134"/>
        </w:tabs>
        <w:ind w:left="0" w:firstLine="709"/>
        <w:jc w:val="both"/>
        <w:rPr>
          <w:sz w:val="28"/>
          <w:szCs w:val="28"/>
        </w:rPr>
      </w:pPr>
      <w:r>
        <w:rPr>
          <w:rFonts w:eastAsia="Calibri"/>
          <w:sz w:val="28"/>
          <w:szCs w:val="28"/>
        </w:rPr>
        <w:t>- нахождение на стационарном лечении в медицинском учреждении;</w:t>
      </w:r>
    </w:p>
    <w:p w14:paraId="6ACA1615" w14:textId="77777777" w:rsidR="00850A70" w:rsidRDefault="00850A70" w:rsidP="00850A70">
      <w:pPr>
        <w:pStyle w:val="af4"/>
        <w:tabs>
          <w:tab w:val="left" w:pos="1134"/>
        </w:tabs>
        <w:ind w:left="0" w:firstLine="709"/>
        <w:jc w:val="both"/>
        <w:rPr>
          <w:sz w:val="28"/>
          <w:szCs w:val="28"/>
        </w:rPr>
      </w:pPr>
      <w:r>
        <w:rPr>
          <w:rFonts w:eastAsia="Calibri"/>
          <w:sz w:val="28"/>
          <w:szCs w:val="28"/>
        </w:rPr>
        <w:t>- нахождение за пределами Российской Федерации;</w:t>
      </w:r>
    </w:p>
    <w:p w14:paraId="65BE00C3" w14:textId="77777777" w:rsidR="00850A70" w:rsidRDefault="00850A70" w:rsidP="00850A70">
      <w:pPr>
        <w:pStyle w:val="af4"/>
        <w:tabs>
          <w:tab w:val="left" w:pos="1134"/>
        </w:tabs>
        <w:ind w:left="0" w:firstLine="709"/>
        <w:jc w:val="both"/>
      </w:pPr>
      <w:r>
        <w:rPr>
          <w:rFonts w:eastAsia="Calibri"/>
          <w:sz w:val="28"/>
          <w:szCs w:val="28"/>
        </w:rPr>
        <w:t>- административный арест;</w:t>
      </w:r>
    </w:p>
    <w:p w14:paraId="453030A6" w14:textId="77777777" w:rsidR="00850A70" w:rsidRDefault="00850A70" w:rsidP="00850A70">
      <w:pPr>
        <w:pStyle w:val="af4"/>
        <w:tabs>
          <w:tab w:val="left" w:pos="1134"/>
        </w:tabs>
        <w:ind w:left="0" w:firstLine="709"/>
        <w:jc w:val="both"/>
      </w:pPr>
      <w:r>
        <w:rPr>
          <w:rFonts w:eastAsia="Calibri"/>
          <w:sz w:val="28"/>
          <w:szCs w:val="28"/>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64C73B27" w14:textId="77777777" w:rsidR="00850A70" w:rsidRDefault="00850A70" w:rsidP="00850A70">
      <w:pPr>
        <w:pStyle w:val="af4"/>
        <w:tabs>
          <w:tab w:val="left" w:pos="1134"/>
        </w:tabs>
        <w:ind w:left="0" w:firstLine="709"/>
        <w:jc w:val="both"/>
      </w:pPr>
      <w:r>
        <w:rPr>
          <w:rFonts w:eastAsia="Calibri"/>
          <w:sz w:val="28"/>
          <w:szCs w:val="28"/>
        </w:rPr>
        <w:t xml:space="preserve">- наступление </w:t>
      </w:r>
      <w:r>
        <w:rPr>
          <w:rFonts w:eastAsia="Calibri"/>
          <w:iCs/>
          <w:sz w:val="28"/>
          <w:szCs w:val="28"/>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4A3521C2" w14:textId="77777777" w:rsidR="00850A70" w:rsidRDefault="00850A70" w:rsidP="00850A70">
      <w:pPr>
        <w:ind w:firstLine="454"/>
        <w:jc w:val="both"/>
      </w:pPr>
      <w:r>
        <w:rPr>
          <w:rFonts w:eastAsia="Calibri"/>
          <w:sz w:val="28"/>
          <w:szCs w:val="28"/>
        </w:rPr>
        <w:t>Информация лица должна содержать:</w:t>
      </w:r>
    </w:p>
    <w:p w14:paraId="735CDA1A" w14:textId="77777777" w:rsidR="00850A70" w:rsidRDefault="00850A70" w:rsidP="00850A70">
      <w:pPr>
        <w:pStyle w:val="af4"/>
        <w:tabs>
          <w:tab w:val="left" w:pos="993"/>
        </w:tabs>
        <w:ind w:left="0" w:firstLine="709"/>
        <w:jc w:val="both"/>
      </w:pPr>
      <w:r>
        <w:rPr>
          <w:rFonts w:eastAsia="Calibri"/>
          <w:sz w:val="28"/>
          <w:szCs w:val="28"/>
        </w:rPr>
        <w:t>а) описание обстоятельств непреодолимой силы и их продолжительность;</w:t>
      </w:r>
    </w:p>
    <w:p w14:paraId="4C28145A" w14:textId="77777777" w:rsidR="00850A70" w:rsidRDefault="00850A70" w:rsidP="00850A70">
      <w:pPr>
        <w:pStyle w:val="af4"/>
        <w:tabs>
          <w:tab w:val="left" w:pos="993"/>
        </w:tabs>
        <w:ind w:left="0" w:firstLine="709"/>
        <w:jc w:val="both"/>
      </w:pPr>
      <w:r>
        <w:rPr>
          <w:rFonts w:eastAsia="Calibri"/>
          <w:sz w:val="28"/>
          <w:szCs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14:paraId="38A192BE" w14:textId="77777777" w:rsidR="00850A70" w:rsidRDefault="00850A70" w:rsidP="00850A70">
      <w:pPr>
        <w:pStyle w:val="af4"/>
        <w:tabs>
          <w:tab w:val="left" w:pos="993"/>
        </w:tabs>
        <w:ind w:left="0" w:firstLine="709"/>
        <w:jc w:val="both"/>
      </w:pPr>
      <w:r>
        <w:rPr>
          <w:rFonts w:eastAsia="Calibri"/>
          <w:sz w:val="28"/>
          <w:szCs w:val="28"/>
        </w:rPr>
        <w:t>в) указание на срок, необходимый для устранения обстоятельств, препятствующих присутствию при проведении контрольного мероприятия.</w:t>
      </w:r>
    </w:p>
    <w:p w14:paraId="298758E5" w14:textId="77777777" w:rsidR="00850A70" w:rsidRDefault="00850A70" w:rsidP="00850A70">
      <w:pPr>
        <w:ind w:firstLine="709"/>
        <w:jc w:val="both"/>
        <w:rPr>
          <w:rFonts w:eastAsia="Calibri"/>
          <w:sz w:val="28"/>
          <w:szCs w:val="28"/>
        </w:rPr>
      </w:pPr>
      <w:r>
        <w:rPr>
          <w:rFonts w:eastAsia="Calibri"/>
          <w:sz w:val="28"/>
          <w:szCs w:val="28"/>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486A02D0" w14:textId="77777777" w:rsidR="00850A70"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4.22. </w:t>
      </w: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25FAB331" w14:textId="77777777" w:rsidR="00795095" w:rsidRPr="00F123F4" w:rsidRDefault="00850A70" w:rsidP="00795095">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4.23. </w:t>
      </w:r>
      <w:r w:rsidR="00795095">
        <w:rPr>
          <w:rFonts w:ascii="Times New Roman" w:hAnsi="Times New Roman" w:cs="Times New Roman"/>
          <w:color w:val="000000"/>
          <w:sz w:val="28"/>
          <w:szCs w:val="28"/>
        </w:rPr>
        <w:t xml:space="preserve">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контролирующим лицом, акты (в том числе о невозможности проведения) контрольного (надзорного) мероприятия, профилактического мероприятия, предписания об устранении нарушений </w:t>
      </w:r>
      <w:r w:rsidR="00795095">
        <w:rPr>
          <w:rFonts w:ascii="Times New Roman" w:hAnsi="Times New Roman" w:cs="Times New Roman"/>
          <w:color w:val="000000"/>
          <w:sz w:val="28"/>
          <w:szCs w:val="28"/>
        </w:rPr>
        <w:lastRenderedPageBreak/>
        <w:t xml:space="preserve">оформляются в порядке, установленном частью 1.1 статьи </w:t>
      </w:r>
      <w:r w:rsidR="00795095" w:rsidRPr="00F123F4">
        <w:rPr>
          <w:rFonts w:ascii="Times New Roman" w:hAnsi="Times New Roman" w:cs="Times New Roman"/>
          <w:color w:val="000000"/>
          <w:sz w:val="28"/>
          <w:szCs w:val="28"/>
        </w:rPr>
        <w:t xml:space="preserve">21 </w:t>
      </w:r>
      <w:r w:rsidR="00795095" w:rsidRPr="00F123F4">
        <w:rPr>
          <w:rFonts w:ascii="Times New Roman" w:eastAsia="Calibri" w:hAnsi="Times New Roman" w:cs="Times New Roman"/>
          <w:iCs/>
          <w:sz w:val="28"/>
          <w:szCs w:val="28"/>
        </w:rPr>
        <w:t>Федерального закона №248-ФЗ</w:t>
      </w:r>
      <w:r w:rsidR="00795095">
        <w:rPr>
          <w:rFonts w:ascii="Times New Roman" w:eastAsia="Calibri" w:hAnsi="Times New Roman" w:cs="Times New Roman"/>
          <w:iCs/>
          <w:sz w:val="28"/>
          <w:szCs w:val="28"/>
        </w:rPr>
        <w:t>.</w:t>
      </w:r>
      <w:r w:rsidR="00795095" w:rsidRPr="00F123F4">
        <w:rPr>
          <w:rFonts w:ascii="Times New Roman" w:hAnsi="Times New Roman" w:cs="Times New Roman"/>
          <w:color w:val="000000"/>
          <w:sz w:val="28"/>
          <w:szCs w:val="28"/>
        </w:rPr>
        <w:t xml:space="preserve"> </w:t>
      </w:r>
    </w:p>
    <w:p w14:paraId="1DB9192C" w14:textId="77777777" w:rsidR="00850A70" w:rsidRDefault="00850A70" w:rsidP="00850A70">
      <w:pPr>
        <w:pStyle w:val="ConsPlusNormal"/>
        <w:ind w:firstLine="709"/>
        <w:contextualSpacing/>
        <w:jc w:val="both"/>
        <w:rPr>
          <w:rFonts w:ascii="Times New Roman" w:hAnsi="Times New Roman" w:cs="Times New Roman"/>
          <w:color w:val="000000"/>
          <w:sz w:val="28"/>
          <w:szCs w:val="28"/>
        </w:rPr>
      </w:pPr>
      <w:r w:rsidRPr="008147EF">
        <w:rPr>
          <w:rFonts w:ascii="Times New Roman" w:hAnsi="Times New Roman" w:cs="Times New Roman"/>
          <w:color w:val="000000"/>
          <w:sz w:val="28"/>
          <w:szCs w:val="28"/>
        </w:rPr>
        <w:t>Информация о контрольных (надзо</w:t>
      </w:r>
      <w:r>
        <w:rPr>
          <w:rFonts w:ascii="Times New Roman" w:hAnsi="Times New Roman" w:cs="Times New Roman"/>
          <w:color w:val="000000"/>
          <w:sz w:val="28"/>
          <w:szCs w:val="28"/>
        </w:rPr>
        <w:t xml:space="preserve">рных) мероприятиях размещается </w:t>
      </w:r>
      <w:r w:rsidRPr="008147EF">
        <w:rPr>
          <w:rFonts w:ascii="Times New Roman" w:hAnsi="Times New Roman" w:cs="Times New Roman"/>
          <w:color w:val="000000"/>
          <w:sz w:val="28"/>
          <w:szCs w:val="28"/>
        </w:rPr>
        <w:t>в ЕРКНМ.</w:t>
      </w:r>
    </w:p>
    <w:p w14:paraId="61077391" w14:textId="77777777" w:rsidR="00795095" w:rsidRDefault="00795095" w:rsidP="00850A70">
      <w:pPr>
        <w:pStyle w:val="af4"/>
        <w:ind w:left="0"/>
        <w:jc w:val="center"/>
        <w:rPr>
          <w:rFonts w:eastAsia="Calibri"/>
          <w:b/>
          <w:sz w:val="28"/>
          <w:szCs w:val="28"/>
        </w:rPr>
      </w:pPr>
    </w:p>
    <w:p w14:paraId="75E95F8F" w14:textId="77777777" w:rsidR="00850A70" w:rsidRPr="001F06FB" w:rsidRDefault="00850A70" w:rsidP="00850A70">
      <w:pPr>
        <w:pStyle w:val="af4"/>
        <w:ind w:left="0"/>
        <w:jc w:val="center"/>
        <w:rPr>
          <w:sz w:val="28"/>
          <w:szCs w:val="28"/>
        </w:rPr>
      </w:pPr>
      <w:r w:rsidRPr="001F06FB">
        <w:rPr>
          <w:rFonts w:eastAsia="Calibri"/>
          <w:b/>
          <w:sz w:val="28"/>
          <w:szCs w:val="28"/>
        </w:rPr>
        <w:t>5. Результаты контрольного мероприятия</w:t>
      </w:r>
    </w:p>
    <w:p w14:paraId="1503E1A5" w14:textId="77777777" w:rsidR="00850A70" w:rsidRPr="001F06FB" w:rsidRDefault="00850A70" w:rsidP="00850A70">
      <w:pPr>
        <w:pStyle w:val="af4"/>
        <w:ind w:left="0"/>
        <w:rPr>
          <w:rFonts w:eastAsia="Calibri"/>
          <w:sz w:val="28"/>
          <w:szCs w:val="28"/>
        </w:rPr>
      </w:pPr>
    </w:p>
    <w:p w14:paraId="50F4319C" w14:textId="77777777" w:rsidR="00850A70" w:rsidRPr="001F06FB" w:rsidRDefault="00850A70" w:rsidP="00850A70">
      <w:pPr>
        <w:pStyle w:val="af4"/>
        <w:tabs>
          <w:tab w:val="left" w:pos="1134"/>
        </w:tabs>
        <w:ind w:left="0" w:firstLine="737"/>
        <w:jc w:val="both"/>
      </w:pPr>
      <w:r w:rsidRPr="001F06FB">
        <w:rPr>
          <w:rFonts w:eastAsia="Calibri"/>
          <w:sz w:val="28"/>
          <w:szCs w:val="28"/>
        </w:rPr>
        <w:t xml:space="preserve">5.1. </w:t>
      </w:r>
      <w:proofErr w:type="gramStart"/>
      <w:r w:rsidRPr="001F06FB">
        <w:rPr>
          <w:rFonts w:eastAsia="Calibri"/>
          <w:sz w:val="28"/>
          <w:szCs w:val="28"/>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№248-ФЗ.</w:t>
      </w:r>
      <w:proofErr w:type="gramEnd"/>
    </w:p>
    <w:p w14:paraId="43201021" w14:textId="77777777" w:rsidR="00850A70" w:rsidRPr="001F06FB" w:rsidRDefault="00850A70" w:rsidP="00850A70">
      <w:pPr>
        <w:ind w:firstLine="709"/>
        <w:jc w:val="both"/>
      </w:pPr>
      <w:r w:rsidRPr="001F06FB">
        <w:rPr>
          <w:rFonts w:eastAsia="Calibri"/>
          <w:sz w:val="28"/>
          <w:szCs w:val="28"/>
        </w:rPr>
        <w:t xml:space="preserve">По окончании проведения контрольного мероприятия, </w:t>
      </w:r>
      <w:r w:rsidRPr="001F06FB">
        <w:rPr>
          <w:sz w:val="28"/>
          <w:szCs w:val="28"/>
        </w:rPr>
        <w:t>предусматривающего взаимодействие с контролируемым лицом, а в случаях, установленных Федеральным законом №248-ФЗ, по окончании обязательного профилактического визита или контрольного мероприятия без взаимодействия,</w:t>
      </w:r>
      <w:r w:rsidRPr="001F06FB">
        <w:rPr>
          <w:rFonts w:eastAsia="Calibri"/>
          <w:sz w:val="28"/>
          <w:szCs w:val="28"/>
        </w:rPr>
        <w:t xml:space="preserve"> составляется акт контрольного мероприятия (далее также – акт). В случае</w:t>
      </w:r>
      <w:proofErr w:type="gramStart"/>
      <w:r w:rsidRPr="001F06FB">
        <w:rPr>
          <w:rFonts w:eastAsia="Calibri"/>
          <w:sz w:val="28"/>
          <w:szCs w:val="28"/>
        </w:rPr>
        <w:t>,</w:t>
      </w:r>
      <w:proofErr w:type="gramEnd"/>
      <w:r w:rsidRPr="001F06FB">
        <w:rPr>
          <w:rFonts w:eastAsia="Calibri"/>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w:t>
      </w:r>
      <w:r w:rsidRPr="001F06FB">
        <w:rPr>
          <w:sz w:val="28"/>
          <w:szCs w:val="28"/>
        </w:rPr>
        <w:t xml:space="preserve">предусматривающего взаимодействие с контролируемым лицом, </w:t>
      </w:r>
      <w:r w:rsidRPr="001F06FB">
        <w:rPr>
          <w:rFonts w:eastAsia="Calibri"/>
          <w:sz w:val="28"/>
          <w:szCs w:val="28"/>
        </w:rPr>
        <w:t>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40178F64" w14:textId="77777777" w:rsidR="00850A70" w:rsidRPr="001F06FB" w:rsidRDefault="00850A70" w:rsidP="00850A70">
      <w:pPr>
        <w:ind w:firstLine="709"/>
        <w:jc w:val="both"/>
      </w:pPr>
      <w:r w:rsidRPr="001F06FB">
        <w:rPr>
          <w:rFonts w:eastAsia="Calibri"/>
          <w:sz w:val="28"/>
          <w:szCs w:val="28"/>
        </w:rPr>
        <w:t xml:space="preserve">Акт составляется </w:t>
      </w:r>
      <w:r w:rsidRPr="001F06FB">
        <w:rPr>
          <w:sz w:val="28"/>
          <w:szCs w:val="28"/>
        </w:rPr>
        <w:t>в сроки, определенные частью 3 стать</w:t>
      </w:r>
      <w:r>
        <w:rPr>
          <w:sz w:val="28"/>
          <w:szCs w:val="28"/>
        </w:rPr>
        <w:t>и 87 Федерального закона №248-Ф</w:t>
      </w:r>
      <w:r w:rsidRPr="001F06FB">
        <w:rPr>
          <w:sz w:val="28"/>
          <w:szCs w:val="28"/>
        </w:rPr>
        <w:t xml:space="preserve">З. </w:t>
      </w:r>
    </w:p>
    <w:p w14:paraId="62E4BB27" w14:textId="77777777" w:rsidR="00850A70" w:rsidRPr="001F06FB" w:rsidRDefault="00A311AB" w:rsidP="00850A70">
      <w:pPr>
        <w:ind w:firstLine="709"/>
        <w:jc w:val="both"/>
      </w:pPr>
      <w:r>
        <w:rPr>
          <w:sz w:val="28"/>
          <w:szCs w:val="28"/>
        </w:rPr>
        <w:t>5.2</w:t>
      </w:r>
      <w:r w:rsidR="00850A70" w:rsidRPr="001F06FB">
        <w:rPr>
          <w:sz w:val="28"/>
          <w:szCs w:val="28"/>
        </w:rPr>
        <w:t xml:space="preserve">.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r:id="rId46">
        <w:r w:rsidR="00850A70" w:rsidRPr="00DA5676">
          <w:rPr>
            <w:rStyle w:val="-"/>
            <w:color w:val="auto"/>
            <w:sz w:val="28"/>
            <w:szCs w:val="28"/>
            <w:u w:val="none"/>
          </w:rPr>
          <w:t>статьями 39</w:t>
        </w:r>
      </w:hyperlink>
      <w:r w:rsidR="00850A70" w:rsidRPr="00DA5676">
        <w:rPr>
          <w:sz w:val="28"/>
          <w:szCs w:val="28"/>
        </w:rPr>
        <w:t xml:space="preserve"> - </w:t>
      </w:r>
      <w:hyperlink r:id="rId47">
        <w:r w:rsidR="00850A70" w:rsidRPr="00DA5676">
          <w:rPr>
            <w:rStyle w:val="-"/>
            <w:color w:val="auto"/>
            <w:sz w:val="28"/>
            <w:szCs w:val="28"/>
            <w:u w:val="none"/>
          </w:rPr>
          <w:t>43</w:t>
        </w:r>
      </w:hyperlink>
      <w:r w:rsidR="00850A70" w:rsidRPr="001F06FB">
        <w:rPr>
          <w:rFonts w:eastAsia="Calibri"/>
          <w:iCs/>
          <w:sz w:val="28"/>
          <w:szCs w:val="28"/>
        </w:rPr>
        <w:t xml:space="preserve"> Федерального закона №248-ФЗ.</w:t>
      </w:r>
    </w:p>
    <w:p w14:paraId="7BECC079" w14:textId="77777777" w:rsidR="00850A70" w:rsidRDefault="00850A70" w:rsidP="00850A70">
      <w:pPr>
        <w:pStyle w:val="ConsPlusNormal"/>
        <w:ind w:firstLine="709"/>
        <w:jc w:val="both"/>
        <w:rPr>
          <w:rFonts w:ascii="Liberation Serif" w:hAnsi="Liberation Serif"/>
          <w:sz w:val="28"/>
          <w:szCs w:val="28"/>
        </w:rPr>
      </w:pPr>
    </w:p>
    <w:p w14:paraId="44A0E515" w14:textId="77777777" w:rsidR="00850A70" w:rsidRDefault="00850A70" w:rsidP="00850A70">
      <w:pPr>
        <w:pStyle w:val="ConsPlusNormal"/>
        <w:ind w:firstLine="0"/>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w:t>
      </w:r>
      <w:r w:rsidRPr="00463EDF">
        <w:rPr>
          <w:rFonts w:ascii="Times New Roman" w:hAnsi="Times New Roman" w:cs="Times New Roman"/>
          <w:b/>
          <w:bCs/>
          <w:color w:val="000000"/>
          <w:sz w:val="28"/>
          <w:szCs w:val="28"/>
        </w:rPr>
        <w:t>. Обжалование решений администрации, действий (бездействия) должностных лиц, уполномоченных осуществлять муниципальный жилищный контроль</w:t>
      </w:r>
    </w:p>
    <w:p w14:paraId="6B812BAC" w14:textId="77777777" w:rsidR="00850A70" w:rsidRPr="00004084" w:rsidRDefault="00850A70" w:rsidP="00850A70">
      <w:pPr>
        <w:pStyle w:val="ConsPlusNormal"/>
        <w:ind w:firstLine="0"/>
        <w:contextualSpacing/>
        <w:jc w:val="center"/>
        <w:rPr>
          <w:rFonts w:ascii="Times New Roman" w:hAnsi="Times New Roman" w:cs="Times New Roman"/>
          <w:b/>
          <w:bCs/>
          <w:color w:val="000000"/>
          <w:sz w:val="16"/>
          <w:szCs w:val="16"/>
        </w:rPr>
      </w:pPr>
    </w:p>
    <w:p w14:paraId="5575458B" w14:textId="77777777" w:rsidR="00850A70"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6.1. Решения контрольного органа</w:t>
      </w:r>
      <w:r w:rsidRPr="00463EDF">
        <w:rPr>
          <w:rFonts w:ascii="Times New Roman" w:hAnsi="Times New Roman" w:cs="Times New Roman"/>
          <w:color w:val="000000"/>
          <w:sz w:val="28"/>
          <w:szCs w:val="28"/>
        </w:rPr>
        <w:t>,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w:t>
      </w:r>
      <w:r>
        <w:rPr>
          <w:rFonts w:ascii="Times New Roman" w:hAnsi="Times New Roman" w:cs="Times New Roman"/>
          <w:color w:val="000000"/>
          <w:sz w:val="28"/>
          <w:szCs w:val="28"/>
        </w:rPr>
        <w:t xml:space="preserve">ного закона </w:t>
      </w:r>
      <w:r w:rsidRPr="00463EDF">
        <w:rPr>
          <w:rFonts w:ascii="Times New Roman" w:hAnsi="Times New Roman" w:cs="Times New Roman"/>
          <w:color w:val="000000"/>
          <w:sz w:val="28"/>
          <w:szCs w:val="28"/>
        </w:rPr>
        <w:t xml:space="preserve"> № 248-ФЗ</w:t>
      </w:r>
      <w:r>
        <w:rPr>
          <w:rFonts w:ascii="Times New Roman" w:hAnsi="Times New Roman" w:cs="Times New Roman"/>
          <w:color w:val="000000"/>
          <w:sz w:val="28"/>
          <w:szCs w:val="28"/>
        </w:rPr>
        <w:t>.</w:t>
      </w:r>
    </w:p>
    <w:p w14:paraId="0EF9BA3E" w14:textId="77777777" w:rsidR="00850A70" w:rsidRDefault="00850A70" w:rsidP="00850A70">
      <w:pPr>
        <w:ind w:firstLine="794"/>
        <w:jc w:val="both"/>
      </w:pPr>
      <w:r>
        <w:rPr>
          <w:color w:val="00000A"/>
          <w:sz w:val="28"/>
          <w:szCs w:val="28"/>
        </w:rPr>
        <w:t>6</w:t>
      </w:r>
      <w:r w:rsidRPr="00076F85">
        <w:rPr>
          <w:color w:val="00000A"/>
          <w:sz w:val="28"/>
          <w:szCs w:val="28"/>
        </w:rPr>
        <w:t xml:space="preserve">.2. </w:t>
      </w:r>
      <w:r>
        <w:rPr>
          <w:color w:val="00000A"/>
          <w:sz w:val="28"/>
          <w:szCs w:val="28"/>
        </w:rPr>
        <w:t xml:space="preserve">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статьи 39 Федерального закона №248-ФЗ. </w:t>
      </w:r>
    </w:p>
    <w:p w14:paraId="1D6AA0B6" w14:textId="77777777" w:rsidR="00850A70" w:rsidRDefault="00850A70" w:rsidP="00850A70">
      <w:pPr>
        <w:ind w:firstLine="709"/>
        <w:jc w:val="both"/>
      </w:pPr>
      <w:r>
        <w:rPr>
          <w:color w:val="00000A"/>
          <w:sz w:val="28"/>
          <w:szCs w:val="28"/>
        </w:rPr>
        <w:t>6</w:t>
      </w:r>
      <w:r w:rsidRPr="00076F85">
        <w:rPr>
          <w:color w:val="00000A"/>
          <w:sz w:val="28"/>
          <w:szCs w:val="28"/>
        </w:rPr>
        <w:t xml:space="preserve">.3. </w:t>
      </w:r>
      <w:r>
        <w:rPr>
          <w:color w:val="00000A"/>
          <w:sz w:val="28"/>
          <w:szCs w:val="28"/>
        </w:rPr>
        <w:t xml:space="preserve">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w:t>
      </w:r>
      <w:r>
        <w:rPr>
          <w:rFonts w:eastAsia="Segoe UI Symbol" w:cs="Segoe UI Symbol"/>
          <w:color w:val="00000A"/>
          <w:sz w:val="28"/>
          <w:szCs w:val="28"/>
        </w:rPr>
        <w:t>№</w:t>
      </w:r>
      <w:r>
        <w:rPr>
          <w:color w:val="00000A"/>
          <w:sz w:val="28"/>
          <w:szCs w:val="28"/>
        </w:rPr>
        <w:t xml:space="preserve"> 248-ФЗ.</w:t>
      </w:r>
    </w:p>
    <w:p w14:paraId="1EA424D6" w14:textId="77777777" w:rsidR="00850A70" w:rsidRPr="001F06FB" w:rsidRDefault="00850A70" w:rsidP="00850A70">
      <w:pPr>
        <w:ind w:firstLine="709"/>
        <w:jc w:val="both"/>
        <w:rPr>
          <w:sz w:val="28"/>
          <w:szCs w:val="28"/>
        </w:rPr>
      </w:pPr>
      <w:r w:rsidRPr="001F06FB">
        <w:rPr>
          <w:sz w:val="28"/>
          <w:szCs w:val="28"/>
        </w:rPr>
        <w:lastRenderedPageBreak/>
        <w:t xml:space="preserve">В досудебном порядке со стороны контролируемых лиц, права и законные интересы которых, по их мнению, были нарушены, обжалованию подлежат: </w:t>
      </w:r>
    </w:p>
    <w:p w14:paraId="1A25DA7F" w14:textId="77777777" w:rsidR="00850A70" w:rsidRPr="001F06FB" w:rsidRDefault="00850A70" w:rsidP="00850A70">
      <w:pPr>
        <w:ind w:firstLine="709"/>
        <w:jc w:val="both"/>
      </w:pPr>
      <w:r w:rsidRPr="001F06FB">
        <w:rPr>
          <w:sz w:val="28"/>
          <w:szCs w:val="28"/>
        </w:rPr>
        <w:t xml:space="preserve">- решения о проведении контрольных мероприятий и обязательных профилактических визитов; </w:t>
      </w:r>
    </w:p>
    <w:p w14:paraId="393BE8D1" w14:textId="77777777" w:rsidR="00850A70" w:rsidRPr="001F06FB" w:rsidRDefault="00850A70" w:rsidP="00850A70">
      <w:pPr>
        <w:ind w:firstLine="709"/>
        <w:jc w:val="both"/>
      </w:pPr>
      <w:r w:rsidRPr="001F06FB">
        <w:rPr>
          <w:sz w:val="28"/>
          <w:szCs w:val="28"/>
        </w:rPr>
        <w:t>- актов контрольных мероприятий и обязательных профилактических визитов, предписаний об устранении выявленных нарушений;</w:t>
      </w:r>
    </w:p>
    <w:p w14:paraId="4A5F79FC" w14:textId="77777777" w:rsidR="00850A70" w:rsidRPr="001F06FB" w:rsidRDefault="00850A70" w:rsidP="00850A70">
      <w:pPr>
        <w:ind w:firstLine="709"/>
        <w:jc w:val="both"/>
      </w:pPr>
      <w:r w:rsidRPr="001F06FB">
        <w:rPr>
          <w:sz w:val="28"/>
          <w:szCs w:val="28"/>
        </w:rPr>
        <w:t>- действия (бездействия) должностных лиц контрольного органа в рамках контрольных мероприятий и обязательных профилактических визитов;</w:t>
      </w:r>
    </w:p>
    <w:p w14:paraId="4BD78D24" w14:textId="77777777" w:rsidR="00850A70" w:rsidRPr="001F06FB" w:rsidRDefault="00850A70" w:rsidP="00850A70">
      <w:pPr>
        <w:ind w:firstLine="709"/>
        <w:jc w:val="both"/>
      </w:pPr>
      <w:r w:rsidRPr="001F06FB">
        <w:rPr>
          <w:sz w:val="28"/>
          <w:szCs w:val="28"/>
        </w:rPr>
        <w:t>- решений об отнесении объектов контроля к соответствующей категории риска;</w:t>
      </w:r>
    </w:p>
    <w:p w14:paraId="274E7AB1" w14:textId="77777777" w:rsidR="00850A70" w:rsidRPr="001F06FB" w:rsidRDefault="00850A70" w:rsidP="00850A70">
      <w:pPr>
        <w:ind w:firstLine="709"/>
        <w:jc w:val="both"/>
      </w:pPr>
      <w:r w:rsidRPr="001F06FB">
        <w:rPr>
          <w:sz w:val="28"/>
          <w:szCs w:val="28"/>
        </w:rPr>
        <w:t>- решений об отказе в проведении обязательных профилактических визитов по заявлениям контролируемых лиц;</w:t>
      </w:r>
    </w:p>
    <w:p w14:paraId="08C59F43" w14:textId="77777777" w:rsidR="00850A70" w:rsidRPr="001F06FB" w:rsidRDefault="00850A70" w:rsidP="00850A70">
      <w:pPr>
        <w:pStyle w:val="ConsPlusNormal"/>
        <w:ind w:firstLine="709"/>
        <w:contextualSpacing/>
        <w:jc w:val="both"/>
        <w:rPr>
          <w:rFonts w:ascii="Times New Roman" w:hAnsi="Times New Roman" w:cs="Times New Roman"/>
        </w:rPr>
      </w:pPr>
      <w:r w:rsidRPr="001F06FB">
        <w:rPr>
          <w:rFonts w:ascii="Times New Roman" w:hAnsi="Times New Roman" w:cs="Times New Roman"/>
          <w:sz w:val="28"/>
          <w:szCs w:val="28"/>
        </w:rPr>
        <w:t>- иных решений, принимаемых контрольными органами по итогам профилактических и (или) контрольных мероприятий, предусмотренных Федеральным законом №248-ФЗ, в отношении контролируемых лиц или объектов контроля.</w:t>
      </w:r>
    </w:p>
    <w:p w14:paraId="207B8158" w14:textId="77777777" w:rsidR="00850A70" w:rsidRPr="001F06FB" w:rsidRDefault="00850A70" w:rsidP="00850A70">
      <w:pPr>
        <w:pStyle w:val="ConsPlusNormal"/>
        <w:ind w:firstLine="709"/>
        <w:jc w:val="both"/>
        <w:rPr>
          <w:rFonts w:ascii="Times New Roman" w:hAnsi="Times New Roman" w:cs="Times New Roman"/>
          <w:sz w:val="28"/>
          <w:szCs w:val="28"/>
        </w:rPr>
      </w:pPr>
      <w:r w:rsidRPr="001F06FB">
        <w:rPr>
          <w:rFonts w:ascii="Times New Roman" w:hAnsi="Times New Roman" w:cs="Times New Roman"/>
          <w:sz w:val="28"/>
          <w:szCs w:val="28"/>
        </w:rPr>
        <w:t xml:space="preserve">6.4. Жалоба подается контролируемым лицом в орган контроля на рассмотрение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№248-ФЗ. </w:t>
      </w:r>
    </w:p>
    <w:p w14:paraId="3D1DC2B1" w14:textId="77777777" w:rsidR="00850A70" w:rsidRPr="001F06FB" w:rsidRDefault="00850A70" w:rsidP="00850A70">
      <w:pPr>
        <w:pStyle w:val="ConsPlusNormal"/>
        <w:ind w:firstLine="709"/>
        <w:jc w:val="both"/>
        <w:rPr>
          <w:rFonts w:ascii="Times New Roman" w:hAnsi="Times New Roman" w:cs="Times New Roman"/>
          <w:sz w:val="28"/>
          <w:szCs w:val="28"/>
        </w:rPr>
      </w:pPr>
      <w:r w:rsidRPr="001F06FB">
        <w:rPr>
          <w:rFonts w:ascii="Times New Roman" w:hAnsi="Times New Roman" w:cs="Times New Roman"/>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w:t>
      </w:r>
    </w:p>
    <w:p w14:paraId="39C2E335" w14:textId="77777777" w:rsidR="00850A70" w:rsidRPr="001F06FB" w:rsidRDefault="00850A70" w:rsidP="00850A70">
      <w:pPr>
        <w:pStyle w:val="ConsPlusNormal"/>
        <w:ind w:firstLine="709"/>
        <w:jc w:val="both"/>
        <w:rPr>
          <w:rFonts w:ascii="Times New Roman" w:hAnsi="Times New Roman" w:cs="Times New Roman"/>
          <w:sz w:val="28"/>
          <w:szCs w:val="28"/>
        </w:rPr>
      </w:pPr>
      <w:r w:rsidRPr="001F06FB">
        <w:rPr>
          <w:rFonts w:ascii="Times New Roman" w:hAnsi="Times New Roman" w:cs="Times New Roman"/>
          <w:sz w:val="28"/>
          <w:szCs w:val="28"/>
        </w:rPr>
        <w:t>6.5. Жалоба, поданная в электронном виде, должна быть подписана в соответствии с требованиями части 1 статьи 40 Федерального закона №248-ФЗ.</w:t>
      </w:r>
    </w:p>
    <w:p w14:paraId="0493391B" w14:textId="77777777" w:rsidR="00850A70" w:rsidRPr="001F06FB" w:rsidRDefault="00850A70" w:rsidP="00850A70">
      <w:pPr>
        <w:ind w:firstLine="709"/>
        <w:jc w:val="both"/>
      </w:pPr>
      <w:r w:rsidRPr="001F06FB">
        <w:rPr>
          <w:sz w:val="28"/>
          <w:szCs w:val="28"/>
        </w:rPr>
        <w:t>6.6. Материалы, прикладываемые к жалобе, в том числе фото- и видеоматериалы, представляются контролируемым лицом в электронном виде.</w:t>
      </w:r>
    </w:p>
    <w:p w14:paraId="1F0273E9" w14:textId="77777777" w:rsidR="00850A70" w:rsidRPr="001F06FB" w:rsidRDefault="00850A70" w:rsidP="00850A70">
      <w:pPr>
        <w:ind w:firstLine="709"/>
        <w:jc w:val="both"/>
      </w:pPr>
      <w:r w:rsidRPr="001F06FB">
        <w:rPr>
          <w:sz w:val="28"/>
          <w:szCs w:val="28"/>
        </w:rPr>
        <w:t xml:space="preserve">6.7. Жалоба на решение контрольного органа, действий (бездействия) его должностных лиц рассматривается руководителем контрольного органа. </w:t>
      </w:r>
    </w:p>
    <w:p w14:paraId="3C2586D7" w14:textId="77777777" w:rsidR="00850A70" w:rsidRPr="001F06FB" w:rsidRDefault="00850A70" w:rsidP="00850A70">
      <w:pPr>
        <w:ind w:firstLine="709"/>
        <w:jc w:val="both"/>
      </w:pPr>
      <w:r w:rsidRPr="001F06FB">
        <w:rPr>
          <w:sz w:val="28"/>
          <w:szCs w:val="28"/>
        </w:rPr>
        <w:t xml:space="preserve">6.8.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органа контроля может быть подана в течение десяти рабочих дней с момента получения контролируемым лицом предписания.  </w:t>
      </w:r>
    </w:p>
    <w:p w14:paraId="06B2ADBE" w14:textId="77777777" w:rsidR="00850A70" w:rsidRPr="001F06FB" w:rsidRDefault="00850A70" w:rsidP="00850A70">
      <w:pPr>
        <w:ind w:firstLine="709"/>
        <w:jc w:val="both"/>
      </w:pPr>
      <w:r w:rsidRPr="001F06FB">
        <w:rPr>
          <w:sz w:val="28"/>
          <w:szCs w:val="28"/>
        </w:rPr>
        <w:t>6.9.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органом контроля.</w:t>
      </w:r>
    </w:p>
    <w:p w14:paraId="0FBFF804" w14:textId="77777777" w:rsidR="00850A70" w:rsidRPr="001F06FB" w:rsidRDefault="00850A70" w:rsidP="00850A70">
      <w:pPr>
        <w:ind w:firstLine="709"/>
        <w:jc w:val="both"/>
      </w:pPr>
      <w:r w:rsidRPr="001F06FB">
        <w:rPr>
          <w:sz w:val="28"/>
          <w:szCs w:val="28"/>
        </w:rPr>
        <w:t>6.10.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529A6873" w14:textId="77777777" w:rsidR="00850A70" w:rsidRPr="001F06FB" w:rsidRDefault="00850A70" w:rsidP="00850A70">
      <w:pPr>
        <w:ind w:firstLine="709"/>
        <w:jc w:val="both"/>
      </w:pPr>
      <w:r w:rsidRPr="001F06FB">
        <w:rPr>
          <w:sz w:val="28"/>
          <w:szCs w:val="28"/>
        </w:rPr>
        <w:t xml:space="preserve">6.11.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органа контроля не </w:t>
      </w:r>
      <w:r w:rsidRPr="001F06FB">
        <w:rPr>
          <w:sz w:val="28"/>
          <w:szCs w:val="28"/>
        </w:rPr>
        <w:lastRenderedPageBreak/>
        <w:t xml:space="preserve">позднее 2 рабочих дней принимает одно из решений, предусмотренных частью 10 статьи 40 Федерального закона №248-ФЗ. </w:t>
      </w:r>
    </w:p>
    <w:p w14:paraId="08A5EA0F" w14:textId="77777777" w:rsidR="00850A70" w:rsidRPr="001F06FB" w:rsidRDefault="00850A70" w:rsidP="00850A70">
      <w:pPr>
        <w:ind w:firstLine="709"/>
        <w:jc w:val="both"/>
      </w:pPr>
      <w:r w:rsidRPr="001F06FB">
        <w:rPr>
          <w:sz w:val="28"/>
          <w:szCs w:val="28"/>
        </w:rPr>
        <w:t xml:space="preserve">6.12. В срок не позднее пяти рабочих дней со дня получения жалобы орган контроля отказывает в рассмотрении жалобы в случаях, установленных частью 1 статьи 42 Федерального закона №248-ФЗ. </w:t>
      </w:r>
    </w:p>
    <w:p w14:paraId="6010F29A" w14:textId="77777777" w:rsidR="00850A70" w:rsidRPr="001F06FB" w:rsidRDefault="00850A70" w:rsidP="00850A70">
      <w:pPr>
        <w:ind w:firstLine="709"/>
        <w:jc w:val="both"/>
      </w:pPr>
      <w:r w:rsidRPr="001F06FB">
        <w:rPr>
          <w:sz w:val="28"/>
          <w:szCs w:val="28"/>
        </w:rPr>
        <w:t>6.13. Срок информирования и направления контролируемому лицу решения, принятого контрольным органом  в соответствии с пунктами 6.11-6.12 Положения составляет один рабочий день.</w:t>
      </w:r>
    </w:p>
    <w:p w14:paraId="0537DDC8" w14:textId="77777777" w:rsidR="00850A70" w:rsidRPr="001F06FB" w:rsidRDefault="00850A70" w:rsidP="00850A70">
      <w:pPr>
        <w:ind w:firstLine="709"/>
        <w:jc w:val="both"/>
      </w:pPr>
      <w:r w:rsidRPr="001F06FB">
        <w:rPr>
          <w:sz w:val="28"/>
          <w:szCs w:val="28"/>
        </w:rPr>
        <w:t xml:space="preserve">6.14. Форма и содержание жалобы, установлены частью 1 статьи 41 Федерального закона №248-ФЗ. </w:t>
      </w:r>
    </w:p>
    <w:p w14:paraId="4B440158" w14:textId="77777777" w:rsidR="00850A70" w:rsidRPr="001F06FB" w:rsidRDefault="00850A70" w:rsidP="00850A70">
      <w:pPr>
        <w:ind w:firstLine="709"/>
        <w:jc w:val="both"/>
      </w:pPr>
      <w:r w:rsidRPr="001F06FB">
        <w:rPr>
          <w:sz w:val="28"/>
          <w:szCs w:val="28"/>
        </w:rPr>
        <w:t xml:space="preserve">6.15. Жалоба не должна содержать нецензурные либо оскорбительные выражения, угрозы жизни, здоровью и имуществу должностных лиц органа контроля, либо членов их семей. Срок отказа в рассмотрении жалобы 5 рабочих дней со дня получения жалобы. </w:t>
      </w:r>
    </w:p>
    <w:p w14:paraId="0AF475F2" w14:textId="77777777" w:rsidR="00850A70" w:rsidRPr="001F06FB" w:rsidRDefault="00850A70" w:rsidP="00850A70">
      <w:pPr>
        <w:ind w:firstLine="709"/>
        <w:jc w:val="both"/>
      </w:pPr>
      <w:r w:rsidRPr="001F06FB">
        <w:rPr>
          <w:sz w:val="28"/>
          <w:szCs w:val="28"/>
        </w:rPr>
        <w:t>6.16.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14:paraId="5F5D8ABF" w14:textId="77777777" w:rsidR="00850A70" w:rsidRPr="00A03ACE" w:rsidRDefault="00850A70" w:rsidP="00850A70">
      <w:pPr>
        <w:ind w:firstLine="709"/>
        <w:jc w:val="both"/>
        <w:rPr>
          <w:sz w:val="28"/>
          <w:szCs w:val="28"/>
        </w:rPr>
      </w:pPr>
      <w:r w:rsidRPr="00A03ACE">
        <w:rPr>
          <w:sz w:val="28"/>
          <w:szCs w:val="28"/>
        </w:rPr>
        <w:t>6.17. Срок рассмотрение жалобы контрольным органом, уст</w:t>
      </w:r>
      <w:r>
        <w:rPr>
          <w:sz w:val="28"/>
          <w:szCs w:val="28"/>
        </w:rPr>
        <w:t>ановлен</w:t>
      </w:r>
      <w:r w:rsidRPr="00A03ACE">
        <w:rPr>
          <w:sz w:val="28"/>
          <w:szCs w:val="28"/>
        </w:rPr>
        <w:t xml:space="preserve"> пунктом 2 статьи 43 Федерального закона №2</w:t>
      </w:r>
      <w:r>
        <w:rPr>
          <w:sz w:val="28"/>
          <w:szCs w:val="28"/>
        </w:rPr>
        <w:t>48- ФЗ. Срок рассмотрения жалобы</w:t>
      </w:r>
      <w:r w:rsidRPr="00A03ACE">
        <w:rPr>
          <w:sz w:val="28"/>
          <w:szCs w:val="28"/>
        </w:rPr>
        <w:t xml:space="preserve"> контролируемого лица на решение об отнесении объектов контроля к соответствующей категории риска, установлен пунктом 2.1 статьи 43 Федерального закона №248- ФЗ.</w:t>
      </w:r>
    </w:p>
    <w:p w14:paraId="22A0A651" w14:textId="77777777" w:rsidR="00850A70" w:rsidRPr="001F06FB" w:rsidRDefault="00850A70" w:rsidP="00850A70">
      <w:pPr>
        <w:ind w:firstLine="709"/>
        <w:jc w:val="both"/>
      </w:pPr>
      <w:r w:rsidRPr="001F06FB">
        <w:rPr>
          <w:sz w:val="28"/>
          <w:szCs w:val="28"/>
        </w:rPr>
        <w:t xml:space="preserve">6.18. Срок рассмотрения жалобы может быть продлен на двадцать рабочих дней, в следующих исключительных случаях: </w:t>
      </w:r>
    </w:p>
    <w:p w14:paraId="08193E9B" w14:textId="77777777" w:rsidR="00850A70" w:rsidRPr="001F06FB" w:rsidRDefault="00850A70" w:rsidP="00850A70">
      <w:pPr>
        <w:ind w:firstLine="709"/>
        <w:jc w:val="both"/>
        <w:rPr>
          <w:sz w:val="28"/>
          <w:szCs w:val="28"/>
        </w:rPr>
      </w:pPr>
      <w:r w:rsidRPr="001F06FB">
        <w:rPr>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14:paraId="4B83773B" w14:textId="77777777" w:rsidR="00850A70" w:rsidRPr="001F06FB" w:rsidRDefault="00850A70" w:rsidP="00850A70">
      <w:pPr>
        <w:ind w:firstLine="709"/>
        <w:jc w:val="both"/>
        <w:rPr>
          <w:sz w:val="28"/>
          <w:szCs w:val="28"/>
        </w:rPr>
      </w:pPr>
      <w:proofErr w:type="gramStart"/>
      <w:r w:rsidRPr="001F06FB">
        <w:rPr>
          <w:sz w:val="28"/>
          <w:szCs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14:paraId="0D81F1BF" w14:textId="77777777" w:rsidR="00850A70" w:rsidRPr="001F06FB" w:rsidRDefault="00850A70" w:rsidP="00850A70">
      <w:pPr>
        <w:ind w:firstLine="709"/>
        <w:jc w:val="both"/>
        <w:rPr>
          <w:sz w:val="28"/>
          <w:szCs w:val="28"/>
        </w:rPr>
      </w:pPr>
      <w:r w:rsidRPr="001F06FB">
        <w:rPr>
          <w:sz w:val="28"/>
          <w:szCs w:val="28"/>
        </w:rPr>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14:paraId="4D23E1A9" w14:textId="77777777" w:rsidR="00850A70" w:rsidRPr="001F06FB" w:rsidRDefault="00850A70" w:rsidP="00850A70">
      <w:pPr>
        <w:ind w:firstLine="709"/>
        <w:jc w:val="both"/>
      </w:pPr>
      <w:r w:rsidRPr="001F06FB">
        <w:rPr>
          <w:sz w:val="28"/>
          <w:szCs w:val="28"/>
        </w:rPr>
        <w:t>6.19.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7494EFDA" w14:textId="77777777" w:rsidR="00850A70" w:rsidRPr="001F06FB" w:rsidRDefault="00850A70" w:rsidP="00850A70">
      <w:pPr>
        <w:ind w:firstLine="709"/>
        <w:jc w:val="both"/>
      </w:pPr>
      <w:r w:rsidRPr="001F06FB">
        <w:rPr>
          <w:sz w:val="28"/>
          <w:szCs w:val="28"/>
        </w:rPr>
        <w:t xml:space="preserve">6.20. Не допускается запрашивать у контролируемого лица, подавшего жалобу, информацию и документы, которые находятся в </w:t>
      </w:r>
      <w:proofErr w:type="spellStart"/>
      <w:r w:rsidRPr="001F06FB">
        <w:rPr>
          <w:sz w:val="28"/>
          <w:szCs w:val="28"/>
        </w:rPr>
        <w:lastRenderedPageBreak/>
        <w:t>распоряжениигосударственных</w:t>
      </w:r>
      <w:proofErr w:type="spellEnd"/>
      <w:r w:rsidRPr="001F06FB">
        <w:rPr>
          <w:sz w:val="28"/>
          <w:szCs w:val="28"/>
        </w:rPr>
        <w:t xml:space="preserve">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10C267C6" w14:textId="77777777" w:rsidR="00850A70" w:rsidRPr="001F06FB" w:rsidRDefault="00850A70" w:rsidP="00850A70">
      <w:pPr>
        <w:ind w:firstLine="709"/>
        <w:jc w:val="both"/>
      </w:pPr>
      <w:r w:rsidRPr="001F06FB">
        <w:rPr>
          <w:sz w:val="28"/>
          <w:szCs w:val="28"/>
        </w:rPr>
        <w:t>6.21.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0D13C7DC" w14:textId="77777777" w:rsidR="00850A70" w:rsidRPr="001F06FB" w:rsidRDefault="00850A70" w:rsidP="00850A70">
      <w:pPr>
        <w:ind w:firstLine="709"/>
        <w:jc w:val="both"/>
      </w:pPr>
      <w:r w:rsidRPr="001F06FB">
        <w:rPr>
          <w:sz w:val="28"/>
          <w:szCs w:val="28"/>
        </w:rPr>
        <w:t xml:space="preserve">6.22. По итогам рассмотрения жалобы руководитель контрольного органа принимает одно из решений, предусмотренных частью 6 статьи 43 Федерального закона №248-ФЗ. </w:t>
      </w:r>
    </w:p>
    <w:p w14:paraId="4AE70DDA" w14:textId="77777777" w:rsidR="00850A70" w:rsidRPr="001F06FB" w:rsidRDefault="00850A70" w:rsidP="00850A70">
      <w:pPr>
        <w:ind w:firstLine="709"/>
        <w:jc w:val="both"/>
      </w:pPr>
      <w:r>
        <w:rPr>
          <w:sz w:val="28"/>
          <w:szCs w:val="28"/>
        </w:rPr>
        <w:t>6.23</w:t>
      </w:r>
      <w:r w:rsidRPr="001F06FB">
        <w:rPr>
          <w:sz w:val="28"/>
          <w:szCs w:val="28"/>
        </w:rPr>
        <w:t>.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
    <w:p w14:paraId="1D0B3040" w14:textId="77777777" w:rsidR="00850A70" w:rsidRDefault="00850A70" w:rsidP="00850A70">
      <w:pPr>
        <w:pStyle w:val="ConsPlusNormal"/>
        <w:ind w:firstLine="709"/>
        <w:jc w:val="both"/>
        <w:rPr>
          <w:rFonts w:ascii="Liberation Serif" w:hAnsi="Liberation Serif"/>
          <w:sz w:val="28"/>
          <w:szCs w:val="28"/>
        </w:rPr>
      </w:pPr>
    </w:p>
    <w:p w14:paraId="5146C8BD" w14:textId="77777777" w:rsidR="00850A70" w:rsidRPr="00463EDF" w:rsidRDefault="00850A70" w:rsidP="00850A70">
      <w:pPr>
        <w:pStyle w:val="16"/>
        <w:ind w:firstLine="709"/>
        <w:contextualSpacing/>
        <w:jc w:val="both"/>
        <w:rPr>
          <w:rFonts w:ascii="Times New Roman" w:hAnsi="Times New Roman" w:cs="Times New Roman"/>
          <w:color w:val="000000"/>
          <w:sz w:val="28"/>
          <w:szCs w:val="28"/>
        </w:rPr>
      </w:pPr>
    </w:p>
    <w:p w14:paraId="238FCB0F" w14:textId="77777777" w:rsidR="00850A70" w:rsidRPr="00463EDF" w:rsidRDefault="00850A70" w:rsidP="00850A70">
      <w:pPr>
        <w:pStyle w:val="16"/>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7</w:t>
      </w:r>
      <w:r w:rsidRPr="00463EDF">
        <w:rPr>
          <w:rFonts w:ascii="Times New Roman" w:hAnsi="Times New Roman" w:cs="Times New Roman"/>
          <w:b/>
          <w:bCs/>
          <w:color w:val="000000"/>
          <w:sz w:val="28"/>
          <w:szCs w:val="28"/>
        </w:rPr>
        <w:t xml:space="preserve">. Ключевые показатели муниципального жилищного контроля </w:t>
      </w:r>
      <w:r w:rsidRPr="00463EDF">
        <w:rPr>
          <w:rFonts w:ascii="Times New Roman" w:hAnsi="Times New Roman" w:cs="Times New Roman"/>
          <w:b/>
          <w:bCs/>
          <w:color w:val="000000"/>
          <w:sz w:val="28"/>
          <w:szCs w:val="28"/>
        </w:rPr>
        <w:br/>
        <w:t>и их целевые значения</w:t>
      </w:r>
    </w:p>
    <w:p w14:paraId="5E6DD477" w14:textId="77777777" w:rsidR="00850A70" w:rsidRPr="00485EE3" w:rsidRDefault="00850A70" w:rsidP="00850A70">
      <w:pPr>
        <w:pStyle w:val="ConsPlusNormal"/>
        <w:jc w:val="both"/>
        <w:rPr>
          <w:sz w:val="28"/>
          <w:szCs w:val="28"/>
        </w:rPr>
      </w:pPr>
    </w:p>
    <w:p w14:paraId="367CC727" w14:textId="77777777" w:rsidR="00850A70" w:rsidRPr="00BA7FCD" w:rsidRDefault="00850A70" w:rsidP="00850A70">
      <w:pPr>
        <w:pStyle w:val="ConsPlusNormal"/>
        <w:ind w:firstLine="709"/>
        <w:jc w:val="both"/>
        <w:rPr>
          <w:rFonts w:ascii="Times New Roman" w:hAnsi="Times New Roman" w:cs="Times New Roman"/>
          <w:sz w:val="28"/>
          <w:szCs w:val="28"/>
        </w:rPr>
      </w:pPr>
      <w:r w:rsidRPr="00BA7FCD">
        <w:rPr>
          <w:rFonts w:ascii="Times New Roman" w:hAnsi="Times New Roman" w:cs="Times New Roman"/>
          <w:sz w:val="28"/>
          <w:szCs w:val="28"/>
        </w:rPr>
        <w:t>7.1. Оценка результативности и эффективности осущест</w:t>
      </w:r>
      <w:r>
        <w:rPr>
          <w:rFonts w:ascii="Times New Roman" w:hAnsi="Times New Roman" w:cs="Times New Roman"/>
          <w:sz w:val="28"/>
          <w:szCs w:val="28"/>
        </w:rPr>
        <w:t>вления муниципального жилищного</w:t>
      </w:r>
      <w:r w:rsidRPr="00BA7FCD">
        <w:rPr>
          <w:rFonts w:ascii="Times New Roman" w:hAnsi="Times New Roman" w:cs="Times New Roman"/>
          <w:sz w:val="28"/>
          <w:szCs w:val="28"/>
        </w:rPr>
        <w:t xml:space="preserve"> контроля осуществляется на основании </w:t>
      </w:r>
      <w:hyperlink r:id="rId48">
        <w:r w:rsidRPr="00BA7FCD">
          <w:rPr>
            <w:rFonts w:ascii="Times New Roman" w:hAnsi="Times New Roman" w:cs="Times New Roman"/>
            <w:color w:val="000000" w:themeColor="text1"/>
            <w:sz w:val="28"/>
            <w:szCs w:val="28"/>
          </w:rPr>
          <w:t>статьи 30</w:t>
        </w:r>
      </w:hyperlink>
      <w:r>
        <w:rPr>
          <w:rFonts w:ascii="Times New Roman" w:hAnsi="Times New Roman" w:cs="Times New Roman"/>
          <w:sz w:val="28"/>
          <w:szCs w:val="28"/>
        </w:rPr>
        <w:t xml:space="preserve"> Федерального закона №248-ФЗ</w:t>
      </w:r>
      <w:r w:rsidRPr="00BA7FCD">
        <w:rPr>
          <w:rFonts w:ascii="Times New Roman" w:hAnsi="Times New Roman" w:cs="Times New Roman"/>
          <w:sz w:val="28"/>
          <w:szCs w:val="28"/>
        </w:rPr>
        <w:t>.</w:t>
      </w:r>
    </w:p>
    <w:p w14:paraId="6BF0E88D" w14:textId="77777777" w:rsidR="00850A70" w:rsidRDefault="00850A70" w:rsidP="00850A70">
      <w:pPr>
        <w:pStyle w:val="ConsPlusNormal"/>
        <w:ind w:firstLine="709"/>
        <w:jc w:val="both"/>
        <w:rPr>
          <w:rFonts w:ascii="Times New Roman" w:hAnsi="Times New Roman" w:cs="Times New Roman"/>
          <w:sz w:val="28"/>
          <w:szCs w:val="28"/>
        </w:rPr>
      </w:pPr>
      <w:r w:rsidRPr="00BA7FCD">
        <w:rPr>
          <w:rFonts w:ascii="Times New Roman" w:hAnsi="Times New Roman" w:cs="Times New Roman"/>
          <w:sz w:val="28"/>
          <w:szCs w:val="28"/>
        </w:rPr>
        <w:t xml:space="preserve">7.2 </w:t>
      </w:r>
      <w:r w:rsidRPr="00BA7FCD">
        <w:rPr>
          <w:rFonts w:ascii="Times New Roman" w:eastAsia="Calibri" w:hAnsi="Times New Roman" w:cs="Times New Roman"/>
          <w:color w:val="000000"/>
          <w:sz w:val="28"/>
          <w:szCs w:val="28"/>
          <w:shd w:val="clear" w:color="auto" w:fill="FFFFFF"/>
          <w:lang w:eastAsia="en-US"/>
        </w:rPr>
        <w:t>Ключевые показатели муниципального контроля и их целевые значения</w:t>
      </w:r>
      <w:bookmarkStart w:id="12" w:name="_Hlk73956884"/>
      <w:r w:rsidRPr="00BA7FCD">
        <w:rPr>
          <w:rFonts w:ascii="Times New Roman" w:eastAsia="Calibri" w:hAnsi="Times New Roman" w:cs="Times New Roman"/>
          <w:color w:val="000000"/>
          <w:sz w:val="28"/>
          <w:szCs w:val="28"/>
          <w:shd w:val="clear" w:color="auto" w:fill="FFFFFF"/>
          <w:lang w:eastAsia="en-US"/>
        </w:rPr>
        <w:t>,</w:t>
      </w:r>
      <w:r w:rsidRPr="00BA7FCD">
        <w:rPr>
          <w:rFonts w:ascii="Times New Roman" w:hAnsi="Times New Roman" w:cs="Times New Roman"/>
          <w:sz w:val="28"/>
          <w:szCs w:val="28"/>
        </w:rPr>
        <w:t xml:space="preserve"> индикативные показатели</w:t>
      </w:r>
      <w:bookmarkEnd w:id="12"/>
      <w:r w:rsidRPr="00BA7FCD">
        <w:rPr>
          <w:rFonts w:ascii="Times New Roman" w:hAnsi="Times New Roman" w:cs="Times New Roman"/>
          <w:sz w:val="28"/>
          <w:szCs w:val="28"/>
        </w:rPr>
        <w:t xml:space="preserve"> установлены приложением 3 к настоящему Положению.</w:t>
      </w:r>
    </w:p>
    <w:p w14:paraId="14164AB5" w14:textId="77777777" w:rsidR="00850A70" w:rsidRPr="00BA7FCD" w:rsidRDefault="00850A70" w:rsidP="00850A70">
      <w:pPr>
        <w:pStyle w:val="ConsPlusNormal"/>
        <w:ind w:firstLine="709"/>
        <w:jc w:val="both"/>
        <w:rPr>
          <w:rFonts w:ascii="Times New Roman" w:hAnsi="Times New Roman" w:cs="Times New Roman"/>
          <w:sz w:val="28"/>
          <w:szCs w:val="28"/>
        </w:rPr>
      </w:pPr>
    </w:p>
    <w:p w14:paraId="363CC15E" w14:textId="77777777" w:rsidR="00850A70" w:rsidRDefault="00850A70" w:rsidP="00850A70">
      <w:pPr>
        <w:pStyle w:val="af4"/>
        <w:tabs>
          <w:tab w:val="left" w:pos="1134"/>
        </w:tabs>
        <w:ind w:left="0" w:right="-170" w:firstLine="737"/>
        <w:jc w:val="both"/>
      </w:pPr>
    </w:p>
    <w:p w14:paraId="53D31527" w14:textId="77777777" w:rsidR="00850A70" w:rsidRPr="00463EDF" w:rsidRDefault="00850A70" w:rsidP="00850A70">
      <w:pPr>
        <w:pStyle w:val="ConsPlusNormal"/>
        <w:ind w:firstLine="0"/>
        <w:contextualSpacing/>
        <w:jc w:val="right"/>
        <w:rPr>
          <w:rFonts w:ascii="Times New Roman" w:hAnsi="Times New Roman" w:cs="Times New Roman"/>
          <w:color w:val="000000"/>
        </w:rPr>
      </w:pPr>
      <w:r w:rsidRPr="00463EDF">
        <w:rPr>
          <w:rFonts w:ascii="Times New Roman" w:hAnsi="Times New Roman" w:cs="Times New Roman"/>
          <w:color w:val="000000"/>
          <w:sz w:val="24"/>
          <w:szCs w:val="24"/>
        </w:rPr>
        <w:br w:type="page"/>
      </w:r>
    </w:p>
    <w:p w14:paraId="63DF697C" w14:textId="77777777" w:rsidR="00850A70" w:rsidRPr="00463EDF" w:rsidRDefault="00850A70" w:rsidP="00850A70">
      <w:pPr>
        <w:pStyle w:val="ConsPlusNormal"/>
        <w:ind w:firstLine="5103"/>
        <w:contextualSpacing/>
        <w:jc w:val="center"/>
        <w:rPr>
          <w:rFonts w:ascii="Times New Roman" w:hAnsi="Times New Roman" w:cs="Times New Roman"/>
        </w:rPr>
      </w:pPr>
      <w:r w:rsidRPr="00463EDF">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1</w:t>
      </w:r>
    </w:p>
    <w:p w14:paraId="0CDE9E9B" w14:textId="77777777" w:rsidR="00850A70" w:rsidRDefault="00850A70" w:rsidP="00850A70">
      <w:pPr>
        <w:pStyle w:val="ConsPlusNormal"/>
        <w:ind w:left="5103" w:firstLine="0"/>
        <w:contextualSpacing/>
        <w:jc w:val="center"/>
        <w:rPr>
          <w:rFonts w:ascii="Times New Roman" w:hAnsi="Times New Roman" w:cs="Times New Roman"/>
          <w:color w:val="000000"/>
          <w:sz w:val="24"/>
          <w:szCs w:val="24"/>
        </w:rPr>
      </w:pPr>
      <w:r w:rsidRPr="00463EDF">
        <w:rPr>
          <w:rFonts w:ascii="Times New Roman" w:hAnsi="Times New Roman" w:cs="Times New Roman"/>
          <w:color w:val="000000"/>
          <w:sz w:val="24"/>
          <w:szCs w:val="24"/>
        </w:rPr>
        <w:t>к Положению о м</w:t>
      </w:r>
      <w:r>
        <w:rPr>
          <w:rFonts w:ascii="Times New Roman" w:hAnsi="Times New Roman" w:cs="Times New Roman"/>
          <w:color w:val="000000"/>
          <w:sz w:val="24"/>
          <w:szCs w:val="24"/>
        </w:rPr>
        <w:t xml:space="preserve">униципальном жилищном контроле </w:t>
      </w:r>
      <w:r w:rsidRPr="00646314">
        <w:rPr>
          <w:rFonts w:ascii="Times New Roman" w:hAnsi="Times New Roman" w:cs="Times New Roman"/>
          <w:color w:val="000000"/>
          <w:sz w:val="24"/>
          <w:szCs w:val="24"/>
        </w:rPr>
        <w:t>на территории Юсьвинского</w:t>
      </w:r>
    </w:p>
    <w:p w14:paraId="53774AA4" w14:textId="77777777" w:rsidR="00850A70" w:rsidRPr="00463EDF" w:rsidRDefault="00850A70" w:rsidP="00850A70">
      <w:pPr>
        <w:pStyle w:val="ConsPlusNormal"/>
        <w:ind w:firstLine="5103"/>
        <w:contextualSpacing/>
        <w:jc w:val="center"/>
        <w:rPr>
          <w:rFonts w:ascii="Times New Roman" w:hAnsi="Times New Roman" w:cs="Times New Roman"/>
          <w:i/>
          <w:iCs/>
          <w:color w:val="000000"/>
          <w:sz w:val="24"/>
          <w:szCs w:val="24"/>
        </w:rPr>
      </w:pPr>
      <w:r w:rsidRPr="00646314">
        <w:rPr>
          <w:rFonts w:ascii="Times New Roman" w:hAnsi="Times New Roman" w:cs="Times New Roman"/>
          <w:color w:val="000000"/>
          <w:sz w:val="24"/>
          <w:szCs w:val="24"/>
        </w:rPr>
        <w:t xml:space="preserve"> муниципального округа Пермского края</w:t>
      </w:r>
    </w:p>
    <w:p w14:paraId="22776779" w14:textId="77777777" w:rsidR="00850A70" w:rsidRDefault="00850A70" w:rsidP="00850A70">
      <w:pPr>
        <w:ind w:firstLine="567"/>
        <w:jc w:val="center"/>
        <w:rPr>
          <w:b/>
          <w:bCs/>
          <w:sz w:val="28"/>
          <w:szCs w:val="28"/>
        </w:rPr>
      </w:pPr>
    </w:p>
    <w:p w14:paraId="59C94407" w14:textId="77777777" w:rsidR="00850A70" w:rsidRPr="00832C9E" w:rsidRDefault="00850A70" w:rsidP="00850A70">
      <w:pPr>
        <w:ind w:firstLine="567"/>
        <w:jc w:val="center"/>
        <w:rPr>
          <w:b/>
          <w:bCs/>
          <w:sz w:val="28"/>
          <w:szCs w:val="28"/>
        </w:rPr>
      </w:pPr>
      <w:r w:rsidRPr="00832C9E">
        <w:rPr>
          <w:b/>
          <w:bCs/>
          <w:sz w:val="28"/>
          <w:szCs w:val="28"/>
        </w:rPr>
        <w:t>Критерии отнесения объектов контроля к категориям риска</w:t>
      </w:r>
    </w:p>
    <w:p w14:paraId="1943ADCB" w14:textId="77777777" w:rsidR="00850A70" w:rsidRPr="00832C9E" w:rsidRDefault="00850A70" w:rsidP="00850A70">
      <w:pPr>
        <w:ind w:firstLine="567"/>
        <w:jc w:val="center"/>
        <w:rPr>
          <w:b/>
          <w:bCs/>
          <w:sz w:val="28"/>
          <w:szCs w:val="28"/>
        </w:rPr>
      </w:pPr>
      <w:r w:rsidRPr="00832C9E">
        <w:rPr>
          <w:b/>
          <w:bCs/>
          <w:sz w:val="28"/>
          <w:szCs w:val="28"/>
        </w:rPr>
        <w:t>в рамках осуществления муниципального жилищного контроля</w:t>
      </w:r>
    </w:p>
    <w:p w14:paraId="546EF1C7" w14:textId="77777777" w:rsidR="00850A70" w:rsidRPr="0036174E" w:rsidRDefault="00850A70" w:rsidP="00850A70">
      <w:pPr>
        <w:ind w:firstLine="567"/>
        <w:jc w:val="both"/>
        <w:rPr>
          <w:color w:val="FF0000"/>
          <w:sz w:val="28"/>
          <w:szCs w:val="28"/>
        </w:rPr>
      </w:pPr>
      <w:r w:rsidRPr="0036174E">
        <w:rPr>
          <w:color w:val="FF0000"/>
          <w:sz w:val="28"/>
          <w:szCs w:val="28"/>
        </w:rPr>
        <w:t> </w:t>
      </w:r>
    </w:p>
    <w:p w14:paraId="3F3E3F80" w14:textId="77777777" w:rsidR="00850A70" w:rsidRPr="00832C9E" w:rsidRDefault="00850A70" w:rsidP="00850A70">
      <w:pPr>
        <w:pStyle w:val="af4"/>
        <w:ind w:left="0" w:firstLine="709"/>
        <w:jc w:val="both"/>
        <w:rPr>
          <w:sz w:val="28"/>
          <w:szCs w:val="28"/>
        </w:rPr>
      </w:pPr>
      <w:r w:rsidRPr="00832C9E">
        <w:rPr>
          <w:sz w:val="28"/>
          <w:szCs w:val="28"/>
        </w:rPr>
        <w:t>В рамках осуществления муниципального контроля объекты контроля относятся к следующим категориям риска:</w:t>
      </w:r>
    </w:p>
    <w:p w14:paraId="5216F408" w14:textId="77777777" w:rsidR="00850A70" w:rsidRPr="00832C9E" w:rsidRDefault="00850A70" w:rsidP="00850A70">
      <w:pPr>
        <w:autoSpaceDE w:val="0"/>
        <w:autoSpaceDN w:val="0"/>
        <w:adjustRightInd w:val="0"/>
        <w:ind w:firstLine="709"/>
        <w:jc w:val="both"/>
        <w:rPr>
          <w:rFonts w:eastAsiaTheme="minorHAnsi"/>
          <w:sz w:val="28"/>
          <w:szCs w:val="28"/>
          <w:lang w:eastAsia="en-US"/>
        </w:rPr>
      </w:pPr>
      <w:r w:rsidRPr="00832C9E">
        <w:rPr>
          <w:rFonts w:eastAsiaTheme="minorHAnsi"/>
          <w:sz w:val="28"/>
          <w:szCs w:val="28"/>
          <w:lang w:eastAsia="en-US"/>
        </w:rPr>
        <w:t>1) к категории среднего риска:</w:t>
      </w:r>
    </w:p>
    <w:p w14:paraId="559CAB46" w14:textId="77777777" w:rsidR="00850A70" w:rsidRPr="00832C9E" w:rsidRDefault="00850A70" w:rsidP="00850A70">
      <w:pPr>
        <w:autoSpaceDE w:val="0"/>
        <w:autoSpaceDN w:val="0"/>
        <w:adjustRightInd w:val="0"/>
        <w:ind w:firstLine="709"/>
        <w:jc w:val="both"/>
        <w:rPr>
          <w:rFonts w:eastAsiaTheme="minorHAnsi"/>
          <w:sz w:val="28"/>
          <w:szCs w:val="28"/>
          <w:lang w:eastAsia="en-US"/>
        </w:rPr>
      </w:pPr>
      <w:r w:rsidRPr="00832C9E">
        <w:rPr>
          <w:rFonts w:eastAsiaTheme="minorHAnsi"/>
          <w:sz w:val="28"/>
          <w:szCs w:val="28"/>
          <w:lang w:eastAsia="en-US"/>
        </w:rPr>
        <w:t xml:space="preserve">контролируемые лица </w:t>
      </w:r>
      <w:proofErr w:type="gramStart"/>
      <w:r w:rsidRPr="00832C9E">
        <w:rPr>
          <w:rFonts w:eastAsiaTheme="minorHAnsi"/>
          <w:sz w:val="28"/>
          <w:szCs w:val="28"/>
          <w:lang w:eastAsia="en-US"/>
        </w:rPr>
        <w:t>при наличии в течение последних трех лет на дату принятия решения об отнесении деятельности контролируемого лица к категории</w:t>
      </w:r>
      <w:proofErr w:type="gramEnd"/>
      <w:r w:rsidRPr="00832C9E">
        <w:rPr>
          <w:rFonts w:eastAsiaTheme="minorHAnsi"/>
          <w:sz w:val="28"/>
          <w:szCs w:val="28"/>
          <w:lang w:eastAsia="en-US"/>
        </w:rPr>
        <w:t xml:space="preserve">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w:t>
      </w:r>
    </w:p>
    <w:p w14:paraId="76638A7F" w14:textId="77777777" w:rsidR="00850A70" w:rsidRPr="00832C9E" w:rsidRDefault="00850A70" w:rsidP="00850A70">
      <w:pPr>
        <w:autoSpaceDE w:val="0"/>
        <w:autoSpaceDN w:val="0"/>
        <w:adjustRightInd w:val="0"/>
        <w:ind w:firstLine="709"/>
        <w:jc w:val="both"/>
        <w:rPr>
          <w:rFonts w:eastAsiaTheme="minorHAnsi"/>
          <w:sz w:val="28"/>
          <w:szCs w:val="28"/>
          <w:lang w:eastAsia="en-US"/>
        </w:rPr>
      </w:pPr>
      <w:r w:rsidRPr="00832C9E">
        <w:rPr>
          <w:rFonts w:eastAsiaTheme="minorHAnsi"/>
          <w:sz w:val="28"/>
          <w:szCs w:val="28"/>
          <w:lang w:eastAsia="en-US"/>
        </w:rPr>
        <w:t>2) к категории умеренного риска:</w:t>
      </w:r>
    </w:p>
    <w:p w14:paraId="63C523D2" w14:textId="77777777" w:rsidR="00850A70" w:rsidRPr="00832C9E" w:rsidRDefault="00850A70" w:rsidP="00850A70">
      <w:pPr>
        <w:autoSpaceDE w:val="0"/>
        <w:autoSpaceDN w:val="0"/>
        <w:adjustRightInd w:val="0"/>
        <w:ind w:firstLine="709"/>
        <w:jc w:val="both"/>
        <w:rPr>
          <w:rFonts w:eastAsiaTheme="minorHAnsi"/>
          <w:sz w:val="28"/>
          <w:szCs w:val="28"/>
          <w:lang w:eastAsia="en-US"/>
        </w:rPr>
      </w:pPr>
      <w:r w:rsidRPr="00832C9E">
        <w:rPr>
          <w:rFonts w:eastAsiaTheme="minorHAnsi"/>
          <w:sz w:val="28"/>
          <w:szCs w:val="28"/>
          <w:lang w:eastAsia="en-US"/>
        </w:rPr>
        <w:t xml:space="preserve">контролируемые лица </w:t>
      </w:r>
      <w:proofErr w:type="gramStart"/>
      <w:r w:rsidRPr="00832C9E">
        <w:rPr>
          <w:rFonts w:eastAsiaTheme="minorHAnsi"/>
          <w:sz w:val="28"/>
          <w:szCs w:val="28"/>
          <w:lang w:eastAsia="en-US"/>
        </w:rPr>
        <w:t>при наличии в течение последних пяти лет на дату принятия решения об отнесении деятельности контролируемого лица к категории</w:t>
      </w:r>
      <w:proofErr w:type="gramEnd"/>
      <w:r w:rsidRPr="00832C9E">
        <w:rPr>
          <w:rFonts w:eastAsiaTheme="minorHAnsi"/>
          <w:sz w:val="28"/>
          <w:szCs w:val="28"/>
          <w:lang w:eastAsia="en-US"/>
        </w:rPr>
        <w:t xml:space="preserve">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w:t>
      </w:r>
    </w:p>
    <w:p w14:paraId="1CFC0888" w14:textId="77777777" w:rsidR="00850A70" w:rsidRPr="00832C9E" w:rsidRDefault="00850A70" w:rsidP="00850A70">
      <w:pPr>
        <w:autoSpaceDE w:val="0"/>
        <w:autoSpaceDN w:val="0"/>
        <w:adjustRightInd w:val="0"/>
        <w:ind w:firstLine="709"/>
        <w:jc w:val="both"/>
        <w:rPr>
          <w:rFonts w:eastAsiaTheme="minorHAnsi"/>
          <w:sz w:val="28"/>
          <w:szCs w:val="28"/>
          <w:lang w:eastAsia="en-US"/>
        </w:rPr>
      </w:pPr>
      <w:r w:rsidRPr="00832C9E">
        <w:rPr>
          <w:rFonts w:eastAsiaTheme="minorHAnsi"/>
          <w:sz w:val="28"/>
          <w:szCs w:val="28"/>
          <w:lang w:eastAsia="en-US"/>
        </w:rPr>
        <w:t>3) к категории низкого риска относятся объекты контроля, не указанные</w:t>
      </w:r>
      <w:r w:rsidR="00DA5676">
        <w:rPr>
          <w:rFonts w:eastAsiaTheme="minorHAnsi"/>
          <w:sz w:val="28"/>
          <w:szCs w:val="28"/>
          <w:lang w:eastAsia="en-US"/>
        </w:rPr>
        <w:t xml:space="preserve"> </w:t>
      </w:r>
      <w:r w:rsidRPr="00832C9E">
        <w:rPr>
          <w:rFonts w:eastAsiaTheme="minorHAnsi"/>
          <w:sz w:val="28"/>
          <w:szCs w:val="28"/>
          <w:lang w:eastAsia="en-US"/>
        </w:rPr>
        <w:t>в</w:t>
      </w:r>
      <w:r w:rsidR="00DA5676">
        <w:rPr>
          <w:rFonts w:eastAsiaTheme="minorHAnsi"/>
          <w:sz w:val="28"/>
          <w:szCs w:val="28"/>
          <w:lang w:eastAsia="en-US"/>
        </w:rPr>
        <w:t xml:space="preserve"> </w:t>
      </w:r>
      <w:r w:rsidRPr="00832C9E">
        <w:rPr>
          <w:rFonts w:eastAsiaTheme="minorHAnsi"/>
          <w:sz w:val="28"/>
          <w:szCs w:val="28"/>
          <w:lang w:eastAsia="en-US"/>
        </w:rPr>
        <w:t>подпунктах 1 - 2 настоящего пункта.</w:t>
      </w:r>
    </w:p>
    <w:p w14:paraId="0BE009B3" w14:textId="77777777" w:rsidR="00850A70" w:rsidRPr="007B5220" w:rsidRDefault="00850A70" w:rsidP="00850A70">
      <w:pPr>
        <w:pStyle w:val="ConsPlusNormal"/>
        <w:widowControl w:val="0"/>
        <w:tabs>
          <w:tab w:val="left" w:pos="1276"/>
        </w:tabs>
        <w:suppressAutoHyphens w:val="0"/>
        <w:autoSpaceDN w:val="0"/>
        <w:adjustRightInd w:val="0"/>
        <w:ind w:firstLine="709"/>
        <w:jc w:val="both"/>
        <w:rPr>
          <w:rFonts w:ascii="Times New Roman" w:hAnsi="Times New Roman" w:cs="Times New Roman"/>
          <w:sz w:val="28"/>
          <w:szCs w:val="28"/>
        </w:rPr>
      </w:pPr>
      <w:bookmarkStart w:id="13" w:name="Par74"/>
      <w:bookmarkStart w:id="14" w:name="Par90"/>
      <w:bookmarkEnd w:id="13"/>
      <w:bookmarkEnd w:id="14"/>
      <w:r w:rsidRPr="00832C9E">
        <w:rPr>
          <w:rFonts w:ascii="Times New Roman" w:hAnsi="Times New Roman" w:cs="Times New Roman"/>
          <w:sz w:val="28"/>
          <w:szCs w:val="28"/>
        </w:rPr>
        <w:t xml:space="preserve">При наличии критериев, позволяющих отнести объект </w:t>
      </w:r>
      <w:proofErr w:type="spellStart"/>
      <w:r w:rsidRPr="00832C9E">
        <w:rPr>
          <w:rFonts w:ascii="Times New Roman" w:hAnsi="Times New Roman" w:cs="Times New Roman"/>
          <w:sz w:val="28"/>
          <w:szCs w:val="28"/>
        </w:rPr>
        <w:t>контроляк</w:t>
      </w:r>
      <w:proofErr w:type="spellEnd"/>
      <w:r w:rsidRPr="00832C9E">
        <w:rPr>
          <w:rFonts w:ascii="Times New Roman" w:hAnsi="Times New Roman" w:cs="Times New Roman"/>
          <w:sz w:val="28"/>
          <w:szCs w:val="28"/>
        </w:rPr>
        <w:t xml:space="preserve"> разли</w:t>
      </w:r>
      <w:r w:rsidRPr="00832C9E">
        <w:rPr>
          <w:rFonts w:ascii="Times New Roman" w:hAnsi="Times New Roman" w:cs="Times New Roman"/>
          <w:sz w:val="28"/>
          <w:szCs w:val="28"/>
        </w:rPr>
        <w:t>ч</w:t>
      </w:r>
      <w:r w:rsidRPr="00832C9E">
        <w:rPr>
          <w:rFonts w:ascii="Times New Roman" w:hAnsi="Times New Roman" w:cs="Times New Roman"/>
          <w:sz w:val="28"/>
          <w:szCs w:val="28"/>
        </w:rPr>
        <w:t>ным категориям риска, подлежат применению критерии, относящие объект контроля к более высокой категории риска.</w:t>
      </w:r>
    </w:p>
    <w:p w14:paraId="2CE0C5A9" w14:textId="77777777" w:rsidR="00850A70" w:rsidRDefault="00850A70" w:rsidP="00850A70">
      <w:pPr>
        <w:pStyle w:val="ConsPlusNormal"/>
        <w:ind w:firstLine="0"/>
        <w:contextualSpacing/>
        <w:jc w:val="center"/>
        <w:rPr>
          <w:rFonts w:ascii="Times New Roman" w:hAnsi="Times New Roman" w:cs="Times New Roman"/>
          <w:color w:val="000000"/>
          <w:sz w:val="24"/>
          <w:szCs w:val="24"/>
        </w:rPr>
      </w:pPr>
    </w:p>
    <w:p w14:paraId="460BAF9F" w14:textId="77777777" w:rsidR="00850A70" w:rsidRDefault="00850A70" w:rsidP="00850A70">
      <w:pPr>
        <w:pStyle w:val="ConsPlusNormal"/>
        <w:ind w:firstLine="5103"/>
        <w:contextualSpacing/>
        <w:jc w:val="center"/>
        <w:rPr>
          <w:rFonts w:ascii="Times New Roman" w:hAnsi="Times New Roman" w:cs="Times New Roman"/>
          <w:color w:val="000000"/>
          <w:sz w:val="24"/>
          <w:szCs w:val="24"/>
        </w:rPr>
      </w:pPr>
    </w:p>
    <w:p w14:paraId="495D4EB0" w14:textId="77777777" w:rsidR="00850A70" w:rsidRDefault="00850A70" w:rsidP="00850A70">
      <w:pPr>
        <w:pStyle w:val="ConsPlusNormal"/>
        <w:ind w:firstLine="5103"/>
        <w:contextualSpacing/>
        <w:jc w:val="center"/>
        <w:rPr>
          <w:rFonts w:ascii="Times New Roman" w:hAnsi="Times New Roman" w:cs="Times New Roman"/>
          <w:color w:val="000000"/>
          <w:sz w:val="24"/>
          <w:szCs w:val="24"/>
        </w:rPr>
      </w:pPr>
    </w:p>
    <w:p w14:paraId="1BA08D4E" w14:textId="77777777" w:rsidR="00850A70" w:rsidRDefault="00850A70" w:rsidP="00850A70">
      <w:pPr>
        <w:pStyle w:val="ConsPlusNormal"/>
        <w:ind w:firstLine="5103"/>
        <w:contextualSpacing/>
        <w:jc w:val="center"/>
        <w:rPr>
          <w:rFonts w:ascii="Times New Roman" w:hAnsi="Times New Roman" w:cs="Times New Roman"/>
          <w:color w:val="000000"/>
          <w:sz w:val="24"/>
          <w:szCs w:val="24"/>
        </w:rPr>
      </w:pPr>
    </w:p>
    <w:p w14:paraId="7959BB3B" w14:textId="77777777" w:rsidR="00850A70" w:rsidRDefault="00850A70" w:rsidP="00850A70">
      <w:pPr>
        <w:pStyle w:val="ConsPlusNormal"/>
        <w:ind w:firstLine="5103"/>
        <w:contextualSpacing/>
        <w:jc w:val="center"/>
        <w:rPr>
          <w:rFonts w:ascii="Times New Roman" w:hAnsi="Times New Roman" w:cs="Times New Roman"/>
          <w:color w:val="000000"/>
          <w:sz w:val="24"/>
          <w:szCs w:val="24"/>
        </w:rPr>
      </w:pPr>
    </w:p>
    <w:p w14:paraId="0270B4BB" w14:textId="77777777" w:rsidR="00850A70" w:rsidRDefault="00850A70" w:rsidP="00850A70">
      <w:pPr>
        <w:pStyle w:val="ConsPlusNormal"/>
        <w:ind w:firstLine="5103"/>
        <w:contextualSpacing/>
        <w:jc w:val="center"/>
        <w:rPr>
          <w:rFonts w:ascii="Times New Roman" w:hAnsi="Times New Roman" w:cs="Times New Roman"/>
          <w:color w:val="000000"/>
          <w:sz w:val="24"/>
          <w:szCs w:val="24"/>
        </w:rPr>
      </w:pPr>
    </w:p>
    <w:p w14:paraId="38D22BCC" w14:textId="77777777" w:rsidR="00850A70" w:rsidRDefault="00850A70" w:rsidP="00850A70">
      <w:pPr>
        <w:pStyle w:val="ConsPlusNormal"/>
        <w:ind w:firstLine="5103"/>
        <w:contextualSpacing/>
        <w:jc w:val="center"/>
        <w:rPr>
          <w:rFonts w:ascii="Times New Roman" w:hAnsi="Times New Roman" w:cs="Times New Roman"/>
          <w:color w:val="000000"/>
          <w:sz w:val="24"/>
          <w:szCs w:val="24"/>
        </w:rPr>
      </w:pPr>
    </w:p>
    <w:p w14:paraId="71E6FDFC" w14:textId="77777777" w:rsidR="00850A70" w:rsidRDefault="00850A70" w:rsidP="00850A70">
      <w:pPr>
        <w:pStyle w:val="ConsPlusNormal"/>
        <w:ind w:firstLine="5103"/>
        <w:contextualSpacing/>
        <w:jc w:val="center"/>
        <w:rPr>
          <w:rFonts w:ascii="Times New Roman" w:hAnsi="Times New Roman" w:cs="Times New Roman"/>
          <w:color w:val="000000"/>
          <w:sz w:val="24"/>
          <w:szCs w:val="24"/>
        </w:rPr>
      </w:pPr>
    </w:p>
    <w:p w14:paraId="45AAAB53" w14:textId="77777777" w:rsidR="00850A70" w:rsidRDefault="00850A70" w:rsidP="00850A70">
      <w:pPr>
        <w:pStyle w:val="ConsPlusNormal"/>
        <w:ind w:firstLine="5103"/>
        <w:contextualSpacing/>
        <w:jc w:val="center"/>
        <w:rPr>
          <w:rFonts w:ascii="Times New Roman" w:hAnsi="Times New Roman" w:cs="Times New Roman"/>
          <w:color w:val="000000"/>
          <w:sz w:val="24"/>
          <w:szCs w:val="24"/>
        </w:rPr>
      </w:pPr>
    </w:p>
    <w:p w14:paraId="3F7B75E1" w14:textId="77777777" w:rsidR="00850A70" w:rsidRDefault="00850A70" w:rsidP="00850A70">
      <w:pPr>
        <w:pStyle w:val="ConsPlusNormal"/>
        <w:ind w:firstLine="5103"/>
        <w:contextualSpacing/>
        <w:jc w:val="center"/>
        <w:rPr>
          <w:rFonts w:ascii="Times New Roman" w:hAnsi="Times New Roman" w:cs="Times New Roman"/>
          <w:color w:val="000000"/>
          <w:sz w:val="24"/>
          <w:szCs w:val="24"/>
        </w:rPr>
      </w:pPr>
    </w:p>
    <w:p w14:paraId="7E6613B3" w14:textId="77777777" w:rsidR="00850A70" w:rsidRDefault="00850A70" w:rsidP="00850A70">
      <w:pPr>
        <w:pStyle w:val="ConsPlusNormal"/>
        <w:ind w:firstLine="5103"/>
        <w:contextualSpacing/>
        <w:jc w:val="center"/>
        <w:rPr>
          <w:rFonts w:ascii="Times New Roman" w:hAnsi="Times New Roman" w:cs="Times New Roman"/>
          <w:color w:val="000000"/>
          <w:sz w:val="24"/>
          <w:szCs w:val="24"/>
        </w:rPr>
      </w:pPr>
    </w:p>
    <w:p w14:paraId="2D0EA780" w14:textId="77777777" w:rsidR="00850A70" w:rsidRDefault="00850A70" w:rsidP="00850A70">
      <w:pPr>
        <w:pStyle w:val="ConsPlusNormal"/>
        <w:ind w:firstLine="5103"/>
        <w:contextualSpacing/>
        <w:jc w:val="center"/>
        <w:rPr>
          <w:rFonts w:ascii="Times New Roman" w:hAnsi="Times New Roman" w:cs="Times New Roman"/>
          <w:color w:val="000000"/>
          <w:sz w:val="24"/>
          <w:szCs w:val="24"/>
        </w:rPr>
      </w:pPr>
    </w:p>
    <w:p w14:paraId="263C9B84" w14:textId="77777777" w:rsidR="00850A70" w:rsidRDefault="00850A70" w:rsidP="00850A70">
      <w:pPr>
        <w:pStyle w:val="ConsPlusNormal"/>
        <w:ind w:firstLine="5103"/>
        <w:contextualSpacing/>
        <w:jc w:val="center"/>
        <w:rPr>
          <w:rFonts w:ascii="Times New Roman" w:hAnsi="Times New Roman" w:cs="Times New Roman"/>
          <w:color w:val="000000"/>
          <w:sz w:val="24"/>
          <w:szCs w:val="24"/>
        </w:rPr>
      </w:pPr>
    </w:p>
    <w:p w14:paraId="7E26CB66" w14:textId="77777777" w:rsidR="00850A70" w:rsidRDefault="00850A70" w:rsidP="00850A70">
      <w:pPr>
        <w:pStyle w:val="ConsPlusNormal"/>
        <w:ind w:firstLine="5103"/>
        <w:contextualSpacing/>
        <w:jc w:val="center"/>
        <w:rPr>
          <w:rFonts w:ascii="Times New Roman" w:hAnsi="Times New Roman" w:cs="Times New Roman"/>
          <w:color w:val="000000"/>
          <w:sz w:val="24"/>
          <w:szCs w:val="24"/>
        </w:rPr>
      </w:pPr>
    </w:p>
    <w:p w14:paraId="31560DF4" w14:textId="77777777" w:rsidR="00850A70" w:rsidRDefault="00850A70" w:rsidP="00850A70">
      <w:pPr>
        <w:pStyle w:val="ConsPlusNormal"/>
        <w:ind w:firstLine="5103"/>
        <w:contextualSpacing/>
        <w:jc w:val="center"/>
        <w:rPr>
          <w:rFonts w:ascii="Times New Roman" w:hAnsi="Times New Roman" w:cs="Times New Roman"/>
          <w:color w:val="000000"/>
          <w:sz w:val="24"/>
          <w:szCs w:val="24"/>
        </w:rPr>
      </w:pPr>
    </w:p>
    <w:p w14:paraId="4D6213E5" w14:textId="77777777" w:rsidR="00850A70" w:rsidRDefault="00850A70" w:rsidP="00850A70">
      <w:pPr>
        <w:pStyle w:val="ConsPlusNormal"/>
        <w:ind w:firstLine="5103"/>
        <w:contextualSpacing/>
        <w:jc w:val="center"/>
        <w:rPr>
          <w:rFonts w:ascii="Times New Roman" w:hAnsi="Times New Roman" w:cs="Times New Roman"/>
          <w:color w:val="000000"/>
          <w:sz w:val="24"/>
          <w:szCs w:val="24"/>
        </w:rPr>
      </w:pPr>
    </w:p>
    <w:p w14:paraId="46A21241" w14:textId="77777777" w:rsidR="00850A70" w:rsidRDefault="00850A70" w:rsidP="00850A70">
      <w:pPr>
        <w:pStyle w:val="ConsPlusNormal"/>
        <w:ind w:firstLine="5103"/>
        <w:contextualSpacing/>
        <w:jc w:val="center"/>
        <w:rPr>
          <w:rFonts w:ascii="Times New Roman" w:hAnsi="Times New Roman" w:cs="Times New Roman"/>
          <w:color w:val="000000"/>
          <w:sz w:val="24"/>
          <w:szCs w:val="24"/>
        </w:rPr>
      </w:pPr>
    </w:p>
    <w:p w14:paraId="52A32E30" w14:textId="77777777" w:rsidR="00850A70" w:rsidRDefault="00850A70" w:rsidP="00850A70">
      <w:pPr>
        <w:pStyle w:val="ConsPlusNormal"/>
        <w:ind w:firstLine="5103"/>
        <w:contextualSpacing/>
        <w:jc w:val="center"/>
        <w:rPr>
          <w:rFonts w:ascii="Times New Roman" w:hAnsi="Times New Roman" w:cs="Times New Roman"/>
          <w:color w:val="000000"/>
          <w:sz w:val="24"/>
          <w:szCs w:val="24"/>
        </w:rPr>
      </w:pPr>
    </w:p>
    <w:p w14:paraId="592FDAD3" w14:textId="77777777" w:rsidR="00850A70" w:rsidRDefault="00850A70" w:rsidP="00850A70">
      <w:pPr>
        <w:pStyle w:val="ConsPlusNormal"/>
        <w:ind w:firstLine="5103"/>
        <w:contextualSpacing/>
        <w:jc w:val="center"/>
        <w:rPr>
          <w:rFonts w:ascii="Times New Roman" w:hAnsi="Times New Roman" w:cs="Times New Roman"/>
          <w:color w:val="000000"/>
          <w:sz w:val="24"/>
          <w:szCs w:val="24"/>
        </w:rPr>
      </w:pPr>
    </w:p>
    <w:p w14:paraId="1BEAC65E" w14:textId="77777777" w:rsidR="00850A70" w:rsidRDefault="00850A70" w:rsidP="00850A70">
      <w:pPr>
        <w:pStyle w:val="ConsPlusNormal"/>
        <w:ind w:firstLine="5103"/>
        <w:contextualSpacing/>
        <w:jc w:val="center"/>
        <w:rPr>
          <w:rFonts w:ascii="Times New Roman" w:hAnsi="Times New Roman" w:cs="Times New Roman"/>
          <w:color w:val="000000"/>
          <w:sz w:val="24"/>
          <w:szCs w:val="24"/>
        </w:rPr>
      </w:pPr>
    </w:p>
    <w:p w14:paraId="18C8C557" w14:textId="77777777" w:rsidR="00850A70" w:rsidRDefault="00850A70" w:rsidP="00850A70">
      <w:pPr>
        <w:pStyle w:val="ConsPlusNormal"/>
        <w:ind w:firstLine="5103"/>
        <w:contextualSpacing/>
        <w:jc w:val="center"/>
        <w:rPr>
          <w:rFonts w:ascii="Times New Roman" w:hAnsi="Times New Roman" w:cs="Times New Roman"/>
          <w:color w:val="000000"/>
          <w:sz w:val="24"/>
          <w:szCs w:val="24"/>
        </w:rPr>
      </w:pPr>
    </w:p>
    <w:p w14:paraId="69474F21" w14:textId="77777777" w:rsidR="00850A70" w:rsidRDefault="00850A70" w:rsidP="00850A70">
      <w:pPr>
        <w:pStyle w:val="ConsPlusNormal"/>
        <w:ind w:firstLine="5103"/>
        <w:contextualSpacing/>
        <w:jc w:val="center"/>
        <w:rPr>
          <w:rFonts w:ascii="Times New Roman" w:hAnsi="Times New Roman" w:cs="Times New Roman"/>
          <w:color w:val="000000"/>
          <w:sz w:val="24"/>
          <w:szCs w:val="24"/>
        </w:rPr>
      </w:pPr>
    </w:p>
    <w:p w14:paraId="6FB38B7D" w14:textId="77777777" w:rsidR="00850A70" w:rsidRDefault="00850A70" w:rsidP="00850A70">
      <w:pPr>
        <w:pStyle w:val="ConsPlusNormal"/>
        <w:ind w:firstLine="5103"/>
        <w:contextualSpacing/>
        <w:jc w:val="center"/>
        <w:rPr>
          <w:rFonts w:ascii="Times New Roman" w:hAnsi="Times New Roman" w:cs="Times New Roman"/>
          <w:color w:val="000000"/>
          <w:sz w:val="24"/>
          <w:szCs w:val="24"/>
        </w:rPr>
      </w:pPr>
    </w:p>
    <w:p w14:paraId="55FB26D5" w14:textId="77777777" w:rsidR="00850A70" w:rsidRDefault="00850A70" w:rsidP="00850A70">
      <w:pPr>
        <w:pStyle w:val="ConsPlusNormal"/>
        <w:ind w:firstLine="5103"/>
        <w:contextualSpacing/>
        <w:jc w:val="center"/>
        <w:rPr>
          <w:rFonts w:ascii="Times New Roman" w:hAnsi="Times New Roman" w:cs="Times New Roman"/>
          <w:color w:val="000000"/>
          <w:sz w:val="24"/>
          <w:szCs w:val="24"/>
        </w:rPr>
      </w:pPr>
    </w:p>
    <w:p w14:paraId="1F0D8CED" w14:textId="77777777" w:rsidR="00850A70" w:rsidRPr="00463EDF" w:rsidRDefault="00850A70" w:rsidP="00850A70">
      <w:pPr>
        <w:pStyle w:val="ConsPlusNormal"/>
        <w:ind w:firstLine="5103"/>
        <w:contextualSpacing/>
        <w:jc w:val="center"/>
        <w:rPr>
          <w:rFonts w:ascii="Times New Roman" w:hAnsi="Times New Roman" w:cs="Times New Roman"/>
        </w:rPr>
      </w:pPr>
      <w:r w:rsidRPr="00463EDF">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2</w:t>
      </w:r>
    </w:p>
    <w:p w14:paraId="65E427E1" w14:textId="77777777" w:rsidR="00850A70" w:rsidRDefault="00850A70" w:rsidP="00850A70">
      <w:pPr>
        <w:pStyle w:val="ConsPlusNormal"/>
        <w:ind w:left="5103" w:firstLine="0"/>
        <w:contextualSpacing/>
        <w:jc w:val="center"/>
        <w:rPr>
          <w:rFonts w:ascii="Times New Roman" w:hAnsi="Times New Roman" w:cs="Times New Roman"/>
          <w:color w:val="000000"/>
          <w:sz w:val="24"/>
          <w:szCs w:val="24"/>
        </w:rPr>
      </w:pPr>
      <w:r w:rsidRPr="00463EDF">
        <w:rPr>
          <w:rFonts w:ascii="Times New Roman" w:hAnsi="Times New Roman" w:cs="Times New Roman"/>
          <w:color w:val="000000"/>
          <w:sz w:val="24"/>
          <w:szCs w:val="24"/>
        </w:rPr>
        <w:t>к Положению о м</w:t>
      </w:r>
      <w:r>
        <w:rPr>
          <w:rFonts w:ascii="Times New Roman" w:hAnsi="Times New Roman" w:cs="Times New Roman"/>
          <w:color w:val="000000"/>
          <w:sz w:val="24"/>
          <w:szCs w:val="24"/>
        </w:rPr>
        <w:t xml:space="preserve">униципальном жилищном контроле </w:t>
      </w:r>
      <w:r w:rsidRPr="00646314">
        <w:rPr>
          <w:rFonts w:ascii="Times New Roman" w:hAnsi="Times New Roman" w:cs="Times New Roman"/>
          <w:color w:val="000000"/>
          <w:sz w:val="24"/>
          <w:szCs w:val="24"/>
        </w:rPr>
        <w:t>на территории Юсьвинского</w:t>
      </w:r>
    </w:p>
    <w:p w14:paraId="7CDABD06" w14:textId="77777777" w:rsidR="00850A70" w:rsidRPr="00463EDF" w:rsidRDefault="00850A70" w:rsidP="00850A70">
      <w:pPr>
        <w:pStyle w:val="ConsPlusNormal"/>
        <w:ind w:firstLine="5103"/>
        <w:contextualSpacing/>
        <w:jc w:val="center"/>
        <w:rPr>
          <w:rFonts w:ascii="Times New Roman" w:hAnsi="Times New Roman" w:cs="Times New Roman"/>
          <w:i/>
          <w:iCs/>
          <w:color w:val="000000"/>
          <w:sz w:val="24"/>
          <w:szCs w:val="24"/>
        </w:rPr>
      </w:pPr>
      <w:r w:rsidRPr="00646314">
        <w:rPr>
          <w:rFonts w:ascii="Times New Roman" w:hAnsi="Times New Roman" w:cs="Times New Roman"/>
          <w:color w:val="000000"/>
          <w:sz w:val="24"/>
          <w:szCs w:val="24"/>
        </w:rPr>
        <w:t xml:space="preserve"> муниципального округа Пермского края</w:t>
      </w:r>
    </w:p>
    <w:p w14:paraId="6E928AA9" w14:textId="77777777" w:rsidR="00850A70" w:rsidRPr="00463EDF" w:rsidRDefault="00850A70" w:rsidP="00850A70">
      <w:pPr>
        <w:widowControl w:val="0"/>
        <w:autoSpaceDE w:val="0"/>
        <w:contextualSpacing/>
        <w:jc w:val="both"/>
        <w:rPr>
          <w:color w:val="000000"/>
        </w:rPr>
      </w:pPr>
      <w:bookmarkStart w:id="15" w:name="Par381"/>
      <w:bookmarkEnd w:id="15"/>
    </w:p>
    <w:p w14:paraId="06DE5C6D" w14:textId="77777777" w:rsidR="00850A70" w:rsidRPr="00463EDF" w:rsidRDefault="00850A70" w:rsidP="00850A70">
      <w:pPr>
        <w:pStyle w:val="ConsPlusTitle"/>
        <w:contextualSpacing/>
        <w:jc w:val="center"/>
        <w:rPr>
          <w:rFonts w:ascii="Times New Roman" w:hAnsi="Times New Roman" w:cs="Times New Roman"/>
        </w:rPr>
      </w:pPr>
      <w:r w:rsidRPr="00463EDF">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14:paraId="1B8C6BC9" w14:textId="77777777" w:rsidR="00850A70" w:rsidRPr="00646314" w:rsidRDefault="00850A70" w:rsidP="00850A70">
      <w:pPr>
        <w:pStyle w:val="ConsPlusTitle"/>
        <w:contextualSpacing/>
        <w:jc w:val="center"/>
        <w:rPr>
          <w:rFonts w:ascii="Times New Roman" w:hAnsi="Times New Roman" w:cs="Times New Roman"/>
          <w:bCs w:val="0"/>
          <w:color w:val="000000"/>
          <w:sz w:val="28"/>
          <w:szCs w:val="28"/>
        </w:rPr>
      </w:pPr>
      <w:r w:rsidRPr="00463EDF">
        <w:rPr>
          <w:rFonts w:ascii="Times New Roman" w:hAnsi="Times New Roman" w:cs="Times New Roman"/>
          <w:color w:val="000000"/>
          <w:sz w:val="28"/>
          <w:szCs w:val="28"/>
        </w:rPr>
        <w:t xml:space="preserve">проверок при осуществлении администрацией </w:t>
      </w:r>
      <w:r w:rsidRPr="00646314">
        <w:rPr>
          <w:rFonts w:ascii="Times New Roman" w:hAnsi="Times New Roman" w:cs="Times New Roman"/>
          <w:bCs w:val="0"/>
          <w:color w:val="000000"/>
          <w:sz w:val="28"/>
          <w:szCs w:val="28"/>
        </w:rPr>
        <w:t>Юсьвинского муниципального округа Пермского края</w:t>
      </w:r>
    </w:p>
    <w:p w14:paraId="750FBB9C" w14:textId="77777777" w:rsidR="00850A70" w:rsidRPr="00463EDF" w:rsidRDefault="00850A70" w:rsidP="00850A70">
      <w:pPr>
        <w:contextualSpacing/>
        <w:jc w:val="center"/>
        <w:rPr>
          <w:color w:val="000000"/>
        </w:rPr>
      </w:pPr>
      <w:bookmarkStart w:id="16" w:name="_Hlk77689331"/>
      <w:r w:rsidRPr="00463EDF">
        <w:rPr>
          <w:b/>
          <w:bCs/>
          <w:color w:val="000000"/>
          <w:sz w:val="28"/>
          <w:szCs w:val="28"/>
        </w:rPr>
        <w:t xml:space="preserve">муниципального жилищного контроля </w:t>
      </w:r>
      <w:r>
        <w:rPr>
          <w:b/>
          <w:bCs/>
          <w:color w:val="000000"/>
          <w:sz w:val="28"/>
          <w:szCs w:val="28"/>
        </w:rPr>
        <w:t>на территории Юсьвинского муниципального округа Пермского края</w:t>
      </w:r>
    </w:p>
    <w:bookmarkEnd w:id="16"/>
    <w:p w14:paraId="779D3559" w14:textId="77777777" w:rsidR="00850A70" w:rsidRPr="00463EDF" w:rsidRDefault="00850A70" w:rsidP="00850A70">
      <w:pPr>
        <w:pStyle w:val="ConsPlusNormal"/>
        <w:ind w:firstLine="0"/>
        <w:contextualSpacing/>
        <w:jc w:val="both"/>
        <w:rPr>
          <w:rFonts w:ascii="Times New Roman" w:hAnsi="Times New Roman" w:cs="Times New Roman"/>
          <w:color w:val="000000"/>
        </w:rPr>
      </w:pPr>
    </w:p>
    <w:p w14:paraId="651483E7"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w:t>
      </w:r>
      <w:proofErr w:type="gramStart"/>
      <w:r w:rsidRPr="00463EDF">
        <w:rPr>
          <w:rFonts w:ascii="Times New Roman" w:hAnsi="Times New Roman" w:cs="Times New Roman"/>
          <w:color w:val="000000"/>
          <w:sz w:val="28"/>
          <w:szCs w:val="28"/>
        </w:rPr>
        <w:t xml:space="preserve">Поступление в </w:t>
      </w:r>
      <w:r>
        <w:rPr>
          <w:rFonts w:ascii="Times New Roman" w:hAnsi="Times New Roman" w:cs="Times New Roman"/>
          <w:color w:val="000000"/>
          <w:sz w:val="28"/>
          <w:szCs w:val="28"/>
        </w:rPr>
        <w:t xml:space="preserve"> контрольный </w:t>
      </w:r>
      <w:r w:rsidRPr="00463EDF">
        <w:rPr>
          <w:rFonts w:ascii="Times New Roman" w:hAnsi="Times New Roman" w:cs="Times New Roman"/>
          <w:color w:val="000000"/>
          <w:sz w:val="28"/>
          <w:szCs w:val="28"/>
        </w:rPr>
        <w:t xml:space="preserve">орган </w:t>
      </w:r>
      <w:r>
        <w:rPr>
          <w:rFonts w:ascii="Times New Roman" w:hAnsi="Times New Roman" w:cs="Times New Roman"/>
          <w:color w:val="000000"/>
          <w:sz w:val="28"/>
          <w:szCs w:val="28"/>
        </w:rPr>
        <w:t>о</w:t>
      </w:r>
      <w:r w:rsidRPr="00463EDF">
        <w:rPr>
          <w:rFonts w:ascii="Times New Roman" w:hAnsi="Times New Roman" w:cs="Times New Roman"/>
          <w:color w:val="000000"/>
          <w:sz w:val="28"/>
          <w:szCs w:val="28"/>
        </w:rPr>
        <w:t>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roofErr w:type="gramEnd"/>
    </w:p>
    <w:p w14:paraId="5F151666"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14:paraId="47092CF5"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14:paraId="460E8E0B"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14:paraId="376C0A12"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14:paraId="46CB38B8"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14:paraId="7D4BBF0F" w14:textId="77777777" w:rsidR="00EC2E72"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w:t>
      </w:r>
      <w:proofErr w:type="gramStart"/>
      <w:r w:rsidRPr="00463EDF">
        <w:rPr>
          <w:rFonts w:ascii="Times New Roman" w:hAnsi="Times New Roman" w:cs="Times New Roman"/>
          <w:color w:val="000000"/>
          <w:sz w:val="28"/>
          <w:szCs w:val="28"/>
        </w:rPr>
        <w:t xml:space="preserve">Поступление в </w:t>
      </w:r>
      <w:r>
        <w:rPr>
          <w:rFonts w:ascii="Times New Roman" w:hAnsi="Times New Roman" w:cs="Times New Roman"/>
          <w:color w:val="000000"/>
          <w:sz w:val="28"/>
          <w:szCs w:val="28"/>
        </w:rPr>
        <w:t xml:space="preserve">контрольный </w:t>
      </w:r>
      <w:r w:rsidRPr="00463EDF">
        <w:rPr>
          <w:rFonts w:ascii="Times New Roman" w:hAnsi="Times New Roman" w:cs="Times New Roman"/>
          <w:color w:val="000000"/>
          <w:sz w:val="28"/>
          <w:szCs w:val="28"/>
        </w:rPr>
        <w:t xml:space="preserve">орган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1статьи20 Жилищного </w:t>
      </w:r>
      <w:proofErr w:type="spellStart"/>
      <w:r w:rsidRPr="00463EDF">
        <w:rPr>
          <w:rFonts w:ascii="Times New Roman" w:hAnsi="Times New Roman" w:cs="Times New Roman"/>
          <w:color w:val="000000"/>
          <w:sz w:val="28"/>
          <w:szCs w:val="28"/>
        </w:rPr>
        <w:t>кодексаРоссийской</w:t>
      </w:r>
      <w:proofErr w:type="spellEnd"/>
      <w:proofErr w:type="gramEnd"/>
      <w:r w:rsidRPr="00463EDF">
        <w:rPr>
          <w:rFonts w:ascii="Times New Roman" w:hAnsi="Times New Roman" w:cs="Times New Roman"/>
          <w:color w:val="000000"/>
          <w:sz w:val="28"/>
          <w:szCs w:val="28"/>
        </w:rPr>
        <w:t xml:space="preserve">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w:t>
      </w:r>
      <w:r w:rsidR="00EC2E72">
        <w:rPr>
          <w:rFonts w:ascii="Times New Roman" w:hAnsi="Times New Roman" w:cs="Times New Roman"/>
          <w:color w:val="000000"/>
          <w:sz w:val="28"/>
          <w:szCs w:val="28"/>
        </w:rPr>
        <w:t>нтроле в Российской Федерации».</w:t>
      </w:r>
    </w:p>
    <w:p w14:paraId="5DEDA8F2"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w:t>
      </w:r>
      <w:proofErr w:type="gramStart"/>
      <w:r w:rsidRPr="00463EDF">
        <w:rPr>
          <w:rFonts w:ascii="Times New Roman" w:hAnsi="Times New Roman" w:cs="Times New Roman"/>
          <w:color w:val="000000"/>
          <w:sz w:val="28"/>
          <w:szCs w:val="28"/>
        </w:rPr>
        <w:t xml:space="preserve">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w:t>
      </w:r>
      <w:r w:rsidRPr="00463EDF">
        <w:rPr>
          <w:rFonts w:ascii="Times New Roman" w:hAnsi="Times New Roman" w:cs="Times New Roman"/>
          <w:color w:val="000000"/>
          <w:sz w:val="28"/>
          <w:szCs w:val="28"/>
        </w:rPr>
        <w:lastRenderedPageBreak/>
        <w:t>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463EDF">
        <w:rPr>
          <w:rFonts w:ascii="Times New Roman" w:hAnsi="Times New Roman" w:cs="Times New Roman"/>
          <w:color w:val="000000"/>
          <w:sz w:val="28"/>
          <w:szCs w:val="28"/>
        </w:rPr>
        <w:t xml:space="preserve">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14:paraId="0177278E"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14:paraId="53352BAE"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5. </w:t>
      </w:r>
      <w:proofErr w:type="gramStart"/>
      <w:r w:rsidRPr="00463EDF">
        <w:rPr>
          <w:rFonts w:ascii="Times New Roman" w:hAnsi="Times New Roman" w:cs="Times New Roman"/>
          <w:color w:val="000000"/>
          <w:sz w:val="28"/>
          <w:szCs w:val="28"/>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7" w:name="_Hlk79571629"/>
      <w:r w:rsidRPr="00463EDF">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7"/>
      <w:r w:rsidRPr="00463EDF">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sidRPr="00463EDF">
        <w:rPr>
          <w:rFonts w:ascii="Times New Roman" w:hAnsi="Times New Roman" w:cs="Times New Roman"/>
          <w:color w:val="000000"/>
          <w:sz w:val="28"/>
          <w:szCs w:val="28"/>
        </w:rPr>
        <w:t xml:space="preserve"> информационной системе жилищно-коммунального хозяйства.</w:t>
      </w:r>
    </w:p>
    <w:p w14:paraId="39D99BC9" w14:textId="77777777"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14:paraId="6C3A50B3" w14:textId="77777777" w:rsidR="00850A70" w:rsidRDefault="00850A70" w:rsidP="00850A70">
      <w:pPr>
        <w:contextualSpacing/>
      </w:pPr>
    </w:p>
    <w:p w14:paraId="1436C556" w14:textId="77777777" w:rsidR="00850A70" w:rsidRDefault="00850A70" w:rsidP="00850A70">
      <w:pPr>
        <w:contextualSpacing/>
      </w:pPr>
    </w:p>
    <w:p w14:paraId="143D33B6" w14:textId="77777777" w:rsidR="00850A70" w:rsidRDefault="00850A70" w:rsidP="00850A70">
      <w:pPr>
        <w:contextualSpacing/>
      </w:pPr>
    </w:p>
    <w:p w14:paraId="0AF57AD4" w14:textId="77777777" w:rsidR="00850A70" w:rsidRDefault="00850A70" w:rsidP="00850A70">
      <w:pPr>
        <w:contextualSpacing/>
      </w:pPr>
    </w:p>
    <w:p w14:paraId="0675C2DA" w14:textId="77777777" w:rsidR="00850A70" w:rsidRDefault="00850A70" w:rsidP="00850A70">
      <w:pPr>
        <w:contextualSpacing/>
      </w:pPr>
    </w:p>
    <w:p w14:paraId="6EC0E2A2" w14:textId="77777777" w:rsidR="00850A70" w:rsidRDefault="00850A70" w:rsidP="00850A70">
      <w:pPr>
        <w:contextualSpacing/>
      </w:pPr>
    </w:p>
    <w:p w14:paraId="78C35EF4" w14:textId="77777777" w:rsidR="00850A70" w:rsidRDefault="00850A70" w:rsidP="00850A70">
      <w:pPr>
        <w:contextualSpacing/>
      </w:pPr>
    </w:p>
    <w:p w14:paraId="7A1EAB73" w14:textId="77777777" w:rsidR="00850A70" w:rsidRDefault="00850A70" w:rsidP="00850A70">
      <w:pPr>
        <w:contextualSpacing/>
      </w:pPr>
    </w:p>
    <w:p w14:paraId="05A461E0" w14:textId="77777777" w:rsidR="00850A70" w:rsidRDefault="00850A70" w:rsidP="00850A70">
      <w:pPr>
        <w:contextualSpacing/>
      </w:pPr>
    </w:p>
    <w:p w14:paraId="0E4B9509" w14:textId="77777777" w:rsidR="00850A70" w:rsidRDefault="00850A70" w:rsidP="00850A70">
      <w:pPr>
        <w:contextualSpacing/>
      </w:pPr>
    </w:p>
    <w:p w14:paraId="04A138C4" w14:textId="77777777" w:rsidR="00850A70" w:rsidRDefault="00850A70" w:rsidP="00850A70">
      <w:pPr>
        <w:contextualSpacing/>
      </w:pPr>
    </w:p>
    <w:p w14:paraId="380B570C" w14:textId="77777777" w:rsidR="00850A70" w:rsidRDefault="00850A70" w:rsidP="00850A70">
      <w:pPr>
        <w:contextualSpacing/>
      </w:pPr>
    </w:p>
    <w:p w14:paraId="261748C5" w14:textId="77777777" w:rsidR="00850A70" w:rsidRDefault="00850A70" w:rsidP="00850A70">
      <w:pPr>
        <w:contextualSpacing/>
      </w:pPr>
    </w:p>
    <w:p w14:paraId="664F6623" w14:textId="77777777" w:rsidR="00850A70" w:rsidRDefault="00850A70" w:rsidP="00850A70">
      <w:pPr>
        <w:contextualSpacing/>
      </w:pPr>
    </w:p>
    <w:p w14:paraId="0F0E2BE1" w14:textId="77777777" w:rsidR="00850A70" w:rsidRDefault="00850A70" w:rsidP="00850A70">
      <w:pPr>
        <w:contextualSpacing/>
      </w:pPr>
    </w:p>
    <w:p w14:paraId="2DB5FE14" w14:textId="77777777" w:rsidR="00850A70" w:rsidRDefault="00850A70" w:rsidP="00850A70">
      <w:pPr>
        <w:contextualSpacing/>
      </w:pPr>
    </w:p>
    <w:p w14:paraId="39E1069B" w14:textId="77777777" w:rsidR="00850A70" w:rsidRDefault="00850A70" w:rsidP="00850A70">
      <w:pPr>
        <w:contextualSpacing/>
      </w:pPr>
    </w:p>
    <w:p w14:paraId="08C72AC6" w14:textId="77777777" w:rsidR="00850A70" w:rsidRDefault="00850A70" w:rsidP="00850A70">
      <w:pPr>
        <w:contextualSpacing/>
      </w:pPr>
    </w:p>
    <w:p w14:paraId="5BC0A5D3" w14:textId="77777777" w:rsidR="00850A70" w:rsidRDefault="00850A70" w:rsidP="00850A70">
      <w:pPr>
        <w:contextualSpacing/>
      </w:pPr>
    </w:p>
    <w:p w14:paraId="08A67CD4" w14:textId="77777777" w:rsidR="00850A70" w:rsidRDefault="00850A70" w:rsidP="00850A70">
      <w:pPr>
        <w:contextualSpacing/>
      </w:pPr>
    </w:p>
    <w:p w14:paraId="760F7714" w14:textId="77777777" w:rsidR="00EC2E72" w:rsidRDefault="00EC2E72" w:rsidP="00850A70">
      <w:pPr>
        <w:pStyle w:val="ConsPlusNormal"/>
        <w:ind w:firstLine="5103"/>
        <w:contextualSpacing/>
        <w:jc w:val="center"/>
        <w:rPr>
          <w:rFonts w:ascii="Times New Roman" w:hAnsi="Times New Roman" w:cs="Times New Roman"/>
          <w:color w:val="000000"/>
          <w:sz w:val="24"/>
          <w:szCs w:val="24"/>
        </w:rPr>
      </w:pPr>
    </w:p>
    <w:p w14:paraId="4A581E98" w14:textId="77777777" w:rsidR="00EC2E72" w:rsidRDefault="00EC2E72" w:rsidP="00850A70">
      <w:pPr>
        <w:pStyle w:val="ConsPlusNormal"/>
        <w:ind w:firstLine="5103"/>
        <w:contextualSpacing/>
        <w:jc w:val="center"/>
        <w:rPr>
          <w:rFonts w:ascii="Times New Roman" w:hAnsi="Times New Roman" w:cs="Times New Roman"/>
          <w:color w:val="000000"/>
          <w:sz w:val="24"/>
          <w:szCs w:val="24"/>
        </w:rPr>
      </w:pPr>
    </w:p>
    <w:p w14:paraId="319A8F73" w14:textId="77777777" w:rsidR="00EC2E72" w:rsidRDefault="00EC2E72" w:rsidP="00850A70">
      <w:pPr>
        <w:pStyle w:val="ConsPlusNormal"/>
        <w:ind w:firstLine="5103"/>
        <w:contextualSpacing/>
        <w:jc w:val="center"/>
        <w:rPr>
          <w:rFonts w:ascii="Times New Roman" w:hAnsi="Times New Roman" w:cs="Times New Roman"/>
          <w:color w:val="000000"/>
          <w:sz w:val="24"/>
          <w:szCs w:val="24"/>
        </w:rPr>
      </w:pPr>
    </w:p>
    <w:p w14:paraId="117E0DA4" w14:textId="77777777" w:rsidR="00EC2E72" w:rsidRDefault="00EC2E72" w:rsidP="00850A70">
      <w:pPr>
        <w:pStyle w:val="ConsPlusNormal"/>
        <w:ind w:firstLine="5103"/>
        <w:contextualSpacing/>
        <w:jc w:val="center"/>
        <w:rPr>
          <w:rFonts w:ascii="Times New Roman" w:hAnsi="Times New Roman" w:cs="Times New Roman"/>
          <w:color w:val="000000"/>
          <w:sz w:val="24"/>
          <w:szCs w:val="24"/>
        </w:rPr>
      </w:pPr>
    </w:p>
    <w:p w14:paraId="2BDDFE68" w14:textId="77777777" w:rsidR="00EC2E72" w:rsidRDefault="00EC2E72" w:rsidP="00850A70">
      <w:pPr>
        <w:pStyle w:val="ConsPlusNormal"/>
        <w:ind w:firstLine="5103"/>
        <w:contextualSpacing/>
        <w:jc w:val="center"/>
        <w:rPr>
          <w:rFonts w:ascii="Times New Roman" w:hAnsi="Times New Roman" w:cs="Times New Roman"/>
          <w:color w:val="000000"/>
          <w:sz w:val="24"/>
          <w:szCs w:val="24"/>
        </w:rPr>
      </w:pPr>
    </w:p>
    <w:p w14:paraId="7E75AD99" w14:textId="77777777" w:rsidR="00EC2E72" w:rsidRDefault="00EC2E72" w:rsidP="00850A70">
      <w:pPr>
        <w:pStyle w:val="ConsPlusNormal"/>
        <w:ind w:firstLine="5103"/>
        <w:contextualSpacing/>
        <w:jc w:val="center"/>
        <w:rPr>
          <w:rFonts w:ascii="Times New Roman" w:hAnsi="Times New Roman" w:cs="Times New Roman"/>
          <w:color w:val="000000"/>
          <w:sz w:val="24"/>
          <w:szCs w:val="24"/>
        </w:rPr>
      </w:pPr>
    </w:p>
    <w:p w14:paraId="0391D447" w14:textId="77777777" w:rsidR="00850A70" w:rsidRPr="00463EDF" w:rsidRDefault="00850A70" w:rsidP="00850A70">
      <w:pPr>
        <w:pStyle w:val="ConsPlusNormal"/>
        <w:ind w:firstLine="5103"/>
        <w:contextualSpacing/>
        <w:jc w:val="center"/>
        <w:rPr>
          <w:rFonts w:ascii="Times New Roman" w:hAnsi="Times New Roman" w:cs="Times New Roman"/>
        </w:rPr>
      </w:pPr>
      <w:r w:rsidRPr="00463EDF">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3</w:t>
      </w:r>
    </w:p>
    <w:p w14:paraId="0C89477E" w14:textId="77777777" w:rsidR="00850A70" w:rsidRDefault="00850A70" w:rsidP="00850A70">
      <w:pPr>
        <w:pStyle w:val="ConsPlusNormal"/>
        <w:ind w:left="5103" w:firstLine="0"/>
        <w:contextualSpacing/>
        <w:jc w:val="center"/>
        <w:rPr>
          <w:rFonts w:ascii="Times New Roman" w:hAnsi="Times New Roman" w:cs="Times New Roman"/>
          <w:color w:val="000000"/>
          <w:sz w:val="24"/>
          <w:szCs w:val="24"/>
        </w:rPr>
      </w:pPr>
      <w:r w:rsidRPr="00463EDF">
        <w:rPr>
          <w:rFonts w:ascii="Times New Roman" w:hAnsi="Times New Roman" w:cs="Times New Roman"/>
          <w:color w:val="000000"/>
          <w:sz w:val="24"/>
          <w:szCs w:val="24"/>
        </w:rPr>
        <w:t>к Положению о м</w:t>
      </w:r>
      <w:r>
        <w:rPr>
          <w:rFonts w:ascii="Times New Roman" w:hAnsi="Times New Roman" w:cs="Times New Roman"/>
          <w:color w:val="000000"/>
          <w:sz w:val="24"/>
          <w:szCs w:val="24"/>
        </w:rPr>
        <w:t xml:space="preserve">униципальном жилищном контроле </w:t>
      </w:r>
      <w:r w:rsidRPr="00646314">
        <w:rPr>
          <w:rFonts w:ascii="Times New Roman" w:hAnsi="Times New Roman" w:cs="Times New Roman"/>
          <w:color w:val="000000"/>
          <w:sz w:val="24"/>
          <w:szCs w:val="24"/>
        </w:rPr>
        <w:t>на территории Юсьвинского</w:t>
      </w:r>
    </w:p>
    <w:p w14:paraId="098859E2" w14:textId="77777777" w:rsidR="00850A70" w:rsidRDefault="00850A70" w:rsidP="00850A70">
      <w:pPr>
        <w:pStyle w:val="ConsPlusNormal"/>
        <w:ind w:firstLine="5103"/>
        <w:contextualSpacing/>
        <w:jc w:val="center"/>
        <w:rPr>
          <w:rFonts w:ascii="Times New Roman" w:hAnsi="Times New Roman" w:cs="Times New Roman"/>
          <w:color w:val="000000"/>
          <w:sz w:val="24"/>
          <w:szCs w:val="24"/>
        </w:rPr>
      </w:pPr>
      <w:r w:rsidRPr="00646314">
        <w:rPr>
          <w:rFonts w:ascii="Times New Roman" w:hAnsi="Times New Roman" w:cs="Times New Roman"/>
          <w:color w:val="000000"/>
          <w:sz w:val="24"/>
          <w:szCs w:val="24"/>
        </w:rPr>
        <w:t xml:space="preserve"> муниципального округа Пермского края</w:t>
      </w:r>
    </w:p>
    <w:p w14:paraId="4EECF3EA" w14:textId="77777777" w:rsidR="00850A70" w:rsidRDefault="00850A70" w:rsidP="00850A70">
      <w:pPr>
        <w:autoSpaceDE w:val="0"/>
        <w:autoSpaceDN w:val="0"/>
        <w:adjustRightInd w:val="0"/>
        <w:jc w:val="center"/>
        <w:rPr>
          <w:b/>
          <w:bCs/>
          <w:sz w:val="28"/>
          <w:szCs w:val="28"/>
        </w:rPr>
      </w:pPr>
    </w:p>
    <w:p w14:paraId="7356366A" w14:textId="77777777" w:rsidR="00850A70" w:rsidRPr="000764C9" w:rsidRDefault="00850A70" w:rsidP="00850A70">
      <w:pPr>
        <w:autoSpaceDE w:val="0"/>
        <w:autoSpaceDN w:val="0"/>
        <w:adjustRightInd w:val="0"/>
        <w:jc w:val="center"/>
        <w:rPr>
          <w:b/>
          <w:bCs/>
          <w:sz w:val="28"/>
          <w:szCs w:val="28"/>
        </w:rPr>
      </w:pPr>
      <w:r w:rsidRPr="000764C9">
        <w:rPr>
          <w:b/>
          <w:bCs/>
          <w:sz w:val="28"/>
          <w:szCs w:val="28"/>
        </w:rPr>
        <w:t>К</w:t>
      </w:r>
      <w:r>
        <w:rPr>
          <w:b/>
          <w:bCs/>
          <w:sz w:val="28"/>
          <w:szCs w:val="28"/>
        </w:rPr>
        <w:t>лючевые показатели</w:t>
      </w:r>
    </w:p>
    <w:p w14:paraId="4D727B9D" w14:textId="77777777" w:rsidR="00850A70" w:rsidRDefault="00850A70" w:rsidP="00850A70">
      <w:pPr>
        <w:pStyle w:val="ConsPlusNormal"/>
        <w:jc w:val="center"/>
        <w:rPr>
          <w:rFonts w:ascii="Times New Roman" w:hAnsi="Times New Roman" w:cs="Times New Roman"/>
          <w:b/>
          <w:bCs/>
          <w:sz w:val="28"/>
          <w:szCs w:val="28"/>
        </w:rPr>
      </w:pPr>
      <w:r w:rsidRPr="009A772E">
        <w:rPr>
          <w:rFonts w:ascii="Times New Roman" w:hAnsi="Times New Roman" w:cs="Times New Roman"/>
          <w:b/>
          <w:bCs/>
          <w:sz w:val="28"/>
          <w:szCs w:val="28"/>
        </w:rPr>
        <w:t>в сфере муниципального жилищного контроля и их целевые значения, индикативные показатели муниципального жилищного контроля</w:t>
      </w:r>
    </w:p>
    <w:p w14:paraId="3BFD20A9" w14:textId="77777777" w:rsidR="00850A70" w:rsidRDefault="00850A70" w:rsidP="00850A70">
      <w:pPr>
        <w:pStyle w:val="ConsPlusNormal"/>
        <w:jc w:val="center"/>
        <w:rPr>
          <w:rFonts w:ascii="Times New Roman" w:hAnsi="Times New Roman" w:cs="Times New Roman"/>
          <w:b/>
          <w:bCs/>
          <w:sz w:val="28"/>
          <w:szCs w:val="28"/>
        </w:rPr>
      </w:pPr>
    </w:p>
    <w:p w14:paraId="78DAB913" w14:textId="77777777" w:rsidR="00850A70" w:rsidRPr="00832C9E" w:rsidRDefault="00850A70" w:rsidP="00850A70">
      <w:pPr>
        <w:pStyle w:val="ConsPlusNormal"/>
        <w:jc w:val="center"/>
        <w:rPr>
          <w:rFonts w:ascii="Times New Roman" w:hAnsi="Times New Roman" w:cs="Times New Roman"/>
          <w:b/>
          <w:bCs/>
          <w:sz w:val="28"/>
          <w:szCs w:val="28"/>
        </w:rPr>
      </w:pPr>
      <w:r w:rsidRPr="00832C9E">
        <w:rPr>
          <w:rFonts w:ascii="Times New Roman" w:hAnsi="Times New Roman" w:cs="Times New Roman"/>
          <w:sz w:val="28"/>
          <w:szCs w:val="28"/>
        </w:rPr>
        <w:t>Ключевые показатели и их целевые значения муниципального жилищного контроля</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379"/>
        <w:gridCol w:w="2659"/>
      </w:tblGrid>
      <w:tr w:rsidR="00850A70" w14:paraId="078A71D1" w14:textId="77777777" w:rsidTr="00CE44A5">
        <w:tc>
          <w:tcPr>
            <w:tcW w:w="959" w:type="dxa"/>
            <w:shd w:val="clear" w:color="auto" w:fill="auto"/>
          </w:tcPr>
          <w:p w14:paraId="79FB0B41" w14:textId="77777777" w:rsidR="00850A70" w:rsidRDefault="00850A70" w:rsidP="00CE44A5">
            <w:pPr>
              <w:jc w:val="center"/>
              <w:rPr>
                <w:sz w:val="28"/>
              </w:rPr>
            </w:pPr>
            <w:r w:rsidRPr="005615BE">
              <w:rPr>
                <w:sz w:val="28"/>
              </w:rPr>
              <w:t xml:space="preserve">№ </w:t>
            </w:r>
          </w:p>
          <w:p w14:paraId="2EEBB879" w14:textId="77777777" w:rsidR="00850A70" w:rsidRPr="005615BE" w:rsidRDefault="00850A70" w:rsidP="00CE44A5">
            <w:pPr>
              <w:jc w:val="center"/>
              <w:rPr>
                <w:sz w:val="28"/>
              </w:rPr>
            </w:pPr>
            <w:proofErr w:type="gramStart"/>
            <w:r w:rsidRPr="005615BE">
              <w:rPr>
                <w:sz w:val="28"/>
              </w:rPr>
              <w:t>п</w:t>
            </w:r>
            <w:proofErr w:type="gramEnd"/>
            <w:r w:rsidRPr="005615BE">
              <w:rPr>
                <w:sz w:val="28"/>
              </w:rPr>
              <w:t>/п</w:t>
            </w:r>
          </w:p>
        </w:tc>
        <w:tc>
          <w:tcPr>
            <w:tcW w:w="6379" w:type="dxa"/>
            <w:shd w:val="clear" w:color="auto" w:fill="auto"/>
          </w:tcPr>
          <w:p w14:paraId="2410B72D" w14:textId="77777777" w:rsidR="00850A70" w:rsidRPr="005615BE" w:rsidRDefault="00850A70" w:rsidP="00CE44A5">
            <w:pPr>
              <w:jc w:val="center"/>
              <w:rPr>
                <w:sz w:val="28"/>
              </w:rPr>
            </w:pPr>
            <w:r w:rsidRPr="005615BE">
              <w:rPr>
                <w:sz w:val="28"/>
              </w:rPr>
              <w:t>Наименование ключевого показателя</w:t>
            </w:r>
          </w:p>
        </w:tc>
        <w:tc>
          <w:tcPr>
            <w:tcW w:w="2659" w:type="dxa"/>
            <w:shd w:val="clear" w:color="auto" w:fill="auto"/>
          </w:tcPr>
          <w:p w14:paraId="304FFC2F" w14:textId="77777777" w:rsidR="00850A70" w:rsidRPr="005615BE" w:rsidRDefault="00850A70" w:rsidP="00CE44A5">
            <w:pPr>
              <w:jc w:val="center"/>
              <w:rPr>
                <w:sz w:val="28"/>
              </w:rPr>
            </w:pPr>
            <w:r>
              <w:rPr>
                <w:sz w:val="28"/>
              </w:rPr>
              <w:t>Целевое значение показателя</w:t>
            </w:r>
            <w:proofErr w:type="gramStart"/>
            <w:r>
              <w:rPr>
                <w:sz w:val="28"/>
              </w:rPr>
              <w:t xml:space="preserve"> (%)</w:t>
            </w:r>
            <w:proofErr w:type="gramEnd"/>
          </w:p>
        </w:tc>
      </w:tr>
      <w:tr w:rsidR="00850A70" w14:paraId="4D92BC2A" w14:textId="77777777" w:rsidTr="00CE44A5">
        <w:tc>
          <w:tcPr>
            <w:tcW w:w="959" w:type="dxa"/>
            <w:shd w:val="clear" w:color="auto" w:fill="auto"/>
          </w:tcPr>
          <w:p w14:paraId="653D1120" w14:textId="77777777" w:rsidR="00850A70" w:rsidRPr="005615BE" w:rsidRDefault="00850A70" w:rsidP="00CE44A5">
            <w:pPr>
              <w:jc w:val="center"/>
              <w:rPr>
                <w:sz w:val="28"/>
              </w:rPr>
            </w:pPr>
            <w:r>
              <w:rPr>
                <w:sz w:val="28"/>
              </w:rPr>
              <w:t>1</w:t>
            </w:r>
          </w:p>
        </w:tc>
        <w:tc>
          <w:tcPr>
            <w:tcW w:w="6379" w:type="dxa"/>
            <w:shd w:val="clear" w:color="auto" w:fill="auto"/>
          </w:tcPr>
          <w:p w14:paraId="72C6ED49" w14:textId="77777777" w:rsidR="00850A70" w:rsidRPr="005615BE" w:rsidRDefault="00850A70" w:rsidP="00CE44A5">
            <w:pPr>
              <w:rPr>
                <w:sz w:val="28"/>
              </w:rPr>
            </w:pPr>
            <w:r>
              <w:rPr>
                <w:sz w:val="28"/>
              </w:rPr>
              <w:t>Доля устраненных нарушений обязательных требований от числа выявленных нарушений обязательных требований</w:t>
            </w:r>
          </w:p>
        </w:tc>
        <w:tc>
          <w:tcPr>
            <w:tcW w:w="2659" w:type="dxa"/>
            <w:shd w:val="clear" w:color="auto" w:fill="auto"/>
          </w:tcPr>
          <w:p w14:paraId="548A029A" w14:textId="77777777" w:rsidR="00850A70" w:rsidRDefault="00850A70" w:rsidP="00CE44A5">
            <w:pPr>
              <w:jc w:val="center"/>
              <w:rPr>
                <w:sz w:val="28"/>
              </w:rPr>
            </w:pPr>
            <w:r>
              <w:rPr>
                <w:sz w:val="28"/>
              </w:rPr>
              <w:t>не менее 60</w:t>
            </w:r>
          </w:p>
        </w:tc>
      </w:tr>
      <w:tr w:rsidR="00850A70" w14:paraId="3715FD2A" w14:textId="77777777" w:rsidTr="00CE44A5">
        <w:tc>
          <w:tcPr>
            <w:tcW w:w="959" w:type="dxa"/>
            <w:shd w:val="clear" w:color="auto" w:fill="auto"/>
          </w:tcPr>
          <w:p w14:paraId="11497885" w14:textId="77777777" w:rsidR="00850A70" w:rsidRPr="005615BE" w:rsidRDefault="00850A70" w:rsidP="00CE44A5">
            <w:pPr>
              <w:jc w:val="center"/>
              <w:rPr>
                <w:sz w:val="28"/>
              </w:rPr>
            </w:pPr>
            <w:r>
              <w:rPr>
                <w:sz w:val="28"/>
              </w:rPr>
              <w:t>2</w:t>
            </w:r>
          </w:p>
        </w:tc>
        <w:tc>
          <w:tcPr>
            <w:tcW w:w="6379" w:type="dxa"/>
            <w:shd w:val="clear" w:color="auto" w:fill="auto"/>
          </w:tcPr>
          <w:p w14:paraId="4AA130F3" w14:textId="77777777" w:rsidR="00850A70" w:rsidRPr="005615BE" w:rsidRDefault="00850A70" w:rsidP="00CE44A5">
            <w:pPr>
              <w:rPr>
                <w:sz w:val="28"/>
              </w:rPr>
            </w:pPr>
            <w:r w:rsidRPr="005615BE">
              <w:rPr>
                <w:sz w:val="28"/>
              </w:rPr>
              <w:t xml:space="preserve">Доля отмененных результатов контрольных </w:t>
            </w:r>
            <w:r>
              <w:rPr>
                <w:sz w:val="28"/>
              </w:rPr>
              <w:t xml:space="preserve">(надзорных) </w:t>
            </w:r>
            <w:r w:rsidRPr="005615BE">
              <w:rPr>
                <w:sz w:val="28"/>
              </w:rPr>
              <w:t>мероприятий</w:t>
            </w:r>
          </w:p>
        </w:tc>
        <w:tc>
          <w:tcPr>
            <w:tcW w:w="2659" w:type="dxa"/>
            <w:shd w:val="clear" w:color="auto" w:fill="auto"/>
          </w:tcPr>
          <w:p w14:paraId="24DFC1AE" w14:textId="77777777" w:rsidR="00850A70" w:rsidRPr="005615BE" w:rsidRDefault="00850A70" w:rsidP="00CE44A5">
            <w:pPr>
              <w:jc w:val="center"/>
              <w:rPr>
                <w:sz w:val="28"/>
              </w:rPr>
            </w:pPr>
            <w:r>
              <w:rPr>
                <w:sz w:val="28"/>
              </w:rPr>
              <w:t>не более 10 </w:t>
            </w:r>
          </w:p>
        </w:tc>
      </w:tr>
      <w:tr w:rsidR="00850A70" w14:paraId="036D0AD9" w14:textId="77777777" w:rsidTr="00CE44A5">
        <w:tc>
          <w:tcPr>
            <w:tcW w:w="959" w:type="dxa"/>
            <w:shd w:val="clear" w:color="auto" w:fill="auto"/>
          </w:tcPr>
          <w:p w14:paraId="619DFCA3" w14:textId="77777777" w:rsidR="00850A70" w:rsidRPr="005615BE" w:rsidRDefault="00850A70" w:rsidP="00CE44A5">
            <w:pPr>
              <w:jc w:val="center"/>
              <w:rPr>
                <w:sz w:val="28"/>
              </w:rPr>
            </w:pPr>
            <w:r>
              <w:rPr>
                <w:sz w:val="28"/>
              </w:rPr>
              <w:t>3</w:t>
            </w:r>
          </w:p>
        </w:tc>
        <w:tc>
          <w:tcPr>
            <w:tcW w:w="6379" w:type="dxa"/>
            <w:shd w:val="clear" w:color="auto" w:fill="auto"/>
          </w:tcPr>
          <w:p w14:paraId="04F1E4E4" w14:textId="77777777" w:rsidR="00850A70" w:rsidRPr="005615BE" w:rsidRDefault="00850A70" w:rsidP="00CE44A5">
            <w:pPr>
              <w:rPr>
                <w:sz w:val="28"/>
              </w:rPr>
            </w:pPr>
            <w:r w:rsidRPr="005615BE">
              <w:rPr>
                <w:sz w:val="28"/>
              </w:rPr>
              <w:t>Доля обоснованных жалоб на действия (</w:t>
            </w:r>
            <w:r>
              <w:rPr>
                <w:sz w:val="28"/>
              </w:rPr>
              <w:t xml:space="preserve">бездействие) контрольного (надзорного) </w:t>
            </w:r>
            <w:proofErr w:type="spellStart"/>
            <w:r>
              <w:rPr>
                <w:sz w:val="28"/>
              </w:rPr>
              <w:t>органа</w:t>
            </w:r>
            <w:r w:rsidRPr="005615BE">
              <w:rPr>
                <w:sz w:val="28"/>
              </w:rPr>
              <w:t>и</w:t>
            </w:r>
            <w:proofErr w:type="spellEnd"/>
            <w:r w:rsidRPr="005615BE">
              <w:rPr>
                <w:sz w:val="28"/>
              </w:rPr>
              <w:t xml:space="preserve"> (или) его должностного лица при проведении контрольных </w:t>
            </w:r>
            <w:r>
              <w:rPr>
                <w:sz w:val="28"/>
              </w:rPr>
              <w:t xml:space="preserve">(надзорных) </w:t>
            </w:r>
            <w:r w:rsidRPr="005615BE">
              <w:rPr>
                <w:sz w:val="28"/>
              </w:rPr>
              <w:t>мероприятий</w:t>
            </w:r>
          </w:p>
        </w:tc>
        <w:tc>
          <w:tcPr>
            <w:tcW w:w="2659" w:type="dxa"/>
            <w:shd w:val="clear" w:color="auto" w:fill="auto"/>
          </w:tcPr>
          <w:p w14:paraId="4EE6B2FA" w14:textId="77777777" w:rsidR="00850A70" w:rsidRPr="005615BE" w:rsidRDefault="00850A70" w:rsidP="00CE44A5">
            <w:pPr>
              <w:jc w:val="center"/>
              <w:rPr>
                <w:sz w:val="28"/>
              </w:rPr>
            </w:pPr>
            <w:r>
              <w:rPr>
                <w:sz w:val="28"/>
              </w:rPr>
              <w:t>не более 10</w:t>
            </w:r>
          </w:p>
        </w:tc>
      </w:tr>
    </w:tbl>
    <w:p w14:paraId="0945DB23" w14:textId="77777777" w:rsidR="00850A70" w:rsidRDefault="00850A70" w:rsidP="00850A70">
      <w:pPr>
        <w:contextualSpacing/>
        <w:rPr>
          <w:color w:val="000000"/>
          <w:sz w:val="28"/>
          <w:szCs w:val="28"/>
        </w:rPr>
      </w:pPr>
    </w:p>
    <w:p w14:paraId="57F478F3" w14:textId="77777777" w:rsidR="00850A70" w:rsidRDefault="00850A70" w:rsidP="00850A70">
      <w:pPr>
        <w:contextualSpacing/>
        <w:jc w:val="center"/>
        <w:rPr>
          <w:sz w:val="28"/>
          <w:szCs w:val="28"/>
        </w:rPr>
      </w:pPr>
      <w:proofErr w:type="gramStart"/>
      <w:r w:rsidRPr="008F7043">
        <w:rPr>
          <w:color w:val="000000"/>
          <w:sz w:val="28"/>
          <w:szCs w:val="28"/>
        </w:rPr>
        <w:t>Индикативные</w:t>
      </w:r>
      <w:proofErr w:type="gramEnd"/>
      <w:r w:rsidRPr="008F7043">
        <w:rPr>
          <w:color w:val="000000"/>
          <w:sz w:val="28"/>
          <w:szCs w:val="28"/>
        </w:rPr>
        <w:t xml:space="preserve"> </w:t>
      </w:r>
      <w:proofErr w:type="spellStart"/>
      <w:r w:rsidRPr="008F7043">
        <w:rPr>
          <w:color w:val="000000"/>
          <w:sz w:val="28"/>
          <w:szCs w:val="28"/>
        </w:rPr>
        <w:t>показатели</w:t>
      </w:r>
      <w:r>
        <w:rPr>
          <w:sz w:val="28"/>
          <w:szCs w:val="28"/>
        </w:rPr>
        <w:t>муниципального</w:t>
      </w:r>
      <w:proofErr w:type="spellEnd"/>
      <w:r>
        <w:rPr>
          <w:sz w:val="28"/>
          <w:szCs w:val="28"/>
        </w:rPr>
        <w:t xml:space="preserve"> жилищного </w:t>
      </w:r>
      <w:r w:rsidRPr="00C77132">
        <w:rPr>
          <w:sz w:val="28"/>
          <w:szCs w:val="28"/>
        </w:rPr>
        <w:t>контроля</w:t>
      </w:r>
    </w:p>
    <w:p w14:paraId="58D0D4B3" w14:textId="77777777" w:rsidR="00850A70" w:rsidRDefault="00850A70" w:rsidP="00850A70">
      <w:pPr>
        <w:contextualSpacing/>
        <w:jc w:val="center"/>
        <w:rPr>
          <w:sz w:val="28"/>
          <w:szCs w:val="28"/>
        </w:rPr>
      </w:pPr>
    </w:p>
    <w:p w14:paraId="5E7CA95F" w14:textId="77777777" w:rsidR="00850A70" w:rsidRPr="00680EEB" w:rsidRDefault="00850A70" w:rsidP="00850A70">
      <w:pPr>
        <w:pStyle w:val="afb"/>
        <w:numPr>
          <w:ilvl w:val="0"/>
          <w:numId w:val="2"/>
        </w:numPr>
        <w:shd w:val="clear" w:color="auto" w:fill="FFFFFF"/>
        <w:spacing w:before="0" w:beforeAutospacing="0" w:after="0" w:afterAutospacing="0"/>
        <w:ind w:left="0" w:firstLine="709"/>
        <w:jc w:val="both"/>
        <w:rPr>
          <w:color w:val="000000"/>
          <w:sz w:val="28"/>
          <w:szCs w:val="28"/>
        </w:rPr>
      </w:pPr>
      <w:r w:rsidRPr="005615BE">
        <w:rPr>
          <w:color w:val="000000"/>
          <w:sz w:val="28"/>
          <w:szCs w:val="28"/>
        </w:rPr>
        <w:t>Общее количество контрольных (надзорных) мероприятий</w:t>
      </w:r>
      <w:r>
        <w:rPr>
          <w:color w:val="000000"/>
          <w:sz w:val="28"/>
          <w:szCs w:val="28"/>
        </w:rPr>
        <w:t>, пров</w:t>
      </w:r>
      <w:r>
        <w:rPr>
          <w:color w:val="000000"/>
          <w:sz w:val="28"/>
          <w:szCs w:val="28"/>
        </w:rPr>
        <w:t>е</w:t>
      </w:r>
      <w:r>
        <w:rPr>
          <w:color w:val="000000"/>
          <w:sz w:val="28"/>
          <w:szCs w:val="28"/>
        </w:rPr>
        <w:t xml:space="preserve">денных  </w:t>
      </w:r>
      <w:r w:rsidRPr="005615BE">
        <w:rPr>
          <w:color w:val="000000"/>
          <w:sz w:val="28"/>
          <w:szCs w:val="28"/>
        </w:rPr>
        <w:t>за отчетный период;</w:t>
      </w:r>
    </w:p>
    <w:p w14:paraId="6F7A9340" w14:textId="77777777" w:rsidR="00850A70" w:rsidRPr="005615BE" w:rsidRDefault="00850A70" w:rsidP="00850A70">
      <w:pPr>
        <w:pStyle w:val="afb"/>
        <w:numPr>
          <w:ilvl w:val="0"/>
          <w:numId w:val="2"/>
        </w:numPr>
        <w:shd w:val="clear" w:color="auto" w:fill="FFFFFF"/>
        <w:spacing w:before="0" w:beforeAutospacing="0" w:after="0" w:afterAutospacing="0"/>
        <w:ind w:left="0" w:firstLine="709"/>
        <w:jc w:val="both"/>
        <w:rPr>
          <w:color w:val="000000"/>
          <w:sz w:val="28"/>
          <w:szCs w:val="28"/>
        </w:rPr>
      </w:pPr>
      <w:r w:rsidRPr="005615BE">
        <w:rPr>
          <w:color w:val="000000"/>
          <w:sz w:val="28"/>
          <w:szCs w:val="28"/>
        </w:rPr>
        <w:t>Количество внеплановых контрольных (надзорных) мероприятий, проведенных за отчетный период;</w:t>
      </w:r>
    </w:p>
    <w:p w14:paraId="4C6FF41D" w14:textId="77777777" w:rsidR="00850A70" w:rsidRPr="00322972" w:rsidRDefault="00850A70" w:rsidP="00850A70">
      <w:pPr>
        <w:pStyle w:val="af4"/>
        <w:numPr>
          <w:ilvl w:val="0"/>
          <w:numId w:val="2"/>
        </w:numPr>
        <w:suppressAutoHyphens w:val="0"/>
        <w:ind w:left="0" w:firstLine="709"/>
        <w:jc w:val="both"/>
        <w:rPr>
          <w:sz w:val="28"/>
          <w:szCs w:val="28"/>
        </w:rPr>
      </w:pPr>
      <w:r w:rsidRPr="005615BE">
        <w:rPr>
          <w:color w:val="000000"/>
          <w:sz w:val="28"/>
          <w:szCs w:val="28"/>
        </w:rPr>
        <w:t>Количество обязательных профилактических визитов, проведенных за отчетный период;</w:t>
      </w:r>
    </w:p>
    <w:p w14:paraId="7DF4CBBB" w14:textId="77777777" w:rsidR="00850A70" w:rsidRPr="005615BE" w:rsidRDefault="00850A70" w:rsidP="00850A70">
      <w:pPr>
        <w:pStyle w:val="afb"/>
        <w:numPr>
          <w:ilvl w:val="0"/>
          <w:numId w:val="2"/>
        </w:numPr>
        <w:shd w:val="clear" w:color="auto" w:fill="FFFFFF"/>
        <w:spacing w:before="0" w:beforeAutospacing="0" w:after="0" w:afterAutospacing="0"/>
        <w:ind w:left="0" w:firstLine="709"/>
        <w:jc w:val="both"/>
        <w:rPr>
          <w:color w:val="000000"/>
          <w:sz w:val="28"/>
          <w:szCs w:val="28"/>
        </w:rPr>
      </w:pPr>
      <w:r w:rsidRPr="005615BE">
        <w:rPr>
          <w:color w:val="000000"/>
          <w:sz w:val="28"/>
          <w:szCs w:val="28"/>
        </w:rPr>
        <w:t>Количество контрольных (надзорных) мероприятий, по результатам которых выявлены на</w:t>
      </w:r>
      <w:r>
        <w:rPr>
          <w:color w:val="000000"/>
          <w:sz w:val="28"/>
          <w:szCs w:val="28"/>
        </w:rPr>
        <w:t>рушения обязательных требований</w:t>
      </w:r>
      <w:r w:rsidRPr="005615BE">
        <w:rPr>
          <w:color w:val="000000"/>
          <w:sz w:val="28"/>
          <w:szCs w:val="28"/>
        </w:rPr>
        <w:t xml:space="preserve"> за отчетный период;</w:t>
      </w:r>
    </w:p>
    <w:p w14:paraId="3338C4EA" w14:textId="77777777" w:rsidR="00850A70" w:rsidRPr="005615BE" w:rsidRDefault="00850A70" w:rsidP="00850A70">
      <w:pPr>
        <w:pStyle w:val="af4"/>
        <w:numPr>
          <w:ilvl w:val="0"/>
          <w:numId w:val="2"/>
        </w:numPr>
        <w:suppressAutoHyphens w:val="0"/>
        <w:ind w:left="0" w:firstLine="709"/>
        <w:jc w:val="both"/>
        <w:rPr>
          <w:sz w:val="28"/>
          <w:szCs w:val="28"/>
        </w:rPr>
      </w:pPr>
      <w:r>
        <w:rPr>
          <w:color w:val="000000"/>
          <w:sz w:val="28"/>
          <w:szCs w:val="28"/>
        </w:rPr>
        <w:t>Количество предписаний об устранении выявленных нарушений, выданных за отчетный период;</w:t>
      </w:r>
    </w:p>
    <w:p w14:paraId="23E701C7" w14:textId="77777777" w:rsidR="00850A70" w:rsidRPr="005615BE" w:rsidRDefault="00850A70" w:rsidP="00850A70">
      <w:pPr>
        <w:pStyle w:val="af4"/>
        <w:numPr>
          <w:ilvl w:val="0"/>
          <w:numId w:val="2"/>
        </w:numPr>
        <w:suppressAutoHyphens w:val="0"/>
        <w:ind w:left="0" w:firstLine="709"/>
        <w:jc w:val="both"/>
        <w:rPr>
          <w:sz w:val="28"/>
          <w:szCs w:val="28"/>
        </w:rPr>
      </w:pPr>
      <w:r w:rsidRPr="005615BE">
        <w:rPr>
          <w:color w:val="000000"/>
          <w:sz w:val="28"/>
          <w:szCs w:val="28"/>
        </w:rPr>
        <w:t>Количество предостережений о недопустимости нарушения обяз</w:t>
      </w:r>
      <w:r w:rsidRPr="005615BE">
        <w:rPr>
          <w:color w:val="000000"/>
          <w:sz w:val="28"/>
          <w:szCs w:val="28"/>
        </w:rPr>
        <w:t>а</w:t>
      </w:r>
      <w:r w:rsidRPr="005615BE">
        <w:rPr>
          <w:color w:val="000000"/>
          <w:sz w:val="28"/>
          <w:szCs w:val="28"/>
        </w:rPr>
        <w:t>тельных требований, объявленных за отчетный период;</w:t>
      </w:r>
    </w:p>
    <w:p w14:paraId="703BEEAE" w14:textId="77777777" w:rsidR="00850A70" w:rsidRPr="005615BE" w:rsidRDefault="00850A70" w:rsidP="00850A70">
      <w:pPr>
        <w:pStyle w:val="af4"/>
        <w:numPr>
          <w:ilvl w:val="0"/>
          <w:numId w:val="2"/>
        </w:numPr>
        <w:suppressAutoHyphens w:val="0"/>
        <w:ind w:left="0" w:firstLine="709"/>
        <w:jc w:val="both"/>
        <w:rPr>
          <w:sz w:val="28"/>
          <w:szCs w:val="28"/>
        </w:rPr>
      </w:pPr>
      <w:r w:rsidRPr="005615BE">
        <w:rPr>
          <w:color w:val="000000"/>
          <w:sz w:val="28"/>
          <w:szCs w:val="28"/>
        </w:rPr>
        <w:t>Количество контрольных (надзорных) мероприятий, по итогам к</w:t>
      </w:r>
      <w:r w:rsidRPr="005615BE">
        <w:rPr>
          <w:color w:val="000000"/>
          <w:sz w:val="28"/>
          <w:szCs w:val="28"/>
        </w:rPr>
        <w:t>о</w:t>
      </w:r>
      <w:r w:rsidRPr="005615BE">
        <w:rPr>
          <w:color w:val="000000"/>
          <w:sz w:val="28"/>
          <w:szCs w:val="28"/>
        </w:rPr>
        <w:t>торых возбуждены дела об а</w:t>
      </w:r>
      <w:r>
        <w:rPr>
          <w:color w:val="000000"/>
          <w:sz w:val="28"/>
          <w:szCs w:val="28"/>
        </w:rPr>
        <w:t>дминистративных правонарушениях</w:t>
      </w:r>
      <w:r w:rsidRPr="005615BE">
        <w:rPr>
          <w:color w:val="000000"/>
          <w:sz w:val="28"/>
          <w:szCs w:val="28"/>
        </w:rPr>
        <w:t xml:space="preserve"> за отчетный период;</w:t>
      </w:r>
    </w:p>
    <w:p w14:paraId="46407CAD" w14:textId="77777777" w:rsidR="00850A70" w:rsidRPr="005615BE" w:rsidRDefault="00850A70" w:rsidP="00850A70">
      <w:pPr>
        <w:pStyle w:val="afb"/>
        <w:numPr>
          <w:ilvl w:val="0"/>
          <w:numId w:val="2"/>
        </w:numPr>
        <w:shd w:val="clear" w:color="auto" w:fill="FFFFFF"/>
        <w:spacing w:before="0" w:beforeAutospacing="0" w:after="0" w:afterAutospacing="0"/>
        <w:ind w:left="0" w:firstLine="709"/>
        <w:jc w:val="both"/>
        <w:rPr>
          <w:color w:val="000000"/>
          <w:sz w:val="28"/>
          <w:szCs w:val="28"/>
        </w:rPr>
      </w:pPr>
      <w:r>
        <w:rPr>
          <w:color w:val="000000"/>
          <w:sz w:val="30"/>
          <w:szCs w:val="30"/>
        </w:rPr>
        <w:t xml:space="preserve">Количество направленных в органы прокуратуры заявлений                          о </w:t>
      </w:r>
      <w:r w:rsidRPr="005615BE">
        <w:rPr>
          <w:color w:val="000000"/>
          <w:sz w:val="28"/>
          <w:szCs w:val="28"/>
        </w:rPr>
        <w:t>согласовании проведения конт</w:t>
      </w:r>
      <w:r>
        <w:rPr>
          <w:color w:val="000000"/>
          <w:sz w:val="28"/>
          <w:szCs w:val="28"/>
        </w:rPr>
        <w:t>рольных (надзорных) мероприятий</w:t>
      </w:r>
      <w:r w:rsidRPr="005615BE">
        <w:rPr>
          <w:color w:val="000000"/>
          <w:sz w:val="28"/>
          <w:szCs w:val="28"/>
        </w:rPr>
        <w:t xml:space="preserve"> за отчетный период;</w:t>
      </w:r>
    </w:p>
    <w:p w14:paraId="32FBCF3E" w14:textId="77777777" w:rsidR="00850A70" w:rsidRPr="005615BE" w:rsidRDefault="00850A70" w:rsidP="00850A70">
      <w:pPr>
        <w:pStyle w:val="afb"/>
        <w:numPr>
          <w:ilvl w:val="0"/>
          <w:numId w:val="2"/>
        </w:numPr>
        <w:shd w:val="clear" w:color="auto" w:fill="FFFFFF"/>
        <w:spacing w:before="0" w:beforeAutospacing="0" w:after="0" w:afterAutospacing="0"/>
        <w:ind w:left="0" w:firstLine="709"/>
        <w:jc w:val="both"/>
        <w:rPr>
          <w:color w:val="000000"/>
          <w:sz w:val="28"/>
          <w:szCs w:val="28"/>
        </w:rPr>
      </w:pPr>
      <w:r w:rsidRPr="005615BE">
        <w:rPr>
          <w:color w:val="000000"/>
          <w:sz w:val="28"/>
          <w:szCs w:val="28"/>
        </w:rPr>
        <w:t>Количество направленных в органы прокуратуры заявлений о с</w:t>
      </w:r>
      <w:r w:rsidRPr="005615BE">
        <w:rPr>
          <w:color w:val="000000"/>
          <w:sz w:val="28"/>
          <w:szCs w:val="28"/>
        </w:rPr>
        <w:t>о</w:t>
      </w:r>
      <w:r w:rsidRPr="005615BE">
        <w:rPr>
          <w:color w:val="000000"/>
          <w:sz w:val="28"/>
          <w:szCs w:val="28"/>
        </w:rPr>
        <w:t>гласовании проведения контрольных (надзорных) мероприятий, по которым о</w:t>
      </w:r>
      <w:r w:rsidRPr="005615BE">
        <w:rPr>
          <w:color w:val="000000"/>
          <w:sz w:val="28"/>
          <w:szCs w:val="28"/>
        </w:rPr>
        <w:t>р</w:t>
      </w:r>
      <w:r w:rsidRPr="005615BE">
        <w:rPr>
          <w:color w:val="000000"/>
          <w:sz w:val="28"/>
          <w:szCs w:val="28"/>
        </w:rPr>
        <w:t>ганами прок</w:t>
      </w:r>
      <w:r>
        <w:rPr>
          <w:color w:val="000000"/>
          <w:sz w:val="28"/>
          <w:szCs w:val="28"/>
        </w:rPr>
        <w:t>уратуры отказано в согласовании</w:t>
      </w:r>
      <w:r w:rsidRPr="005615BE">
        <w:rPr>
          <w:color w:val="000000"/>
          <w:sz w:val="28"/>
          <w:szCs w:val="28"/>
        </w:rPr>
        <w:t xml:space="preserve"> за отчетный период;</w:t>
      </w:r>
    </w:p>
    <w:p w14:paraId="014A4190" w14:textId="77777777" w:rsidR="00850A70" w:rsidRPr="005615BE" w:rsidRDefault="00850A70" w:rsidP="00850A70">
      <w:pPr>
        <w:pStyle w:val="afb"/>
        <w:numPr>
          <w:ilvl w:val="0"/>
          <w:numId w:val="2"/>
        </w:numPr>
        <w:shd w:val="clear" w:color="auto" w:fill="FFFFFF"/>
        <w:spacing w:before="0" w:beforeAutospacing="0" w:after="0" w:afterAutospacing="0"/>
        <w:ind w:left="0" w:firstLine="709"/>
        <w:jc w:val="both"/>
        <w:rPr>
          <w:color w:val="000000"/>
          <w:sz w:val="28"/>
          <w:szCs w:val="28"/>
        </w:rPr>
      </w:pPr>
      <w:r w:rsidRPr="005615BE">
        <w:rPr>
          <w:color w:val="000000"/>
          <w:sz w:val="28"/>
          <w:szCs w:val="28"/>
        </w:rPr>
        <w:t>Общее количество жалоб, поданных контролируемыми лицами в досудебном порядке за отчетный период;</w:t>
      </w:r>
    </w:p>
    <w:p w14:paraId="18C1E218" w14:textId="77777777" w:rsidR="00850A70" w:rsidRPr="005615BE" w:rsidRDefault="00850A70" w:rsidP="00850A70">
      <w:pPr>
        <w:pStyle w:val="afb"/>
        <w:numPr>
          <w:ilvl w:val="0"/>
          <w:numId w:val="2"/>
        </w:numPr>
        <w:shd w:val="clear" w:color="auto" w:fill="FFFFFF"/>
        <w:spacing w:before="0" w:beforeAutospacing="0" w:after="0" w:afterAutospacing="0"/>
        <w:ind w:left="0" w:firstLine="709"/>
        <w:jc w:val="both"/>
        <w:rPr>
          <w:color w:val="000000"/>
          <w:sz w:val="28"/>
          <w:szCs w:val="28"/>
        </w:rPr>
      </w:pPr>
      <w:r w:rsidRPr="005615BE">
        <w:rPr>
          <w:color w:val="000000"/>
          <w:sz w:val="28"/>
          <w:szCs w:val="28"/>
        </w:rPr>
        <w:lastRenderedPageBreak/>
        <w:t>Количество жалоб, в</w:t>
      </w:r>
      <w:r>
        <w:rPr>
          <w:color w:val="000000"/>
          <w:sz w:val="28"/>
          <w:szCs w:val="28"/>
        </w:rPr>
        <w:t xml:space="preserve"> отношении которых контрольным </w:t>
      </w:r>
      <w:r w:rsidRPr="005615BE">
        <w:rPr>
          <w:color w:val="000000"/>
          <w:sz w:val="28"/>
          <w:szCs w:val="28"/>
        </w:rPr>
        <w:t>органо</w:t>
      </w:r>
      <w:r>
        <w:rPr>
          <w:color w:val="000000"/>
          <w:sz w:val="28"/>
          <w:szCs w:val="28"/>
        </w:rPr>
        <w:t>м был нарушен срок рассмотрения</w:t>
      </w:r>
      <w:r w:rsidRPr="005615BE">
        <w:rPr>
          <w:color w:val="000000"/>
          <w:sz w:val="28"/>
          <w:szCs w:val="28"/>
        </w:rPr>
        <w:t xml:space="preserve"> за отчетный период;</w:t>
      </w:r>
    </w:p>
    <w:p w14:paraId="610B6FB6" w14:textId="77777777" w:rsidR="00850A70" w:rsidRPr="005615BE" w:rsidRDefault="00850A70" w:rsidP="00850A70">
      <w:pPr>
        <w:pStyle w:val="afb"/>
        <w:numPr>
          <w:ilvl w:val="0"/>
          <w:numId w:val="2"/>
        </w:numPr>
        <w:shd w:val="clear" w:color="auto" w:fill="FFFFFF"/>
        <w:spacing w:before="0" w:beforeAutospacing="0" w:after="0" w:afterAutospacing="0"/>
        <w:ind w:left="0" w:firstLine="709"/>
        <w:jc w:val="both"/>
        <w:rPr>
          <w:color w:val="000000"/>
          <w:sz w:val="28"/>
          <w:szCs w:val="28"/>
        </w:rPr>
      </w:pPr>
      <w:r w:rsidRPr="005615BE">
        <w:rPr>
          <w:color w:val="000000"/>
          <w:sz w:val="28"/>
          <w:szCs w:val="28"/>
        </w:rPr>
        <w:t>Количество жалоб, поданных контролируемыми лицами в досуде</w:t>
      </w:r>
      <w:r w:rsidRPr="005615BE">
        <w:rPr>
          <w:color w:val="000000"/>
          <w:sz w:val="28"/>
          <w:szCs w:val="28"/>
        </w:rPr>
        <w:t>б</w:t>
      </w:r>
      <w:r w:rsidRPr="005615BE">
        <w:rPr>
          <w:color w:val="000000"/>
          <w:sz w:val="28"/>
          <w:szCs w:val="28"/>
        </w:rPr>
        <w:t>ном порядке, по итогам рассмотрения</w:t>
      </w:r>
      <w:r>
        <w:rPr>
          <w:color w:val="000000"/>
          <w:sz w:val="28"/>
          <w:szCs w:val="28"/>
        </w:rPr>
        <w:t>,</w:t>
      </w:r>
      <w:r w:rsidRPr="005615BE">
        <w:rPr>
          <w:color w:val="000000"/>
          <w:sz w:val="28"/>
          <w:szCs w:val="28"/>
        </w:rPr>
        <w:t xml:space="preserve"> которых принято решение о полной либо частичной отмене решения контрольного (надзорного) органа </w:t>
      </w:r>
      <w:r>
        <w:rPr>
          <w:color w:val="000000"/>
          <w:sz w:val="28"/>
          <w:szCs w:val="28"/>
        </w:rPr>
        <w:t xml:space="preserve">                         либо </w:t>
      </w:r>
      <w:r w:rsidRPr="005615BE">
        <w:rPr>
          <w:color w:val="000000"/>
          <w:sz w:val="28"/>
          <w:szCs w:val="28"/>
        </w:rPr>
        <w:t>о признании действий (бездействий) должностных лиц контрольных</w:t>
      </w:r>
      <w:r>
        <w:rPr>
          <w:color w:val="000000"/>
          <w:sz w:val="28"/>
          <w:szCs w:val="28"/>
        </w:rPr>
        <w:t xml:space="preserve"> орг</w:t>
      </w:r>
      <w:r>
        <w:rPr>
          <w:color w:val="000000"/>
          <w:sz w:val="28"/>
          <w:szCs w:val="28"/>
        </w:rPr>
        <w:t>а</w:t>
      </w:r>
      <w:r>
        <w:rPr>
          <w:color w:val="000000"/>
          <w:sz w:val="28"/>
          <w:szCs w:val="28"/>
        </w:rPr>
        <w:t>нов незаконными</w:t>
      </w:r>
      <w:r w:rsidRPr="005615BE">
        <w:rPr>
          <w:color w:val="000000"/>
          <w:sz w:val="28"/>
          <w:szCs w:val="28"/>
        </w:rPr>
        <w:t>, за отчетный период;</w:t>
      </w:r>
    </w:p>
    <w:p w14:paraId="0EC978EB" w14:textId="77777777" w:rsidR="00850A70" w:rsidRPr="005615BE" w:rsidRDefault="00850A70" w:rsidP="00850A70">
      <w:pPr>
        <w:pStyle w:val="afb"/>
        <w:numPr>
          <w:ilvl w:val="0"/>
          <w:numId w:val="2"/>
        </w:numPr>
        <w:shd w:val="clear" w:color="auto" w:fill="FFFFFF"/>
        <w:spacing w:before="0" w:beforeAutospacing="0" w:after="0" w:afterAutospacing="0"/>
        <w:ind w:left="0" w:firstLine="709"/>
        <w:jc w:val="both"/>
        <w:rPr>
          <w:color w:val="000000"/>
          <w:sz w:val="28"/>
          <w:szCs w:val="28"/>
        </w:rPr>
      </w:pPr>
      <w:r w:rsidRPr="005615BE">
        <w:rPr>
          <w:color w:val="000000"/>
          <w:sz w:val="28"/>
          <w:szCs w:val="28"/>
        </w:rPr>
        <w:t>Количество исковых заявлений об оспаривании решений, действий (бездейст</w:t>
      </w:r>
      <w:r>
        <w:rPr>
          <w:color w:val="000000"/>
          <w:sz w:val="28"/>
          <w:szCs w:val="28"/>
        </w:rPr>
        <w:t>вий) должностных лиц контрольного органа</w:t>
      </w:r>
      <w:r w:rsidRPr="005615BE">
        <w:rPr>
          <w:color w:val="000000"/>
          <w:sz w:val="28"/>
          <w:szCs w:val="28"/>
        </w:rPr>
        <w:t>, направленных контрол</w:t>
      </w:r>
      <w:r w:rsidRPr="005615BE">
        <w:rPr>
          <w:color w:val="000000"/>
          <w:sz w:val="28"/>
          <w:szCs w:val="28"/>
        </w:rPr>
        <w:t>и</w:t>
      </w:r>
      <w:r w:rsidRPr="005615BE">
        <w:rPr>
          <w:color w:val="000000"/>
          <w:sz w:val="28"/>
          <w:szCs w:val="28"/>
        </w:rPr>
        <w:t>руемыми лицами в судебном порядке, за отчетный период;</w:t>
      </w:r>
    </w:p>
    <w:p w14:paraId="6230786E" w14:textId="77777777" w:rsidR="00850A70" w:rsidRPr="005615BE" w:rsidRDefault="00850A70" w:rsidP="00850A70">
      <w:pPr>
        <w:pStyle w:val="afb"/>
        <w:numPr>
          <w:ilvl w:val="0"/>
          <w:numId w:val="2"/>
        </w:numPr>
        <w:shd w:val="clear" w:color="auto" w:fill="FFFFFF"/>
        <w:spacing w:before="0" w:beforeAutospacing="0" w:after="0" w:afterAutospacing="0"/>
        <w:ind w:left="0" w:firstLine="709"/>
        <w:jc w:val="both"/>
        <w:rPr>
          <w:color w:val="000000"/>
          <w:sz w:val="28"/>
          <w:szCs w:val="28"/>
        </w:rPr>
      </w:pPr>
      <w:r w:rsidRPr="005615BE">
        <w:rPr>
          <w:color w:val="000000"/>
          <w:sz w:val="28"/>
          <w:szCs w:val="28"/>
        </w:rPr>
        <w:t>Количество исковых заявлений об оспаривании решений, действий (бездейст</w:t>
      </w:r>
      <w:r>
        <w:rPr>
          <w:color w:val="000000"/>
          <w:sz w:val="28"/>
          <w:szCs w:val="28"/>
        </w:rPr>
        <w:t>вий) должностных лиц контрольного органа</w:t>
      </w:r>
      <w:r w:rsidRPr="005615BE">
        <w:rPr>
          <w:color w:val="000000"/>
          <w:sz w:val="28"/>
          <w:szCs w:val="28"/>
        </w:rPr>
        <w:t>, направленных контрол</w:t>
      </w:r>
      <w:r w:rsidRPr="005615BE">
        <w:rPr>
          <w:color w:val="000000"/>
          <w:sz w:val="28"/>
          <w:szCs w:val="28"/>
        </w:rPr>
        <w:t>и</w:t>
      </w:r>
      <w:r w:rsidRPr="005615BE">
        <w:rPr>
          <w:color w:val="000000"/>
          <w:sz w:val="28"/>
          <w:szCs w:val="28"/>
        </w:rPr>
        <w:t>руемыми лицами в судебном порядке, по которым принято решение об удовл</w:t>
      </w:r>
      <w:r w:rsidRPr="005615BE">
        <w:rPr>
          <w:color w:val="000000"/>
          <w:sz w:val="28"/>
          <w:szCs w:val="28"/>
        </w:rPr>
        <w:t>е</w:t>
      </w:r>
      <w:r w:rsidRPr="005615BE">
        <w:rPr>
          <w:color w:val="000000"/>
          <w:sz w:val="28"/>
          <w:szCs w:val="28"/>
        </w:rPr>
        <w:t>творении заявленных требований, за отчетный период.</w:t>
      </w:r>
    </w:p>
    <w:p w14:paraId="7889027A" w14:textId="77777777" w:rsidR="00850A70" w:rsidRPr="008345E9" w:rsidRDefault="00850A70" w:rsidP="00850A70">
      <w:pPr>
        <w:pStyle w:val="afa"/>
        <w:rPr>
          <w:rFonts w:eastAsia="Calibri"/>
          <w:sz w:val="24"/>
          <w:szCs w:val="24"/>
        </w:rPr>
      </w:pPr>
    </w:p>
    <w:p w14:paraId="3B30FF74" w14:textId="77777777" w:rsidR="00850A70" w:rsidRDefault="00850A70" w:rsidP="00850A70">
      <w:pPr>
        <w:contextualSpacing/>
        <w:jc w:val="center"/>
      </w:pPr>
    </w:p>
    <w:p w14:paraId="61C4C5CD" w14:textId="77777777" w:rsidR="00850A70" w:rsidRDefault="00850A70">
      <w:pPr>
        <w:widowControl w:val="0"/>
        <w:contextualSpacing/>
        <w:jc w:val="right"/>
        <w:outlineLvl w:val="0"/>
      </w:pPr>
    </w:p>
    <w:sectPr w:rsidR="00850A70" w:rsidSect="00836D85">
      <w:headerReference w:type="even" r:id="rId49"/>
      <w:pgSz w:w="11906" w:h="16838"/>
      <w:pgMar w:top="567" w:right="567" w:bottom="567" w:left="1701" w:header="720"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1FBE3" w14:textId="77777777" w:rsidR="00381763" w:rsidRDefault="00381763" w:rsidP="003372EB">
      <w:r>
        <w:separator/>
      </w:r>
    </w:p>
  </w:endnote>
  <w:endnote w:type="continuationSeparator" w:id="0">
    <w:p w14:paraId="0F57F26B" w14:textId="77777777" w:rsidR="00381763" w:rsidRDefault="00381763" w:rsidP="0033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Arial"/>
    <w:charset w:val="CC"/>
    <w:family w:val="swiss"/>
    <w:pitch w:val="variable"/>
    <w:sig w:usb0="E00002EF" w:usb1="4000205B" w:usb2="00000028" w:usb3="00000000" w:csb0="0000019F"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AAE79" w14:textId="77777777" w:rsidR="00381763" w:rsidRDefault="00381763" w:rsidP="003372EB">
      <w:r>
        <w:separator/>
      </w:r>
    </w:p>
  </w:footnote>
  <w:footnote w:type="continuationSeparator" w:id="0">
    <w:p w14:paraId="7947ED79" w14:textId="77777777" w:rsidR="00381763" w:rsidRDefault="00381763" w:rsidP="00337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903D8" w14:textId="77777777" w:rsidR="00CE44A5" w:rsidRDefault="00381763">
    <w:pPr>
      <w:pStyle w:val="11"/>
    </w:pPr>
    <w:r>
      <w:rPr>
        <w:noProof/>
      </w:rPr>
      <w:pict w14:anchorId="5E080A30">
        <v:rect id="Rectangle 1" o:spid="_x0000_s2049" style="position:absolute;margin-left:0;margin-top:.05pt;width:1.15pt;height:1.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v2hJQIAAFEEAAAOAAAAZHJzL2Uyb0RvYy54bWysVFFv0zAQfkfiP1h+p0krOo2o6TR1FCEN&#10;mBj8gIvjJBaObc5uk/HrOTtN18EbIg/W2f7u8913d9ncjL1mR4leWVPy5SLnTBpha2Xakn//tn9z&#10;zZkPYGrQ1siSP0nPb7avX20GV8iV7ayuJTIiMb4YXMm7EFyRZV50sge/sE4aumws9hBoi21WIwzE&#10;3utsledX2WCxdmiF9J5O76ZLvk38TSNF+NI0XgamS06xhbRiWqu4ZtsNFC2C65Q4hQH/EEUPytCj&#10;Z6o7CMAOqP6i6pVA620TFsL2mW0aJWTKgbJZ5n9k89iBkykXEse7s0z+/9GKz8cHZKou+YozAz2V&#10;6CuJBqbVki2jPIPzBaEe3QPGBL27t+KHZ8buOkLJW0Q7dBJqCirhsxcOcePJlVXDJ1sTOxyCTUqN&#10;DfaRkDRgYyrI07kgcgxM0OHy7VW+5kzQzWRSPBkUs6tDHz5I27NolBwp8EQNx3sfJugMSaFbreq9&#10;0jptsK12GtkRqDP26Zt8tetgOk3dQc/5CZqe9pcc2rCh5O/Wq3VyfXF3cjox5fGLaka6S4peBep/&#10;rfqSX59BUERB35uaHKAIoPRkk7M2xDGLOhUnjNVIwHhY2fqJtEY79TnNJRmdxV+cDdTjJfc/D4CS&#10;M/3RUL3iQMwGzkY1G2AEuZY8cDaZuzANzsGhajtiXqa0jb2lmjYqKf4cxSlO6tuU9WnG4mBc7hPq&#10;+U+w/Q0AAP//AwBQSwMEFAAGAAgAAAAhADLZszbYAAAAAQEAAA8AAABkcnMvZG93bnJldi54bWxM&#10;j0FLw0AQhe+C/2EZwYu0G6uIxGyKVURBqJgUz9PsNAlmZ0N2m8R/7/Skp+HNG977JlvPrlMjDaH1&#10;bOB6mYAirrxtuTawK18W96BCRLbYeSYDPxRgnZ+fZZhaP/EnjUWslYRwSNFAE2Ofah2qhhyGpe+J&#10;xTv4wWEUOdTaDjhJuOv0KknutMOWpaHBnp4aqr6LozOgn0v3Po01fV0V5WaL/rB5e/0w5vJifnwA&#10;FWmOf8dwwhd0yIVp749sg+oMyCPxtFXirW5A7WXcgs4z/Z88/wUAAP//AwBQSwECLQAUAAYACAAA&#10;ACEAtoM4kv4AAADhAQAAEwAAAAAAAAAAAAAAAAAAAAAAW0NvbnRlbnRfVHlwZXNdLnhtbFBLAQIt&#10;ABQABgAIAAAAIQA4/SH/1gAAAJQBAAALAAAAAAAAAAAAAAAAAC8BAABfcmVscy8ucmVsc1BLAQIt&#10;ABQABgAIAAAAIQB85v2hJQIAAFEEAAAOAAAAAAAAAAAAAAAAAC4CAABkcnMvZTJvRG9jLnhtbFBL&#10;AQItABQABgAIAAAAIQAy2bM22AAAAAEBAAAPAAAAAAAAAAAAAAAAAH8EAABkcnMvZG93bnJldi54&#10;bWxQSwUGAAAAAAQABADzAAAAhAUAAAAA&#10;">
          <v:fill opacity="0"/>
          <v:textbox inset="0,0,0,0">
            <w:txbxContent>
              <w:p w14:paraId="757BC4F3" w14:textId="77777777" w:rsidR="00CE44A5" w:rsidRDefault="00CE44A5">
                <w:pPr>
                  <w:pStyle w:val="11"/>
                  <w:rPr>
                    <w:rStyle w:val="a6"/>
                  </w:rPr>
                </w:pPr>
                <w:r>
                  <w:rPr>
                    <w:rStyle w:val="a6"/>
                  </w:rPr>
                  <w:fldChar w:fldCharType="begin"/>
                </w:r>
                <w:r>
                  <w:rPr>
                    <w:rStyle w:val="a6"/>
                  </w:rPr>
                  <w:instrText xml:space="preserve"> PAGE </w:instrText>
                </w:r>
                <w:r>
                  <w:rPr>
                    <w:rStyle w:val="a6"/>
                  </w:rPr>
                  <w:fldChar w:fldCharType="separate"/>
                </w:r>
                <w:r>
                  <w:rPr>
                    <w:rStyle w:val="a6"/>
                  </w:rPr>
                  <w:t>0</w:t>
                </w:r>
                <w:r>
                  <w:rPr>
                    <w:rStyle w:val="a6"/>
                  </w:rPr>
                  <w:fldChar w:fldCharType="end"/>
                </w:r>
              </w:p>
            </w:txbxContent>
          </v:textbox>
          <w10:wrap anchorx="margin"/>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164FF"/>
    <w:multiLevelType w:val="hybridMultilevel"/>
    <w:tmpl w:val="BC22F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635621"/>
    <w:multiLevelType w:val="hybridMultilevel"/>
    <w:tmpl w:val="7E1442A8"/>
    <w:lvl w:ilvl="0" w:tplc="75908652">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372EB"/>
    <w:rsid w:val="0002440F"/>
    <w:rsid w:val="00043982"/>
    <w:rsid w:val="000E3EBC"/>
    <w:rsid w:val="00114C7B"/>
    <w:rsid w:val="00120121"/>
    <w:rsid w:val="00120DD0"/>
    <w:rsid w:val="0021069E"/>
    <w:rsid w:val="00231D73"/>
    <w:rsid w:val="00254CBF"/>
    <w:rsid w:val="00271214"/>
    <w:rsid w:val="002A137F"/>
    <w:rsid w:val="002C0525"/>
    <w:rsid w:val="003372EB"/>
    <w:rsid w:val="00381763"/>
    <w:rsid w:val="00465D73"/>
    <w:rsid w:val="00484514"/>
    <w:rsid w:val="00497D55"/>
    <w:rsid w:val="004D2218"/>
    <w:rsid w:val="004D5867"/>
    <w:rsid w:val="004D7A07"/>
    <w:rsid w:val="00511F9A"/>
    <w:rsid w:val="00596BE5"/>
    <w:rsid w:val="005B6BA2"/>
    <w:rsid w:val="005E323E"/>
    <w:rsid w:val="00614225"/>
    <w:rsid w:val="00614F4E"/>
    <w:rsid w:val="00623060"/>
    <w:rsid w:val="00667749"/>
    <w:rsid w:val="006B261F"/>
    <w:rsid w:val="007412E6"/>
    <w:rsid w:val="0074234A"/>
    <w:rsid w:val="00795095"/>
    <w:rsid w:val="007C3082"/>
    <w:rsid w:val="00817E34"/>
    <w:rsid w:val="00836D85"/>
    <w:rsid w:val="00850A70"/>
    <w:rsid w:val="00851CD1"/>
    <w:rsid w:val="00885E10"/>
    <w:rsid w:val="008941FA"/>
    <w:rsid w:val="008A3577"/>
    <w:rsid w:val="009B7560"/>
    <w:rsid w:val="00A04D10"/>
    <w:rsid w:val="00A311AB"/>
    <w:rsid w:val="00A42335"/>
    <w:rsid w:val="00A82E63"/>
    <w:rsid w:val="00B3247B"/>
    <w:rsid w:val="00B53401"/>
    <w:rsid w:val="00B6392B"/>
    <w:rsid w:val="00B77CE9"/>
    <w:rsid w:val="00B829D2"/>
    <w:rsid w:val="00BC6F23"/>
    <w:rsid w:val="00C72000"/>
    <w:rsid w:val="00CA49E4"/>
    <w:rsid w:val="00CB06B0"/>
    <w:rsid w:val="00CE44A5"/>
    <w:rsid w:val="00CF4969"/>
    <w:rsid w:val="00CF5D7E"/>
    <w:rsid w:val="00D147CB"/>
    <w:rsid w:val="00DA1C6E"/>
    <w:rsid w:val="00DA5676"/>
    <w:rsid w:val="00E02E0E"/>
    <w:rsid w:val="00E24D96"/>
    <w:rsid w:val="00E6536E"/>
    <w:rsid w:val="00E723F1"/>
    <w:rsid w:val="00E8595E"/>
    <w:rsid w:val="00E87915"/>
    <w:rsid w:val="00E91A40"/>
    <w:rsid w:val="00E92619"/>
    <w:rsid w:val="00EC2E72"/>
    <w:rsid w:val="00EC75C9"/>
    <w:rsid w:val="00EF2CE3"/>
    <w:rsid w:val="00F6129A"/>
    <w:rsid w:val="00FC743B"/>
    <w:rsid w:val="00FD25B3"/>
    <w:rsid w:val="00FE20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7B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character" w:customStyle="1" w:styleId="a4">
    <w:name w:val="Текст сноски Знак"/>
    <w:basedOn w:val="a0"/>
    <w:uiPriority w:val="99"/>
    <w:semiHidden/>
    <w:qFormat/>
    <w:rsid w:val="00777414"/>
    <w:rPr>
      <w:rFonts w:ascii="Times New Roman" w:eastAsia="Times New Roman" w:hAnsi="Times New Roman" w:cs="Times New Roman"/>
      <w:sz w:val="20"/>
      <w:szCs w:val="20"/>
      <w:lang w:eastAsia="ru-RU"/>
    </w:rPr>
  </w:style>
  <w:style w:type="character" w:customStyle="1" w:styleId="1">
    <w:name w:val="Текст сноски Знак1"/>
    <w:basedOn w:val="a0"/>
    <w:link w:val="10"/>
    <w:qFormat/>
    <w:rsid w:val="00777414"/>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11"/>
    <w:uiPriority w:val="99"/>
    <w:qFormat/>
    <w:rsid w:val="00777414"/>
    <w:rPr>
      <w:rFonts w:ascii="Times New Roman" w:eastAsia="Times New Roman" w:hAnsi="Times New Roman" w:cs="Times New Roman"/>
      <w:sz w:val="24"/>
      <w:szCs w:val="24"/>
      <w:lang w:eastAsia="ru-RU"/>
    </w:rPr>
  </w:style>
  <w:style w:type="character" w:styleId="a6">
    <w:name w:val="page number"/>
    <w:basedOn w:val="a0"/>
    <w:uiPriority w:val="99"/>
    <w:semiHidden/>
    <w:unhideWhenUsed/>
    <w:qFormat/>
    <w:rsid w:val="00777414"/>
  </w:style>
  <w:style w:type="character" w:styleId="a7">
    <w:name w:val="annotation reference"/>
    <w:uiPriority w:val="99"/>
    <w:semiHidden/>
    <w:unhideWhenUsed/>
    <w:qFormat/>
    <w:rsid w:val="00777414"/>
    <w:rPr>
      <w:sz w:val="16"/>
      <w:szCs w:val="16"/>
    </w:rPr>
  </w:style>
  <w:style w:type="character" w:customStyle="1" w:styleId="a8">
    <w:name w:val="Текст примечания Знак"/>
    <w:basedOn w:val="a0"/>
    <w:link w:val="a9"/>
    <w:uiPriority w:val="99"/>
    <w:qFormat/>
    <w:rsid w:val="00777414"/>
    <w:rPr>
      <w:rFonts w:ascii="Times New Roman" w:eastAsia="Times New Roman" w:hAnsi="Times New Roman" w:cs="Times New Roman"/>
      <w:sz w:val="20"/>
      <w:szCs w:val="20"/>
      <w:lang w:eastAsia="ru-RU"/>
    </w:rPr>
  </w:style>
  <w:style w:type="character" w:customStyle="1" w:styleId="aa">
    <w:name w:val="Символ сноски"/>
    <w:uiPriority w:val="99"/>
    <w:semiHidden/>
    <w:unhideWhenUsed/>
    <w:qFormat/>
    <w:rsid w:val="00777414"/>
    <w:rPr>
      <w:vertAlign w:val="superscript"/>
    </w:rPr>
  </w:style>
  <w:style w:type="character" w:customStyle="1" w:styleId="12">
    <w:name w:val="Знак сноски1"/>
    <w:rsid w:val="003372EB"/>
    <w:rPr>
      <w:vertAlign w:val="superscript"/>
    </w:rPr>
  </w:style>
  <w:style w:type="character" w:customStyle="1" w:styleId="ab">
    <w:name w:val="Тема примечания Знак"/>
    <w:basedOn w:val="a8"/>
    <w:link w:val="ac"/>
    <w:uiPriority w:val="99"/>
    <w:semiHidden/>
    <w:qFormat/>
    <w:rsid w:val="00777414"/>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EA3112"/>
    <w:rPr>
      <w:rFonts w:ascii="Segoe UI" w:eastAsia="Times New Roman" w:hAnsi="Segoe UI" w:cs="Segoe UI"/>
      <w:sz w:val="18"/>
      <w:szCs w:val="18"/>
      <w:lang w:eastAsia="ru-RU"/>
    </w:rPr>
  </w:style>
  <w:style w:type="character" w:customStyle="1" w:styleId="af">
    <w:name w:val="Нижний колонтитул Знак"/>
    <w:basedOn w:val="a0"/>
    <w:link w:val="13"/>
    <w:uiPriority w:val="99"/>
    <w:qFormat/>
    <w:rsid w:val="008C7DFB"/>
    <w:rPr>
      <w:rFonts w:ascii="Times New Roman" w:eastAsia="Times New Roman" w:hAnsi="Times New Roman" w:cs="Times New Roman"/>
      <w:sz w:val="24"/>
      <w:szCs w:val="24"/>
      <w:lang w:eastAsia="ru-RU"/>
    </w:rPr>
  </w:style>
  <w:style w:type="paragraph" w:customStyle="1" w:styleId="14">
    <w:name w:val="Заголовок1"/>
    <w:basedOn w:val="a"/>
    <w:next w:val="af0"/>
    <w:qFormat/>
    <w:rsid w:val="003372EB"/>
    <w:pPr>
      <w:keepNext/>
      <w:spacing w:before="240" w:after="120"/>
    </w:pPr>
    <w:rPr>
      <w:rFonts w:ascii="Open Sans" w:eastAsia="Tahoma" w:hAnsi="Open Sans" w:cs="Lohit Devanagari"/>
      <w:sz w:val="28"/>
      <w:szCs w:val="28"/>
    </w:rPr>
  </w:style>
  <w:style w:type="paragraph" w:styleId="af0">
    <w:name w:val="Body Text"/>
    <w:basedOn w:val="a"/>
    <w:rsid w:val="003372EB"/>
    <w:pPr>
      <w:spacing w:after="140" w:line="276" w:lineRule="auto"/>
    </w:pPr>
  </w:style>
  <w:style w:type="paragraph" w:styleId="af1">
    <w:name w:val="List"/>
    <w:basedOn w:val="af0"/>
    <w:rsid w:val="003372EB"/>
    <w:rPr>
      <w:rFonts w:cs="Lohit Devanagari"/>
    </w:rPr>
  </w:style>
  <w:style w:type="paragraph" w:customStyle="1" w:styleId="15">
    <w:name w:val="Название объекта1"/>
    <w:basedOn w:val="a"/>
    <w:qFormat/>
    <w:rsid w:val="003372EB"/>
    <w:pPr>
      <w:suppressLineNumbers/>
      <w:spacing w:before="120" w:after="120"/>
    </w:pPr>
    <w:rPr>
      <w:rFonts w:cs="Lohit Devanagari"/>
      <w:i/>
      <w:iCs/>
    </w:rPr>
  </w:style>
  <w:style w:type="paragraph" w:styleId="af2">
    <w:name w:val="index heading"/>
    <w:basedOn w:val="a"/>
    <w:qFormat/>
    <w:rsid w:val="003372EB"/>
    <w:pPr>
      <w:suppressLineNumbers/>
    </w:pPr>
    <w:rPr>
      <w:rFonts w:cs="Lohit Devanagari"/>
    </w:rPr>
  </w:style>
  <w:style w:type="paragraph" w:customStyle="1" w:styleId="ConsPlusTitle">
    <w:name w:val="ConsPlusTitle"/>
    <w:qFormat/>
    <w:rsid w:val="00777414"/>
    <w:pPr>
      <w:widowControl w:val="0"/>
    </w:pPr>
    <w:rPr>
      <w:rFonts w:cs="Calibri"/>
      <w:b/>
      <w:bCs/>
      <w:lang w:eastAsia="zh-CN"/>
    </w:rPr>
  </w:style>
  <w:style w:type="paragraph" w:customStyle="1" w:styleId="ConsTitle">
    <w:name w:val="ConsTitle"/>
    <w:qFormat/>
    <w:rsid w:val="00777414"/>
    <w:pPr>
      <w:widowControl w:val="0"/>
      <w:snapToGrid w:val="0"/>
    </w:pPr>
    <w:rPr>
      <w:rFonts w:ascii="Arial" w:eastAsia="Times New Roman" w:hAnsi="Arial" w:cs="Arial"/>
      <w:b/>
      <w:sz w:val="16"/>
      <w:szCs w:val="20"/>
      <w:lang w:eastAsia="zh-CN"/>
    </w:rPr>
  </w:style>
  <w:style w:type="paragraph" w:customStyle="1" w:styleId="ConsPlusNormal">
    <w:name w:val="ConsPlusNormal"/>
    <w:link w:val="ConsPlusNormal1"/>
    <w:qFormat/>
    <w:rsid w:val="00777414"/>
    <w:pPr>
      <w:ind w:firstLine="720"/>
    </w:pPr>
    <w:rPr>
      <w:rFonts w:ascii="Arial" w:eastAsia="Times New Roman" w:hAnsi="Arial" w:cs="Arial"/>
      <w:sz w:val="20"/>
      <w:szCs w:val="20"/>
      <w:lang w:eastAsia="zh-CN"/>
    </w:rPr>
  </w:style>
  <w:style w:type="paragraph" w:customStyle="1" w:styleId="s1">
    <w:name w:val="s_1"/>
    <w:basedOn w:val="a"/>
    <w:qFormat/>
    <w:rsid w:val="00777414"/>
    <w:pPr>
      <w:ind w:firstLine="720"/>
      <w:jc w:val="both"/>
    </w:pPr>
    <w:rPr>
      <w:rFonts w:ascii="Arial" w:hAnsi="Arial" w:cs="Arial"/>
      <w:sz w:val="26"/>
      <w:szCs w:val="26"/>
    </w:rPr>
  </w:style>
  <w:style w:type="paragraph" w:customStyle="1" w:styleId="16">
    <w:name w:val="Без интервала1"/>
    <w:qFormat/>
    <w:rsid w:val="00777414"/>
    <w:rPr>
      <w:rFonts w:eastAsia="Times New Roman" w:cs="Calibri"/>
      <w:lang w:eastAsia="zh-CN"/>
    </w:rPr>
  </w:style>
  <w:style w:type="paragraph" w:customStyle="1" w:styleId="10">
    <w:name w:val="Текст сноски1"/>
    <w:basedOn w:val="a"/>
    <w:link w:val="1"/>
    <w:rsid w:val="00777414"/>
    <w:rPr>
      <w:sz w:val="20"/>
      <w:szCs w:val="20"/>
    </w:rPr>
  </w:style>
  <w:style w:type="paragraph" w:customStyle="1" w:styleId="af3">
    <w:name w:val="Колонтитул"/>
    <w:basedOn w:val="a"/>
    <w:qFormat/>
    <w:rsid w:val="003372EB"/>
  </w:style>
  <w:style w:type="paragraph" w:customStyle="1" w:styleId="11">
    <w:name w:val="Верхний колонтитул1"/>
    <w:basedOn w:val="a"/>
    <w:link w:val="a5"/>
    <w:uiPriority w:val="99"/>
    <w:unhideWhenUsed/>
    <w:rsid w:val="00777414"/>
    <w:pPr>
      <w:tabs>
        <w:tab w:val="center" w:pos="4677"/>
        <w:tab w:val="right" w:pos="9355"/>
      </w:tabs>
    </w:pPr>
  </w:style>
  <w:style w:type="paragraph" w:styleId="a9">
    <w:name w:val="annotation text"/>
    <w:basedOn w:val="a"/>
    <w:link w:val="a8"/>
    <w:uiPriority w:val="99"/>
    <w:unhideWhenUsed/>
    <w:qFormat/>
    <w:rsid w:val="00777414"/>
    <w:rPr>
      <w:sz w:val="20"/>
      <w:szCs w:val="20"/>
    </w:rPr>
  </w:style>
  <w:style w:type="paragraph" w:styleId="ac">
    <w:name w:val="annotation subject"/>
    <w:basedOn w:val="a9"/>
    <w:next w:val="a9"/>
    <w:link w:val="ab"/>
    <w:uiPriority w:val="99"/>
    <w:semiHidden/>
    <w:unhideWhenUsed/>
    <w:qFormat/>
    <w:rsid w:val="00777414"/>
    <w:rPr>
      <w:b/>
      <w:bCs/>
    </w:rPr>
  </w:style>
  <w:style w:type="paragraph" w:styleId="ae">
    <w:name w:val="Balloon Text"/>
    <w:basedOn w:val="a"/>
    <w:link w:val="ad"/>
    <w:uiPriority w:val="99"/>
    <w:semiHidden/>
    <w:unhideWhenUsed/>
    <w:qFormat/>
    <w:rsid w:val="00EA3112"/>
    <w:rPr>
      <w:rFonts w:ascii="Segoe UI" w:hAnsi="Segoe UI" w:cs="Segoe UI"/>
      <w:sz w:val="18"/>
      <w:szCs w:val="18"/>
    </w:rPr>
  </w:style>
  <w:style w:type="paragraph" w:styleId="af4">
    <w:name w:val="List Paragraph"/>
    <w:aliases w:val="Абзац списка нумерованный"/>
    <w:basedOn w:val="a"/>
    <w:link w:val="af5"/>
    <w:uiPriority w:val="34"/>
    <w:qFormat/>
    <w:rsid w:val="0037523B"/>
    <w:pPr>
      <w:ind w:left="720"/>
      <w:contextualSpacing/>
    </w:pPr>
  </w:style>
  <w:style w:type="paragraph" w:customStyle="1" w:styleId="13">
    <w:name w:val="Нижний колонтитул1"/>
    <w:basedOn w:val="a"/>
    <w:link w:val="af"/>
    <w:uiPriority w:val="99"/>
    <w:unhideWhenUsed/>
    <w:rsid w:val="008C7DFB"/>
    <w:pPr>
      <w:tabs>
        <w:tab w:val="center" w:pos="4677"/>
        <w:tab w:val="right" w:pos="9355"/>
      </w:tabs>
    </w:pPr>
  </w:style>
  <w:style w:type="paragraph" w:customStyle="1" w:styleId="af6">
    <w:name w:val="Содержимое врезки"/>
    <w:basedOn w:val="a"/>
    <w:qFormat/>
    <w:rsid w:val="003372EB"/>
  </w:style>
  <w:style w:type="paragraph" w:styleId="af7">
    <w:name w:val="footer"/>
    <w:basedOn w:val="a"/>
    <w:link w:val="17"/>
    <w:uiPriority w:val="99"/>
    <w:unhideWhenUsed/>
    <w:rsid w:val="00850A70"/>
    <w:pPr>
      <w:tabs>
        <w:tab w:val="center" w:pos="4677"/>
        <w:tab w:val="right" w:pos="9355"/>
      </w:tabs>
    </w:pPr>
  </w:style>
  <w:style w:type="character" w:customStyle="1" w:styleId="17">
    <w:name w:val="Нижний колонтитул Знак1"/>
    <w:basedOn w:val="a0"/>
    <w:link w:val="af7"/>
    <w:uiPriority w:val="99"/>
    <w:rsid w:val="00850A70"/>
    <w:rPr>
      <w:rFonts w:ascii="Times New Roman" w:eastAsia="Times New Roman" w:hAnsi="Times New Roman" w:cs="Times New Roman"/>
      <w:sz w:val="24"/>
      <w:szCs w:val="24"/>
      <w:lang w:eastAsia="ru-RU"/>
    </w:rPr>
  </w:style>
  <w:style w:type="paragraph" w:styleId="af8">
    <w:name w:val="header"/>
    <w:basedOn w:val="a"/>
    <w:link w:val="18"/>
    <w:uiPriority w:val="99"/>
    <w:unhideWhenUsed/>
    <w:rsid w:val="00850A70"/>
    <w:pPr>
      <w:tabs>
        <w:tab w:val="center" w:pos="4677"/>
        <w:tab w:val="right" w:pos="9355"/>
      </w:tabs>
    </w:pPr>
  </w:style>
  <w:style w:type="character" w:customStyle="1" w:styleId="18">
    <w:name w:val="Верхний колонтитул Знак1"/>
    <w:basedOn w:val="a0"/>
    <w:link w:val="af8"/>
    <w:uiPriority w:val="99"/>
    <w:rsid w:val="00850A70"/>
    <w:rPr>
      <w:rFonts w:ascii="Times New Roman" w:eastAsia="Times New Roman" w:hAnsi="Times New Roman" w:cs="Times New Roman"/>
      <w:sz w:val="24"/>
      <w:szCs w:val="24"/>
      <w:lang w:eastAsia="ru-RU"/>
    </w:rPr>
  </w:style>
  <w:style w:type="character" w:customStyle="1" w:styleId="ConsPlusNormal1">
    <w:name w:val="ConsPlusNormal1"/>
    <w:link w:val="ConsPlusNormal"/>
    <w:locked/>
    <w:rsid w:val="00850A70"/>
    <w:rPr>
      <w:rFonts w:ascii="Arial" w:eastAsia="Times New Roman" w:hAnsi="Arial" w:cs="Arial"/>
      <w:sz w:val="20"/>
      <w:szCs w:val="20"/>
      <w:lang w:eastAsia="zh-CN"/>
    </w:rPr>
  </w:style>
  <w:style w:type="character" w:customStyle="1" w:styleId="af5">
    <w:name w:val="Абзац списка Знак"/>
    <w:aliases w:val="Абзац списка нумерованный Знак"/>
    <w:link w:val="af4"/>
    <w:uiPriority w:val="34"/>
    <w:locked/>
    <w:rsid w:val="00850A70"/>
    <w:rPr>
      <w:rFonts w:ascii="Times New Roman" w:eastAsia="Times New Roman" w:hAnsi="Times New Roman" w:cs="Times New Roman"/>
      <w:sz w:val="24"/>
      <w:szCs w:val="24"/>
      <w:lang w:eastAsia="ru-RU"/>
    </w:rPr>
  </w:style>
  <w:style w:type="character" w:customStyle="1" w:styleId="-">
    <w:name w:val="Интернет-ссылка"/>
    <w:rsid w:val="00850A70"/>
    <w:rPr>
      <w:color w:val="000080"/>
      <w:u w:val="single"/>
    </w:rPr>
  </w:style>
  <w:style w:type="character" w:customStyle="1" w:styleId="af9">
    <w:name w:val="Привязка сноски"/>
    <w:rsid w:val="00850A70"/>
    <w:rPr>
      <w:rFonts w:ascii="Calibri" w:eastAsia="Times New Roman" w:hAnsi="Calibri" w:cs="Times New Roman"/>
      <w:sz w:val="20"/>
      <w:szCs w:val="20"/>
      <w:vertAlign w:val="superscript"/>
      <w:lang w:val="ru-RU" w:eastAsia="ru-RU"/>
    </w:rPr>
  </w:style>
  <w:style w:type="paragraph" w:styleId="afa">
    <w:name w:val="No Spacing"/>
    <w:uiPriority w:val="1"/>
    <w:qFormat/>
    <w:rsid w:val="00850A70"/>
    <w:rPr>
      <w:rFonts w:ascii="Times New Roman" w:eastAsia="Times New Roman" w:hAnsi="Times New Roman" w:cs="Times New Roman"/>
      <w:sz w:val="20"/>
      <w:szCs w:val="20"/>
      <w:lang w:eastAsia="ar-SA"/>
    </w:rPr>
  </w:style>
  <w:style w:type="paragraph" w:styleId="afb">
    <w:name w:val="Normal (Web)"/>
    <w:basedOn w:val="a"/>
    <w:uiPriority w:val="99"/>
    <w:unhideWhenUsed/>
    <w:rsid w:val="00850A70"/>
    <w:pPr>
      <w:suppressAutoHyphens w:val="0"/>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17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316179786BAD3762192061E2F24FDCDFE8EAD5CE1EFD51919766C1000A6E858B8BC0D13A8E38ED882D877PDG4F" TargetMode="External"/><Relationship Id="rId18" Type="http://schemas.openxmlformats.org/officeDocument/2006/relationships/hyperlink" Target="consultantplus://offline/ref=F316179786BAD3762192061E2F24FDCDFE8EAD5CE1EFD51919766C1000A6E858B8BC0D13A8E38ED882D877PDG4F" TargetMode="External"/><Relationship Id="rId26" Type="http://schemas.openxmlformats.org/officeDocument/2006/relationships/hyperlink" Target="https://login.consultant.ru/link/?req=doc&amp;base=LAW&amp;n=495001&amp;dst=100637" TargetMode="External"/><Relationship Id="rId39" Type="http://schemas.openxmlformats.org/officeDocument/2006/relationships/hyperlink" Target="https://login.consultant.ru/link/?req=doc&amp;base=LAW&amp;n=495001&amp;dst=101175" TargetMode="External"/><Relationship Id="rId3" Type="http://schemas.openxmlformats.org/officeDocument/2006/relationships/styles" Target="styles.xml"/><Relationship Id="rId21" Type="http://schemas.openxmlformats.org/officeDocument/2006/relationships/hyperlink" Target="https://login.consultant.ru/link/?req=doc&amp;base=LAW&amp;n=495001&amp;dst=101176" TargetMode="External"/><Relationship Id="rId34" Type="http://schemas.openxmlformats.org/officeDocument/2006/relationships/hyperlink" Target="https://login.consultant.ru/link/?req=doc&amp;base=LAW&amp;n=495001&amp;dst=101412" TargetMode="External"/><Relationship Id="rId42" Type="http://schemas.openxmlformats.org/officeDocument/2006/relationships/hyperlink" Target="consultantplus://offline/ref=9973AF9809BF6FD7C6FA1DCB1E3BFC325CA72E64D6D0187C48E7D1D092BB72F1061FA5639DFA6EBAFE80ED108EC9F0C63D63A127D42BC0FBZ6nEJ" TargetMode="External"/><Relationship Id="rId47" Type="http://schemas.openxmlformats.org/officeDocument/2006/relationships/hyperlink" Target="https://login.consultant.ru/link/?rnd=DD4C46D5562F181F7F5E33570EFA9753&amp;req=doc&amp;base=RZR&amp;n=386954&amp;dst=100468&amp;fld=134&amp;date=23.07.2021"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F316179786BAD3762192061E2F24FDCDFE8EAD5CE1EFD51919766C1000A6E858B8BC0D13A8E38ED882D877PDG4F" TargetMode="External"/><Relationship Id="rId17" Type="http://schemas.openxmlformats.org/officeDocument/2006/relationships/hyperlink" Target="consultantplus://offline/ref=F316179786BAD3762192061E2F24FDCDFE8EAD5CE1EFD51919766C1000A6E858B8BC0D13A8E38ED882D877PDG4F" TargetMode="External"/><Relationship Id="rId25" Type="http://schemas.openxmlformats.org/officeDocument/2006/relationships/hyperlink" Target="https://login.consultant.ru/link/?req=doc&amp;base=LAW&amp;n=495001&amp;dst=101410" TargetMode="External"/><Relationship Id="rId33" Type="http://schemas.openxmlformats.org/officeDocument/2006/relationships/hyperlink" Target="https://login.consultant.ru/link/?req=doc&amp;base=LAW&amp;n=495001&amp;dst=100639" TargetMode="External"/><Relationship Id="rId38" Type="http://schemas.openxmlformats.org/officeDocument/2006/relationships/hyperlink" Target="https://login.consultant.ru/link/?req=doc&amp;base=LAW&amp;n=495001&amp;dst=101412" TargetMode="External"/><Relationship Id="rId46" Type="http://schemas.openxmlformats.org/officeDocument/2006/relationships/hyperlink" Target="https://login.consultant.ru/link/?rnd=DD4C46D5562F181F7F5E33570EFA9753&amp;req=doc&amp;base=RZR&amp;n=386954&amp;dst=100423&amp;fld=134&amp;date=23.07.2021" TargetMode="External"/><Relationship Id="rId2" Type="http://schemas.openxmlformats.org/officeDocument/2006/relationships/numbering" Target="numbering.xml"/><Relationship Id="rId16" Type="http://schemas.openxmlformats.org/officeDocument/2006/relationships/hyperlink" Target="consultantplus://offline/ref=F316179786BAD3762192061E2F24FDCDFE8EAD5CE1EFD51919766C1000A6E858B8BC0D13A8E38ED882D877PDG4F" TargetMode="External"/><Relationship Id="rId20" Type="http://schemas.openxmlformats.org/officeDocument/2006/relationships/hyperlink" Target="https://docs.cntd.ru/document/565415215" TargetMode="External"/><Relationship Id="rId29" Type="http://schemas.openxmlformats.org/officeDocument/2006/relationships/hyperlink" Target="https://login.consultant.ru/link/?req=doc&amp;base=LAW&amp;n=495001&amp;dst=101175" TargetMode="External"/><Relationship Id="rId41" Type="http://schemas.openxmlformats.org/officeDocument/2006/relationships/hyperlink" Target="https://login.consultant.ru/link/?req=doc&amp;base=LAW&amp;n=495001&amp;dst=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16179786BAD3762192061E2F24FDCDFE8EAD5CE1EFD51919766C1000A6E858B8BC0D13A8E38ED882D877PDG4F" TargetMode="External"/><Relationship Id="rId24" Type="http://schemas.openxmlformats.org/officeDocument/2006/relationships/hyperlink" Target="https://login.consultant.ru/link/?rnd=208493C66BF8748DD99574B4BA3AE6E1&amp;req=doc&amp;base=LAW&amp;n=386954&amp;dst=100230&amp;fld=134&amp;date=09.07.2021&amp;demo=2" TargetMode="External"/><Relationship Id="rId32" Type="http://schemas.openxmlformats.org/officeDocument/2006/relationships/hyperlink" Target="https://login.consultant.ru/link/?req=doc&amp;base=LAW&amp;n=495001&amp;dst=100637" TargetMode="External"/><Relationship Id="rId37" Type="http://schemas.openxmlformats.org/officeDocument/2006/relationships/hyperlink" Target="https://login.consultant.ru/link/?req=doc&amp;base=LAW&amp;n=495001&amp;dst=100639" TargetMode="External"/><Relationship Id="rId40" Type="http://schemas.openxmlformats.org/officeDocument/2006/relationships/hyperlink" Target="https://login.consultant.ru/link/?req=doc&amp;base=LAW&amp;n=495001&amp;dst=101187" TargetMode="External"/><Relationship Id="rId45" Type="http://schemas.openxmlformats.org/officeDocument/2006/relationships/hyperlink" Target="https://login.consultant.ru/link/?req=doc&amp;base=LAW&amp;n=525528&amp;dst=18775" TargetMode="External"/><Relationship Id="rId5" Type="http://schemas.openxmlformats.org/officeDocument/2006/relationships/settings" Target="settings.xml"/><Relationship Id="rId15" Type="http://schemas.openxmlformats.org/officeDocument/2006/relationships/hyperlink" Target="consultantplus://offline/ref=F316179786BAD3762192061E2F24FDCDFE8EAD5CE1EFD51919766C1000A6E858B8BC0D13A8E38ED882D877PDG4F" TargetMode="External"/><Relationship Id="rId23" Type="http://schemas.openxmlformats.org/officeDocument/2006/relationships/hyperlink" Target="https://login.consultant.ru/link/?rnd=208493C66BF8748DD99574B4BA3AE6E1&amp;req=doc&amp;base=LAW&amp;n=386954&amp;dst=100229&amp;fld=134&amp;date=09.07.2021&amp;demo=2" TargetMode="External"/><Relationship Id="rId28" Type="http://schemas.openxmlformats.org/officeDocument/2006/relationships/hyperlink" Target="https://login.consultant.ru/link/?req=doc&amp;base=LAW&amp;n=495001&amp;dst=101412" TargetMode="External"/><Relationship Id="rId36" Type="http://schemas.openxmlformats.org/officeDocument/2006/relationships/hyperlink" Target="https://login.consultant.ru/link/?req=doc&amp;base=LAW&amp;n=495001&amp;dst=100637" TargetMode="External"/><Relationship Id="rId49" Type="http://schemas.openxmlformats.org/officeDocument/2006/relationships/header" Target="header1.xml"/><Relationship Id="rId10" Type="http://schemas.openxmlformats.org/officeDocument/2006/relationships/hyperlink" Target="consultantplus://offline/ref=F316179786BAD3762192061E2F24FDCDFE8EAD5CE1EAD11813766C1000A6E858B8BC0D13A8E38ED883DB7EPDG5F" TargetMode="External"/><Relationship Id="rId19" Type="http://schemas.openxmlformats.org/officeDocument/2006/relationships/hyperlink" Target="consultantplus://offline/ref=F316179786BAD3762192061E2F24FDCDFE8EAD5CE1EFD51919766C1000A6E858B8BC0D13A8E38ED882D877PDG4F" TargetMode="External"/><Relationship Id="rId31" Type="http://schemas.openxmlformats.org/officeDocument/2006/relationships/hyperlink" Target="https://login.consultant.ru/link/?req=doc&amp;base=LAW&amp;n=495001&amp;dst=101410" TargetMode="External"/><Relationship Id="rId44" Type="http://schemas.openxmlformats.org/officeDocument/2006/relationships/hyperlink" Target="https://login.consultant.ru/link/?req=doc&amp;base=LAW&amp;n=507240&amp;dst=15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F316179786BAD3762192061E2F24FDCDFE8EAD5CE1EFD51919766C1000A6E858B8BC0D13A8E38ED882D877PDG4F" TargetMode="External"/><Relationship Id="rId22" Type="http://schemas.openxmlformats.org/officeDocument/2006/relationships/hyperlink" Target="https://login.consultant.ru/link/?req=doc&amp;base=LAW&amp;n=495001&amp;dst=101175" TargetMode="External"/><Relationship Id="rId27" Type="http://schemas.openxmlformats.org/officeDocument/2006/relationships/hyperlink" Target="https://login.consultant.ru/link/?req=doc&amp;base=LAW&amp;n=495001&amp;dst=100639" TargetMode="External"/><Relationship Id="rId30" Type="http://schemas.openxmlformats.org/officeDocument/2006/relationships/hyperlink" Target="https://login.consultant.ru/link/?req=doc&amp;base=LAW&amp;n=495001&amp;dst=100747" TargetMode="External"/><Relationship Id="rId35" Type="http://schemas.openxmlformats.org/officeDocument/2006/relationships/hyperlink" Target="https://login.consultant.ru/link/?req=doc&amp;base=LAW&amp;n=495001&amp;dst=101410" TargetMode="External"/><Relationship Id="rId43" Type="http://schemas.openxmlformats.org/officeDocument/2006/relationships/hyperlink" Target="https://login.consultant.ru/link/?req=doc&amp;base=LAW&amp;n=508984&amp;dst=100873" TargetMode="External"/><Relationship Id="rId48" Type="http://schemas.openxmlformats.org/officeDocument/2006/relationships/hyperlink" Target="consultantplus://offline/ref=D0FFD2641A95E09865982A3D9C52315D45609DE8B6EBCF421B0048043CD8EEF9969F4917C9C9457CBB51A7FE6583D47AAA36C2D755530868H6W7E"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DF224-443E-45F3-BCBD-0F3A67373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25</Pages>
  <Words>9693</Words>
  <Characters>55256</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2026-03-02T04:56:00Z</cp:lastPrinted>
  <dcterms:created xsi:type="dcterms:W3CDTF">2025-03-17T06:35:00Z</dcterms:created>
  <dcterms:modified xsi:type="dcterms:W3CDTF">2026-03-18T10:48:00Z</dcterms:modified>
  <dc:language>ru-RU</dc:language>
</cp:coreProperties>
</file>