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A2" w:rsidRDefault="00B32657" w:rsidP="00F468F1">
      <w:pPr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CD6BB24" wp14:editId="24D61651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8A2" w:rsidRPr="00ED58A2" w:rsidRDefault="00ED58A2" w:rsidP="00F468F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D58A2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ED58A2" w:rsidRDefault="00ED58A2" w:rsidP="00F468F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E1663">
        <w:rPr>
          <w:sz w:val="28"/>
          <w:szCs w:val="28"/>
        </w:rPr>
        <w:t>Администрации Ю</w:t>
      </w:r>
      <w:r>
        <w:rPr>
          <w:sz w:val="28"/>
          <w:szCs w:val="28"/>
        </w:rPr>
        <w:t>сьвинского муниципального  округ</w:t>
      </w:r>
      <w:r w:rsidRPr="000E1663">
        <w:rPr>
          <w:sz w:val="28"/>
          <w:szCs w:val="28"/>
        </w:rPr>
        <w:t>а                        Пермского края</w:t>
      </w:r>
    </w:p>
    <w:p w:rsidR="00ED58A2" w:rsidRDefault="00ED58A2" w:rsidP="00F468F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ED58A2" w:rsidRPr="00D83459" w:rsidRDefault="00F468F1" w:rsidP="00F468F1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02</w:t>
      </w:r>
      <w:r w:rsidR="00715D4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04</w:t>
      </w:r>
      <w:r w:rsidR="000E3053">
        <w:rPr>
          <w:b w:val="0"/>
          <w:sz w:val="28"/>
          <w:szCs w:val="28"/>
        </w:rPr>
        <w:t>.</w:t>
      </w:r>
      <w:r w:rsidR="00DB4DE5">
        <w:rPr>
          <w:b w:val="0"/>
          <w:sz w:val="28"/>
          <w:szCs w:val="28"/>
        </w:rPr>
        <w:t>202</w:t>
      </w:r>
      <w:r w:rsidR="003F4A08">
        <w:rPr>
          <w:b w:val="0"/>
          <w:sz w:val="28"/>
          <w:szCs w:val="28"/>
        </w:rPr>
        <w:t>5</w:t>
      </w:r>
      <w:r w:rsidR="00ED58A2" w:rsidRPr="00D83459">
        <w:rPr>
          <w:b w:val="0"/>
          <w:sz w:val="28"/>
          <w:szCs w:val="28"/>
        </w:rPr>
        <w:t xml:space="preserve">                                                          </w:t>
      </w:r>
      <w:r w:rsidR="00ED58A2">
        <w:rPr>
          <w:b w:val="0"/>
          <w:sz w:val="28"/>
          <w:szCs w:val="28"/>
        </w:rPr>
        <w:t xml:space="preserve">            </w:t>
      </w:r>
      <w:r w:rsidR="0033162C">
        <w:rPr>
          <w:b w:val="0"/>
          <w:sz w:val="28"/>
          <w:szCs w:val="28"/>
        </w:rPr>
        <w:t xml:space="preserve">                              </w:t>
      </w:r>
      <w:r w:rsidR="00ED58A2" w:rsidRPr="00D83459">
        <w:rPr>
          <w:b w:val="0"/>
          <w:sz w:val="28"/>
          <w:szCs w:val="28"/>
        </w:rPr>
        <w:t>№</w:t>
      </w:r>
      <w:r w:rsidR="00F12AB9">
        <w:rPr>
          <w:b w:val="0"/>
          <w:sz w:val="28"/>
          <w:szCs w:val="28"/>
        </w:rPr>
        <w:t xml:space="preserve"> </w:t>
      </w:r>
      <w:r w:rsidR="0001598C">
        <w:rPr>
          <w:b w:val="0"/>
          <w:sz w:val="28"/>
          <w:szCs w:val="28"/>
        </w:rPr>
        <w:t>193</w:t>
      </w:r>
      <w:bookmarkStart w:id="0" w:name="_GoBack"/>
      <w:bookmarkEnd w:id="0"/>
    </w:p>
    <w:p w:rsidR="00ED58A2" w:rsidRDefault="00ED58A2" w:rsidP="00F468F1">
      <w:pPr>
        <w:spacing w:after="0" w:line="240" w:lineRule="auto"/>
        <w:rPr>
          <w:sz w:val="28"/>
          <w:szCs w:val="28"/>
        </w:rPr>
      </w:pPr>
    </w:p>
    <w:p w:rsidR="00F468F1" w:rsidRDefault="00F468F1" w:rsidP="00F468F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="005D0AB8">
        <w:rPr>
          <w:rFonts w:ascii="Times New Roman" w:hAnsi="Times New Roman" w:cs="Times New Roman"/>
          <w:sz w:val="28"/>
          <w:szCs w:val="28"/>
        </w:rPr>
        <w:t>к</w:t>
      </w:r>
      <w:r w:rsidR="00ED58A2" w:rsidRPr="00ED58A2">
        <w:rPr>
          <w:rFonts w:ascii="Times New Roman" w:hAnsi="Times New Roman" w:cs="Times New Roman"/>
          <w:sz w:val="28"/>
          <w:szCs w:val="28"/>
        </w:rPr>
        <w:t>омиссии</w:t>
      </w:r>
      <w:r w:rsidR="00F12A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2AB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12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8F1" w:rsidRDefault="00F12AB9" w:rsidP="00F468F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поддержанию устойчивого</w:t>
      </w:r>
      <w:r w:rsidR="00F468F1">
        <w:rPr>
          <w:rFonts w:ascii="Times New Roman" w:hAnsi="Times New Roman" w:cs="Times New Roman"/>
          <w:sz w:val="28"/>
          <w:szCs w:val="28"/>
        </w:rPr>
        <w:t xml:space="preserve"> </w:t>
      </w:r>
      <w:r w:rsidR="005D3583">
        <w:rPr>
          <w:rFonts w:ascii="Times New Roman" w:hAnsi="Times New Roman" w:cs="Times New Roman"/>
          <w:sz w:val="28"/>
          <w:szCs w:val="28"/>
        </w:rPr>
        <w:t>функционирования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BE8" w:rsidRDefault="00F12AB9" w:rsidP="00F468F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proofErr w:type="spellStart"/>
      <w:r w:rsidR="00ED58A2" w:rsidRPr="00ED58A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83B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58A2" w:rsidRPr="00ED58A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D58A2" w:rsidRPr="00ED5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8A2" w:rsidRPr="00ED58A2" w:rsidRDefault="00ED58A2" w:rsidP="00F468F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ED58A2" w:rsidRDefault="00ED58A2" w:rsidP="00F468F1">
      <w:pPr>
        <w:spacing w:after="0" w:line="240" w:lineRule="auto"/>
      </w:pPr>
    </w:p>
    <w:p w:rsidR="00E506AF" w:rsidRPr="00E506AF" w:rsidRDefault="00E506AF" w:rsidP="00F46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AF">
        <w:rPr>
          <w:rFonts w:ascii="Times New Roman" w:hAnsi="Times New Roman" w:cs="Times New Roman"/>
          <w:sz w:val="28"/>
          <w:szCs w:val="28"/>
        </w:rPr>
        <w:t>В целях повышения эффективности проведения мероприятий по поддержанию устойчивого функционирования организаций Юсьвинского муниц</w:t>
      </w:r>
      <w:r w:rsidR="005F6673">
        <w:rPr>
          <w:rFonts w:ascii="Times New Roman" w:hAnsi="Times New Roman" w:cs="Times New Roman"/>
          <w:sz w:val="28"/>
          <w:szCs w:val="28"/>
        </w:rPr>
        <w:t>ипального округа Пермского края</w:t>
      </w:r>
      <w:r w:rsidRPr="00E506AF">
        <w:rPr>
          <w:rFonts w:ascii="Times New Roman" w:hAnsi="Times New Roman" w:cs="Times New Roman"/>
          <w:sz w:val="28"/>
          <w:szCs w:val="28"/>
        </w:rPr>
        <w:t xml:space="preserve"> в чрезвычайных ситуациях природного и техногенного характера,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</w:t>
      </w:r>
      <w:proofErr w:type="gramStart"/>
      <w:r w:rsidRPr="00E506A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506AF">
        <w:rPr>
          <w:rFonts w:ascii="Times New Roman" w:hAnsi="Times New Roman" w:cs="Times New Roman"/>
          <w:sz w:val="28"/>
          <w:szCs w:val="28"/>
        </w:rPr>
        <w:t xml:space="preserve"> 12.02.1998 № 28 «О гражданской обороне», руково</w:t>
      </w:r>
      <w:r w:rsidR="007559F5">
        <w:rPr>
          <w:rFonts w:ascii="Times New Roman" w:hAnsi="Times New Roman" w:cs="Times New Roman"/>
          <w:sz w:val="28"/>
          <w:szCs w:val="28"/>
        </w:rPr>
        <w:t>дствуясь</w:t>
      </w:r>
      <w:r w:rsidR="005F6673">
        <w:rPr>
          <w:rFonts w:ascii="Times New Roman" w:hAnsi="Times New Roman" w:cs="Times New Roman"/>
          <w:sz w:val="28"/>
          <w:szCs w:val="28"/>
        </w:rPr>
        <w:t xml:space="preserve"> Уставом Юсьвинского муниципального округа Пермского края, администрация Юсьвинского муниципального округа Пермского края</w:t>
      </w:r>
      <w:proofErr w:type="gramStart"/>
      <w:r w:rsidR="005F6673">
        <w:rPr>
          <w:rFonts w:ascii="Times New Roman" w:hAnsi="Times New Roman" w:cs="Times New Roman"/>
          <w:sz w:val="28"/>
          <w:szCs w:val="28"/>
        </w:rPr>
        <w:t xml:space="preserve"> </w:t>
      </w:r>
      <w:r w:rsidR="009066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06AF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ED58A2" w:rsidRDefault="005D0AB8" w:rsidP="00F468F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состав</w:t>
      </w:r>
      <w:r w:rsidR="00C83BE8">
        <w:rPr>
          <w:sz w:val="28"/>
          <w:szCs w:val="28"/>
        </w:rPr>
        <w:t xml:space="preserve"> </w:t>
      </w:r>
      <w:r w:rsidR="00ED58A2">
        <w:rPr>
          <w:sz w:val="28"/>
          <w:szCs w:val="28"/>
        </w:rPr>
        <w:t xml:space="preserve">комиссии </w:t>
      </w:r>
      <w:r w:rsidR="00AC42D9">
        <w:rPr>
          <w:sz w:val="28"/>
          <w:szCs w:val="28"/>
        </w:rPr>
        <w:t xml:space="preserve">по поддержанию устойчивого функционирования организаций </w:t>
      </w:r>
      <w:r w:rsidR="00ED58A2">
        <w:rPr>
          <w:sz w:val="28"/>
          <w:szCs w:val="28"/>
        </w:rPr>
        <w:t>Юсьвинского</w:t>
      </w:r>
      <w:r w:rsidR="005F6673">
        <w:rPr>
          <w:sz w:val="28"/>
          <w:szCs w:val="28"/>
        </w:rPr>
        <w:t xml:space="preserve"> муниципального округа Пермского края,</w:t>
      </w:r>
      <w:r w:rsidR="00B3029C">
        <w:rPr>
          <w:sz w:val="28"/>
          <w:szCs w:val="28"/>
        </w:rPr>
        <w:t xml:space="preserve"> утвержденный постановлением </w:t>
      </w:r>
      <w:r w:rsidR="00ED58A2">
        <w:rPr>
          <w:sz w:val="28"/>
          <w:szCs w:val="28"/>
        </w:rPr>
        <w:t xml:space="preserve">администрации Юсьвинского муниципального округа Пермского края </w:t>
      </w:r>
      <w:r w:rsidR="00EF19FF">
        <w:rPr>
          <w:sz w:val="28"/>
          <w:szCs w:val="28"/>
        </w:rPr>
        <w:t xml:space="preserve"> от </w:t>
      </w:r>
      <w:r w:rsidR="00B32657">
        <w:rPr>
          <w:sz w:val="28"/>
          <w:szCs w:val="28"/>
        </w:rPr>
        <w:t>15.03.2023</w:t>
      </w:r>
      <w:r w:rsidR="0090666A">
        <w:rPr>
          <w:sz w:val="28"/>
          <w:szCs w:val="28"/>
        </w:rPr>
        <w:t xml:space="preserve"> </w:t>
      </w:r>
      <w:r w:rsidR="00EF19FF">
        <w:rPr>
          <w:sz w:val="28"/>
          <w:szCs w:val="28"/>
        </w:rPr>
        <w:t xml:space="preserve">№ </w:t>
      </w:r>
      <w:r w:rsidR="00B32657">
        <w:rPr>
          <w:sz w:val="28"/>
          <w:szCs w:val="28"/>
        </w:rPr>
        <w:t>149</w:t>
      </w:r>
      <w:r w:rsidR="00B32657" w:rsidRPr="00B32657">
        <w:rPr>
          <w:sz w:val="28"/>
          <w:szCs w:val="28"/>
        </w:rPr>
        <w:t>/1</w:t>
      </w:r>
      <w:r w:rsidR="000E3053">
        <w:rPr>
          <w:sz w:val="28"/>
          <w:szCs w:val="28"/>
        </w:rPr>
        <w:t>, изложив</w:t>
      </w:r>
      <w:r w:rsidRPr="005D0AB8">
        <w:rPr>
          <w:sz w:val="24"/>
          <w:szCs w:val="24"/>
        </w:rPr>
        <w:t xml:space="preserve"> </w:t>
      </w:r>
      <w:r w:rsidR="00715D48">
        <w:rPr>
          <w:sz w:val="28"/>
          <w:szCs w:val="28"/>
        </w:rPr>
        <w:t>его</w:t>
      </w:r>
      <w:r w:rsidR="000E3053" w:rsidRPr="005D0AB8">
        <w:rPr>
          <w:sz w:val="28"/>
          <w:szCs w:val="28"/>
        </w:rPr>
        <w:t xml:space="preserve"> </w:t>
      </w:r>
      <w:r w:rsidR="00ED58A2">
        <w:rPr>
          <w:sz w:val="28"/>
          <w:szCs w:val="28"/>
        </w:rPr>
        <w:t xml:space="preserve">в новой </w:t>
      </w:r>
      <w:r w:rsidR="008A631D">
        <w:rPr>
          <w:sz w:val="28"/>
          <w:szCs w:val="28"/>
        </w:rPr>
        <w:t xml:space="preserve">прилагаемой </w:t>
      </w:r>
      <w:r w:rsidR="00ED58A2">
        <w:rPr>
          <w:sz w:val="28"/>
          <w:szCs w:val="28"/>
        </w:rPr>
        <w:t>редакции</w:t>
      </w:r>
      <w:r w:rsidR="008A631D">
        <w:rPr>
          <w:sz w:val="28"/>
          <w:szCs w:val="28"/>
        </w:rPr>
        <w:t>.</w:t>
      </w:r>
      <w:r w:rsidR="00ED58A2">
        <w:rPr>
          <w:sz w:val="28"/>
          <w:szCs w:val="28"/>
        </w:rPr>
        <w:t xml:space="preserve"> </w:t>
      </w:r>
    </w:p>
    <w:p w:rsidR="008A631D" w:rsidRDefault="008A631D" w:rsidP="00F468F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17E98">
        <w:rPr>
          <w:sz w:val="28"/>
          <w:szCs w:val="28"/>
        </w:rPr>
        <w:t>Настоящее постановление вступает в силу со дня его официального опубликования в газете «Юсьвинские вести», и размещения на официальном сайте муниципального образования Юсьвинский муниципальный округ Пермского края в информационно-телеком</w:t>
      </w:r>
      <w:r w:rsidR="007559F5">
        <w:rPr>
          <w:sz w:val="28"/>
          <w:szCs w:val="28"/>
        </w:rPr>
        <w:t>м</w:t>
      </w:r>
      <w:r w:rsidRPr="00917E98">
        <w:rPr>
          <w:sz w:val="28"/>
          <w:szCs w:val="28"/>
        </w:rPr>
        <w:t>уникационной сети Интернет</w:t>
      </w:r>
      <w:r>
        <w:rPr>
          <w:sz w:val="28"/>
          <w:szCs w:val="28"/>
        </w:rPr>
        <w:t>.</w:t>
      </w:r>
    </w:p>
    <w:p w:rsidR="008A631D" w:rsidRPr="00CE6BD8" w:rsidRDefault="008A631D" w:rsidP="00F46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BF69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F69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F693E">
        <w:rPr>
          <w:rFonts w:ascii="Times New Roman" w:hAnsi="Times New Roman" w:cs="Times New Roman"/>
          <w:sz w:val="28"/>
          <w:szCs w:val="28"/>
        </w:rPr>
        <w:t xml:space="preserve"> ис</w:t>
      </w:r>
      <w:r w:rsidRPr="00CE6BD8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Мальцева И.Г., заведующего отдела гражданской защиты администрации Юсьвинского муниципального округа Пермского края.</w:t>
      </w:r>
    </w:p>
    <w:p w:rsidR="00F468F1" w:rsidRDefault="00F468F1" w:rsidP="00F46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68F1" w:rsidRDefault="00F468F1" w:rsidP="00F46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120C" w:rsidRDefault="00A3120C" w:rsidP="00F46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округа –</w:t>
      </w:r>
    </w:p>
    <w:p w:rsidR="00F468F1" w:rsidRDefault="00A3120C" w:rsidP="00F46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 администрации</w:t>
      </w:r>
      <w:r w:rsidR="00F4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120C" w:rsidRPr="00720B11" w:rsidRDefault="00A3120C" w:rsidP="00F46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="00F4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Н.Г. Никулин</w:t>
      </w:r>
    </w:p>
    <w:p w:rsidR="00A3120C" w:rsidRDefault="00A3120C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3120C" w:rsidRDefault="00A3120C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468F1" w:rsidRDefault="00F468F1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468F1" w:rsidRDefault="00F468F1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468F1" w:rsidRDefault="00F468F1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468F1" w:rsidRDefault="00F468F1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80B63" w:rsidRPr="00F468F1" w:rsidRDefault="00780B63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8F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780B63" w:rsidRPr="00F468F1" w:rsidRDefault="00780B63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8F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</w:t>
      </w:r>
    </w:p>
    <w:p w:rsidR="00780B63" w:rsidRPr="00F468F1" w:rsidRDefault="00780B63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8F1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80B63" w:rsidRPr="00F468F1" w:rsidRDefault="00780B63" w:rsidP="00F468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68F1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80B63" w:rsidRPr="00F468F1" w:rsidRDefault="00780B63" w:rsidP="00F468F1">
      <w:pPr>
        <w:pStyle w:val="a6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F468F1">
        <w:rPr>
          <w:sz w:val="28"/>
          <w:szCs w:val="28"/>
        </w:rPr>
        <w:t xml:space="preserve">от </w:t>
      </w:r>
      <w:r w:rsidR="00F468F1">
        <w:rPr>
          <w:sz w:val="28"/>
          <w:szCs w:val="28"/>
        </w:rPr>
        <w:t>02</w:t>
      </w:r>
      <w:r w:rsidRPr="00F468F1">
        <w:rPr>
          <w:sz w:val="28"/>
          <w:szCs w:val="28"/>
        </w:rPr>
        <w:t>.</w:t>
      </w:r>
      <w:r w:rsidR="00F468F1">
        <w:rPr>
          <w:sz w:val="28"/>
          <w:szCs w:val="28"/>
        </w:rPr>
        <w:t>04</w:t>
      </w:r>
      <w:r w:rsidRPr="00F468F1">
        <w:rPr>
          <w:sz w:val="28"/>
          <w:szCs w:val="28"/>
        </w:rPr>
        <w:t>.202</w:t>
      </w:r>
      <w:r w:rsidR="00341698" w:rsidRPr="00F468F1">
        <w:rPr>
          <w:sz w:val="28"/>
          <w:szCs w:val="28"/>
        </w:rPr>
        <w:t>5</w:t>
      </w:r>
      <w:r w:rsidR="00F468F1">
        <w:rPr>
          <w:sz w:val="28"/>
          <w:szCs w:val="28"/>
        </w:rPr>
        <w:t xml:space="preserve">  №</w:t>
      </w:r>
      <w:r w:rsidRPr="00F468F1">
        <w:rPr>
          <w:sz w:val="28"/>
          <w:szCs w:val="28"/>
        </w:rPr>
        <w:t xml:space="preserve"> </w:t>
      </w:r>
      <w:r w:rsidR="00F468F1">
        <w:rPr>
          <w:sz w:val="28"/>
          <w:szCs w:val="28"/>
        </w:rPr>
        <w:t>193</w:t>
      </w:r>
    </w:p>
    <w:p w:rsidR="00780B63" w:rsidRPr="00780B63" w:rsidRDefault="00780B63" w:rsidP="00F46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B63" w:rsidRPr="00780B63" w:rsidRDefault="00780B63" w:rsidP="00F468F1">
      <w:pPr>
        <w:pStyle w:val="a3"/>
        <w:spacing w:after="0"/>
        <w:jc w:val="center"/>
        <w:rPr>
          <w:b/>
          <w:sz w:val="24"/>
          <w:szCs w:val="24"/>
        </w:rPr>
      </w:pPr>
      <w:bookmarkStart w:id="1" w:name="Pril2"/>
      <w:bookmarkEnd w:id="1"/>
      <w:r w:rsidRPr="00780B63">
        <w:rPr>
          <w:b/>
          <w:sz w:val="24"/>
          <w:szCs w:val="24"/>
        </w:rPr>
        <w:t>СОСТАВ</w:t>
      </w:r>
    </w:p>
    <w:p w:rsidR="00780B63" w:rsidRPr="00780B63" w:rsidRDefault="00780B63" w:rsidP="00F468F1">
      <w:pPr>
        <w:pStyle w:val="a3"/>
        <w:spacing w:after="0"/>
        <w:jc w:val="center"/>
        <w:rPr>
          <w:b/>
          <w:sz w:val="24"/>
          <w:szCs w:val="24"/>
        </w:rPr>
      </w:pPr>
      <w:r w:rsidRPr="00780B63">
        <w:rPr>
          <w:b/>
          <w:sz w:val="24"/>
          <w:szCs w:val="24"/>
        </w:rPr>
        <w:t>КОМИССИИ ПО ПОДДЕРЖАНИЮ</w:t>
      </w:r>
    </w:p>
    <w:p w:rsidR="00780B63" w:rsidRPr="00780B63" w:rsidRDefault="00780B63" w:rsidP="00F468F1">
      <w:pPr>
        <w:pStyle w:val="a3"/>
        <w:spacing w:after="0"/>
        <w:jc w:val="center"/>
        <w:rPr>
          <w:b/>
          <w:sz w:val="24"/>
          <w:szCs w:val="24"/>
        </w:rPr>
      </w:pPr>
      <w:r w:rsidRPr="00780B63">
        <w:rPr>
          <w:b/>
          <w:sz w:val="24"/>
          <w:szCs w:val="24"/>
        </w:rPr>
        <w:t>УСТОЙЧИВОГО ФУНКЦИОНИРОВАНИЯ ОРГАНИЗАЦИЙ</w:t>
      </w:r>
    </w:p>
    <w:p w:rsidR="00780B63" w:rsidRPr="00780B63" w:rsidRDefault="00780B63" w:rsidP="00F46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3">
        <w:rPr>
          <w:rFonts w:ascii="Times New Roman" w:hAnsi="Times New Roman" w:cs="Times New Roman"/>
          <w:b/>
          <w:sz w:val="24"/>
          <w:szCs w:val="24"/>
        </w:rPr>
        <w:t>ЮСЬВИНСКОГО МУНИЦИПАЛЬНОГО ОКРУГА ПЕРМСКОГО КРАЯ</w:t>
      </w:r>
    </w:p>
    <w:tbl>
      <w:tblPr>
        <w:tblW w:w="9781" w:type="dxa"/>
        <w:tblInd w:w="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42"/>
        <w:gridCol w:w="6237"/>
      </w:tblGrid>
      <w:tr w:rsidR="00780B6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0B63" w:rsidRPr="00780B63" w:rsidRDefault="00780B6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0B63" w:rsidRPr="00780B63" w:rsidRDefault="00780B6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80B63" w:rsidRPr="00780B63" w:rsidTr="00B22AFC">
        <w:trPr>
          <w:trHeight w:val="342"/>
        </w:trPr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63" w:rsidRPr="00780B63" w:rsidRDefault="00B22AFC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Ладанов Николай Викторович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006F" w:rsidRDefault="00780B6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Юсьвинского муниципального округа Пермского края по </w:t>
            </w:r>
            <w:r w:rsidR="00B22AFC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22AF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территориальному развитию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0B63" w:rsidRPr="00780B63" w:rsidRDefault="00780B6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780B63" w:rsidRPr="00780B63" w:rsidTr="00B22AFC">
        <w:trPr>
          <w:trHeight w:val="342"/>
        </w:trPr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63" w:rsidRPr="00780B63" w:rsidRDefault="00780B6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006F" w:rsidRDefault="00780B6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администрации Юсьвинского муниципального округа Пермского края, </w:t>
            </w:r>
          </w:p>
          <w:p w:rsidR="00780B63" w:rsidRPr="00780B63" w:rsidRDefault="00780B6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780B63" w:rsidRPr="00780B63" w:rsidTr="00B22AFC">
        <w:trPr>
          <w:trHeight w:val="6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0B63" w:rsidRPr="00780B63" w:rsidRDefault="00780B6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комиссии:</w:t>
            </w:r>
          </w:p>
          <w:p w:rsidR="00780B63" w:rsidRPr="00780B63" w:rsidRDefault="00780B6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по защите населения и обеспечения его нормальной жизнедеятельности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341698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Устюжин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341698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59F0">
              <w:rPr>
                <w:rFonts w:ascii="Times New Roman" w:hAnsi="Times New Roman" w:cs="Times New Roman"/>
                <w:sz w:val="24"/>
                <w:szCs w:val="24"/>
              </w:rPr>
              <w:t>иректор МБУ</w:t>
            </w:r>
            <w:r w:rsidR="005F6673">
              <w:rPr>
                <w:rFonts w:ascii="Times New Roman" w:hAnsi="Times New Roman" w:cs="Times New Roman"/>
                <w:sz w:val="24"/>
                <w:szCs w:val="24"/>
              </w:rPr>
              <w:t xml:space="preserve"> «Юсьвинское ЖКХ»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Ирина Николаевна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территориального развития</w:t>
            </w:r>
            <w:r w:rsidRPr="001A04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Юсьвинского муниципального округа Пермского края</w:t>
            </w:r>
            <w:r w:rsidR="00B22AFC"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="00CA0E1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5F6673" w:rsidRPr="00780B63" w:rsidTr="00B22AFC">
        <w:trPr>
          <w:trHeight w:val="6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по обеспечению устойчивости энергоснабжения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410130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Утев</w:t>
            </w:r>
            <w:proofErr w:type="spellEnd"/>
            <w:r w:rsidR="00B2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="00B2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719BE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5F6673">
              <w:rPr>
                <w:rFonts w:ascii="Times New Roman" w:hAnsi="Times New Roman" w:cs="Times New Roman"/>
                <w:sz w:val="24"/>
                <w:szCs w:val="24"/>
              </w:rPr>
              <w:t xml:space="preserve"> МБУ «Юсьвинское ЖКХ»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 Александр Сергеевич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7559F5">
              <w:rPr>
                <w:rFonts w:ascii="Times New Roman" w:hAnsi="Times New Roman" w:cs="Times New Roman"/>
                <w:sz w:val="24"/>
                <w:szCs w:val="24"/>
              </w:rPr>
              <w:t xml:space="preserve"> сектора</w:t>
            </w:r>
            <w:proofErr w:type="gramEnd"/>
            <w:r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59F5">
              <w:rPr>
                <w:rFonts w:ascii="Times New Roman" w:hAnsi="Times New Roman" w:cs="Times New Roman"/>
                <w:sz w:val="24"/>
                <w:szCs w:val="24"/>
              </w:rPr>
              <w:t xml:space="preserve">нфраструктуры и благоустройства 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559F5">
              <w:rPr>
                <w:rFonts w:ascii="Times New Roman" w:hAnsi="Times New Roman" w:cs="Times New Roman"/>
                <w:sz w:val="24"/>
                <w:szCs w:val="24"/>
              </w:rPr>
              <w:t xml:space="preserve">дела территориального развития </w:t>
            </w: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</w:tc>
      </w:tr>
      <w:tr w:rsidR="005F6673" w:rsidRPr="00780B63" w:rsidTr="00CE6BD8">
        <w:trPr>
          <w:trHeight w:val="63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1B00C1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по обеспечению устойчивости работы промышленных предприятий и предприятий агропромышленного комплекса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B22AFC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Ольга Александро</w:t>
            </w:r>
            <w:r w:rsidR="008704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6959F0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5F6673"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proofErr w:type="gramEnd"/>
            <w:r w:rsidR="005F6673" w:rsidRPr="00780B6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 администрации Юсьвинского муниципального округа Пермского края</w:t>
            </w:r>
          </w:p>
        </w:tc>
      </w:tr>
      <w:tr w:rsidR="005F6673" w:rsidRPr="00780B63" w:rsidTr="00B22AFC">
        <w:trPr>
          <w:trHeight w:val="6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sz w:val="24"/>
                <w:szCs w:val="24"/>
              </w:rPr>
              <w:t>Казанцев Михаил Николаевич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10E9C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r w:rsidR="002C42C0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  <w:r w:rsidR="007559F5">
              <w:rPr>
                <w:rFonts w:ascii="Times New Roman" w:hAnsi="Times New Roman" w:cs="Times New Roman"/>
                <w:sz w:val="24"/>
                <w:szCs w:val="24"/>
              </w:rPr>
              <w:t xml:space="preserve"> МКУ </w:t>
            </w:r>
            <w:r w:rsidR="005F6673" w:rsidRPr="00780B63">
              <w:rPr>
                <w:rFonts w:ascii="Times New Roman" w:hAnsi="Times New Roman" w:cs="Times New Roman"/>
                <w:sz w:val="24"/>
                <w:szCs w:val="24"/>
              </w:rPr>
              <w:t>«Управление дорожного хозяйства и капитального строительства»</w:t>
            </w:r>
          </w:p>
        </w:tc>
      </w:tr>
      <w:tr w:rsidR="005F6673" w:rsidRPr="00780B63" w:rsidTr="00B22AFC">
        <w:trPr>
          <w:trHeight w:val="26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513F90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B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по устойчивости управления</w:t>
            </w:r>
          </w:p>
        </w:tc>
      </w:tr>
      <w:tr w:rsidR="005F6673" w:rsidRPr="00780B63" w:rsidTr="00B22AF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Ладанов Сергей Валерьевич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5F6673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«ЕДДС»</w:t>
            </w:r>
          </w:p>
        </w:tc>
      </w:tr>
      <w:tr w:rsidR="005F6673" w:rsidRPr="00780B63" w:rsidTr="00B22AFC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B22AFC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 Александр Григорьевич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6673" w:rsidRPr="00780B63" w:rsidRDefault="00B22AFC" w:rsidP="00F46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</w:t>
            </w:r>
            <w:r w:rsidR="008704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870479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479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ходов </w:t>
            </w:r>
            <w:r w:rsidR="00870479">
              <w:rPr>
                <w:rFonts w:ascii="Times New Roman" w:hAnsi="Times New Roman" w:cs="Times New Roman"/>
                <w:sz w:val="24"/>
                <w:szCs w:val="24"/>
              </w:rPr>
              <w:t xml:space="preserve">отделов бюджетной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налоговой политике, финансового управления Юсьвинского муниципального округа Пермского края</w:t>
            </w:r>
          </w:p>
        </w:tc>
      </w:tr>
    </w:tbl>
    <w:p w:rsidR="009A6AFA" w:rsidRPr="007F2D32" w:rsidRDefault="009A6AFA" w:rsidP="00F468F1">
      <w:pPr>
        <w:pStyle w:val="a3"/>
        <w:spacing w:after="0"/>
        <w:jc w:val="both"/>
        <w:rPr>
          <w:sz w:val="28"/>
          <w:szCs w:val="28"/>
        </w:rPr>
      </w:pPr>
    </w:p>
    <w:sectPr w:rsidR="009A6AFA" w:rsidRPr="007F2D32" w:rsidSect="00CE6B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B2" w:rsidRDefault="003917B2" w:rsidP="005F6673">
      <w:pPr>
        <w:spacing w:after="0" w:line="240" w:lineRule="auto"/>
      </w:pPr>
      <w:r>
        <w:separator/>
      </w:r>
    </w:p>
  </w:endnote>
  <w:endnote w:type="continuationSeparator" w:id="0">
    <w:p w:rsidR="003917B2" w:rsidRDefault="003917B2" w:rsidP="005F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B2" w:rsidRDefault="003917B2" w:rsidP="005F6673">
      <w:pPr>
        <w:spacing w:after="0" w:line="240" w:lineRule="auto"/>
      </w:pPr>
      <w:r>
        <w:separator/>
      </w:r>
    </w:p>
  </w:footnote>
  <w:footnote w:type="continuationSeparator" w:id="0">
    <w:p w:rsidR="003917B2" w:rsidRDefault="003917B2" w:rsidP="005F6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58A2"/>
    <w:rsid w:val="0001598C"/>
    <w:rsid w:val="000737CE"/>
    <w:rsid w:val="000E0AB5"/>
    <w:rsid w:val="000E3053"/>
    <w:rsid w:val="001169A9"/>
    <w:rsid w:val="0015218B"/>
    <w:rsid w:val="001604AE"/>
    <w:rsid w:val="00176CEC"/>
    <w:rsid w:val="001A0432"/>
    <w:rsid w:val="001B00C1"/>
    <w:rsid w:val="001C0778"/>
    <w:rsid w:val="001F50F9"/>
    <w:rsid w:val="002B0722"/>
    <w:rsid w:val="002C42C0"/>
    <w:rsid w:val="0033162C"/>
    <w:rsid w:val="0033414E"/>
    <w:rsid w:val="00341698"/>
    <w:rsid w:val="003917B2"/>
    <w:rsid w:val="003F4A08"/>
    <w:rsid w:val="00410130"/>
    <w:rsid w:val="0049687C"/>
    <w:rsid w:val="004F4C4F"/>
    <w:rsid w:val="00503F28"/>
    <w:rsid w:val="00510E9C"/>
    <w:rsid w:val="00513F90"/>
    <w:rsid w:val="00514C5F"/>
    <w:rsid w:val="005719BE"/>
    <w:rsid w:val="00587A79"/>
    <w:rsid w:val="005A0246"/>
    <w:rsid w:val="005D0AB8"/>
    <w:rsid w:val="005D3583"/>
    <w:rsid w:val="005F6673"/>
    <w:rsid w:val="00687BC5"/>
    <w:rsid w:val="006959F0"/>
    <w:rsid w:val="00704D54"/>
    <w:rsid w:val="00711067"/>
    <w:rsid w:val="00715D48"/>
    <w:rsid w:val="00725A95"/>
    <w:rsid w:val="007559F5"/>
    <w:rsid w:val="00780B63"/>
    <w:rsid w:val="007A086B"/>
    <w:rsid w:val="007B79B8"/>
    <w:rsid w:val="008270C1"/>
    <w:rsid w:val="00870479"/>
    <w:rsid w:val="00877E4B"/>
    <w:rsid w:val="008A631D"/>
    <w:rsid w:val="0090666A"/>
    <w:rsid w:val="0099575E"/>
    <w:rsid w:val="009A6AFA"/>
    <w:rsid w:val="009E77D8"/>
    <w:rsid w:val="00A3120C"/>
    <w:rsid w:val="00AB006F"/>
    <w:rsid w:val="00AB4318"/>
    <w:rsid w:val="00AC42D9"/>
    <w:rsid w:val="00AF2DC9"/>
    <w:rsid w:val="00B22AFC"/>
    <w:rsid w:val="00B3029C"/>
    <w:rsid w:val="00B32657"/>
    <w:rsid w:val="00BE4A6E"/>
    <w:rsid w:val="00BF693E"/>
    <w:rsid w:val="00C24C93"/>
    <w:rsid w:val="00C83BE8"/>
    <w:rsid w:val="00C937F4"/>
    <w:rsid w:val="00CA0E12"/>
    <w:rsid w:val="00CE6BD8"/>
    <w:rsid w:val="00D43595"/>
    <w:rsid w:val="00D63386"/>
    <w:rsid w:val="00DB4DE5"/>
    <w:rsid w:val="00DC5CC2"/>
    <w:rsid w:val="00DF498E"/>
    <w:rsid w:val="00E506AF"/>
    <w:rsid w:val="00EA0545"/>
    <w:rsid w:val="00ED58A2"/>
    <w:rsid w:val="00EF19FF"/>
    <w:rsid w:val="00F0541B"/>
    <w:rsid w:val="00F12AB9"/>
    <w:rsid w:val="00F468F1"/>
    <w:rsid w:val="00FE13B6"/>
    <w:rsid w:val="00FF0DBA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6E"/>
  </w:style>
  <w:style w:type="paragraph" w:styleId="1">
    <w:name w:val="heading 1"/>
    <w:basedOn w:val="a"/>
    <w:link w:val="10"/>
    <w:qFormat/>
    <w:rsid w:val="00ED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ED5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D58A2"/>
    <w:rPr>
      <w:rFonts w:ascii="Times New Roman" w:eastAsia="Times New Roman" w:hAnsi="Times New Roman" w:cs="Times New Roman"/>
      <w:sz w:val="20"/>
      <w:szCs w:val="20"/>
    </w:rPr>
  </w:style>
  <w:style w:type="paragraph" w:customStyle="1" w:styleId="Noparagraphstyle">
    <w:name w:val="[No paragraph style]"/>
    <w:rsid w:val="00C83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In">
    <w:name w:val="TablIn"/>
    <w:basedOn w:val="a"/>
    <w:rsid w:val="00C83BE8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" w:eastAsia="Times New Roman" w:hAnsi="NewtonC" w:cs="NewtonC"/>
      <w:color w:val="000000"/>
      <w:sz w:val="14"/>
      <w:szCs w:val="14"/>
    </w:rPr>
  </w:style>
  <w:style w:type="table" w:styleId="a5">
    <w:name w:val="Table Grid"/>
    <w:basedOn w:val="a1"/>
    <w:uiPriority w:val="59"/>
    <w:rsid w:val="00F12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8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F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6673"/>
  </w:style>
  <w:style w:type="paragraph" w:styleId="a9">
    <w:name w:val="footer"/>
    <w:basedOn w:val="a"/>
    <w:link w:val="aa"/>
    <w:uiPriority w:val="99"/>
    <w:semiHidden/>
    <w:unhideWhenUsed/>
    <w:rsid w:val="005F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6673"/>
  </w:style>
  <w:style w:type="paragraph" w:styleId="ab">
    <w:name w:val="Balloon Text"/>
    <w:basedOn w:val="a"/>
    <w:link w:val="ac"/>
    <w:uiPriority w:val="99"/>
    <w:semiHidden/>
    <w:unhideWhenUsed/>
    <w:rsid w:val="00B3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Геннадьевич</dc:creator>
  <cp:keywords/>
  <dc:description/>
  <cp:lastModifiedBy>user</cp:lastModifiedBy>
  <cp:revision>51</cp:revision>
  <cp:lastPrinted>2025-04-02T06:36:00Z</cp:lastPrinted>
  <dcterms:created xsi:type="dcterms:W3CDTF">2020-12-16T10:08:00Z</dcterms:created>
  <dcterms:modified xsi:type="dcterms:W3CDTF">2025-04-02T06:37:00Z</dcterms:modified>
</cp:coreProperties>
</file>