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0C" w:rsidRPr="002F1AFD" w:rsidRDefault="00A41F48" w:rsidP="002F1A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F4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2pt;margin-top:.9pt;width:36pt;height:36pt;z-index:1" o:allowincell="f" fillcolor="window">
            <v:imagedata r:id="rId4" o:title=""/>
            <w10:wrap type="topAndBottom"/>
          </v:shape>
          <o:OLEObject Type="Embed" ProgID="Word.Picture.8" ShapeID="_x0000_s1026" DrawAspect="Content" ObjectID="_1648459997" r:id="rId5"/>
        </w:pict>
      </w:r>
      <w:r w:rsidR="006B020C" w:rsidRPr="002F1AF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B020C" w:rsidRPr="002F1AFD" w:rsidRDefault="006B020C" w:rsidP="002F1AFD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AFD">
        <w:rPr>
          <w:rFonts w:ascii="Times New Roman" w:hAnsi="Times New Roman" w:cs="Times New Roman"/>
          <w:b/>
          <w:bCs/>
          <w:sz w:val="28"/>
          <w:szCs w:val="28"/>
        </w:rPr>
        <w:t>Администрации Юсьвинского муниципального  округа</w:t>
      </w:r>
    </w:p>
    <w:p w:rsidR="006B020C" w:rsidRPr="002F1AFD" w:rsidRDefault="006B020C" w:rsidP="002F1AFD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AFD">
        <w:rPr>
          <w:rFonts w:ascii="Times New Roman" w:hAnsi="Times New Roman" w:cs="Times New Roman"/>
          <w:b/>
          <w:bCs/>
          <w:sz w:val="28"/>
          <w:szCs w:val="28"/>
        </w:rPr>
        <w:t>Пермского края</w:t>
      </w:r>
    </w:p>
    <w:p w:rsidR="006B020C" w:rsidRPr="002F1AFD" w:rsidRDefault="006B020C" w:rsidP="002F1AFD">
      <w:pPr>
        <w:spacing w:after="0" w:line="240" w:lineRule="auto"/>
        <w:ind w:left="72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B020C" w:rsidRPr="002F1AFD" w:rsidRDefault="0078224C" w:rsidP="002F1A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B020C" w:rsidRPr="002F1AFD">
        <w:rPr>
          <w:rFonts w:ascii="Times New Roman" w:hAnsi="Times New Roman" w:cs="Times New Roman"/>
          <w:sz w:val="28"/>
          <w:szCs w:val="28"/>
        </w:rPr>
        <w:t xml:space="preserve">.04.2020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142</w:t>
      </w:r>
    </w:p>
    <w:p w:rsidR="006B020C" w:rsidRPr="002F1AFD" w:rsidRDefault="006B020C" w:rsidP="002F1AFD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2F1AF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2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2F1AFD">
        <w:rPr>
          <w:rFonts w:ascii="Times New Roman" w:hAnsi="Times New Roman" w:cs="Times New Roman"/>
          <w:sz w:val="28"/>
          <w:szCs w:val="28"/>
        </w:rPr>
        <w:t>орядка проведения</w:t>
      </w:r>
    </w:p>
    <w:p w:rsidR="006B020C" w:rsidRPr="002F1AFD" w:rsidRDefault="006B020C" w:rsidP="002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</w:t>
      </w:r>
    </w:p>
    <w:p w:rsidR="006B020C" w:rsidRPr="002F1AFD" w:rsidRDefault="006B020C" w:rsidP="002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 </w:t>
      </w:r>
    </w:p>
    <w:p w:rsidR="006B020C" w:rsidRPr="002F1AFD" w:rsidRDefault="006B020C" w:rsidP="002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и нормативных 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20C" w:rsidRDefault="006B020C" w:rsidP="002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6B020C" w:rsidRPr="002F1AFD" w:rsidRDefault="006B020C" w:rsidP="002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В целях выявления в проектах нормативных правовых актов и нормативных правовых актах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 в соответствии с Федеральным </w:t>
      </w:r>
      <w:hyperlink r:id="rId6" w:history="1">
        <w:r w:rsidRPr="002F1A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1AFD">
        <w:rPr>
          <w:rFonts w:ascii="Times New Roman" w:hAnsi="Times New Roman" w:cs="Times New Roman"/>
          <w:sz w:val="28"/>
          <w:szCs w:val="28"/>
        </w:rPr>
        <w:t xml:space="preserve"> от 17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2F1AFD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F1AFD">
        <w:rPr>
          <w:rFonts w:ascii="Times New Roman" w:hAnsi="Times New Roman" w:cs="Times New Roman"/>
          <w:sz w:val="28"/>
          <w:szCs w:val="28"/>
        </w:rPr>
        <w:t xml:space="preserve"> 172-ФЗ "Об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актов"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</w:t>
      </w:r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2F1AFD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>1. Утвердить прилагаем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F1AFD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1AFD">
        <w:rPr>
          <w:rFonts w:ascii="Times New Roman" w:hAnsi="Times New Roman" w:cs="Times New Roman"/>
          <w:sz w:val="28"/>
          <w:szCs w:val="28"/>
        </w:rPr>
        <w:t xml:space="preserve">к проведения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 и нормативных правовых актов в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1AF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 по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2F1AF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2F1AFD">
        <w:rPr>
          <w:rFonts w:ascii="Times New Roman" w:hAnsi="Times New Roman" w:cs="Times New Roman"/>
          <w:sz w:val="28"/>
          <w:szCs w:val="28"/>
        </w:rPr>
        <w:t>).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2. 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2F1AFD">
        <w:rPr>
          <w:rFonts w:ascii="Times New Roman" w:hAnsi="Times New Roman" w:cs="Times New Roman"/>
          <w:sz w:val="28"/>
          <w:szCs w:val="28"/>
        </w:rPr>
        <w:t xml:space="preserve">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2F1AFD">
        <w:rPr>
          <w:rFonts w:ascii="Times New Roman" w:hAnsi="Times New Roman" w:cs="Times New Roman"/>
          <w:sz w:val="28"/>
          <w:szCs w:val="28"/>
        </w:rPr>
        <w:t xml:space="preserve"> обеспечить осуществление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в соответствии с утвержденным </w:t>
      </w:r>
      <w:hyperlink w:anchor="P39" w:history="1">
        <w:r w:rsidRPr="002F1AFD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2F1AFD">
        <w:rPr>
          <w:rFonts w:ascii="Times New Roman" w:hAnsi="Times New Roman" w:cs="Times New Roman"/>
          <w:sz w:val="28"/>
          <w:szCs w:val="28"/>
        </w:rPr>
        <w:t>.</w:t>
      </w:r>
    </w:p>
    <w:p w:rsidR="006B020C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proofErr w:type="gramStart"/>
      <w:r w:rsidRPr="002F1AF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AF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газете «Юсьвинские вести»,  а также  подлежит размещению  на официальном сайте Юсьвинского муниципального округа  Пермского края</w:t>
      </w:r>
      <w:r w:rsidRPr="002F1AFD">
        <w:rPr>
          <w:rFonts w:ascii="Times New Roman" w:hAnsi="Times New Roman" w:cs="Times New Roman"/>
          <w:sz w:val="28"/>
          <w:szCs w:val="28"/>
        </w:rPr>
        <w:t>.</w:t>
      </w:r>
    </w:p>
    <w:p w:rsidR="006B020C" w:rsidRPr="00CD577D" w:rsidRDefault="006B020C" w:rsidP="00CD57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577D">
        <w:rPr>
          <w:rFonts w:ascii="Times New Roman" w:hAnsi="Times New Roman" w:cs="Times New Roman"/>
          <w:sz w:val="28"/>
          <w:szCs w:val="28"/>
        </w:rPr>
        <w:t xml:space="preserve">4. Признать утратившим силу постановление администрации района от 21.02.2011 № 86 «Об утверждении порядка проведения </w:t>
      </w:r>
      <w:proofErr w:type="spellStart"/>
      <w:r w:rsidRPr="00CD577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D577D">
        <w:rPr>
          <w:rFonts w:ascii="Times New Roman" w:hAnsi="Times New Roman" w:cs="Times New Roman"/>
          <w:sz w:val="28"/>
          <w:szCs w:val="28"/>
        </w:rPr>
        <w:t xml:space="preserve"> экспертизы  проектов нормативных правовых актов  и нормативных  правовых актов главы Юс</w:t>
      </w:r>
      <w:r w:rsidR="0078224C">
        <w:rPr>
          <w:rFonts w:ascii="Times New Roman" w:hAnsi="Times New Roman" w:cs="Times New Roman"/>
          <w:sz w:val="28"/>
          <w:szCs w:val="28"/>
        </w:rPr>
        <w:t>ьвинского муниципального района»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F1A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1A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1AF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2F1AF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Ковыляеву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руководителя аппарата администрации Юсьвинского  муниципального округа Пермского края.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20C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20C" w:rsidRPr="00AB24DA" w:rsidRDefault="006B020C" w:rsidP="00AB24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4DA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AB24D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B24DA">
        <w:rPr>
          <w:rFonts w:ascii="Times New Roman" w:hAnsi="Times New Roman" w:cs="Times New Roman"/>
          <w:sz w:val="28"/>
          <w:szCs w:val="28"/>
        </w:rPr>
        <w:t xml:space="preserve">лавы администрации  Юсьвинского </w:t>
      </w:r>
    </w:p>
    <w:p w:rsidR="006B020C" w:rsidRPr="00AB24DA" w:rsidRDefault="006B020C" w:rsidP="00AB2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DA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24DA">
        <w:rPr>
          <w:rFonts w:ascii="Times New Roman" w:hAnsi="Times New Roman" w:cs="Times New Roman"/>
          <w:sz w:val="28"/>
          <w:szCs w:val="28"/>
        </w:rPr>
        <w:t xml:space="preserve">                Е.П.Поспелова  </w:t>
      </w:r>
    </w:p>
    <w:p w:rsidR="0078224C" w:rsidRDefault="0078224C" w:rsidP="002F1AF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2F1AF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B020C" w:rsidRPr="002F1AFD" w:rsidRDefault="006B020C" w:rsidP="002F1AF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1AFD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6B020C" w:rsidRDefault="006B020C" w:rsidP="002F1AF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Юсьвинского </w:t>
      </w:r>
    </w:p>
    <w:p w:rsidR="006B020C" w:rsidRPr="002F1AFD" w:rsidRDefault="006B020C" w:rsidP="002F1AF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6B020C" w:rsidRPr="002F1AFD" w:rsidRDefault="006B020C" w:rsidP="002F1AF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224C">
        <w:rPr>
          <w:rFonts w:ascii="Times New Roman" w:hAnsi="Times New Roman" w:cs="Times New Roman"/>
          <w:sz w:val="28"/>
          <w:szCs w:val="28"/>
        </w:rPr>
        <w:t>15</w:t>
      </w:r>
      <w:r w:rsidRPr="002F1AF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F1AF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№</w:t>
      </w:r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  <w:r w:rsidR="0078224C">
        <w:rPr>
          <w:rFonts w:ascii="Times New Roman" w:hAnsi="Times New Roman" w:cs="Times New Roman"/>
          <w:sz w:val="28"/>
          <w:szCs w:val="28"/>
        </w:rPr>
        <w:t>142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20C" w:rsidRDefault="006B020C" w:rsidP="00AB24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2F1AFD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1AFD">
        <w:rPr>
          <w:rFonts w:ascii="Times New Roman" w:hAnsi="Times New Roman" w:cs="Times New Roman"/>
          <w:sz w:val="28"/>
          <w:szCs w:val="28"/>
        </w:rPr>
        <w:t>к</w:t>
      </w:r>
    </w:p>
    <w:p w:rsidR="006B020C" w:rsidRDefault="006B020C" w:rsidP="00AB24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 и нормативных правовых актов в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</w:p>
    <w:p w:rsidR="006B020C" w:rsidRPr="002F1AFD" w:rsidRDefault="006B020C" w:rsidP="00AB24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AB24D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20C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F1AFD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F1AF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Pr="002F1AFD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AF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от 25</w:t>
      </w:r>
      <w:r>
        <w:rPr>
          <w:rFonts w:ascii="Times New Roman" w:hAnsi="Times New Roman" w:cs="Times New Roman"/>
          <w:sz w:val="28"/>
          <w:szCs w:val="28"/>
        </w:rPr>
        <w:t>.12.2008</w:t>
      </w:r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B24DA">
          <w:rPr>
            <w:rFonts w:ascii="Times New Roman" w:hAnsi="Times New Roman" w:cs="Times New Roman"/>
            <w:sz w:val="28"/>
            <w:szCs w:val="28"/>
          </w:rPr>
          <w:t>№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273-ФЗ</w:t>
      </w:r>
      <w:r w:rsidRPr="002F1AFD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17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2F1AFD">
        <w:rPr>
          <w:rFonts w:ascii="Times New Roman" w:hAnsi="Times New Roman" w:cs="Times New Roman"/>
          <w:sz w:val="28"/>
          <w:szCs w:val="28"/>
        </w:rPr>
        <w:t xml:space="preserve">2009 </w:t>
      </w:r>
      <w:hyperlink r:id="rId8" w:history="1">
        <w:r w:rsidRPr="00AB24DA">
          <w:rPr>
            <w:rFonts w:ascii="Times New Roman" w:hAnsi="Times New Roman" w:cs="Times New Roman"/>
            <w:sz w:val="28"/>
            <w:szCs w:val="28"/>
          </w:rPr>
          <w:t>№</w:t>
        </w:r>
        <w:r w:rsidRPr="002F1AFD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AB24DA">
          <w:rPr>
            <w:rFonts w:ascii="Times New Roman" w:hAnsi="Times New Roman" w:cs="Times New Roman"/>
            <w:sz w:val="28"/>
            <w:szCs w:val="28"/>
          </w:rPr>
          <w:t>172-ФЗ</w:t>
        </w:r>
      </w:hyperlink>
      <w:r w:rsidRPr="002F1AFD">
        <w:rPr>
          <w:rFonts w:ascii="Times New Roman" w:hAnsi="Times New Roman" w:cs="Times New Roman"/>
          <w:sz w:val="28"/>
          <w:szCs w:val="28"/>
        </w:rPr>
        <w:t xml:space="preserve"> "Об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актов" и устанавливает порядок проведения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 и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Pr="002F1AFD">
        <w:rPr>
          <w:rFonts w:ascii="Times New Roman" w:hAnsi="Times New Roman" w:cs="Times New Roman"/>
          <w:sz w:val="28"/>
          <w:szCs w:val="28"/>
        </w:rPr>
        <w:t>(далее - проекты нормативных правовых актов, нормативные правовые акты</w:t>
      </w:r>
      <w:r>
        <w:rPr>
          <w:rFonts w:ascii="Times New Roman" w:hAnsi="Times New Roman" w:cs="Times New Roman"/>
          <w:sz w:val="28"/>
          <w:szCs w:val="28"/>
        </w:rPr>
        <w:t>, муниципальный  округ</w:t>
      </w:r>
      <w:r w:rsidRPr="002F1A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1.2. Под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экспертизой проектов нормативных правовых актов и нормативных правовых актов в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F1AFD">
        <w:rPr>
          <w:rFonts w:ascii="Times New Roman" w:hAnsi="Times New Roman" w:cs="Times New Roman"/>
          <w:sz w:val="28"/>
          <w:szCs w:val="28"/>
        </w:rPr>
        <w:t xml:space="preserve"> для целей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2F1AFD">
        <w:rPr>
          <w:rFonts w:ascii="Times New Roman" w:hAnsi="Times New Roman" w:cs="Times New Roman"/>
          <w:sz w:val="28"/>
          <w:szCs w:val="28"/>
        </w:rPr>
        <w:t xml:space="preserve"> понимается деятельность, направленная на выявление в нормативных правовых актах или проектах нормативных правовых актов положений, способствующих созданию условий для проявления коррупции, и предотвращение включения в них указанных положений (далее -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экспертиза).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2F1AF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II. Порядок и сроки проведения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6B020C" w:rsidRDefault="006B020C" w:rsidP="002F1AF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6B020C" w:rsidRPr="002F1AFD" w:rsidRDefault="006B020C" w:rsidP="002F1AF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экспертиза проектов нормативных правовых актов осуществляется при проведении юридической экспертизы согласно методике, определенной Правительством Российской Федерации (далее - Методика), в сроки, установленные Порядком подготовки правовых актов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специалистами </w:t>
      </w:r>
      <w:r w:rsidRPr="002F1AFD">
        <w:rPr>
          <w:rFonts w:ascii="Times New Roman" w:hAnsi="Times New Roman" w:cs="Times New Roman"/>
          <w:sz w:val="28"/>
          <w:szCs w:val="28"/>
        </w:rPr>
        <w:t>юри</w:t>
      </w:r>
      <w:r>
        <w:rPr>
          <w:rFonts w:ascii="Times New Roman" w:hAnsi="Times New Roman" w:cs="Times New Roman"/>
          <w:sz w:val="28"/>
          <w:szCs w:val="28"/>
        </w:rPr>
        <w:t>дического отдела</w:t>
      </w:r>
      <w:r w:rsidRPr="002F1A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1AFD">
        <w:rPr>
          <w:rFonts w:ascii="Times New Roman" w:hAnsi="Times New Roman" w:cs="Times New Roman"/>
          <w:sz w:val="28"/>
          <w:szCs w:val="28"/>
        </w:rPr>
        <w:t>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2.2. В случае обнаружения в проекте нормативного правового акта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факторов результаты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отражаются в </w:t>
      </w:r>
      <w:r>
        <w:rPr>
          <w:rFonts w:ascii="Times New Roman" w:hAnsi="Times New Roman" w:cs="Times New Roman"/>
          <w:sz w:val="28"/>
          <w:szCs w:val="28"/>
        </w:rPr>
        <w:t xml:space="preserve">листе </w:t>
      </w:r>
      <w:hyperlink w:anchor="P158" w:history="1">
        <w:proofErr w:type="gramStart"/>
        <w:r w:rsidRPr="00087171">
          <w:rPr>
            <w:rFonts w:ascii="Times New Roman" w:hAnsi="Times New Roman" w:cs="Times New Roman"/>
            <w:sz w:val="28"/>
            <w:szCs w:val="28"/>
          </w:rPr>
          <w:t>согласовани</w:t>
        </w:r>
      </w:hyperlink>
      <w:r w:rsidRPr="00087171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2F1AFD">
        <w:rPr>
          <w:rFonts w:ascii="Times New Roman" w:hAnsi="Times New Roman" w:cs="Times New Roman"/>
          <w:sz w:val="28"/>
          <w:szCs w:val="28"/>
        </w:rPr>
        <w:t xml:space="preserve">должны быть указаны выявленные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факторы и предложены способы их </w:t>
      </w:r>
      <w:r w:rsidRPr="002F1AFD">
        <w:rPr>
          <w:rFonts w:ascii="Times New Roman" w:hAnsi="Times New Roman" w:cs="Times New Roman"/>
          <w:sz w:val="28"/>
          <w:szCs w:val="28"/>
        </w:rPr>
        <w:lastRenderedPageBreak/>
        <w:t xml:space="preserve">устранения. При наличии других замечаний (предложений) к проекту нормативного правового акта они отражаются в том же </w:t>
      </w:r>
      <w:r>
        <w:rPr>
          <w:rFonts w:ascii="Times New Roman" w:hAnsi="Times New Roman" w:cs="Times New Roman"/>
          <w:sz w:val="28"/>
          <w:szCs w:val="28"/>
        </w:rPr>
        <w:t>листе согласования</w:t>
      </w:r>
      <w:r w:rsidRPr="002F1AFD">
        <w:rPr>
          <w:rFonts w:ascii="Times New Roman" w:hAnsi="Times New Roman" w:cs="Times New Roman"/>
          <w:sz w:val="28"/>
          <w:szCs w:val="28"/>
        </w:rPr>
        <w:t>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Если при проведении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проекта нормативного правового акта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факторы не выявлены, в </w:t>
      </w:r>
      <w:r>
        <w:rPr>
          <w:rFonts w:ascii="Times New Roman" w:hAnsi="Times New Roman" w:cs="Times New Roman"/>
          <w:sz w:val="28"/>
          <w:szCs w:val="28"/>
        </w:rPr>
        <w:t>листе согласования</w:t>
      </w:r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2F1AFD">
        <w:rPr>
          <w:rFonts w:ascii="Times New Roman" w:hAnsi="Times New Roman" w:cs="Times New Roman"/>
          <w:sz w:val="28"/>
          <w:szCs w:val="28"/>
        </w:rPr>
        <w:t>отметка "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2F1AFD">
        <w:rPr>
          <w:rFonts w:ascii="Times New Roman" w:hAnsi="Times New Roman" w:cs="Times New Roman"/>
          <w:sz w:val="28"/>
          <w:szCs w:val="28"/>
        </w:rPr>
        <w:t>оррупциогенные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факторы не выявлены".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Лист согласования</w:t>
      </w:r>
      <w:r w:rsidRPr="002F1AFD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1AFD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юридического отдела</w:t>
      </w:r>
      <w:r w:rsidRPr="002F1A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1AFD">
        <w:rPr>
          <w:rFonts w:ascii="Times New Roman" w:hAnsi="Times New Roman" w:cs="Times New Roman"/>
          <w:sz w:val="28"/>
          <w:szCs w:val="28"/>
        </w:rPr>
        <w:t>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2F1AF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III. Обеспечение проведения </w:t>
      </w:r>
      <w:proofErr w:type="gramStart"/>
      <w:r w:rsidRPr="002F1AFD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6B020C" w:rsidRPr="002F1AFD" w:rsidRDefault="006B020C" w:rsidP="002F1AF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>экспертизы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1AFD">
        <w:rPr>
          <w:rFonts w:ascii="Times New Roman" w:hAnsi="Times New Roman" w:cs="Times New Roman"/>
          <w:sz w:val="28"/>
          <w:szCs w:val="28"/>
        </w:rPr>
        <w:t xml:space="preserve">.1. Независимая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экспертиза проектов нормативных правовых актов проводится институтами гражданского общества и гражданами Российской Федерации (далее - граждане), аккредитованными на проведение независимой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в порядке, установленном действующим законодательством, за счет собственных средств.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Независимая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экспертиза проводится в соответствии с Методикой.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1AFD">
        <w:rPr>
          <w:rFonts w:ascii="Times New Roman" w:hAnsi="Times New Roman" w:cs="Times New Roman"/>
          <w:sz w:val="28"/>
          <w:szCs w:val="28"/>
        </w:rPr>
        <w:t xml:space="preserve">.2. В целях обеспечения возможности проведения независимой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</w:t>
      </w:r>
      <w:r>
        <w:rPr>
          <w:rFonts w:ascii="Times New Roman" w:hAnsi="Times New Roman" w:cs="Times New Roman"/>
          <w:sz w:val="28"/>
          <w:szCs w:val="28"/>
        </w:rPr>
        <w:t xml:space="preserve"> структурное п</w:t>
      </w:r>
      <w:r w:rsidRPr="002F1AFD">
        <w:rPr>
          <w:rFonts w:ascii="Times New Roman" w:hAnsi="Times New Roman" w:cs="Times New Roman"/>
          <w:sz w:val="28"/>
          <w:szCs w:val="28"/>
        </w:rPr>
        <w:t xml:space="preserve">одразделение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1AFD">
        <w:rPr>
          <w:rFonts w:ascii="Times New Roman" w:hAnsi="Times New Roman" w:cs="Times New Roman"/>
          <w:sz w:val="28"/>
          <w:szCs w:val="28"/>
        </w:rPr>
        <w:t xml:space="preserve">, подготовившее проект нормативного правового акта (далее - Проект), обеспечивает размещение Проекта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2F1AF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(далее - Интернет-сайт).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>Перед размещением Проекта на Интернет-сайте Проект согласовывается с руководителем и юридическ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Pr="002F1A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края. </w:t>
      </w:r>
      <w:r w:rsidRPr="002F1AFD">
        <w:rPr>
          <w:rFonts w:ascii="Times New Roman" w:hAnsi="Times New Roman" w:cs="Times New Roman"/>
          <w:sz w:val="28"/>
          <w:szCs w:val="28"/>
        </w:rPr>
        <w:t xml:space="preserve">Срок согласования Проекта </w:t>
      </w:r>
      <w:r>
        <w:rPr>
          <w:rFonts w:ascii="Times New Roman" w:hAnsi="Times New Roman" w:cs="Times New Roman"/>
          <w:sz w:val="28"/>
          <w:szCs w:val="28"/>
        </w:rPr>
        <w:t>юридическим отделом</w:t>
      </w:r>
      <w:r w:rsidRPr="002F1A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2F1AFD">
        <w:rPr>
          <w:rFonts w:ascii="Times New Roman" w:hAnsi="Times New Roman" w:cs="Times New Roman"/>
          <w:sz w:val="28"/>
          <w:szCs w:val="28"/>
        </w:rPr>
        <w:t xml:space="preserve">составляет 3 рабочих дня. Согласование Проекта сопровождается листом согласования с приложением пояснительной записки, подписанной </w:t>
      </w: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Pr="002F1AFD">
        <w:rPr>
          <w:rFonts w:ascii="Times New Roman" w:hAnsi="Times New Roman" w:cs="Times New Roman"/>
          <w:sz w:val="28"/>
          <w:szCs w:val="28"/>
        </w:rPr>
        <w:t>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1AFD">
        <w:rPr>
          <w:rFonts w:ascii="Times New Roman" w:hAnsi="Times New Roman" w:cs="Times New Roman"/>
          <w:sz w:val="28"/>
          <w:szCs w:val="28"/>
        </w:rPr>
        <w:t xml:space="preserve">.3. Срок проведения независимой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- 7 календарных дней.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1AFD">
        <w:rPr>
          <w:rFonts w:ascii="Times New Roman" w:hAnsi="Times New Roman" w:cs="Times New Roman"/>
          <w:sz w:val="28"/>
          <w:szCs w:val="28"/>
        </w:rPr>
        <w:t>.4. Вместе с Проектом на Интернет-сайте размещается следующая информация: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адрес электронной почты, по которому должны быть направлены отсканированные заключения независимой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экспертизы;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>дата размещения Проекта на Интернет-сайте;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дата окончания проведения независимой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  <w:r w:rsidRPr="002F1AFD">
        <w:rPr>
          <w:rFonts w:ascii="Times New Roman" w:hAnsi="Times New Roman" w:cs="Times New Roman"/>
          <w:sz w:val="28"/>
          <w:szCs w:val="28"/>
        </w:rPr>
        <w:lastRenderedPageBreak/>
        <w:t>экспертизы.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1AFD">
        <w:rPr>
          <w:rFonts w:ascii="Times New Roman" w:hAnsi="Times New Roman" w:cs="Times New Roman"/>
          <w:sz w:val="28"/>
          <w:szCs w:val="28"/>
        </w:rPr>
        <w:t xml:space="preserve">.5. Результаты независимой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отражаются в заключении по форме, установленной Министерством юстиции Российской Федерации.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В заключении по результатам независимой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должны быть указаны выявленные в Проекте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факторы и предложены способы их устранения.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AFD">
        <w:rPr>
          <w:rFonts w:ascii="Times New Roman" w:hAnsi="Times New Roman" w:cs="Times New Roman"/>
          <w:sz w:val="28"/>
          <w:szCs w:val="28"/>
        </w:rPr>
        <w:t xml:space="preserve">Заключение по результатам независимой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 носит рекомендательный характер, подлежит регистрации и обязательному рассмотрению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F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края.  </w:t>
      </w:r>
      <w:r w:rsidRPr="002F1AF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заключения гражданину или организации, проводившим независимую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экспертизу, направляется мотивированный ответ в срок, не превышающий 30 дней, за исключением случаев, когда в заключени</w:t>
      </w:r>
      <w:proofErr w:type="gramStart"/>
      <w:r w:rsidRPr="002F1AF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F1AFD">
        <w:rPr>
          <w:rFonts w:ascii="Times New Roman" w:hAnsi="Times New Roman" w:cs="Times New Roman"/>
          <w:sz w:val="28"/>
          <w:szCs w:val="28"/>
        </w:rPr>
        <w:t xml:space="preserve"> отсутствуют предложения о способе устранения выявленных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1AFD">
        <w:rPr>
          <w:rFonts w:ascii="Times New Roman" w:hAnsi="Times New Roman" w:cs="Times New Roman"/>
          <w:sz w:val="28"/>
          <w:szCs w:val="28"/>
        </w:rPr>
        <w:t xml:space="preserve">.6. При согласовании Проекта в порядке, установленном в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1AFD">
        <w:rPr>
          <w:rFonts w:ascii="Times New Roman" w:hAnsi="Times New Roman" w:cs="Times New Roman"/>
          <w:sz w:val="28"/>
          <w:szCs w:val="28"/>
        </w:rPr>
        <w:t xml:space="preserve">, прилагаются все поступившие заключения независимой </w:t>
      </w:r>
      <w:proofErr w:type="spellStart"/>
      <w:r w:rsidRPr="002F1AF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1AFD">
        <w:rPr>
          <w:rFonts w:ascii="Times New Roman" w:hAnsi="Times New Roman" w:cs="Times New Roman"/>
          <w:sz w:val="28"/>
          <w:szCs w:val="28"/>
        </w:rPr>
        <w:t xml:space="preserve"> экспертизы. В случае если заключения не поступили в установленные сроки, информация об этом отражается в пояснительной записке.</w:t>
      </w: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20C" w:rsidRPr="002F1AFD" w:rsidRDefault="006B020C" w:rsidP="002F1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020C" w:rsidRPr="002F1AFD" w:rsidSect="00D9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68C"/>
    <w:rsid w:val="0001302F"/>
    <w:rsid w:val="00021DE7"/>
    <w:rsid w:val="0002393D"/>
    <w:rsid w:val="000249E3"/>
    <w:rsid w:val="00027AC6"/>
    <w:rsid w:val="000315D0"/>
    <w:rsid w:val="0004500F"/>
    <w:rsid w:val="000526D8"/>
    <w:rsid w:val="00052836"/>
    <w:rsid w:val="00053629"/>
    <w:rsid w:val="00061E0B"/>
    <w:rsid w:val="00066747"/>
    <w:rsid w:val="000703D7"/>
    <w:rsid w:val="000763EF"/>
    <w:rsid w:val="00076F9E"/>
    <w:rsid w:val="00087171"/>
    <w:rsid w:val="00090389"/>
    <w:rsid w:val="00096493"/>
    <w:rsid w:val="00096ADF"/>
    <w:rsid w:val="000A402F"/>
    <w:rsid w:val="000A5537"/>
    <w:rsid w:val="000A5E08"/>
    <w:rsid w:val="000A7C5F"/>
    <w:rsid w:val="000C113F"/>
    <w:rsid w:val="000C3F4D"/>
    <w:rsid w:val="000D233D"/>
    <w:rsid w:val="000F5BF8"/>
    <w:rsid w:val="000F670D"/>
    <w:rsid w:val="00115404"/>
    <w:rsid w:val="0011566D"/>
    <w:rsid w:val="0012110A"/>
    <w:rsid w:val="00121360"/>
    <w:rsid w:val="00123B9F"/>
    <w:rsid w:val="00125C86"/>
    <w:rsid w:val="001264F2"/>
    <w:rsid w:val="001311DF"/>
    <w:rsid w:val="00131DBF"/>
    <w:rsid w:val="0014062C"/>
    <w:rsid w:val="001427ED"/>
    <w:rsid w:val="00150C53"/>
    <w:rsid w:val="00152EA8"/>
    <w:rsid w:val="001535DF"/>
    <w:rsid w:val="00155442"/>
    <w:rsid w:val="00161487"/>
    <w:rsid w:val="001627CC"/>
    <w:rsid w:val="00176AE4"/>
    <w:rsid w:val="00185E2D"/>
    <w:rsid w:val="001917AA"/>
    <w:rsid w:val="00191E38"/>
    <w:rsid w:val="0019443D"/>
    <w:rsid w:val="001970E7"/>
    <w:rsid w:val="00197B70"/>
    <w:rsid w:val="001A00B1"/>
    <w:rsid w:val="001B53B3"/>
    <w:rsid w:val="001C71DD"/>
    <w:rsid w:val="001D5A29"/>
    <w:rsid w:val="001F34E9"/>
    <w:rsid w:val="001F4CD3"/>
    <w:rsid w:val="001F7966"/>
    <w:rsid w:val="0020359E"/>
    <w:rsid w:val="0020510E"/>
    <w:rsid w:val="00206E31"/>
    <w:rsid w:val="00213042"/>
    <w:rsid w:val="002148DC"/>
    <w:rsid w:val="00222770"/>
    <w:rsid w:val="00234A4F"/>
    <w:rsid w:val="00241A42"/>
    <w:rsid w:val="0024788F"/>
    <w:rsid w:val="00251C7C"/>
    <w:rsid w:val="00252AB9"/>
    <w:rsid w:val="00254487"/>
    <w:rsid w:val="00256B13"/>
    <w:rsid w:val="00266A3D"/>
    <w:rsid w:val="0027191E"/>
    <w:rsid w:val="00271E6A"/>
    <w:rsid w:val="00283C0D"/>
    <w:rsid w:val="0028546D"/>
    <w:rsid w:val="00285E0C"/>
    <w:rsid w:val="00292D98"/>
    <w:rsid w:val="00297316"/>
    <w:rsid w:val="002A5AD8"/>
    <w:rsid w:val="002B0678"/>
    <w:rsid w:val="002B578C"/>
    <w:rsid w:val="002B689E"/>
    <w:rsid w:val="002C114F"/>
    <w:rsid w:val="002D132E"/>
    <w:rsid w:val="002D4E11"/>
    <w:rsid w:val="002E2866"/>
    <w:rsid w:val="002F01DF"/>
    <w:rsid w:val="002F1AFD"/>
    <w:rsid w:val="002F6E98"/>
    <w:rsid w:val="0030233D"/>
    <w:rsid w:val="00303EEF"/>
    <w:rsid w:val="003065CF"/>
    <w:rsid w:val="00307C5E"/>
    <w:rsid w:val="00313F9F"/>
    <w:rsid w:val="00315E97"/>
    <w:rsid w:val="00330C4A"/>
    <w:rsid w:val="003347E4"/>
    <w:rsid w:val="00340FEA"/>
    <w:rsid w:val="00341E24"/>
    <w:rsid w:val="003421D3"/>
    <w:rsid w:val="00345F79"/>
    <w:rsid w:val="00354226"/>
    <w:rsid w:val="003561F1"/>
    <w:rsid w:val="003567BD"/>
    <w:rsid w:val="00360718"/>
    <w:rsid w:val="00365233"/>
    <w:rsid w:val="00373156"/>
    <w:rsid w:val="00384028"/>
    <w:rsid w:val="003910BA"/>
    <w:rsid w:val="0039277F"/>
    <w:rsid w:val="00392782"/>
    <w:rsid w:val="00395255"/>
    <w:rsid w:val="003A0618"/>
    <w:rsid w:val="003A2175"/>
    <w:rsid w:val="003A5B42"/>
    <w:rsid w:val="003B0263"/>
    <w:rsid w:val="003B26A1"/>
    <w:rsid w:val="003C046F"/>
    <w:rsid w:val="003C0F5C"/>
    <w:rsid w:val="003E548E"/>
    <w:rsid w:val="00402CED"/>
    <w:rsid w:val="004230CC"/>
    <w:rsid w:val="00424A85"/>
    <w:rsid w:val="00434C70"/>
    <w:rsid w:val="0044008A"/>
    <w:rsid w:val="00440715"/>
    <w:rsid w:val="004447D8"/>
    <w:rsid w:val="00444939"/>
    <w:rsid w:val="004457F8"/>
    <w:rsid w:val="0044784B"/>
    <w:rsid w:val="00451DD2"/>
    <w:rsid w:val="00453AA8"/>
    <w:rsid w:val="00453BFA"/>
    <w:rsid w:val="0046167E"/>
    <w:rsid w:val="00471D47"/>
    <w:rsid w:val="00474B7F"/>
    <w:rsid w:val="00476C4B"/>
    <w:rsid w:val="00483996"/>
    <w:rsid w:val="0049168C"/>
    <w:rsid w:val="00491DE5"/>
    <w:rsid w:val="00494F82"/>
    <w:rsid w:val="004A4BC9"/>
    <w:rsid w:val="004A58BE"/>
    <w:rsid w:val="004A6578"/>
    <w:rsid w:val="004A7D4D"/>
    <w:rsid w:val="004B6893"/>
    <w:rsid w:val="004C7B60"/>
    <w:rsid w:val="004D2729"/>
    <w:rsid w:val="004D32FE"/>
    <w:rsid w:val="004E187E"/>
    <w:rsid w:val="004F3F5E"/>
    <w:rsid w:val="004F64F7"/>
    <w:rsid w:val="00500368"/>
    <w:rsid w:val="00502388"/>
    <w:rsid w:val="005025CA"/>
    <w:rsid w:val="00503348"/>
    <w:rsid w:val="0050493B"/>
    <w:rsid w:val="00513C1E"/>
    <w:rsid w:val="005165E4"/>
    <w:rsid w:val="0052156C"/>
    <w:rsid w:val="005305AE"/>
    <w:rsid w:val="005334B9"/>
    <w:rsid w:val="00537312"/>
    <w:rsid w:val="005379E5"/>
    <w:rsid w:val="0054188C"/>
    <w:rsid w:val="00543BAA"/>
    <w:rsid w:val="00550C86"/>
    <w:rsid w:val="00554621"/>
    <w:rsid w:val="00554A83"/>
    <w:rsid w:val="005624C8"/>
    <w:rsid w:val="0056753E"/>
    <w:rsid w:val="00573822"/>
    <w:rsid w:val="00585343"/>
    <w:rsid w:val="00585A91"/>
    <w:rsid w:val="005B2E62"/>
    <w:rsid w:val="005D34B6"/>
    <w:rsid w:val="005E0794"/>
    <w:rsid w:val="005E0DF5"/>
    <w:rsid w:val="005E4731"/>
    <w:rsid w:val="005E4B69"/>
    <w:rsid w:val="005E4C72"/>
    <w:rsid w:val="00611BCB"/>
    <w:rsid w:val="00613E25"/>
    <w:rsid w:val="006140FC"/>
    <w:rsid w:val="0062122D"/>
    <w:rsid w:val="00624796"/>
    <w:rsid w:val="0063223C"/>
    <w:rsid w:val="00633727"/>
    <w:rsid w:val="0063709C"/>
    <w:rsid w:val="00641B70"/>
    <w:rsid w:val="00642F73"/>
    <w:rsid w:val="00643BC9"/>
    <w:rsid w:val="00643E85"/>
    <w:rsid w:val="00651AEE"/>
    <w:rsid w:val="006565A8"/>
    <w:rsid w:val="00665BE1"/>
    <w:rsid w:val="00667D71"/>
    <w:rsid w:val="0067778C"/>
    <w:rsid w:val="0068549F"/>
    <w:rsid w:val="00685557"/>
    <w:rsid w:val="006A13A3"/>
    <w:rsid w:val="006A2E54"/>
    <w:rsid w:val="006A3498"/>
    <w:rsid w:val="006B020C"/>
    <w:rsid w:val="006B54DC"/>
    <w:rsid w:val="006C431C"/>
    <w:rsid w:val="006C7346"/>
    <w:rsid w:val="006D073F"/>
    <w:rsid w:val="006D18DF"/>
    <w:rsid w:val="006D2881"/>
    <w:rsid w:val="006D7B20"/>
    <w:rsid w:val="006E2CDD"/>
    <w:rsid w:val="006E56D4"/>
    <w:rsid w:val="006E7FDA"/>
    <w:rsid w:val="006F26AA"/>
    <w:rsid w:val="006F499B"/>
    <w:rsid w:val="006F7280"/>
    <w:rsid w:val="007021D9"/>
    <w:rsid w:val="007057B0"/>
    <w:rsid w:val="00707B60"/>
    <w:rsid w:val="00711400"/>
    <w:rsid w:val="0071583B"/>
    <w:rsid w:val="00716614"/>
    <w:rsid w:val="007173B0"/>
    <w:rsid w:val="00717B1E"/>
    <w:rsid w:val="00725F6D"/>
    <w:rsid w:val="007371E3"/>
    <w:rsid w:val="0073727D"/>
    <w:rsid w:val="00741354"/>
    <w:rsid w:val="00742039"/>
    <w:rsid w:val="007425C7"/>
    <w:rsid w:val="00751336"/>
    <w:rsid w:val="0075490B"/>
    <w:rsid w:val="00757D9D"/>
    <w:rsid w:val="0076349A"/>
    <w:rsid w:val="00763CF2"/>
    <w:rsid w:val="007647F2"/>
    <w:rsid w:val="00765C92"/>
    <w:rsid w:val="00776305"/>
    <w:rsid w:val="00781166"/>
    <w:rsid w:val="0078224C"/>
    <w:rsid w:val="00784BC4"/>
    <w:rsid w:val="00784EBA"/>
    <w:rsid w:val="0079229B"/>
    <w:rsid w:val="007926D1"/>
    <w:rsid w:val="00792B5D"/>
    <w:rsid w:val="007946A3"/>
    <w:rsid w:val="007A0191"/>
    <w:rsid w:val="007A3094"/>
    <w:rsid w:val="007B20C2"/>
    <w:rsid w:val="007B4F58"/>
    <w:rsid w:val="007C312E"/>
    <w:rsid w:val="007C3B26"/>
    <w:rsid w:val="007C556B"/>
    <w:rsid w:val="007C6637"/>
    <w:rsid w:val="007D01A5"/>
    <w:rsid w:val="007D44CE"/>
    <w:rsid w:val="007E62A5"/>
    <w:rsid w:val="007E7EEE"/>
    <w:rsid w:val="0080112B"/>
    <w:rsid w:val="00806F70"/>
    <w:rsid w:val="0081742A"/>
    <w:rsid w:val="00827F77"/>
    <w:rsid w:val="00832D0E"/>
    <w:rsid w:val="00837D20"/>
    <w:rsid w:val="00837E1A"/>
    <w:rsid w:val="00841324"/>
    <w:rsid w:val="00845B36"/>
    <w:rsid w:val="0084658B"/>
    <w:rsid w:val="00847776"/>
    <w:rsid w:val="0085455A"/>
    <w:rsid w:val="0086532A"/>
    <w:rsid w:val="00866483"/>
    <w:rsid w:val="00872640"/>
    <w:rsid w:val="00886C88"/>
    <w:rsid w:val="00887C90"/>
    <w:rsid w:val="008902E3"/>
    <w:rsid w:val="0089327F"/>
    <w:rsid w:val="00894969"/>
    <w:rsid w:val="008A0734"/>
    <w:rsid w:val="008B3616"/>
    <w:rsid w:val="008C62F3"/>
    <w:rsid w:val="008D3E37"/>
    <w:rsid w:val="008D6E58"/>
    <w:rsid w:val="008E0DB2"/>
    <w:rsid w:val="008E52D1"/>
    <w:rsid w:val="008E5692"/>
    <w:rsid w:val="008F51DF"/>
    <w:rsid w:val="00900953"/>
    <w:rsid w:val="00902DD8"/>
    <w:rsid w:val="00911381"/>
    <w:rsid w:val="00912388"/>
    <w:rsid w:val="009134D5"/>
    <w:rsid w:val="00935CF4"/>
    <w:rsid w:val="00954D47"/>
    <w:rsid w:val="00961402"/>
    <w:rsid w:val="0096230B"/>
    <w:rsid w:val="009666E5"/>
    <w:rsid w:val="00971F5E"/>
    <w:rsid w:val="009734DE"/>
    <w:rsid w:val="00982322"/>
    <w:rsid w:val="0098313F"/>
    <w:rsid w:val="0098594C"/>
    <w:rsid w:val="00994773"/>
    <w:rsid w:val="0099684A"/>
    <w:rsid w:val="009A203C"/>
    <w:rsid w:val="009A4F8F"/>
    <w:rsid w:val="009A5DBD"/>
    <w:rsid w:val="009B3A84"/>
    <w:rsid w:val="009B50F2"/>
    <w:rsid w:val="009B73CE"/>
    <w:rsid w:val="009C115C"/>
    <w:rsid w:val="009C2E3A"/>
    <w:rsid w:val="009C6D3E"/>
    <w:rsid w:val="009D1D7F"/>
    <w:rsid w:val="009D383F"/>
    <w:rsid w:val="009D5485"/>
    <w:rsid w:val="009F29DD"/>
    <w:rsid w:val="009F3A5E"/>
    <w:rsid w:val="009F4AB3"/>
    <w:rsid w:val="009F6310"/>
    <w:rsid w:val="009F67E3"/>
    <w:rsid w:val="00A07272"/>
    <w:rsid w:val="00A075D1"/>
    <w:rsid w:val="00A2365B"/>
    <w:rsid w:val="00A34B4B"/>
    <w:rsid w:val="00A34D9E"/>
    <w:rsid w:val="00A40B5E"/>
    <w:rsid w:val="00A41F48"/>
    <w:rsid w:val="00A43824"/>
    <w:rsid w:val="00A465A6"/>
    <w:rsid w:val="00A4701A"/>
    <w:rsid w:val="00A472C1"/>
    <w:rsid w:val="00A513EE"/>
    <w:rsid w:val="00A55DF7"/>
    <w:rsid w:val="00A574B2"/>
    <w:rsid w:val="00A65960"/>
    <w:rsid w:val="00A74CC7"/>
    <w:rsid w:val="00A772B3"/>
    <w:rsid w:val="00A841CB"/>
    <w:rsid w:val="00A919B5"/>
    <w:rsid w:val="00AA7A9C"/>
    <w:rsid w:val="00AB139B"/>
    <w:rsid w:val="00AB24DA"/>
    <w:rsid w:val="00AB2EEC"/>
    <w:rsid w:val="00AC4722"/>
    <w:rsid w:val="00AC5E86"/>
    <w:rsid w:val="00AD0A43"/>
    <w:rsid w:val="00AE148E"/>
    <w:rsid w:val="00AE1556"/>
    <w:rsid w:val="00AF3805"/>
    <w:rsid w:val="00B02F5D"/>
    <w:rsid w:val="00B03442"/>
    <w:rsid w:val="00B05B93"/>
    <w:rsid w:val="00B05C28"/>
    <w:rsid w:val="00B1646D"/>
    <w:rsid w:val="00B17878"/>
    <w:rsid w:val="00B258A4"/>
    <w:rsid w:val="00B27463"/>
    <w:rsid w:val="00B27FF4"/>
    <w:rsid w:val="00B53DC8"/>
    <w:rsid w:val="00B54782"/>
    <w:rsid w:val="00B7544A"/>
    <w:rsid w:val="00B75485"/>
    <w:rsid w:val="00B82E31"/>
    <w:rsid w:val="00B8458D"/>
    <w:rsid w:val="00B86FCD"/>
    <w:rsid w:val="00B92114"/>
    <w:rsid w:val="00B9353F"/>
    <w:rsid w:val="00B935E4"/>
    <w:rsid w:val="00B95C6B"/>
    <w:rsid w:val="00BA13CB"/>
    <w:rsid w:val="00BA52CB"/>
    <w:rsid w:val="00BA5537"/>
    <w:rsid w:val="00BB2E97"/>
    <w:rsid w:val="00BB40A0"/>
    <w:rsid w:val="00BB72E0"/>
    <w:rsid w:val="00BC67AB"/>
    <w:rsid w:val="00BD14F5"/>
    <w:rsid w:val="00BE030F"/>
    <w:rsid w:val="00BE054A"/>
    <w:rsid w:val="00BE179C"/>
    <w:rsid w:val="00BE4C4D"/>
    <w:rsid w:val="00BE4FE4"/>
    <w:rsid w:val="00BE5212"/>
    <w:rsid w:val="00BF0000"/>
    <w:rsid w:val="00BF220D"/>
    <w:rsid w:val="00C03227"/>
    <w:rsid w:val="00C10137"/>
    <w:rsid w:val="00C14F9F"/>
    <w:rsid w:val="00C22DF3"/>
    <w:rsid w:val="00C24AFF"/>
    <w:rsid w:val="00C25B8E"/>
    <w:rsid w:val="00C35D3A"/>
    <w:rsid w:val="00C442E6"/>
    <w:rsid w:val="00C4748D"/>
    <w:rsid w:val="00C47B82"/>
    <w:rsid w:val="00C5002A"/>
    <w:rsid w:val="00C6355F"/>
    <w:rsid w:val="00C744A8"/>
    <w:rsid w:val="00C74CC3"/>
    <w:rsid w:val="00C80DF3"/>
    <w:rsid w:val="00C824F1"/>
    <w:rsid w:val="00C866D7"/>
    <w:rsid w:val="00C86EDC"/>
    <w:rsid w:val="00C87FA2"/>
    <w:rsid w:val="00C94CB5"/>
    <w:rsid w:val="00CA31B5"/>
    <w:rsid w:val="00CB3E0C"/>
    <w:rsid w:val="00CC1F1E"/>
    <w:rsid w:val="00CC3994"/>
    <w:rsid w:val="00CD577D"/>
    <w:rsid w:val="00CD6892"/>
    <w:rsid w:val="00CE0F30"/>
    <w:rsid w:val="00CE0F47"/>
    <w:rsid w:val="00CE1C85"/>
    <w:rsid w:val="00CE224E"/>
    <w:rsid w:val="00CE4C6D"/>
    <w:rsid w:val="00CF4E24"/>
    <w:rsid w:val="00D006DF"/>
    <w:rsid w:val="00D030A5"/>
    <w:rsid w:val="00D04779"/>
    <w:rsid w:val="00D1278F"/>
    <w:rsid w:val="00D211D5"/>
    <w:rsid w:val="00D211EC"/>
    <w:rsid w:val="00D30B00"/>
    <w:rsid w:val="00D3789A"/>
    <w:rsid w:val="00D40DA6"/>
    <w:rsid w:val="00D45A9C"/>
    <w:rsid w:val="00D516FE"/>
    <w:rsid w:val="00D51A48"/>
    <w:rsid w:val="00D54213"/>
    <w:rsid w:val="00D55386"/>
    <w:rsid w:val="00D61080"/>
    <w:rsid w:val="00D61858"/>
    <w:rsid w:val="00D61D3E"/>
    <w:rsid w:val="00D64F9D"/>
    <w:rsid w:val="00D6679E"/>
    <w:rsid w:val="00D745CF"/>
    <w:rsid w:val="00D8336F"/>
    <w:rsid w:val="00D844B6"/>
    <w:rsid w:val="00D8574B"/>
    <w:rsid w:val="00D90876"/>
    <w:rsid w:val="00D91F3F"/>
    <w:rsid w:val="00D9219C"/>
    <w:rsid w:val="00D94D82"/>
    <w:rsid w:val="00D96A6F"/>
    <w:rsid w:val="00D974F9"/>
    <w:rsid w:val="00D97BDB"/>
    <w:rsid w:val="00DA0F52"/>
    <w:rsid w:val="00DB754E"/>
    <w:rsid w:val="00DB7D1F"/>
    <w:rsid w:val="00DC04D0"/>
    <w:rsid w:val="00DC65EC"/>
    <w:rsid w:val="00DC67C0"/>
    <w:rsid w:val="00DD7AC7"/>
    <w:rsid w:val="00DE3DFF"/>
    <w:rsid w:val="00DE4F30"/>
    <w:rsid w:val="00DE6A6D"/>
    <w:rsid w:val="00DF1AFA"/>
    <w:rsid w:val="00DF5D74"/>
    <w:rsid w:val="00DF712F"/>
    <w:rsid w:val="00E00B63"/>
    <w:rsid w:val="00E067D6"/>
    <w:rsid w:val="00E14182"/>
    <w:rsid w:val="00E23E90"/>
    <w:rsid w:val="00E257EE"/>
    <w:rsid w:val="00E2628A"/>
    <w:rsid w:val="00E35040"/>
    <w:rsid w:val="00E4509E"/>
    <w:rsid w:val="00E467C6"/>
    <w:rsid w:val="00E51600"/>
    <w:rsid w:val="00E6311A"/>
    <w:rsid w:val="00E718DF"/>
    <w:rsid w:val="00E80B83"/>
    <w:rsid w:val="00E8266B"/>
    <w:rsid w:val="00E84EF5"/>
    <w:rsid w:val="00E850F8"/>
    <w:rsid w:val="00E9571B"/>
    <w:rsid w:val="00EA5C35"/>
    <w:rsid w:val="00EA7154"/>
    <w:rsid w:val="00EB67B0"/>
    <w:rsid w:val="00EC7EF6"/>
    <w:rsid w:val="00EE2257"/>
    <w:rsid w:val="00EE5052"/>
    <w:rsid w:val="00EE5969"/>
    <w:rsid w:val="00EE5E39"/>
    <w:rsid w:val="00EF469F"/>
    <w:rsid w:val="00F125B9"/>
    <w:rsid w:val="00F2046D"/>
    <w:rsid w:val="00F20EBA"/>
    <w:rsid w:val="00F23F5A"/>
    <w:rsid w:val="00F321D8"/>
    <w:rsid w:val="00F34698"/>
    <w:rsid w:val="00F35690"/>
    <w:rsid w:val="00F434DB"/>
    <w:rsid w:val="00F51535"/>
    <w:rsid w:val="00F5248D"/>
    <w:rsid w:val="00F547A0"/>
    <w:rsid w:val="00F64414"/>
    <w:rsid w:val="00F65956"/>
    <w:rsid w:val="00F66162"/>
    <w:rsid w:val="00F6770C"/>
    <w:rsid w:val="00F67F2F"/>
    <w:rsid w:val="00F71B7A"/>
    <w:rsid w:val="00F7397D"/>
    <w:rsid w:val="00F9296B"/>
    <w:rsid w:val="00F93C81"/>
    <w:rsid w:val="00F97B52"/>
    <w:rsid w:val="00F97F1F"/>
    <w:rsid w:val="00FA13EF"/>
    <w:rsid w:val="00FA1619"/>
    <w:rsid w:val="00FA4CA5"/>
    <w:rsid w:val="00FA63AA"/>
    <w:rsid w:val="00FB4D37"/>
    <w:rsid w:val="00FC0D1D"/>
    <w:rsid w:val="00FC4010"/>
    <w:rsid w:val="00FC55EB"/>
    <w:rsid w:val="00FC6522"/>
    <w:rsid w:val="00FC7624"/>
    <w:rsid w:val="00FD0618"/>
    <w:rsid w:val="00FE4EBD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1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168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916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9168C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49168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Title"/>
    <w:basedOn w:val="a"/>
    <w:link w:val="a4"/>
    <w:uiPriority w:val="99"/>
    <w:qFormat/>
    <w:locked/>
    <w:rsid w:val="00CD577D"/>
    <w:pPr>
      <w:spacing w:after="0" w:line="240" w:lineRule="auto"/>
      <w:ind w:firstLine="566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14C0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C76F2B96B4C69BA875BB9E308863411FF626C6EBB1CC51F83AFD939422B81ABD2861338B27604329317F40F10497C65C472EC35F1DC35A05O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C76F2B96B4C69BA875BB9E308863411FF22ECDEDB2CC51F83AFD939422B81ABD2861338B2760442B317F40F10497C65C472EC35F1DC35A05O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C76F2B96B4C69BA875BB9E308863411FF626C6EBB1CC51F83AFD939422B81ABD2861338B27604329317F40F10497C65C472EC35F1DC35A05OC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1210</Words>
  <Characters>6898</Characters>
  <Application>Microsoft Office Word</Application>
  <DocSecurity>0</DocSecurity>
  <Lines>57</Lines>
  <Paragraphs>16</Paragraphs>
  <ScaleCrop>false</ScaleCrop>
  <Company>Microsoft</Company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Ковыляева</dc:creator>
  <cp:keywords/>
  <dc:description/>
  <cp:lastModifiedBy>Ковыляева</cp:lastModifiedBy>
  <cp:revision>5</cp:revision>
  <cp:lastPrinted>2020-04-15T07:45:00Z</cp:lastPrinted>
  <dcterms:created xsi:type="dcterms:W3CDTF">2020-04-05T11:14:00Z</dcterms:created>
  <dcterms:modified xsi:type="dcterms:W3CDTF">2020-04-15T07:47:00Z</dcterms:modified>
</cp:coreProperties>
</file>