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F5" w:rsidRDefault="001F69F5" w:rsidP="001F69F5">
      <w:pPr>
        <w:pStyle w:val="ConsPlusTitle"/>
        <w:widowControl/>
        <w:jc w:val="center"/>
        <w:rPr>
          <w:sz w:val="28"/>
          <w:szCs w:val="28"/>
        </w:rPr>
      </w:pPr>
      <w:r w:rsidRPr="000D3851">
        <w:rPr>
          <w:kern w:val="2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ed="t">
            <v:fill color2="black"/>
            <v:imagedata r:id="rId7" o:title=""/>
          </v:shape>
          <o:OLEObject Type="Embed" ProgID="Word.Picture.8" ShapeID="_x0000_i1025" DrawAspect="Content" ObjectID="_1642932617" r:id="rId8"/>
        </w:object>
      </w:r>
    </w:p>
    <w:p w:rsidR="001F69F5" w:rsidRDefault="001F69F5" w:rsidP="001F69F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5749">
        <w:rPr>
          <w:sz w:val="28"/>
          <w:szCs w:val="28"/>
        </w:rPr>
        <w:t>ДУМА</w:t>
      </w:r>
    </w:p>
    <w:p w:rsidR="001F69F5" w:rsidRDefault="001F69F5" w:rsidP="001F69F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ЮСЬВИНСКОГО МУНИЦИПАЛЬНОГО </w:t>
      </w:r>
      <w:r w:rsidR="00E55749">
        <w:rPr>
          <w:sz w:val="28"/>
          <w:szCs w:val="28"/>
        </w:rPr>
        <w:t>ОКРУГА</w:t>
      </w:r>
    </w:p>
    <w:p w:rsidR="001F69F5" w:rsidRDefault="001F69F5" w:rsidP="001F69F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ПЕРМСКОГО КРАЯ</w:t>
      </w:r>
    </w:p>
    <w:p w:rsidR="001F69F5" w:rsidRDefault="001F69F5" w:rsidP="001F69F5">
      <w:pPr>
        <w:pStyle w:val="ConsPlusTitle"/>
        <w:widowControl/>
        <w:jc w:val="center"/>
      </w:pPr>
    </w:p>
    <w:p w:rsidR="001F69F5" w:rsidRDefault="001F69F5" w:rsidP="001F69F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F69F5" w:rsidRDefault="001F69F5" w:rsidP="001F69F5">
      <w:pPr>
        <w:pStyle w:val="ConsPlusTitle"/>
        <w:widowControl/>
        <w:jc w:val="center"/>
        <w:rPr>
          <w:sz w:val="28"/>
          <w:szCs w:val="28"/>
        </w:rPr>
      </w:pPr>
    </w:p>
    <w:p w:rsidR="001F69F5" w:rsidRDefault="000C4607" w:rsidP="001F69F5">
      <w:pPr>
        <w:pStyle w:val="ConsPlusTitle"/>
        <w:widowControl/>
        <w:rPr>
          <w:b w:val="0"/>
        </w:rPr>
      </w:pPr>
      <w:r>
        <w:rPr>
          <w:b w:val="0"/>
        </w:rPr>
        <w:t>11</w:t>
      </w:r>
      <w:r w:rsidR="00E504FF">
        <w:rPr>
          <w:b w:val="0"/>
        </w:rPr>
        <w:t>.</w:t>
      </w:r>
      <w:r>
        <w:rPr>
          <w:b w:val="0"/>
        </w:rPr>
        <w:t>02</w:t>
      </w:r>
      <w:r w:rsidR="007C408A">
        <w:rPr>
          <w:b w:val="0"/>
        </w:rPr>
        <w:t>.20</w:t>
      </w:r>
      <w:r w:rsidR="00E444EA">
        <w:rPr>
          <w:b w:val="0"/>
        </w:rPr>
        <w:t>20</w:t>
      </w:r>
      <w:r w:rsidR="001F69F5" w:rsidRPr="001B4025">
        <w:rPr>
          <w:b w:val="0"/>
        </w:rPr>
        <w:t xml:space="preserve">                                                                                          </w:t>
      </w:r>
      <w:r w:rsidR="001F69F5">
        <w:rPr>
          <w:b w:val="0"/>
        </w:rPr>
        <w:t xml:space="preserve">                        </w:t>
      </w:r>
      <w:r w:rsidR="007C408A">
        <w:rPr>
          <w:b w:val="0"/>
        </w:rPr>
        <w:t xml:space="preserve">          </w:t>
      </w:r>
      <w:r w:rsidR="00E504FF">
        <w:rPr>
          <w:b w:val="0"/>
        </w:rPr>
        <w:t xml:space="preserve">     </w:t>
      </w:r>
      <w:r>
        <w:rPr>
          <w:b w:val="0"/>
        </w:rPr>
        <w:t xml:space="preserve">           </w:t>
      </w:r>
      <w:r w:rsidR="00E504FF">
        <w:rPr>
          <w:b w:val="0"/>
        </w:rPr>
        <w:t xml:space="preserve"> </w:t>
      </w:r>
      <w:r w:rsidR="001F69F5" w:rsidRPr="001B4025">
        <w:rPr>
          <w:b w:val="0"/>
        </w:rPr>
        <w:t xml:space="preserve"> №</w:t>
      </w:r>
      <w:r>
        <w:rPr>
          <w:b w:val="0"/>
        </w:rPr>
        <w:t>109</w:t>
      </w:r>
      <w:r w:rsidR="001F69F5" w:rsidRPr="001B4025">
        <w:rPr>
          <w:b w:val="0"/>
        </w:rPr>
        <w:t xml:space="preserve"> </w:t>
      </w:r>
    </w:p>
    <w:p w:rsidR="001F69F5" w:rsidRPr="001B4025" w:rsidRDefault="001F69F5" w:rsidP="001F69F5">
      <w:pPr>
        <w:pStyle w:val="ConsPlusTitle"/>
        <w:widowControl/>
        <w:rPr>
          <w:b w:val="0"/>
        </w:rPr>
      </w:pPr>
    </w:p>
    <w:p w:rsidR="00292D79" w:rsidRPr="00E55749" w:rsidRDefault="00292D79" w:rsidP="00E504FF">
      <w:pPr>
        <w:autoSpaceDE w:val="0"/>
        <w:autoSpaceDN w:val="0"/>
        <w:adjustRightInd w:val="0"/>
        <w:rPr>
          <w:bCs/>
          <w:sz w:val="28"/>
          <w:szCs w:val="28"/>
        </w:rPr>
      </w:pPr>
      <w:r w:rsidRPr="00E55749">
        <w:rPr>
          <w:bCs/>
          <w:sz w:val="28"/>
          <w:szCs w:val="28"/>
        </w:rPr>
        <w:t>О</w:t>
      </w:r>
      <w:r w:rsidR="00E55749" w:rsidRPr="00E55749">
        <w:rPr>
          <w:bCs/>
          <w:sz w:val="28"/>
          <w:szCs w:val="28"/>
        </w:rPr>
        <w:t xml:space="preserve">б </w:t>
      </w:r>
      <w:r w:rsidRPr="00E55749">
        <w:rPr>
          <w:bCs/>
          <w:sz w:val="28"/>
          <w:szCs w:val="28"/>
        </w:rPr>
        <w:t xml:space="preserve"> утверждении структуры администрации </w:t>
      </w:r>
    </w:p>
    <w:p w:rsidR="00E55749" w:rsidRPr="00E55749" w:rsidRDefault="00292D79" w:rsidP="00E504FF">
      <w:pPr>
        <w:autoSpaceDE w:val="0"/>
        <w:autoSpaceDN w:val="0"/>
        <w:adjustRightInd w:val="0"/>
        <w:rPr>
          <w:bCs/>
          <w:sz w:val="28"/>
          <w:szCs w:val="28"/>
        </w:rPr>
      </w:pPr>
      <w:r w:rsidRPr="00E55749">
        <w:rPr>
          <w:bCs/>
          <w:sz w:val="28"/>
          <w:szCs w:val="28"/>
        </w:rPr>
        <w:t xml:space="preserve">Юсьвинского муниципального </w:t>
      </w:r>
      <w:r w:rsidR="00E55749" w:rsidRPr="00E55749">
        <w:rPr>
          <w:bCs/>
          <w:sz w:val="28"/>
          <w:szCs w:val="28"/>
        </w:rPr>
        <w:t>округа</w:t>
      </w:r>
    </w:p>
    <w:p w:rsidR="00292D79" w:rsidRPr="00E55749" w:rsidRDefault="00E55749" w:rsidP="00E504FF">
      <w:pPr>
        <w:autoSpaceDE w:val="0"/>
        <w:autoSpaceDN w:val="0"/>
        <w:adjustRightInd w:val="0"/>
        <w:rPr>
          <w:bCs/>
          <w:sz w:val="28"/>
          <w:szCs w:val="28"/>
        </w:rPr>
      </w:pPr>
      <w:r w:rsidRPr="00E55749">
        <w:rPr>
          <w:bCs/>
          <w:sz w:val="28"/>
          <w:szCs w:val="28"/>
        </w:rPr>
        <w:t>Пермского края</w:t>
      </w:r>
    </w:p>
    <w:p w:rsidR="00292D79" w:rsidRDefault="00292D79" w:rsidP="000B4611">
      <w:pPr>
        <w:autoSpaceDE w:val="0"/>
        <w:autoSpaceDN w:val="0"/>
        <w:adjustRightInd w:val="0"/>
        <w:ind w:firstLine="567"/>
        <w:jc w:val="both"/>
        <w:outlineLvl w:val="0"/>
      </w:pPr>
    </w:p>
    <w:p w:rsidR="00292D79" w:rsidRPr="00E55749" w:rsidRDefault="00292D79" w:rsidP="00292D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5749">
        <w:rPr>
          <w:sz w:val="28"/>
          <w:szCs w:val="28"/>
        </w:rPr>
        <w:t>В</w:t>
      </w:r>
      <w:r w:rsidR="00E55749">
        <w:rPr>
          <w:sz w:val="28"/>
          <w:szCs w:val="28"/>
        </w:rPr>
        <w:t>о исполнение закона П</w:t>
      </w:r>
      <w:r w:rsidR="00E55749" w:rsidRPr="00E55749">
        <w:rPr>
          <w:sz w:val="28"/>
          <w:szCs w:val="28"/>
        </w:rPr>
        <w:t xml:space="preserve">ермского края от 20.06.2019 № 427-ПК </w:t>
      </w:r>
      <w:r w:rsidR="00E55749" w:rsidRPr="00E55749">
        <w:rPr>
          <w:b/>
          <w:sz w:val="28"/>
          <w:szCs w:val="28"/>
        </w:rPr>
        <w:t>«</w:t>
      </w:r>
      <w:r w:rsidR="00E55749" w:rsidRPr="00E55749">
        <w:rPr>
          <w:sz w:val="28"/>
          <w:szCs w:val="28"/>
        </w:rPr>
        <w:t>Об образовании нового муниципального образования Юсьвинский муниципальный округ Пермского края»</w:t>
      </w:r>
      <w:r w:rsidRPr="00E55749">
        <w:rPr>
          <w:sz w:val="28"/>
          <w:szCs w:val="28"/>
        </w:rPr>
        <w:t xml:space="preserve">   в соответствии со </w:t>
      </w:r>
      <w:hyperlink r:id="rId9" w:history="1">
        <w:r w:rsidRPr="00E55749">
          <w:rPr>
            <w:sz w:val="28"/>
            <w:szCs w:val="28"/>
          </w:rPr>
          <w:t>статьей 37</w:t>
        </w:r>
      </w:hyperlink>
      <w:r w:rsidRPr="00E55749">
        <w:rPr>
          <w:sz w:val="28"/>
          <w:szCs w:val="28"/>
        </w:rPr>
        <w:t xml:space="preserve"> Федерального закона от </w:t>
      </w:r>
      <w:r w:rsidR="00E55749">
        <w:rPr>
          <w:sz w:val="28"/>
          <w:szCs w:val="28"/>
        </w:rPr>
        <w:t xml:space="preserve"> </w:t>
      </w:r>
      <w:r w:rsidRPr="00E55749">
        <w:rPr>
          <w:sz w:val="28"/>
          <w:szCs w:val="28"/>
        </w:rPr>
        <w:t xml:space="preserve">06.10.2003 № 131-ФЗ "Об общих принципах организации местного самоуправления в Российской Федерации", </w:t>
      </w:r>
      <w:r w:rsidR="00E444EA">
        <w:rPr>
          <w:sz w:val="28"/>
          <w:szCs w:val="28"/>
        </w:rPr>
        <w:t>руководствуясь Уставом Юсьвинского муниципального округа Пермского края</w:t>
      </w:r>
      <w:r w:rsidR="00E504FF">
        <w:rPr>
          <w:sz w:val="28"/>
          <w:szCs w:val="28"/>
        </w:rPr>
        <w:t>,</w:t>
      </w:r>
      <w:r w:rsidR="00E55749">
        <w:rPr>
          <w:sz w:val="28"/>
          <w:szCs w:val="28"/>
        </w:rPr>
        <w:t xml:space="preserve"> Дума </w:t>
      </w:r>
      <w:r w:rsidRPr="00E55749">
        <w:rPr>
          <w:sz w:val="28"/>
          <w:szCs w:val="28"/>
        </w:rPr>
        <w:t xml:space="preserve"> Юсьвинского муниципального </w:t>
      </w:r>
      <w:r w:rsidR="00E55749">
        <w:rPr>
          <w:sz w:val="28"/>
          <w:szCs w:val="28"/>
        </w:rPr>
        <w:t>округа Пермского края РЕШАЕТ</w:t>
      </w:r>
      <w:r w:rsidRPr="00E55749">
        <w:rPr>
          <w:sz w:val="28"/>
          <w:szCs w:val="28"/>
        </w:rPr>
        <w:t>:</w:t>
      </w:r>
    </w:p>
    <w:p w:rsidR="00292D79" w:rsidRPr="00E55749" w:rsidRDefault="00916251" w:rsidP="00E557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2D79" w:rsidRPr="00E55749" w:rsidRDefault="00E55749" w:rsidP="00E557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="00292D79" w:rsidRPr="00E55749">
        <w:rPr>
          <w:sz w:val="28"/>
          <w:szCs w:val="28"/>
        </w:rPr>
        <w:t xml:space="preserve">твердить </w:t>
      </w:r>
      <w:hyperlink r:id="rId10" w:history="1">
        <w:r w:rsidR="00292D79" w:rsidRPr="00E55749">
          <w:rPr>
            <w:sz w:val="28"/>
            <w:szCs w:val="28"/>
          </w:rPr>
          <w:t>структуру</w:t>
        </w:r>
      </w:hyperlink>
      <w:r w:rsidR="00292D79" w:rsidRPr="00E55749">
        <w:rPr>
          <w:sz w:val="28"/>
          <w:szCs w:val="28"/>
        </w:rPr>
        <w:t xml:space="preserve"> администрации Юсьвинского муниципального </w:t>
      </w:r>
      <w:r>
        <w:rPr>
          <w:sz w:val="28"/>
          <w:szCs w:val="28"/>
        </w:rPr>
        <w:t>округа Пермского края (п</w:t>
      </w:r>
      <w:r w:rsidR="00292D79" w:rsidRPr="00E55749">
        <w:rPr>
          <w:sz w:val="28"/>
          <w:szCs w:val="28"/>
        </w:rPr>
        <w:t>рилагается).</w:t>
      </w:r>
    </w:p>
    <w:p w:rsidR="00292D79" w:rsidRPr="00E55749" w:rsidRDefault="00292D79" w:rsidP="00E557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5749">
        <w:rPr>
          <w:sz w:val="28"/>
          <w:szCs w:val="28"/>
        </w:rPr>
        <w:t>2. Направить настоящее решение глав</w:t>
      </w:r>
      <w:r w:rsidR="008878CA">
        <w:rPr>
          <w:sz w:val="28"/>
          <w:szCs w:val="28"/>
        </w:rPr>
        <w:t>е</w:t>
      </w:r>
      <w:r w:rsidRPr="00E55749">
        <w:rPr>
          <w:sz w:val="28"/>
          <w:szCs w:val="28"/>
        </w:rPr>
        <w:t xml:space="preserve"> муниципального </w:t>
      </w:r>
      <w:r w:rsidR="00E55749">
        <w:rPr>
          <w:sz w:val="28"/>
          <w:szCs w:val="28"/>
        </w:rPr>
        <w:t>округа</w:t>
      </w:r>
      <w:r w:rsidRPr="00E55749">
        <w:rPr>
          <w:sz w:val="28"/>
          <w:szCs w:val="28"/>
        </w:rPr>
        <w:t xml:space="preserve"> - глав</w:t>
      </w:r>
      <w:r w:rsidR="008878CA">
        <w:rPr>
          <w:sz w:val="28"/>
          <w:szCs w:val="28"/>
        </w:rPr>
        <w:t>е</w:t>
      </w:r>
      <w:r w:rsidRPr="00E55749">
        <w:rPr>
          <w:sz w:val="28"/>
          <w:szCs w:val="28"/>
        </w:rPr>
        <w:t xml:space="preserve"> администрации Юсьвинского муниципального </w:t>
      </w:r>
      <w:r w:rsidR="00E55749">
        <w:rPr>
          <w:sz w:val="28"/>
          <w:szCs w:val="28"/>
        </w:rPr>
        <w:t>округа Пермского края</w:t>
      </w:r>
      <w:r w:rsidRPr="00E55749">
        <w:rPr>
          <w:sz w:val="28"/>
          <w:szCs w:val="28"/>
        </w:rPr>
        <w:t xml:space="preserve"> для подписания и опубликования.</w:t>
      </w:r>
    </w:p>
    <w:p w:rsidR="00292D79" w:rsidRPr="00E55749" w:rsidRDefault="00292D79" w:rsidP="00E557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5749">
        <w:rPr>
          <w:sz w:val="28"/>
          <w:szCs w:val="28"/>
        </w:rPr>
        <w:t xml:space="preserve">3. Настоящее решение </w:t>
      </w:r>
      <w:r w:rsidR="00E444EA">
        <w:rPr>
          <w:sz w:val="28"/>
          <w:szCs w:val="28"/>
        </w:rPr>
        <w:t xml:space="preserve">вступает в силу </w:t>
      </w:r>
      <w:r w:rsidR="00E55749">
        <w:rPr>
          <w:sz w:val="28"/>
          <w:szCs w:val="28"/>
        </w:rPr>
        <w:t xml:space="preserve">после  официального </w:t>
      </w:r>
      <w:r w:rsidRPr="00E55749">
        <w:rPr>
          <w:sz w:val="28"/>
          <w:szCs w:val="28"/>
        </w:rPr>
        <w:t>опубликова</w:t>
      </w:r>
      <w:r w:rsidR="00E55749">
        <w:rPr>
          <w:sz w:val="28"/>
          <w:szCs w:val="28"/>
        </w:rPr>
        <w:t>ния</w:t>
      </w:r>
      <w:r w:rsidRPr="00E55749">
        <w:rPr>
          <w:sz w:val="28"/>
          <w:szCs w:val="28"/>
        </w:rPr>
        <w:t xml:space="preserve"> в газете "Юсьвинские вести"</w:t>
      </w:r>
      <w:r w:rsidR="00E55749">
        <w:rPr>
          <w:sz w:val="28"/>
          <w:szCs w:val="28"/>
        </w:rPr>
        <w:t>, но не ранее 01.0</w:t>
      </w:r>
      <w:r w:rsidR="008878CA">
        <w:rPr>
          <w:sz w:val="28"/>
          <w:szCs w:val="28"/>
        </w:rPr>
        <w:t>3</w:t>
      </w:r>
      <w:r w:rsidR="00E55749">
        <w:rPr>
          <w:sz w:val="28"/>
          <w:szCs w:val="28"/>
        </w:rPr>
        <w:t>.2020</w:t>
      </w:r>
      <w:r w:rsidRPr="00E55749">
        <w:rPr>
          <w:sz w:val="28"/>
          <w:szCs w:val="28"/>
        </w:rPr>
        <w:t>.</w:t>
      </w:r>
    </w:p>
    <w:p w:rsidR="00A56754" w:rsidRDefault="00A56754" w:rsidP="009F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5749" w:rsidRDefault="00E55749" w:rsidP="009F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61"/>
        <w:gridCol w:w="9852"/>
      </w:tblGrid>
      <w:tr w:rsidR="00E55749" w:rsidTr="001F69F5">
        <w:trPr>
          <w:trHeight w:val="952"/>
        </w:trPr>
        <w:tc>
          <w:tcPr>
            <w:tcW w:w="4900" w:type="dxa"/>
            <w:hideMark/>
          </w:tcPr>
          <w:p w:rsidR="00E55749" w:rsidRPr="00BE370D" w:rsidRDefault="00E55749" w:rsidP="00993C93">
            <w:pPr>
              <w:rPr>
                <w:rStyle w:val="FontStyle11"/>
                <w:sz w:val="26"/>
                <w:szCs w:val="26"/>
              </w:rPr>
            </w:pPr>
          </w:p>
        </w:tc>
        <w:tc>
          <w:tcPr>
            <w:tcW w:w="5023" w:type="dxa"/>
            <w:hideMark/>
          </w:tcPr>
          <w:tbl>
            <w:tblPr>
              <w:tblW w:w="9636" w:type="dxa"/>
              <w:tblLook w:val="01E0"/>
            </w:tblPr>
            <w:tblGrid>
              <w:gridCol w:w="4489"/>
              <w:gridCol w:w="236"/>
              <w:gridCol w:w="4911"/>
            </w:tblGrid>
            <w:tr w:rsidR="00E55749" w:rsidRPr="00BE370D" w:rsidTr="00993C93">
              <w:tc>
                <w:tcPr>
                  <w:tcW w:w="4489" w:type="dxa"/>
                </w:tcPr>
                <w:p w:rsidR="00E55749" w:rsidRPr="00BE370D" w:rsidRDefault="00E55749" w:rsidP="00993C9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E55749" w:rsidRPr="00BE370D" w:rsidRDefault="00E55749" w:rsidP="00993C9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11" w:type="dxa"/>
                </w:tcPr>
                <w:p w:rsidR="00E55749" w:rsidRPr="00BE370D" w:rsidRDefault="00E55749" w:rsidP="00993C9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55749" w:rsidRPr="00BE370D" w:rsidTr="00993C93">
              <w:trPr>
                <w:trHeight w:val="1847"/>
              </w:trPr>
              <w:tc>
                <w:tcPr>
                  <w:tcW w:w="4489" w:type="dxa"/>
                </w:tcPr>
                <w:p w:rsidR="00E55749" w:rsidRPr="00BE370D" w:rsidRDefault="00E55749" w:rsidP="00993C93">
                  <w:pPr>
                    <w:ind w:left="-108"/>
                    <w:rPr>
                      <w:sz w:val="28"/>
                      <w:szCs w:val="28"/>
                    </w:rPr>
                  </w:pPr>
                  <w:r w:rsidRPr="00BE370D">
                    <w:rPr>
                      <w:sz w:val="28"/>
                      <w:szCs w:val="28"/>
                    </w:rPr>
                    <w:t>Председатель Думы Юсьвинского муниципального округа Пермского края</w:t>
                  </w:r>
                </w:p>
                <w:p w:rsidR="00E55749" w:rsidRPr="00BE370D" w:rsidRDefault="00E55749" w:rsidP="00993C9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5749" w:rsidRPr="00BE370D" w:rsidRDefault="00E55749" w:rsidP="00993C93">
                  <w:pPr>
                    <w:jc w:val="right"/>
                    <w:rPr>
                      <w:sz w:val="28"/>
                      <w:szCs w:val="28"/>
                    </w:rPr>
                  </w:pPr>
                  <w:r w:rsidRPr="00BE370D">
                    <w:rPr>
                      <w:sz w:val="28"/>
                      <w:szCs w:val="28"/>
                    </w:rPr>
                    <w:t>Ю.Н.Богушевский</w:t>
                  </w:r>
                </w:p>
              </w:tc>
              <w:tc>
                <w:tcPr>
                  <w:tcW w:w="236" w:type="dxa"/>
                </w:tcPr>
                <w:p w:rsidR="00E55749" w:rsidRPr="00BE370D" w:rsidRDefault="00E55749" w:rsidP="00993C93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11" w:type="dxa"/>
                </w:tcPr>
                <w:p w:rsidR="00E55749" w:rsidRPr="00BE370D" w:rsidRDefault="00E444EA" w:rsidP="00993C93">
                  <w:pPr>
                    <w:ind w:right="-11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="00E55749" w:rsidRPr="00BE370D">
                    <w:rPr>
                      <w:sz w:val="28"/>
                      <w:szCs w:val="28"/>
                    </w:rPr>
                    <w:t>лав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E55749" w:rsidRPr="00BE370D">
                    <w:rPr>
                      <w:sz w:val="28"/>
                      <w:szCs w:val="28"/>
                    </w:rPr>
                    <w:t xml:space="preserve"> муниципального округа</w:t>
                  </w:r>
                  <w:r w:rsidR="000C4607">
                    <w:rPr>
                      <w:sz w:val="28"/>
                      <w:szCs w:val="28"/>
                    </w:rPr>
                    <w:t xml:space="preserve"> </w:t>
                  </w:r>
                  <w:r w:rsidR="00E55749" w:rsidRPr="00BE370D">
                    <w:rPr>
                      <w:sz w:val="28"/>
                      <w:szCs w:val="28"/>
                    </w:rPr>
                    <w:t>-</w:t>
                  </w:r>
                  <w:r w:rsidR="000C4607">
                    <w:rPr>
                      <w:sz w:val="28"/>
                      <w:szCs w:val="28"/>
                    </w:rPr>
                    <w:t xml:space="preserve"> </w:t>
                  </w:r>
                  <w:r w:rsidR="00E55749" w:rsidRPr="00BE370D">
                    <w:rPr>
                      <w:sz w:val="28"/>
                      <w:szCs w:val="28"/>
                    </w:rPr>
                    <w:t>глав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E55749" w:rsidRPr="00BE370D">
                    <w:rPr>
                      <w:sz w:val="28"/>
                      <w:szCs w:val="28"/>
                    </w:rPr>
                    <w:t xml:space="preserve"> администрации Юсьвинского муниципального округа Пермского края                         </w:t>
                  </w:r>
                </w:p>
                <w:p w:rsidR="00E55749" w:rsidRPr="00BE370D" w:rsidRDefault="00E55749" w:rsidP="00993C93">
                  <w:pPr>
                    <w:ind w:right="-111"/>
                    <w:rPr>
                      <w:sz w:val="28"/>
                      <w:szCs w:val="28"/>
                    </w:rPr>
                  </w:pPr>
                  <w:r w:rsidRPr="00BE370D">
                    <w:rPr>
                      <w:sz w:val="28"/>
                      <w:szCs w:val="28"/>
                    </w:rPr>
                    <w:t xml:space="preserve">                                        </w:t>
                  </w:r>
                  <w:r w:rsidR="000C4607">
                    <w:rPr>
                      <w:sz w:val="28"/>
                      <w:szCs w:val="28"/>
                    </w:rPr>
                    <w:t xml:space="preserve">    </w:t>
                  </w:r>
                  <w:r w:rsidRPr="00BE370D">
                    <w:rPr>
                      <w:sz w:val="28"/>
                      <w:szCs w:val="28"/>
                    </w:rPr>
                    <w:t xml:space="preserve"> М.Н.Евсин</w:t>
                  </w:r>
                </w:p>
              </w:tc>
            </w:tr>
          </w:tbl>
          <w:p w:rsidR="00E55749" w:rsidRDefault="00E55749"/>
        </w:tc>
      </w:tr>
    </w:tbl>
    <w:p w:rsidR="009F156A" w:rsidRDefault="009F156A" w:rsidP="009F156A">
      <w:pPr>
        <w:shd w:val="clear" w:color="auto" w:fill="FFFFFF"/>
        <w:ind w:right="4" w:firstLine="720"/>
        <w:jc w:val="both"/>
        <w:rPr>
          <w:color w:val="000000"/>
          <w:sz w:val="28"/>
          <w:szCs w:val="28"/>
        </w:rPr>
      </w:pPr>
    </w:p>
    <w:p w:rsidR="00920451" w:rsidRDefault="00920451" w:rsidP="009F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6754" w:rsidRDefault="00A56754" w:rsidP="009F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6754" w:rsidRDefault="00A56754" w:rsidP="009F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5020" w:rsidRDefault="00FD5020" w:rsidP="009F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5020" w:rsidRDefault="00FD5020" w:rsidP="009F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3A3E" w:rsidRPr="00F22D50" w:rsidRDefault="007D3A3E" w:rsidP="007D3A3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D3A3E" w:rsidRDefault="007D3A3E" w:rsidP="009F1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7D3A3E" w:rsidSect="00CE4517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E643E" w:rsidRDefault="009E643E" w:rsidP="009E643E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9E643E" w:rsidRDefault="009E643E" w:rsidP="009E643E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Думы Юсьвинского </w:t>
      </w:r>
    </w:p>
    <w:p w:rsidR="009E643E" w:rsidRDefault="009E643E" w:rsidP="009E643E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 Пермского края</w:t>
      </w:r>
    </w:p>
    <w:p w:rsidR="009E643E" w:rsidRDefault="009E643E" w:rsidP="009E643E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C4607">
        <w:rPr>
          <w:sz w:val="28"/>
          <w:szCs w:val="28"/>
        </w:rPr>
        <w:t>11.02.2020</w:t>
      </w:r>
      <w:r>
        <w:rPr>
          <w:sz w:val="28"/>
          <w:szCs w:val="28"/>
        </w:rPr>
        <w:t xml:space="preserve">  №</w:t>
      </w:r>
      <w:r w:rsidR="000C4607">
        <w:rPr>
          <w:sz w:val="28"/>
          <w:szCs w:val="28"/>
        </w:rPr>
        <w:t xml:space="preserve"> 109</w:t>
      </w:r>
      <w:r>
        <w:rPr>
          <w:sz w:val="28"/>
          <w:szCs w:val="28"/>
        </w:rPr>
        <w:t xml:space="preserve"> </w:t>
      </w:r>
    </w:p>
    <w:p w:rsidR="009E643E" w:rsidRPr="00A56754" w:rsidRDefault="009E643E" w:rsidP="009E643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56754">
        <w:rPr>
          <w:b/>
          <w:sz w:val="28"/>
          <w:szCs w:val="28"/>
        </w:rPr>
        <w:t>СТРУКТУРА</w:t>
      </w:r>
    </w:p>
    <w:p w:rsidR="009E643E" w:rsidRPr="00A56754" w:rsidRDefault="000B4611" w:rsidP="009E643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9E643E" w:rsidRPr="00A56754">
        <w:rPr>
          <w:b/>
          <w:sz w:val="28"/>
          <w:szCs w:val="28"/>
        </w:rPr>
        <w:t xml:space="preserve">дминистрации Юсьвинского муниципального </w:t>
      </w:r>
      <w:r w:rsidR="009E643E">
        <w:rPr>
          <w:b/>
          <w:sz w:val="28"/>
          <w:szCs w:val="28"/>
        </w:rPr>
        <w:t>округа Пермского края</w:t>
      </w:r>
    </w:p>
    <w:p w:rsidR="009E643E" w:rsidRDefault="0013785A" w:rsidP="009E643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3785A">
        <w:rPr>
          <w:noProof/>
          <w:sz w:val="28"/>
          <w:szCs w:val="28"/>
        </w:rPr>
        <w:pict>
          <v:rect id="_x0000_s1152" style="position:absolute;left:0;text-align:left;margin-left:583.05pt;margin-top:62.55pt;width:129pt;height:40.5pt;z-index:251704320">
            <v:textbox>
              <w:txbxContent>
                <w:p w:rsidR="009E643E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9E643E" w:rsidRPr="000A083A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Пресс - секретарь</w:t>
                  </w:r>
                </w:p>
              </w:txbxContent>
            </v:textbox>
          </v:rect>
        </w:pict>
      </w:r>
      <w:r w:rsidRPr="0013785A">
        <w:rPr>
          <w:noProof/>
          <w:sz w:val="28"/>
          <w:szCs w:val="28"/>
        </w:rPr>
        <w:pict>
          <v:rect id="_x0000_s1115" style="position:absolute;left:0;text-align:left;margin-left:583.05pt;margin-top:4.8pt;width:129pt;height:40.5pt;z-index:251666432">
            <v:textbox>
              <w:txbxContent>
                <w:p w:rsidR="009E643E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9E643E" w:rsidRPr="000A083A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 w:rsidRPr="000A083A">
                    <w:rPr>
                      <w:sz w:val="20"/>
                      <w:szCs w:val="20"/>
                    </w:rPr>
                    <w:t>Юридический отдел</w:t>
                  </w:r>
                </w:p>
              </w:txbxContent>
            </v:textbox>
          </v:rect>
        </w:pict>
      </w:r>
      <w:r w:rsidR="009E643E" w:rsidRPr="00A56754">
        <w:rPr>
          <w:b/>
          <w:sz w:val="28"/>
          <w:szCs w:val="28"/>
        </w:rPr>
        <w:t>с</w:t>
      </w:r>
      <w:r w:rsidR="009E643E">
        <w:rPr>
          <w:b/>
          <w:sz w:val="28"/>
          <w:szCs w:val="28"/>
        </w:rPr>
        <w:t xml:space="preserve">   01.0</w:t>
      </w:r>
      <w:r w:rsidR="005331D2">
        <w:rPr>
          <w:b/>
          <w:sz w:val="28"/>
          <w:szCs w:val="28"/>
        </w:rPr>
        <w:t>3</w:t>
      </w:r>
      <w:r w:rsidR="009E643E">
        <w:rPr>
          <w:b/>
          <w:sz w:val="28"/>
          <w:szCs w:val="28"/>
        </w:rPr>
        <w:t>.</w:t>
      </w:r>
      <w:r w:rsidR="009E643E" w:rsidRPr="00A56754">
        <w:rPr>
          <w:b/>
          <w:sz w:val="28"/>
          <w:szCs w:val="28"/>
        </w:rPr>
        <w:t>20</w:t>
      </w:r>
      <w:r w:rsidR="009E643E">
        <w:rPr>
          <w:b/>
          <w:sz w:val="28"/>
          <w:szCs w:val="28"/>
        </w:rPr>
        <w:t>20</w:t>
      </w:r>
      <w:r w:rsidR="009E643E" w:rsidRPr="00A56754">
        <w:rPr>
          <w:b/>
          <w:sz w:val="28"/>
          <w:szCs w:val="28"/>
        </w:rPr>
        <w:t xml:space="preserve"> г.</w:t>
      </w:r>
    </w:p>
    <w:p w:rsidR="009E643E" w:rsidRDefault="0013785A" w:rsidP="009E643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3785A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4" type="#_x0000_t32" style="position:absolute;left:0;text-align:left;margin-left:538.8pt;margin-top:11.15pt;width:44.25pt;height:.05pt;z-index:25170636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53" type="#_x0000_t32" style="position:absolute;left:0;text-align:left;margin-left:538.15pt;margin-top:11.2pt;width:.65pt;height:57.8pt;flip:x;z-index:251705344" o:connectortype="straight"/>
        </w:pict>
      </w:r>
      <w:r w:rsidRPr="0013785A">
        <w:rPr>
          <w:noProof/>
          <w:sz w:val="28"/>
          <w:szCs w:val="28"/>
        </w:rPr>
        <w:pict>
          <v:rect id="_x0000_s1114" style="position:absolute;left:0;text-align:left;margin-left:11.55pt;margin-top:6.7pt;width:129pt;height:29.25pt;z-index:251665408">
            <v:textbox style="mso-next-textbox:#_x0000_s1114">
              <w:txbxContent>
                <w:p w:rsidR="009E643E" w:rsidRDefault="009E643E" w:rsidP="009E643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Отдел </w:t>
                  </w:r>
                </w:p>
                <w:p w:rsidR="009E643E" w:rsidRPr="000A083A" w:rsidRDefault="009E643E" w:rsidP="009E643E">
                  <w:pPr>
                    <w:jc w:val="center"/>
                    <w:rPr>
                      <w:sz w:val="16"/>
                      <w:szCs w:val="16"/>
                    </w:rPr>
                  </w:pPr>
                  <w:r w:rsidRPr="000A083A">
                    <w:rPr>
                      <w:sz w:val="16"/>
                      <w:szCs w:val="16"/>
                    </w:rPr>
                    <w:t xml:space="preserve">  </w:t>
                  </w:r>
                  <w:r>
                    <w:rPr>
                      <w:sz w:val="16"/>
                      <w:szCs w:val="16"/>
                    </w:rPr>
                    <w:t>гражданской защит</w:t>
                  </w:r>
                  <w:r w:rsidR="00916251">
                    <w:rPr>
                      <w:sz w:val="16"/>
                      <w:szCs w:val="16"/>
                    </w:rPr>
                    <w:t>ы</w:t>
                  </w:r>
                </w:p>
              </w:txbxContent>
            </v:textbox>
          </v:rect>
        </w:pict>
      </w:r>
      <w:r w:rsidRPr="0013785A">
        <w:rPr>
          <w:noProof/>
          <w:sz w:val="28"/>
          <w:szCs w:val="28"/>
        </w:rPr>
        <w:pict>
          <v:rect id="_x0000_s1109" style="position:absolute;left:0;text-align:left;margin-left:267.3pt;margin-top:6.7pt;width:161.25pt;height:79.5pt;z-index:251660288">
            <v:textbox>
              <w:txbxContent>
                <w:p w:rsidR="009E643E" w:rsidRDefault="009E643E" w:rsidP="009E643E">
                  <w:pPr>
                    <w:jc w:val="center"/>
                  </w:pPr>
                  <w:r>
                    <w:t xml:space="preserve">Глава муниципального  округа –  </w:t>
                  </w:r>
                  <w:r w:rsidRPr="00920A04">
                    <w:rPr>
                      <w:sz w:val="22"/>
                      <w:szCs w:val="22"/>
                    </w:rPr>
                    <w:t>глава администрации Юсьвинского муниципального округа</w:t>
                  </w:r>
                  <w:r>
                    <w:t xml:space="preserve"> Пермского края</w:t>
                  </w:r>
                </w:p>
              </w:txbxContent>
            </v:textbox>
          </v:rect>
        </w:pict>
      </w:r>
    </w:p>
    <w:p w:rsidR="009E643E" w:rsidRPr="00A56754" w:rsidRDefault="0013785A" w:rsidP="009E643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3785A">
        <w:rPr>
          <w:b/>
          <w:noProof/>
          <w:sz w:val="28"/>
          <w:szCs w:val="28"/>
        </w:rPr>
        <w:pict>
          <v:shape id="_x0000_s1143" type="#_x0000_t32" style="position:absolute;left:0;text-align:left;margin-left:162.4pt;margin-top:4.15pt;width:.65pt;height:48.75pt;flip:x;z-index:251695104" o:connectortype="straight"/>
        </w:pict>
      </w:r>
      <w:r w:rsidRPr="0013785A">
        <w:rPr>
          <w:b/>
          <w:noProof/>
          <w:sz w:val="28"/>
          <w:szCs w:val="28"/>
        </w:rPr>
        <w:pict>
          <v:shape id="_x0000_s1144" type="#_x0000_t32" style="position:absolute;left:0;text-align:left;margin-left:140.55pt;margin-top:4.1pt;width:22.5pt;height:.05pt;flip:x;z-index:251696128" o:connectortype="straight">
            <v:stroke endarrow="block"/>
          </v:shape>
        </w:pict>
      </w:r>
    </w:p>
    <w:p w:rsidR="009E643E" w:rsidRDefault="0013785A" w:rsidP="009E643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41" type="#_x0000_t32" style="position:absolute;left:0;text-align:left;margin-left:428.55pt;margin-top:10.5pt;width:109.6pt;height:0;z-index:251693056" o:connectortype="straight"/>
        </w:pict>
      </w:r>
      <w:r>
        <w:rPr>
          <w:noProof/>
          <w:sz w:val="28"/>
          <w:szCs w:val="28"/>
        </w:rPr>
        <w:pict>
          <v:shape id="_x0000_s1140" type="#_x0000_t32" style="position:absolute;left:0;text-align:left;margin-left:43.05pt;margin-top:83.25pt;width:0;height:14.25pt;z-index:25169203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42" type="#_x0000_t32" style="position:absolute;left:0;text-align:left;margin-left:161.55pt;margin-top:10.5pt;width:105.75pt;height:0;flip:x;z-index:251694080" o:connectortype="straight"/>
        </w:pict>
      </w:r>
      <w:r>
        <w:rPr>
          <w:noProof/>
          <w:sz w:val="28"/>
          <w:szCs w:val="28"/>
        </w:rPr>
        <w:pict>
          <v:shape id="_x0000_s1145" type="#_x0000_t32" style="position:absolute;left:0;text-align:left;margin-left:139.05pt;margin-top:36.75pt;width:22.5pt;height:.05pt;flip:x;z-index:25169715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113" style="position:absolute;left:0;text-align:left;margin-left:9.3pt;margin-top:14.25pt;width:129pt;height:46.5pt;z-index:251664384">
            <v:textbox>
              <w:txbxContent>
                <w:p w:rsidR="009E643E" w:rsidRDefault="009E643E" w:rsidP="009E643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Отдел  </w:t>
                  </w:r>
                </w:p>
                <w:p w:rsidR="009E643E" w:rsidRPr="000A083A" w:rsidRDefault="009E643E" w:rsidP="009E643E">
                  <w:pPr>
                    <w:jc w:val="center"/>
                    <w:rPr>
                      <w:sz w:val="16"/>
                      <w:szCs w:val="16"/>
                    </w:rPr>
                  </w:pPr>
                  <w:r w:rsidRPr="000A083A">
                    <w:rPr>
                      <w:sz w:val="16"/>
                      <w:szCs w:val="16"/>
                    </w:rPr>
                    <w:t xml:space="preserve"> общественной безопасности и мобилизационной подготовк</w:t>
                  </w:r>
                  <w:r w:rsidR="00916251">
                    <w:rPr>
                      <w:sz w:val="16"/>
                      <w:szCs w:val="16"/>
                    </w:rPr>
                    <w:t>и</w:t>
                  </w:r>
                </w:p>
              </w:txbxContent>
            </v:textbox>
          </v:rect>
        </w:pict>
      </w:r>
    </w:p>
    <w:p w:rsidR="009E643E" w:rsidRPr="00B07067" w:rsidRDefault="009E643E" w:rsidP="009E643E">
      <w:pPr>
        <w:rPr>
          <w:sz w:val="28"/>
          <w:szCs w:val="28"/>
        </w:rPr>
      </w:pPr>
    </w:p>
    <w:p w:rsidR="009E643E" w:rsidRPr="00B07067" w:rsidRDefault="0013785A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55" type="#_x0000_t32" style="position:absolute;margin-left:538.15pt;margin-top:4.5pt;width:44.9pt;height:.1pt;z-index:251707392" o:connectortype="straight">
            <v:stroke endarrow="block"/>
          </v:shape>
        </w:pict>
      </w:r>
    </w:p>
    <w:p w:rsidR="009E643E" w:rsidRPr="00B07067" w:rsidRDefault="0013785A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0" type="#_x0000_t32" style="position:absolute;margin-left:344.75pt;margin-top:5.7pt;width:.05pt;height:28.55pt;z-index:251661312" o:connectortype="straight">
            <v:stroke endarrow="block"/>
          </v:shape>
        </w:pict>
      </w:r>
    </w:p>
    <w:p w:rsidR="009E643E" w:rsidRPr="00B07067" w:rsidRDefault="009E643E" w:rsidP="009E643E">
      <w:pPr>
        <w:rPr>
          <w:sz w:val="28"/>
          <w:szCs w:val="28"/>
        </w:rPr>
      </w:pPr>
    </w:p>
    <w:p w:rsidR="009E643E" w:rsidRPr="00B07067" w:rsidRDefault="0013785A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50" type="#_x0000_t32" style="position:absolute;margin-left:461.25pt;margin-top:3.35pt;width:0;height:12.75pt;z-index:25170227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12" type="#_x0000_t32" style="position:absolute;margin-left:320.75pt;margin-top:2.95pt;width:0;height:14.15pt;z-index:25166336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49" type="#_x0000_t32" style="position:absolute;margin-left:180pt;margin-top:3.8pt;width:0;height:14.25pt;z-index:25170124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68" type="#_x0000_t32" style="position:absolute;margin-left:663.9pt;margin-top:4.4pt;width:.05pt;height:222.8pt;z-index:251720704" o:connectortype="straight"/>
        </w:pict>
      </w:r>
      <w:r>
        <w:rPr>
          <w:noProof/>
          <w:sz w:val="28"/>
          <w:szCs w:val="28"/>
        </w:rPr>
        <w:pict>
          <v:shape id="_x0000_s1111" type="#_x0000_t32" style="position:absolute;margin-left:43.05pt;margin-top:2.75pt;width:620.85pt;height:.85pt;z-index:251662336" o:connectortype="straight"/>
        </w:pict>
      </w:r>
      <w:r>
        <w:rPr>
          <w:noProof/>
          <w:sz w:val="28"/>
          <w:szCs w:val="28"/>
        </w:rPr>
        <w:pict>
          <v:shape id="_x0000_s1167" type="#_x0000_t32" style="position:absolute;margin-left:595.85pt;margin-top:3.6pt;width:.05pt;height:14.35pt;z-index:251719680" o:connectortype="straight">
            <v:stroke endarrow="block"/>
          </v:shape>
        </w:pict>
      </w:r>
      <w:r w:rsidR="009E643E">
        <w:rPr>
          <w:sz w:val="28"/>
          <w:szCs w:val="28"/>
        </w:rPr>
        <w:t xml:space="preserve">                                                                          </w:t>
      </w:r>
    </w:p>
    <w:p w:rsidR="009E643E" w:rsidRPr="00B07067" w:rsidRDefault="002822B0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69" style="position:absolute;margin-left:674.8pt;margin-top:3.15pt;width:91.4pt;height:45.75pt;z-index:251721728">
            <v:textbox style="mso-next-textbox:#_x0000_s1169">
              <w:txbxContent>
                <w:p w:rsidR="009E643E" w:rsidRDefault="009E643E" w:rsidP="009E643E">
                  <w:pPr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Территориальный отдел</w:t>
                  </w:r>
                </w:p>
                <w:p w:rsidR="009E643E" w:rsidRPr="00920A04" w:rsidRDefault="009E643E" w:rsidP="009E643E">
                  <w:pPr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«Архангельский»</w:t>
                  </w:r>
                </w:p>
              </w:txbxContent>
            </v:textbox>
          </v:rect>
        </w:pict>
      </w:r>
      <w:r w:rsidR="0013785A">
        <w:rPr>
          <w:noProof/>
          <w:sz w:val="28"/>
          <w:szCs w:val="28"/>
        </w:rPr>
        <w:pict>
          <v:rect id="_x0000_s1129" style="position:absolute;margin-left:544.05pt;margin-top:1.95pt;width:114.65pt;height:53.15pt;z-index:251680768">
            <v:textbox>
              <w:txbxContent>
                <w:p w:rsidR="009E643E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Руководитель аппарата</w:t>
                  </w:r>
                </w:p>
                <w:p w:rsidR="009E643E" w:rsidRPr="000A083A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администрации округа</w:t>
                  </w:r>
                </w:p>
              </w:txbxContent>
            </v:textbox>
          </v:rect>
        </w:pict>
      </w:r>
      <w:r w:rsidR="0013785A">
        <w:rPr>
          <w:noProof/>
          <w:sz w:val="28"/>
          <w:szCs w:val="28"/>
        </w:rPr>
        <w:pict>
          <v:rect id="_x0000_s1139" style="position:absolute;margin-left:399.1pt;margin-top:.9pt;width:140.55pt;height:54.1pt;z-index:251691008">
            <v:textbox>
              <w:txbxContent>
                <w:p w:rsidR="009E643E" w:rsidRPr="00E911D9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 w:rsidRPr="00E911D9">
                    <w:rPr>
                      <w:sz w:val="20"/>
                      <w:szCs w:val="20"/>
                    </w:rPr>
                    <w:t xml:space="preserve">Заместитель главы администрации </w:t>
                  </w:r>
                  <w:r>
                    <w:rPr>
                      <w:sz w:val="20"/>
                      <w:szCs w:val="20"/>
                    </w:rPr>
                    <w:t>округа</w:t>
                  </w:r>
                  <w:r w:rsidRPr="00E911D9">
                    <w:rPr>
                      <w:sz w:val="20"/>
                      <w:szCs w:val="20"/>
                    </w:rPr>
                    <w:t xml:space="preserve"> </w:t>
                  </w:r>
                  <w:r w:rsidRPr="007C05A9">
                    <w:rPr>
                      <w:sz w:val="16"/>
                      <w:szCs w:val="16"/>
                    </w:rPr>
                    <w:t>по финансовой и налоговой политике, начальник финансового управления</w:t>
                  </w:r>
                </w:p>
              </w:txbxContent>
            </v:textbox>
          </v:rect>
        </w:pict>
      </w:r>
      <w:r w:rsidR="0013785A">
        <w:rPr>
          <w:noProof/>
          <w:sz w:val="28"/>
          <w:szCs w:val="28"/>
        </w:rPr>
        <w:pict>
          <v:rect id="_x0000_s1116" style="position:absolute;margin-left:262.95pt;margin-top:1pt;width:129.15pt;height:54pt;z-index:251667456">
            <v:textbox>
              <w:txbxContent>
                <w:p w:rsidR="009E643E" w:rsidRPr="000A083A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Заместитель главы администрации округа по социальному развитию</w:t>
                  </w:r>
                </w:p>
              </w:txbxContent>
            </v:textbox>
          </v:rect>
        </w:pict>
      </w:r>
      <w:r w:rsidR="0013785A">
        <w:rPr>
          <w:noProof/>
          <w:sz w:val="28"/>
          <w:szCs w:val="28"/>
        </w:rPr>
        <w:pict>
          <v:rect id="_x0000_s1125" style="position:absolute;margin-left:110.8pt;margin-top:.9pt;width:145.1pt;height:54pt;z-index:251676672">
            <v:textbox>
              <w:txbxContent>
                <w:p w:rsidR="009E643E" w:rsidRPr="000A083A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Заместитель главы администрации округа по развитию инфраструктуры и благоустройству</w:t>
                  </w:r>
                </w:p>
              </w:txbxContent>
            </v:textbox>
          </v:rect>
        </w:pict>
      </w:r>
      <w:r w:rsidR="0013785A">
        <w:rPr>
          <w:noProof/>
          <w:sz w:val="28"/>
          <w:szCs w:val="28"/>
        </w:rPr>
        <w:pict>
          <v:rect id="_x0000_s1151" style="position:absolute;margin-left:-20.75pt;margin-top:.9pt;width:122.95pt;height:54pt;z-index:251703296">
            <v:textbox>
              <w:txbxContent>
                <w:p w:rsidR="009E643E" w:rsidRPr="000A083A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Заместитель главы администрации округа по экономическому развитию </w:t>
                  </w:r>
                </w:p>
              </w:txbxContent>
            </v:textbox>
          </v:rect>
        </w:pict>
      </w:r>
    </w:p>
    <w:p w:rsidR="009E643E" w:rsidRPr="00B07067" w:rsidRDefault="0013785A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46" type="#_x0000_t32" style="position:absolute;margin-left:-31.3pt;margin-top:12.4pt;width:0;height:186.15pt;z-index:251698176" o:connectortype="straight"/>
        </w:pict>
      </w:r>
      <w:r>
        <w:rPr>
          <w:noProof/>
          <w:sz w:val="28"/>
          <w:szCs w:val="28"/>
        </w:rPr>
        <w:pict>
          <v:shape id="_x0000_s1156" type="#_x0000_t32" style="position:absolute;margin-left:-31.25pt;margin-top:12.4pt;width:10.5pt;height:0;flip:x;z-index:251708416" o:connectortype="straight"/>
        </w:pict>
      </w:r>
    </w:p>
    <w:p w:rsidR="009E643E" w:rsidRPr="00B07067" w:rsidRDefault="009E643E" w:rsidP="009E643E">
      <w:pPr>
        <w:rPr>
          <w:sz w:val="28"/>
          <w:szCs w:val="28"/>
        </w:rPr>
      </w:pPr>
    </w:p>
    <w:p w:rsidR="009E643E" w:rsidRPr="00B07067" w:rsidRDefault="0013785A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37" style="position:absolute;margin-left:564.1pt;margin-top:14.8pt;width:89.4pt;height:40.35pt;z-index:251688960">
            <v:textbox style="mso-next-textbox:#_x0000_s1137">
              <w:txbxContent>
                <w:p w:rsidR="009E643E" w:rsidRPr="005331D2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 w:rsidRPr="005331D2">
                    <w:rPr>
                      <w:sz w:val="20"/>
                      <w:szCs w:val="20"/>
                    </w:rPr>
                    <w:t xml:space="preserve">Отдел внутренней политики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130" type="#_x0000_t32" style="position:absolute;margin-left:549.45pt;margin-top:6.7pt;width:0;height:165.85pt;z-index:251681792" o:connectortype="straight"/>
        </w:pict>
      </w:r>
      <w:r>
        <w:rPr>
          <w:noProof/>
          <w:sz w:val="28"/>
          <w:szCs w:val="28"/>
        </w:rPr>
        <w:pict>
          <v:shape id="_x0000_s1166" type="#_x0000_t32" style="position:absolute;margin-left:406.2pt;margin-top:6.9pt;width:.15pt;height:28.55pt;z-index:251718656" o:connectortype="straight"/>
        </w:pict>
      </w:r>
      <w:r>
        <w:rPr>
          <w:noProof/>
          <w:sz w:val="28"/>
          <w:szCs w:val="28"/>
        </w:rPr>
        <w:pict>
          <v:shape id="_x0000_s1126" type="#_x0000_t32" style="position:absolute;margin-left:268.9pt;margin-top:6.6pt;width:0;height:199.85pt;z-index:251677696" o:connectortype="straight"/>
        </w:pict>
      </w:r>
      <w:r>
        <w:rPr>
          <w:noProof/>
          <w:sz w:val="28"/>
          <w:szCs w:val="28"/>
        </w:rPr>
        <w:pict>
          <v:shape id="_x0000_s1117" type="#_x0000_t32" style="position:absolute;margin-left:117.9pt;margin-top:6.7pt;width:0;height:92.3pt;z-index:251668480" o:connectortype="straight"/>
        </w:pict>
      </w:r>
    </w:p>
    <w:p w:rsidR="009E643E" w:rsidRPr="00B07067" w:rsidRDefault="002822B0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70" style="position:absolute;margin-left:674.8pt;margin-top:-.2pt;width:91.4pt;height:45.75pt;z-index:251722752">
            <v:textbox style="mso-next-textbox:#_x0000_s1170">
              <w:txbxContent>
                <w:p w:rsidR="009E643E" w:rsidRDefault="009E643E" w:rsidP="009E643E">
                  <w:pPr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Территориальный отдел</w:t>
                  </w:r>
                </w:p>
                <w:p w:rsidR="009E643E" w:rsidRPr="00920A04" w:rsidRDefault="009E643E" w:rsidP="009E643E">
                  <w:pPr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«Купросский»</w:t>
                  </w:r>
                </w:p>
              </w:txbxContent>
            </v:textbox>
          </v:rect>
        </w:pict>
      </w:r>
      <w:r w:rsidR="0013785A">
        <w:rPr>
          <w:noProof/>
          <w:sz w:val="28"/>
          <w:szCs w:val="28"/>
        </w:rPr>
        <w:pict>
          <v:rect id="_x0000_s1147" style="position:absolute;margin-left:415.5pt;margin-top:1.45pt;width:111.55pt;height:37.65pt;z-index:251699200">
            <v:textbox>
              <w:txbxContent>
                <w:p w:rsidR="009E643E" w:rsidRPr="000A083A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Финансовое управление ⃰</w:t>
                  </w:r>
                </w:p>
              </w:txbxContent>
            </v:textbox>
          </v:rect>
        </w:pict>
      </w:r>
      <w:r w:rsidR="0013785A">
        <w:rPr>
          <w:noProof/>
          <w:sz w:val="28"/>
          <w:szCs w:val="28"/>
        </w:rPr>
        <w:pict>
          <v:rect id="_x0000_s1121" style="position:absolute;margin-left:278.35pt;margin-top:2.35pt;width:115.55pt;height:45.75pt;z-index:251672576">
            <v:textbox>
              <w:txbxContent>
                <w:p w:rsidR="009E643E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Управление</w:t>
                  </w:r>
                </w:p>
                <w:p w:rsidR="009E643E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образования ⃰</w:t>
                  </w:r>
                </w:p>
              </w:txbxContent>
            </v:textbox>
          </v:rect>
        </w:pict>
      </w:r>
      <w:r w:rsidR="0013785A">
        <w:rPr>
          <w:noProof/>
          <w:sz w:val="28"/>
          <w:szCs w:val="28"/>
        </w:rPr>
        <w:pict>
          <v:rect id="_x0000_s1123" style="position:absolute;margin-left:127.95pt;margin-top:.25pt;width:126.75pt;height:52.5pt;z-index:251674624">
            <v:textbox style="mso-next-textbox:#_x0000_s1123">
              <w:txbxContent>
                <w:p w:rsidR="009E643E" w:rsidRPr="005E0438" w:rsidRDefault="009E643E" w:rsidP="009E643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Отдел территориального развития</w:t>
                  </w:r>
                </w:p>
              </w:txbxContent>
            </v:textbox>
          </v:rect>
        </w:pict>
      </w:r>
      <w:r w:rsidR="0013785A">
        <w:rPr>
          <w:noProof/>
          <w:sz w:val="28"/>
          <w:szCs w:val="28"/>
        </w:rPr>
        <w:pict>
          <v:rect id="_x0000_s1127" style="position:absolute;margin-left:-21.55pt;margin-top:4.75pt;width:123.75pt;height:48.75pt;z-index:251678720">
            <v:textbox style="mso-next-textbox:#_x0000_s1127">
              <w:txbxContent>
                <w:p w:rsidR="009E643E" w:rsidRPr="00802737" w:rsidRDefault="009E643E" w:rsidP="009E643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Комитет экономического развития</w:t>
                  </w:r>
                </w:p>
                <w:p w:rsidR="009E643E" w:rsidRPr="00802737" w:rsidRDefault="009E643E" w:rsidP="009E643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9E643E" w:rsidRPr="00B07067" w:rsidRDefault="0013785A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4" type="#_x0000_t32" style="position:absolute;margin-left:550.05pt;margin-top:.35pt;width:13.45pt;height:.05pt;z-index:25168588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65" type="#_x0000_t32" style="position:absolute;margin-left:406.35pt;margin-top:3.3pt;width:9.75pt;height:0;z-index:25171763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64" type="#_x0000_t32" style="position:absolute;margin-left:269.8pt;margin-top:9.9pt;width:9.75pt;height:0;z-index:25171660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18" type="#_x0000_t32" style="position:absolute;margin-left:118.65pt;margin-top:9.95pt;width:10.5pt;height:.05pt;z-index:251669504" o:connectortype="straight">
            <v:stroke endarrow="block"/>
          </v:shape>
        </w:pict>
      </w:r>
    </w:p>
    <w:p w:rsidR="009E643E" w:rsidRPr="00B07067" w:rsidRDefault="0013785A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0" style="position:absolute;margin-left:565.3pt;margin-top:13.35pt;width:89.4pt;height:36.75pt;z-index:251729920">
            <v:textbox style="mso-next-textbox:#_x0000_s1180">
              <w:txbxContent>
                <w:p w:rsidR="005331D2" w:rsidRPr="005331D2" w:rsidRDefault="005331D2" w:rsidP="005331D2">
                  <w:pPr>
                    <w:jc w:val="center"/>
                    <w:rPr>
                      <w:sz w:val="20"/>
                      <w:szCs w:val="20"/>
                    </w:rPr>
                  </w:pPr>
                  <w:r w:rsidRPr="005331D2">
                    <w:rPr>
                      <w:sz w:val="20"/>
                      <w:szCs w:val="20"/>
                    </w:rPr>
                    <w:t xml:space="preserve">Отдел ЗАГС </w:t>
                  </w:r>
                </w:p>
              </w:txbxContent>
            </v:textbox>
          </v:rect>
        </w:pict>
      </w:r>
    </w:p>
    <w:p w:rsidR="009E643E" w:rsidRPr="00B07067" w:rsidRDefault="002822B0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71" style="position:absolute;margin-left:674.8pt;margin-top:15.75pt;width:91.4pt;height:45.75pt;z-index:251723776">
            <v:textbox style="mso-next-textbox:#_x0000_s1171">
              <w:txbxContent>
                <w:p w:rsidR="009E643E" w:rsidRDefault="009E643E" w:rsidP="009E643E">
                  <w:pPr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Территориальный отдел</w:t>
                  </w:r>
                </w:p>
                <w:p w:rsidR="009E643E" w:rsidRPr="00920A04" w:rsidRDefault="009E643E" w:rsidP="009E643E">
                  <w:pPr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«Майкорский»</w:t>
                  </w:r>
                </w:p>
              </w:txbxContent>
            </v:textbox>
          </v:rect>
        </w:pict>
      </w:r>
      <w:r w:rsidR="0013785A">
        <w:rPr>
          <w:noProof/>
          <w:sz w:val="28"/>
          <w:szCs w:val="28"/>
        </w:rPr>
        <w:pict>
          <v:shape id="_x0000_s1138" type="#_x0000_t32" style="position:absolute;margin-left:551.25pt;margin-top:14.4pt;width:14.25pt;height:.05pt;z-index:251689984" o:connectortype="straight">
            <v:stroke endarrow="block"/>
          </v:shape>
        </w:pict>
      </w:r>
      <w:r w:rsidR="0013785A">
        <w:rPr>
          <w:noProof/>
          <w:sz w:val="28"/>
          <w:szCs w:val="28"/>
        </w:rPr>
        <w:pict>
          <v:rect id="_x0000_s1148" style="position:absolute;margin-left:278.95pt;margin-top:6pt;width:115.55pt;height:48pt;z-index:251700224">
            <v:textbox>
              <w:txbxContent>
                <w:p w:rsidR="009E643E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культуры, молодежной политики и спорта ⃰</w:t>
                  </w:r>
                </w:p>
              </w:txbxContent>
            </v:textbox>
          </v:rect>
        </w:pict>
      </w:r>
      <w:r w:rsidR="0013785A">
        <w:rPr>
          <w:noProof/>
          <w:sz w:val="28"/>
          <w:szCs w:val="28"/>
        </w:rPr>
        <w:pict>
          <v:rect id="_x0000_s1160" style="position:absolute;margin-left:126.45pt;margin-top:9pt;width:128.25pt;height:52.5pt;z-index:251712512">
            <v:textbox style="mso-next-textbox:#_x0000_s1160">
              <w:txbxContent>
                <w:p w:rsidR="009E643E" w:rsidRPr="00DE57CA" w:rsidRDefault="009E643E" w:rsidP="009E643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Отдел земельны</w:t>
                  </w:r>
                  <w:r w:rsidR="00916251">
                    <w:rPr>
                      <w:sz w:val="20"/>
                      <w:szCs w:val="20"/>
                    </w:rPr>
                    <w:t>х</w:t>
                  </w:r>
                  <w:r>
                    <w:rPr>
                      <w:sz w:val="20"/>
                      <w:szCs w:val="20"/>
                    </w:rPr>
                    <w:t xml:space="preserve"> ресурс</w:t>
                  </w:r>
                  <w:r w:rsidR="00916251">
                    <w:rPr>
                      <w:sz w:val="20"/>
                      <w:szCs w:val="20"/>
                    </w:rPr>
                    <w:t>ов</w:t>
                  </w:r>
                  <w:r w:rsidR="00104708">
                    <w:rPr>
                      <w:sz w:val="20"/>
                      <w:szCs w:val="20"/>
                    </w:rPr>
                    <w:t xml:space="preserve"> и градостроительной деятельност</w:t>
                  </w:r>
                  <w:r w:rsidR="00916251">
                    <w:rPr>
                      <w:sz w:val="20"/>
                      <w:szCs w:val="20"/>
                    </w:rPr>
                    <w:t>и</w:t>
                  </w:r>
                  <w:r w:rsidR="00104708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</w:p>
    <w:p w:rsidR="009E643E" w:rsidRPr="00B07067" w:rsidRDefault="0013785A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63" type="#_x0000_t32" style="position:absolute;margin-left:269.2pt;margin-top:12.7pt;width:9.75pt;height:0;z-index:25171558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124" style="position:absolute;margin-left:-20.75pt;margin-top:4.15pt;width:121.5pt;height:47.25pt;z-index:251675648">
            <v:textbox>
              <w:txbxContent>
                <w:p w:rsidR="009E643E" w:rsidRDefault="00104708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Отдел </w:t>
                  </w:r>
                  <w:r w:rsidR="009E643E">
                    <w:rPr>
                      <w:sz w:val="20"/>
                      <w:szCs w:val="20"/>
                    </w:rPr>
                    <w:t>муниципальн</w:t>
                  </w:r>
                  <w:r w:rsidR="00916251">
                    <w:rPr>
                      <w:sz w:val="20"/>
                      <w:szCs w:val="20"/>
                    </w:rPr>
                    <w:t>ого</w:t>
                  </w:r>
                  <w:r w:rsidR="009E643E">
                    <w:rPr>
                      <w:sz w:val="20"/>
                      <w:szCs w:val="20"/>
                    </w:rPr>
                    <w:t xml:space="preserve"> </w:t>
                  </w:r>
                </w:p>
                <w:p w:rsidR="009E643E" w:rsidRPr="00D92FE3" w:rsidRDefault="00916251" w:rsidP="009E643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и</w:t>
                  </w:r>
                  <w:r w:rsidR="009E643E">
                    <w:rPr>
                      <w:sz w:val="20"/>
                      <w:szCs w:val="20"/>
                    </w:rPr>
                    <w:t>муществ</w:t>
                  </w:r>
                  <w:r>
                    <w:rPr>
                      <w:sz w:val="20"/>
                      <w:szCs w:val="20"/>
                    </w:rPr>
                    <w:t xml:space="preserve">а </w:t>
                  </w:r>
                  <w:r w:rsidR="009E643E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</w:p>
    <w:p w:rsidR="009E643E" w:rsidRPr="00B07067" w:rsidRDefault="0013785A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1" style="position:absolute;margin-left:566.5pt;margin-top:10.05pt;width:89.4pt;height:36.75pt;z-index:251730944">
            <v:textbox style="mso-next-textbox:#_x0000_s1181">
              <w:txbxContent>
                <w:p w:rsidR="005331D2" w:rsidRPr="005331D2" w:rsidRDefault="005331D2" w:rsidP="005331D2">
                  <w:pPr>
                    <w:jc w:val="center"/>
                    <w:rPr>
                      <w:sz w:val="20"/>
                      <w:szCs w:val="20"/>
                    </w:rPr>
                  </w:pPr>
                  <w:r w:rsidRPr="005331D2">
                    <w:rPr>
                      <w:sz w:val="20"/>
                      <w:szCs w:val="20"/>
                    </w:rPr>
                    <w:t xml:space="preserve">Муниципальный архив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119" type="#_x0000_t32" style="position:absolute;margin-left:118.5pt;margin-top:2.6pt;width:9.75pt;height:0;z-index:25167052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58" type="#_x0000_t32" style="position:absolute;margin-left:-31.3pt;margin-top:10.95pt;width:9.75pt;height:0;z-index:25171046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59" type="#_x0000_t32" style="position:absolute;margin-left:-30.5pt;margin-top:-50.9pt;width:9.75pt;height:0;z-index:25171148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57" type="#_x0000_t32" style="position:absolute;margin-left:-31.3pt;margin-top:69.8pt;width:9.75pt;height:0;z-index:251709440" o:connectortype="straight">
            <v:stroke endarrow="block"/>
          </v:shape>
        </w:pict>
      </w:r>
    </w:p>
    <w:p w:rsidR="009E643E" w:rsidRPr="00B07067" w:rsidRDefault="0013785A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5" type="#_x0000_t32" style="position:absolute;margin-left:550.8pt;margin-top:10.65pt;width:13.5pt;height:.05pt;z-index:25168691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120" style="position:absolute;margin-left:280.45pt;margin-top:12pt;width:113.3pt;height:54.4pt;z-index:251671552">
            <v:textbox style="mso-next-textbox:#_x0000_s1120">
              <w:txbxContent>
                <w:p w:rsidR="009E643E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муниципального заказа и социального развития</w:t>
                  </w:r>
                </w:p>
              </w:txbxContent>
            </v:textbox>
          </v:rect>
        </w:pict>
      </w:r>
    </w:p>
    <w:p w:rsidR="009E643E" w:rsidRPr="00B07067" w:rsidRDefault="002822B0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72" style="position:absolute;margin-left:674.8pt;margin-top:11.75pt;width:91.4pt;height:45.75pt;z-index:251724800">
            <v:textbox style="mso-next-textbox:#_x0000_s1172">
              <w:txbxContent>
                <w:p w:rsidR="009E643E" w:rsidRDefault="009E643E" w:rsidP="009E643E">
                  <w:pPr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Территориальный отдел</w:t>
                  </w:r>
                </w:p>
                <w:p w:rsidR="009E643E" w:rsidRPr="00920A04" w:rsidRDefault="009E643E" w:rsidP="009E643E">
                  <w:pPr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«Пожвинский»</w:t>
                  </w:r>
                </w:p>
              </w:txbxContent>
            </v:textbox>
          </v:rect>
        </w:pict>
      </w:r>
    </w:p>
    <w:p w:rsidR="009E643E" w:rsidRPr="00B07067" w:rsidRDefault="0013785A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2" style="position:absolute;margin-left:566.5pt;margin-top:8.55pt;width:89.4pt;height:41.35pt;z-index:251731968">
            <v:textbox style="mso-next-textbox:#_x0000_s1182">
              <w:txbxContent>
                <w:p w:rsidR="005331D2" w:rsidRPr="005331D2" w:rsidRDefault="005331D2" w:rsidP="005331D2">
                  <w:pPr>
                    <w:jc w:val="center"/>
                    <w:rPr>
                      <w:sz w:val="20"/>
                      <w:szCs w:val="20"/>
                    </w:rPr>
                  </w:pPr>
                  <w:r w:rsidRPr="005331D2">
                    <w:rPr>
                      <w:sz w:val="20"/>
                      <w:szCs w:val="20"/>
                    </w:rPr>
                    <w:t xml:space="preserve">Отдел </w:t>
                  </w:r>
                  <w:r w:rsidRPr="005331D2">
                    <w:rPr>
                      <w:sz w:val="19"/>
                      <w:szCs w:val="19"/>
                    </w:rPr>
                    <w:t>информационных</w:t>
                  </w:r>
                  <w:r w:rsidRPr="005331D2">
                    <w:rPr>
                      <w:sz w:val="20"/>
                      <w:szCs w:val="20"/>
                    </w:rPr>
                    <w:t xml:space="preserve"> технологий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162" type="#_x0000_t32" style="position:absolute;margin-left:268.9pt;margin-top:2.45pt;width:9.75pt;height:0;z-index:25171456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128" style="position:absolute;margin-left:-23pt;margin-top:4.65pt;width:123.75pt;height:36.75pt;z-index:251679744">
            <v:textbox>
              <w:txbxContent>
                <w:p w:rsidR="009E643E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Отдел </w:t>
                  </w:r>
                </w:p>
                <w:p w:rsidR="009E643E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сельского хозяйства</w:t>
                  </w:r>
                </w:p>
                <w:p w:rsidR="009E643E" w:rsidRPr="00EF7245" w:rsidRDefault="009E643E" w:rsidP="009E643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9E643E" w:rsidRPr="00B07067" w:rsidRDefault="0013785A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6" type="#_x0000_t32" style="position:absolute;margin-left:550.2pt;margin-top:10.9pt;width:14.95pt;height:.7pt;flip:y;z-index:2516879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73" type="#_x0000_t32" style="position:absolute;margin-left:663.9pt;margin-top:1.85pt;width:10.9pt;height:0;z-index:25172582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76" type="#_x0000_t32" style="position:absolute;margin-left:663.9pt;margin-top:-180.75pt;width:10.9pt;height:0;z-index:25172889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75" type="#_x0000_t32" style="position:absolute;margin-left:663.95pt;margin-top:-120.6pt;width:10.9pt;height:0;z-index:25172787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74" type="#_x0000_t32" style="position:absolute;margin-left:663.95pt;margin-top:-59.8pt;width:10.9pt;height:0;z-index:251726848" o:connectortype="straight">
            <v:stroke endarrow="block"/>
          </v:shape>
        </w:pict>
      </w:r>
    </w:p>
    <w:p w:rsidR="009E643E" w:rsidRPr="00B07067" w:rsidRDefault="0013785A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22" style="position:absolute;margin-left:280.15pt;margin-top:8.1pt;width:113.3pt;height:46.5pt;z-index:251673600">
            <v:textbox>
              <w:txbxContent>
                <w:p w:rsidR="009E643E" w:rsidRPr="000A083A" w:rsidRDefault="009E643E" w:rsidP="009E64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 по делам несовершеннолетних и защите их прав</w:t>
                  </w:r>
                </w:p>
              </w:txbxContent>
            </v:textbox>
          </v:rect>
        </w:pict>
      </w:r>
    </w:p>
    <w:p w:rsidR="009E643E" w:rsidRDefault="0013785A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61" type="#_x0000_t32" style="position:absolute;margin-left:268.3pt;margin-top:13.3pt;width:9.75pt;height:0;z-index:251713536" o:connectortype="straight">
            <v:stroke endarrow="block"/>
          </v:shape>
        </w:pict>
      </w:r>
    </w:p>
    <w:p w:rsidR="009E643E" w:rsidRDefault="009E643E" w:rsidP="009E643E">
      <w:pPr>
        <w:rPr>
          <w:sz w:val="28"/>
          <w:szCs w:val="28"/>
        </w:rPr>
      </w:pPr>
    </w:p>
    <w:p w:rsidR="009E643E" w:rsidRDefault="009E643E" w:rsidP="009E643E">
      <w:pPr>
        <w:rPr>
          <w:sz w:val="28"/>
          <w:szCs w:val="28"/>
        </w:rPr>
      </w:pPr>
    </w:p>
    <w:p w:rsidR="00B07067" w:rsidRPr="00B07067" w:rsidRDefault="009E643E" w:rsidP="009E643E">
      <w:pPr>
        <w:rPr>
          <w:sz w:val="22"/>
          <w:szCs w:val="22"/>
        </w:rPr>
      </w:pPr>
      <w:r w:rsidRPr="00B07067">
        <w:rPr>
          <w:sz w:val="22"/>
          <w:szCs w:val="22"/>
        </w:rPr>
        <w:t xml:space="preserve">⃰ - </w:t>
      </w:r>
      <w:r w:rsidR="000B4611">
        <w:rPr>
          <w:sz w:val="22"/>
          <w:szCs w:val="22"/>
        </w:rPr>
        <w:t xml:space="preserve"> структурные  подразделения  администрации Юсьвинского муниципального округа </w:t>
      </w:r>
      <w:r w:rsidRPr="00B07067">
        <w:rPr>
          <w:sz w:val="22"/>
          <w:szCs w:val="22"/>
        </w:rPr>
        <w:t>с правом юридического лица</w:t>
      </w:r>
    </w:p>
    <w:sectPr w:rsidR="00B07067" w:rsidRPr="00B07067" w:rsidSect="00B07067">
      <w:pgSz w:w="16838" w:h="11906" w:orient="landscape"/>
      <w:pgMar w:top="567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637" w:rsidRDefault="00171637" w:rsidP="00043603">
      <w:r>
        <w:separator/>
      </w:r>
    </w:p>
  </w:endnote>
  <w:endnote w:type="continuationSeparator" w:id="1">
    <w:p w:rsidR="00171637" w:rsidRDefault="00171637" w:rsidP="00043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637" w:rsidRDefault="00171637" w:rsidP="00043603">
      <w:r>
        <w:separator/>
      </w:r>
    </w:p>
  </w:footnote>
  <w:footnote w:type="continuationSeparator" w:id="1">
    <w:p w:rsidR="00171637" w:rsidRDefault="00171637" w:rsidP="000436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5E31"/>
    <w:multiLevelType w:val="multilevel"/>
    <w:tmpl w:val="2646A2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3FFF6E02"/>
    <w:multiLevelType w:val="multilevel"/>
    <w:tmpl w:val="8A8484D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5A681A12"/>
    <w:multiLevelType w:val="multilevel"/>
    <w:tmpl w:val="C36CA7F2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80C"/>
    <w:rsid w:val="00036E0B"/>
    <w:rsid w:val="00043603"/>
    <w:rsid w:val="0007319E"/>
    <w:rsid w:val="00086D85"/>
    <w:rsid w:val="000A083A"/>
    <w:rsid w:val="000B43D3"/>
    <w:rsid w:val="000B4611"/>
    <w:rsid w:val="000C0740"/>
    <w:rsid w:val="000C4607"/>
    <w:rsid w:val="00104708"/>
    <w:rsid w:val="001225CE"/>
    <w:rsid w:val="00131998"/>
    <w:rsid w:val="00136393"/>
    <w:rsid w:val="0013785A"/>
    <w:rsid w:val="00171637"/>
    <w:rsid w:val="0018590B"/>
    <w:rsid w:val="00191DCB"/>
    <w:rsid w:val="001C5157"/>
    <w:rsid w:val="001D232B"/>
    <w:rsid w:val="001F69F5"/>
    <w:rsid w:val="00225368"/>
    <w:rsid w:val="002256EA"/>
    <w:rsid w:val="002703D2"/>
    <w:rsid w:val="002822B0"/>
    <w:rsid w:val="00292D79"/>
    <w:rsid w:val="002A1E8D"/>
    <w:rsid w:val="002E3D93"/>
    <w:rsid w:val="002F4944"/>
    <w:rsid w:val="00326E49"/>
    <w:rsid w:val="00327D3D"/>
    <w:rsid w:val="0033264D"/>
    <w:rsid w:val="00343F23"/>
    <w:rsid w:val="0035016A"/>
    <w:rsid w:val="00354AAC"/>
    <w:rsid w:val="00355F1D"/>
    <w:rsid w:val="00366F13"/>
    <w:rsid w:val="00397144"/>
    <w:rsid w:val="003B7520"/>
    <w:rsid w:val="003C3BB4"/>
    <w:rsid w:val="003D43BD"/>
    <w:rsid w:val="003E3EA7"/>
    <w:rsid w:val="00403033"/>
    <w:rsid w:val="00424273"/>
    <w:rsid w:val="0044019B"/>
    <w:rsid w:val="00486865"/>
    <w:rsid w:val="004A1189"/>
    <w:rsid w:val="004B7CBE"/>
    <w:rsid w:val="005158BA"/>
    <w:rsid w:val="005331D2"/>
    <w:rsid w:val="00535E04"/>
    <w:rsid w:val="00540E6A"/>
    <w:rsid w:val="00561624"/>
    <w:rsid w:val="00571408"/>
    <w:rsid w:val="00577154"/>
    <w:rsid w:val="00593BC9"/>
    <w:rsid w:val="005B5364"/>
    <w:rsid w:val="005C6D70"/>
    <w:rsid w:val="005E0438"/>
    <w:rsid w:val="006547BB"/>
    <w:rsid w:val="0068103B"/>
    <w:rsid w:val="0068588A"/>
    <w:rsid w:val="006A2DC2"/>
    <w:rsid w:val="006B3691"/>
    <w:rsid w:val="006E749B"/>
    <w:rsid w:val="00712632"/>
    <w:rsid w:val="00731721"/>
    <w:rsid w:val="00737C66"/>
    <w:rsid w:val="0075432D"/>
    <w:rsid w:val="007B212E"/>
    <w:rsid w:val="007C408A"/>
    <w:rsid w:val="007D3A3E"/>
    <w:rsid w:val="007E0870"/>
    <w:rsid w:val="007F0D5A"/>
    <w:rsid w:val="007F30DF"/>
    <w:rsid w:val="007F4A1D"/>
    <w:rsid w:val="007F695C"/>
    <w:rsid w:val="00802737"/>
    <w:rsid w:val="008049A2"/>
    <w:rsid w:val="008632CC"/>
    <w:rsid w:val="008711C1"/>
    <w:rsid w:val="008873C4"/>
    <w:rsid w:val="008878CA"/>
    <w:rsid w:val="008F753B"/>
    <w:rsid w:val="00916251"/>
    <w:rsid w:val="009173D1"/>
    <w:rsid w:val="00920451"/>
    <w:rsid w:val="00920A04"/>
    <w:rsid w:val="00982A39"/>
    <w:rsid w:val="009A4C95"/>
    <w:rsid w:val="009C0CDA"/>
    <w:rsid w:val="009E643E"/>
    <w:rsid w:val="009F156A"/>
    <w:rsid w:val="00A00D95"/>
    <w:rsid w:val="00A13495"/>
    <w:rsid w:val="00A24A04"/>
    <w:rsid w:val="00A305A8"/>
    <w:rsid w:val="00A55014"/>
    <w:rsid w:val="00A56754"/>
    <w:rsid w:val="00A754E0"/>
    <w:rsid w:val="00A87831"/>
    <w:rsid w:val="00A90D8B"/>
    <w:rsid w:val="00AE65F3"/>
    <w:rsid w:val="00AF3EAA"/>
    <w:rsid w:val="00AF7531"/>
    <w:rsid w:val="00B0089C"/>
    <w:rsid w:val="00B01E95"/>
    <w:rsid w:val="00B07067"/>
    <w:rsid w:val="00B2534E"/>
    <w:rsid w:val="00B3090B"/>
    <w:rsid w:val="00B7134E"/>
    <w:rsid w:val="00BA1711"/>
    <w:rsid w:val="00BA36AA"/>
    <w:rsid w:val="00BC04A3"/>
    <w:rsid w:val="00BC0C97"/>
    <w:rsid w:val="00BC6EC4"/>
    <w:rsid w:val="00BF3FF9"/>
    <w:rsid w:val="00BF75CD"/>
    <w:rsid w:val="00C3371C"/>
    <w:rsid w:val="00C359B1"/>
    <w:rsid w:val="00C36C98"/>
    <w:rsid w:val="00C53C88"/>
    <w:rsid w:val="00C6006D"/>
    <w:rsid w:val="00C6137C"/>
    <w:rsid w:val="00CA1445"/>
    <w:rsid w:val="00CA4427"/>
    <w:rsid w:val="00CD6691"/>
    <w:rsid w:val="00CE4517"/>
    <w:rsid w:val="00CF480C"/>
    <w:rsid w:val="00D1706A"/>
    <w:rsid w:val="00D30994"/>
    <w:rsid w:val="00D62FE1"/>
    <w:rsid w:val="00D632A2"/>
    <w:rsid w:val="00D92FE3"/>
    <w:rsid w:val="00D93DE1"/>
    <w:rsid w:val="00D96F19"/>
    <w:rsid w:val="00DA6689"/>
    <w:rsid w:val="00DC48A6"/>
    <w:rsid w:val="00DD359C"/>
    <w:rsid w:val="00E12BF8"/>
    <w:rsid w:val="00E444EA"/>
    <w:rsid w:val="00E504FF"/>
    <w:rsid w:val="00E54247"/>
    <w:rsid w:val="00E55749"/>
    <w:rsid w:val="00E64491"/>
    <w:rsid w:val="00E90D0A"/>
    <w:rsid w:val="00E911D9"/>
    <w:rsid w:val="00EA4C7D"/>
    <w:rsid w:val="00EF7245"/>
    <w:rsid w:val="00F13D61"/>
    <w:rsid w:val="00F3499D"/>
    <w:rsid w:val="00F415AB"/>
    <w:rsid w:val="00F42349"/>
    <w:rsid w:val="00F7090F"/>
    <w:rsid w:val="00FA4362"/>
    <w:rsid w:val="00FA47C9"/>
    <w:rsid w:val="00FA5D8E"/>
    <w:rsid w:val="00FB442C"/>
    <w:rsid w:val="00FC7737"/>
    <w:rsid w:val="00FD4F39"/>
    <w:rsid w:val="00FD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41" type="connector" idref="#_x0000_s1112"/>
        <o:r id="V:Rule42" type="connector" idref="#_x0000_s1138"/>
        <o:r id="V:Rule43" type="connector" idref="#_x0000_s1158"/>
        <o:r id="V:Rule44" type="connector" idref="#_x0000_s1145"/>
        <o:r id="V:Rule45" type="connector" idref="#_x0000_s1149"/>
        <o:r id="V:Rule46" type="connector" idref="#_x0000_s1174"/>
        <o:r id="V:Rule47" type="connector" idref="#_x0000_s1140"/>
        <o:r id="V:Rule48" type="connector" idref="#_x0000_s1119"/>
        <o:r id="V:Rule49" type="connector" idref="#_x0000_s1162"/>
        <o:r id="V:Rule50" type="connector" idref="#_x0000_s1168"/>
        <o:r id="V:Rule51" type="connector" idref="#_x0000_s1163"/>
        <o:r id="V:Rule52" type="connector" idref="#_x0000_s1141"/>
        <o:r id="V:Rule53" type="connector" idref="#_x0000_s1153"/>
        <o:r id="V:Rule54" type="connector" idref="#_x0000_s1161"/>
        <o:r id="V:Rule55" type="connector" idref="#_x0000_s1167"/>
        <o:r id="V:Rule56" type="connector" idref="#_x0000_s1144"/>
        <o:r id="V:Rule57" type="connector" idref="#_x0000_s1143"/>
        <o:r id="V:Rule58" type="connector" idref="#_x0000_s1142"/>
        <o:r id="V:Rule59" type="connector" idref="#_x0000_s1146"/>
        <o:r id="V:Rule60" type="connector" idref="#_x0000_s1175"/>
        <o:r id="V:Rule61" type="connector" idref="#_x0000_s1173"/>
        <o:r id="V:Rule62" type="connector" idref="#_x0000_s1165"/>
        <o:r id="V:Rule63" type="connector" idref="#_x0000_s1155"/>
        <o:r id="V:Rule64" type="connector" idref="#_x0000_s1118"/>
        <o:r id="V:Rule65" type="connector" idref="#_x0000_s1126"/>
        <o:r id="V:Rule66" type="connector" idref="#_x0000_s1110"/>
        <o:r id="V:Rule67" type="connector" idref="#_x0000_s1176"/>
        <o:r id="V:Rule68" type="connector" idref="#_x0000_s1136"/>
        <o:r id="V:Rule69" type="connector" idref="#_x0000_s1156"/>
        <o:r id="V:Rule70" type="connector" idref="#_x0000_s1150"/>
        <o:r id="V:Rule71" type="connector" idref="#_x0000_s1154"/>
        <o:r id="V:Rule72" type="connector" idref="#_x0000_s1166"/>
        <o:r id="V:Rule73" type="connector" idref="#_x0000_s1117"/>
        <o:r id="V:Rule74" type="connector" idref="#_x0000_s1134"/>
        <o:r id="V:Rule75" type="connector" idref="#_x0000_s1135"/>
        <o:r id="V:Rule76" type="connector" idref="#_x0000_s1130"/>
        <o:r id="V:Rule77" type="connector" idref="#_x0000_s1164"/>
        <o:r id="V:Rule78" type="connector" idref="#_x0000_s1111"/>
        <o:r id="V:Rule79" type="connector" idref="#_x0000_s1159"/>
        <o:r id="V:Rule80" type="connector" idref="#_x0000_s11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480C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971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A3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480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 Знак Знак Знак Знак Знак"/>
    <w:basedOn w:val="a"/>
    <w:rsid w:val="009F15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No Spacing"/>
    <w:uiPriority w:val="1"/>
    <w:qFormat/>
    <w:rsid w:val="001F69F5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sid w:val="001F69F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97144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rsid w:val="003971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0436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43603"/>
    <w:rPr>
      <w:sz w:val="24"/>
      <w:szCs w:val="24"/>
    </w:rPr>
  </w:style>
  <w:style w:type="paragraph" w:styleId="a7">
    <w:name w:val="footer"/>
    <w:basedOn w:val="a"/>
    <w:link w:val="a8"/>
    <w:uiPriority w:val="99"/>
    <w:rsid w:val="000436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603"/>
    <w:rPr>
      <w:sz w:val="24"/>
      <w:szCs w:val="24"/>
    </w:rPr>
  </w:style>
  <w:style w:type="paragraph" w:styleId="a9">
    <w:name w:val="Balloon Text"/>
    <w:basedOn w:val="a"/>
    <w:link w:val="aa"/>
    <w:rsid w:val="000436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36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D3A3E"/>
    <w:rPr>
      <w:rFonts w:ascii="Cambria" w:hAnsi="Cambria"/>
      <w:b/>
      <w:bCs/>
      <w:sz w:val="26"/>
      <w:szCs w:val="26"/>
      <w:lang w:eastAsia="en-US"/>
    </w:rPr>
  </w:style>
  <w:style w:type="character" w:styleId="ab">
    <w:name w:val="Hyperlink"/>
    <w:basedOn w:val="a0"/>
    <w:rsid w:val="007D3A3E"/>
    <w:rPr>
      <w:color w:val="0000FF"/>
      <w:u w:val="single"/>
    </w:rPr>
  </w:style>
  <w:style w:type="paragraph" w:customStyle="1" w:styleId="Style2">
    <w:name w:val="Style2"/>
    <w:basedOn w:val="a"/>
    <w:rsid w:val="007D3A3E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3">
    <w:name w:val="Style3"/>
    <w:basedOn w:val="a"/>
    <w:rsid w:val="007D3A3E"/>
    <w:pPr>
      <w:widowControl w:val="0"/>
      <w:autoSpaceDE w:val="0"/>
      <w:autoSpaceDN w:val="0"/>
      <w:adjustRightInd w:val="0"/>
      <w:spacing w:line="281" w:lineRule="exact"/>
      <w:ind w:firstLine="646"/>
      <w:jc w:val="both"/>
    </w:pPr>
  </w:style>
  <w:style w:type="paragraph" w:customStyle="1" w:styleId="ac">
    <w:name w:val="Телефон"/>
    <w:basedOn w:val="a"/>
    <w:next w:val="a"/>
    <w:rsid w:val="007D3A3E"/>
    <w:pPr>
      <w:jc w:val="center"/>
    </w:pPr>
    <w:rPr>
      <w:sz w:val="20"/>
      <w:szCs w:val="20"/>
    </w:rPr>
  </w:style>
  <w:style w:type="paragraph" w:styleId="ad">
    <w:name w:val="Signature"/>
    <w:basedOn w:val="a"/>
    <w:link w:val="ae"/>
    <w:rsid w:val="007D3A3E"/>
    <w:pPr>
      <w:ind w:left="4252"/>
    </w:pPr>
  </w:style>
  <w:style w:type="character" w:customStyle="1" w:styleId="ae">
    <w:name w:val="Подпись Знак"/>
    <w:basedOn w:val="a0"/>
    <w:link w:val="ad"/>
    <w:rsid w:val="007D3A3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F19627C3132E1F466D160F984A99A780AF1C17B30F17709339A147C00A1786BD73F68B5D2F03BF6020C796E48D892DB70EAEE87BE55E63122FA532Fu52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19627C3132E1F466D17EF492C5CD7501F99F7735F07F5968CF122B5FF17E3E977F6EE091B432F104072D3E0486CB8B31A1E286A549E730u32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2252</CharactersWithSpaces>
  <SharedDoc>false</SharedDoc>
  <HLinks>
    <vt:vector size="36" baseType="variant">
      <vt:variant>
        <vt:i4>4718708</vt:i4>
      </vt:variant>
      <vt:variant>
        <vt:i4>21</vt:i4>
      </vt:variant>
      <vt:variant>
        <vt:i4>0</vt:i4>
      </vt:variant>
      <vt:variant>
        <vt:i4>5</vt:i4>
      </vt:variant>
      <vt:variant>
        <vt:lpwstr>mailto:admuswa@permonline.ru</vt:lpwstr>
      </vt:variant>
      <vt:variant>
        <vt:lpwstr/>
      </vt:variant>
      <vt:variant>
        <vt:i4>3276906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consultantplus://offline/ref=9F19627C3132E1F466D160F984A99A780AF1C17B30F07D0E329F147C00A1786BD73F68B5D2F03BF6020C796E43D892DB70EAEE87BE55E63122FA532Fu528G</vt:lpwstr>
      </vt:variant>
      <vt:variant>
        <vt:lpwstr/>
      </vt:variant>
      <vt:variant>
        <vt:i4>3276905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consultantplus://offline/ref=9F19627C3132E1F466D160F984A99A780AF1C17B30F17709339A147C00A1786BD73F68B5D2F03BF6020C796E48D892DB70EAEE87BE55E63122FA532Fu528G</vt:lpwstr>
      </vt:variant>
      <vt:variant>
        <vt:lpwstr/>
      </vt:variant>
      <vt:variant>
        <vt:i4>6160471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consultantplus://offline/ref=9F19627C3132E1F466D160F984A99A780AF1C17B30F17709339A147C00A1786BD73F68B5C0F063FA0309676E40CDC48A35uB26G</vt:lpwstr>
      </vt:variant>
      <vt:variant>
        <vt:lpwstr/>
      </vt:variant>
      <vt:variant>
        <vt:i4>3276852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consultantplus://offline/ref=9F19627C3132E1F466D160F984A99A780AF1C17B30F0770F3592147C00A1786BD73F68B5D2F03BF6020C7A6B41D892DB70EAEE87BE55E63122FA532Fu528G</vt:lpwstr>
      </vt:variant>
      <vt:variant>
        <vt:lpwstr/>
      </vt:variant>
      <vt:variant>
        <vt:i4>6291512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consultantplus://offline/ref=9F19627C3132E1F466D17EF492C5CD7501F99F7735F07F5968CF122B5FF17E3E977F6EE091B432F104072D3E0486CB8B31A1E286A549E730u325G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2020-02-11T08:23:00Z</cp:lastPrinted>
  <dcterms:created xsi:type="dcterms:W3CDTF">2020-02-04T10:41:00Z</dcterms:created>
  <dcterms:modified xsi:type="dcterms:W3CDTF">2020-02-11T08:24:00Z</dcterms:modified>
</cp:coreProperties>
</file>