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58" w:rsidRPr="00A13E81" w:rsidRDefault="002B7DD2" w:rsidP="002B7DD2">
      <w:pPr>
        <w:tabs>
          <w:tab w:val="left" w:pos="0"/>
        </w:tabs>
        <w:jc w:val="center"/>
        <w:rPr>
          <w:sz w:val="28"/>
          <w:szCs w:val="28"/>
        </w:rPr>
      </w:pPr>
      <w:bookmarkStart w:id="0" w:name="_GoBack"/>
      <w:bookmarkEnd w:id="0"/>
      <w:r w:rsidRPr="002B7DD2">
        <w:rPr>
          <w:noProof/>
          <w:color w:val="000000"/>
          <w:sz w:val="28"/>
          <w:szCs w:val="28"/>
        </w:rPr>
        <w:drawing>
          <wp:inline distT="0" distB="0" distL="0" distR="0" wp14:anchorId="4C9B01CA" wp14:editId="71A086A2">
            <wp:extent cx="428625" cy="485775"/>
            <wp:effectExtent l="0" t="0" r="0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B58" w:rsidRPr="00A13E81" w:rsidRDefault="006A7B58" w:rsidP="002B7DD2">
      <w:pPr>
        <w:tabs>
          <w:tab w:val="left" w:pos="0"/>
        </w:tabs>
        <w:jc w:val="center"/>
        <w:rPr>
          <w:b/>
          <w:sz w:val="28"/>
          <w:szCs w:val="28"/>
        </w:rPr>
      </w:pPr>
      <w:r w:rsidRPr="00A13E81">
        <w:rPr>
          <w:b/>
          <w:sz w:val="28"/>
          <w:szCs w:val="28"/>
        </w:rPr>
        <w:t>ПОСТАНОВЛЕНИЕ</w:t>
      </w:r>
    </w:p>
    <w:p w:rsidR="006A7B58" w:rsidRPr="00A13E81" w:rsidRDefault="006A7B58" w:rsidP="002B7DD2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A13E81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6A7B58" w:rsidRPr="002B7DD2" w:rsidRDefault="006A7B58" w:rsidP="002B7DD2">
      <w:pPr>
        <w:jc w:val="center"/>
        <w:rPr>
          <w:b/>
          <w:color w:val="000000"/>
          <w:sz w:val="28"/>
          <w:szCs w:val="28"/>
        </w:rPr>
      </w:pPr>
      <w:r w:rsidRPr="00A13E81">
        <w:rPr>
          <w:b/>
          <w:color w:val="000000"/>
          <w:sz w:val="28"/>
          <w:szCs w:val="28"/>
        </w:rPr>
        <w:t>Пермского края</w:t>
      </w:r>
    </w:p>
    <w:p w:rsidR="006A7B58" w:rsidRPr="00A13E81" w:rsidRDefault="002B7DD2" w:rsidP="002B7DD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r w:rsidR="005832AB">
        <w:rPr>
          <w:bCs/>
          <w:sz w:val="28"/>
          <w:szCs w:val="28"/>
        </w:rPr>
        <w:t>.0</w:t>
      </w:r>
      <w:r w:rsidR="00C80528">
        <w:rPr>
          <w:bCs/>
          <w:sz w:val="28"/>
          <w:szCs w:val="28"/>
        </w:rPr>
        <w:t>5</w:t>
      </w:r>
      <w:r w:rsidR="006A7B58" w:rsidRPr="00A13E81">
        <w:rPr>
          <w:bCs/>
          <w:sz w:val="28"/>
          <w:szCs w:val="28"/>
        </w:rPr>
        <w:t>.20</w:t>
      </w:r>
      <w:r w:rsidR="006A7B58">
        <w:rPr>
          <w:bCs/>
          <w:sz w:val="28"/>
          <w:szCs w:val="28"/>
        </w:rPr>
        <w:t>2</w:t>
      </w:r>
      <w:r w:rsidR="006D1C5B">
        <w:rPr>
          <w:bCs/>
          <w:sz w:val="28"/>
          <w:szCs w:val="28"/>
        </w:rPr>
        <w:t>2</w:t>
      </w:r>
      <w:r w:rsidR="006A7B58" w:rsidRPr="00A13E81">
        <w:rPr>
          <w:bCs/>
          <w:sz w:val="28"/>
          <w:szCs w:val="28"/>
        </w:rPr>
        <w:t xml:space="preserve">                                                                         </w:t>
      </w:r>
      <w:r w:rsidR="005832AB">
        <w:rPr>
          <w:bCs/>
          <w:sz w:val="28"/>
          <w:szCs w:val="28"/>
        </w:rPr>
        <w:t xml:space="preserve">                            </w:t>
      </w:r>
      <w:r w:rsidR="006A7B5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292</w:t>
      </w:r>
    </w:p>
    <w:p w:rsidR="006A7B58" w:rsidRPr="00A13E81" w:rsidRDefault="005B734C" w:rsidP="002B7DD2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995680</wp:posOffset>
                </wp:positionH>
                <wp:positionV relativeFrom="page">
                  <wp:posOffset>2362200</wp:posOffset>
                </wp:positionV>
                <wp:extent cx="995045" cy="66675"/>
                <wp:effectExtent l="0" t="0" r="14605" b="9525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E7" w:rsidRPr="00522A04" w:rsidRDefault="00B65EE7" w:rsidP="006A7B58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65EE7" w:rsidRDefault="00B65EE7" w:rsidP="006A7B58">
                            <w:pPr>
                              <w:pStyle w:val="a3"/>
                            </w:pPr>
                          </w:p>
                          <w:p w:rsidR="00B65EE7" w:rsidRPr="00412C36" w:rsidRDefault="00B65EE7" w:rsidP="006A7B5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8.4pt;margin-top:186pt;width:78.3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" filled="f" stroked="f">
                <v:textbox inset="0,0,0,0">
                  <w:txbxContent>
                    <w:p w:rsidR="00B65EE7" w:rsidRPr="00522A04" w:rsidRDefault="00B65EE7" w:rsidP="006A7B58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B65EE7" w:rsidRDefault="00B65EE7" w:rsidP="006A7B58">
                      <w:pPr>
                        <w:pStyle w:val="a3"/>
                      </w:pPr>
                    </w:p>
                    <w:p w:rsidR="00B65EE7" w:rsidRPr="00412C36" w:rsidRDefault="00B65EE7" w:rsidP="006A7B5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7B58" w:rsidRPr="009562FB" w:rsidRDefault="006A7B58" w:rsidP="002B7DD2">
      <w:pPr>
        <w:tabs>
          <w:tab w:val="left" w:pos="5387"/>
          <w:tab w:val="left" w:pos="5670"/>
        </w:tabs>
        <w:ind w:right="3685"/>
        <w:jc w:val="both"/>
        <w:rPr>
          <w:sz w:val="28"/>
          <w:szCs w:val="28"/>
        </w:rPr>
      </w:pPr>
      <w:r w:rsidRPr="009562FB">
        <w:rPr>
          <w:sz w:val="28"/>
          <w:szCs w:val="28"/>
        </w:rPr>
        <w:t>О</w:t>
      </w:r>
      <w:r w:rsidR="002B7DD2">
        <w:rPr>
          <w:sz w:val="28"/>
          <w:szCs w:val="28"/>
        </w:rPr>
        <w:t>б изменении</w:t>
      </w:r>
      <w:r w:rsidR="00671955">
        <w:rPr>
          <w:sz w:val="28"/>
          <w:szCs w:val="28"/>
        </w:rPr>
        <w:t xml:space="preserve"> существенных условий контрактов, заключенных до 01.01.2023 года  для обеспечения нужд Юсьвинского муниципального округа Пермского края</w:t>
      </w:r>
    </w:p>
    <w:p w:rsidR="006A7B58" w:rsidRPr="00A13E81" w:rsidRDefault="006A7B58" w:rsidP="002B7DD2">
      <w:pPr>
        <w:jc w:val="both"/>
        <w:rPr>
          <w:sz w:val="28"/>
          <w:szCs w:val="28"/>
        </w:rPr>
      </w:pPr>
    </w:p>
    <w:p w:rsidR="006A7B58" w:rsidRPr="006D1C5B" w:rsidRDefault="006A7B58" w:rsidP="002B7D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336A7">
        <w:rPr>
          <w:sz w:val="28"/>
          <w:szCs w:val="28"/>
        </w:rPr>
        <w:t>В</w:t>
      </w:r>
      <w:r w:rsidR="00DB0BFB" w:rsidRPr="00E336A7">
        <w:rPr>
          <w:sz w:val="28"/>
          <w:szCs w:val="28"/>
        </w:rPr>
        <w:t xml:space="preserve"> соответствии с</w:t>
      </w:r>
      <w:r w:rsidRPr="00E336A7">
        <w:rPr>
          <w:sz w:val="28"/>
          <w:szCs w:val="28"/>
        </w:rPr>
        <w:t xml:space="preserve"> </w:t>
      </w:r>
      <w:hyperlink r:id="rId7" w:history="1">
        <w:r w:rsidR="00671955" w:rsidRPr="00DF350A">
          <w:rPr>
            <w:sz w:val="28"/>
            <w:szCs w:val="28"/>
          </w:rPr>
          <w:t>частью 65.1 статьи 112</w:t>
        </w:r>
      </w:hyperlink>
      <w:r w:rsidR="00671955" w:rsidRPr="00DF350A">
        <w:rPr>
          <w:sz w:val="28"/>
          <w:szCs w:val="28"/>
        </w:rPr>
        <w:t xml:space="preserve"> Федерального закона </w:t>
      </w:r>
      <w:r w:rsidR="00671955" w:rsidRPr="00DF350A">
        <w:rPr>
          <w:sz w:val="28"/>
          <w:szCs w:val="28"/>
        </w:rPr>
        <w:br/>
        <w:t xml:space="preserve">от </w:t>
      </w:r>
      <w:r w:rsidR="00671955">
        <w:rPr>
          <w:sz w:val="28"/>
          <w:szCs w:val="28"/>
        </w:rPr>
        <w:t>0</w:t>
      </w:r>
      <w:r w:rsidR="00671955" w:rsidRPr="00DF350A">
        <w:rPr>
          <w:sz w:val="28"/>
          <w:szCs w:val="28"/>
        </w:rPr>
        <w:t>5</w:t>
      </w:r>
      <w:r w:rsidR="00671955">
        <w:rPr>
          <w:sz w:val="28"/>
          <w:szCs w:val="28"/>
        </w:rPr>
        <w:t>.04.</w:t>
      </w:r>
      <w:r w:rsidR="00671955" w:rsidRPr="00DF350A">
        <w:rPr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нужд», </w:t>
      </w:r>
      <w:r w:rsidR="00671955">
        <w:rPr>
          <w:sz w:val="28"/>
          <w:szCs w:val="28"/>
        </w:rPr>
        <w:t>пунктом 3 постановления Правительства Пермского края</w:t>
      </w:r>
      <w:r w:rsidR="00355B08">
        <w:rPr>
          <w:sz w:val="28"/>
          <w:szCs w:val="28"/>
        </w:rPr>
        <w:t xml:space="preserve"> </w:t>
      </w:r>
      <w:r w:rsidR="00671955" w:rsidRPr="00355B08">
        <w:rPr>
          <w:sz w:val="28"/>
          <w:szCs w:val="28"/>
        </w:rPr>
        <w:t xml:space="preserve">от </w:t>
      </w:r>
      <w:r w:rsidR="00355B08" w:rsidRPr="00355B08">
        <w:rPr>
          <w:sz w:val="28"/>
          <w:szCs w:val="28"/>
        </w:rPr>
        <w:t>29.04.2022</w:t>
      </w:r>
      <w:r w:rsidR="00671955" w:rsidRPr="00355B08">
        <w:rPr>
          <w:sz w:val="28"/>
          <w:szCs w:val="28"/>
        </w:rPr>
        <w:t xml:space="preserve"> № </w:t>
      </w:r>
      <w:r w:rsidR="00355B08">
        <w:rPr>
          <w:sz w:val="28"/>
          <w:szCs w:val="28"/>
        </w:rPr>
        <w:t>340-п</w:t>
      </w:r>
      <w:r w:rsidR="00671955">
        <w:rPr>
          <w:sz w:val="28"/>
          <w:szCs w:val="28"/>
        </w:rPr>
        <w:t xml:space="preserve"> «Об изменении существенных условий контрактов</w:t>
      </w:r>
      <w:r w:rsidR="003511D6">
        <w:rPr>
          <w:sz w:val="28"/>
          <w:szCs w:val="28"/>
        </w:rPr>
        <w:t>, заключенных до 01 января 2023</w:t>
      </w:r>
      <w:r w:rsidR="00671955">
        <w:rPr>
          <w:sz w:val="28"/>
          <w:szCs w:val="28"/>
        </w:rPr>
        <w:t xml:space="preserve"> год</w:t>
      </w:r>
      <w:r w:rsidR="003511D6">
        <w:rPr>
          <w:sz w:val="28"/>
          <w:szCs w:val="28"/>
        </w:rPr>
        <w:t>а в Пермском крае</w:t>
      </w:r>
      <w:r w:rsidR="00671955">
        <w:rPr>
          <w:sz w:val="28"/>
          <w:szCs w:val="28"/>
        </w:rPr>
        <w:t>»</w:t>
      </w:r>
      <w:r w:rsidR="00E336A7">
        <w:rPr>
          <w:sz w:val="28"/>
          <w:szCs w:val="28"/>
        </w:rPr>
        <w:t xml:space="preserve"> </w:t>
      </w:r>
      <w:r w:rsidR="00B65EE7" w:rsidRPr="006D1C5B">
        <w:rPr>
          <w:sz w:val="28"/>
          <w:szCs w:val="28"/>
        </w:rPr>
        <w:t xml:space="preserve"> </w:t>
      </w:r>
      <w:r w:rsidR="00DB0BFB" w:rsidRPr="006D1C5B">
        <w:rPr>
          <w:sz w:val="28"/>
          <w:szCs w:val="28"/>
        </w:rPr>
        <w:t>администрация Юсьвинского муниципального округа</w:t>
      </w:r>
      <w:r w:rsidR="005832AB" w:rsidRPr="006D1C5B">
        <w:rPr>
          <w:sz w:val="28"/>
          <w:szCs w:val="28"/>
        </w:rPr>
        <w:t xml:space="preserve"> Пермского края</w:t>
      </w:r>
      <w:r w:rsidR="00DB0BFB" w:rsidRPr="006D1C5B">
        <w:rPr>
          <w:sz w:val="28"/>
          <w:szCs w:val="28"/>
        </w:rPr>
        <w:t xml:space="preserve"> </w:t>
      </w:r>
      <w:r w:rsidRPr="006D1C5B">
        <w:rPr>
          <w:sz w:val="28"/>
          <w:szCs w:val="28"/>
        </w:rPr>
        <w:t>ПОСТАНОВЛЯ</w:t>
      </w:r>
      <w:r w:rsidR="00DB0BFB" w:rsidRPr="006D1C5B">
        <w:rPr>
          <w:sz w:val="28"/>
          <w:szCs w:val="28"/>
        </w:rPr>
        <w:t>ЕТ</w:t>
      </w:r>
      <w:r w:rsidRPr="006D1C5B">
        <w:rPr>
          <w:sz w:val="28"/>
          <w:szCs w:val="28"/>
        </w:rPr>
        <w:t>:</w:t>
      </w:r>
    </w:p>
    <w:p w:rsidR="00AA164E" w:rsidRDefault="009C69BC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9BC">
        <w:rPr>
          <w:sz w:val="28"/>
          <w:szCs w:val="28"/>
        </w:rPr>
        <w:t>1</w:t>
      </w:r>
      <w:r w:rsidR="00671955">
        <w:rPr>
          <w:sz w:val="28"/>
          <w:szCs w:val="28"/>
        </w:rPr>
        <w:t xml:space="preserve">. </w:t>
      </w:r>
      <w:r w:rsidR="00671955" w:rsidRPr="00DF350A">
        <w:rPr>
          <w:rFonts w:ascii="Times New Roman" w:hAnsi="Times New Roman" w:cs="Times New Roman"/>
          <w:sz w:val="28"/>
          <w:szCs w:val="28"/>
        </w:rPr>
        <w:t>Установить, что</w:t>
      </w:r>
      <w:r w:rsidR="00AA164E">
        <w:rPr>
          <w:rFonts w:ascii="Times New Roman" w:hAnsi="Times New Roman" w:cs="Times New Roman"/>
          <w:sz w:val="28"/>
          <w:szCs w:val="28"/>
        </w:rPr>
        <w:t>:</w:t>
      </w:r>
    </w:p>
    <w:p w:rsidR="00671955" w:rsidRDefault="00AA164E" w:rsidP="002B7DD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71955" w:rsidRPr="00DF350A">
        <w:rPr>
          <w:rFonts w:ascii="Times New Roman" w:hAnsi="Times New Roman" w:cs="Times New Roman"/>
          <w:sz w:val="28"/>
          <w:szCs w:val="28"/>
        </w:rPr>
        <w:t xml:space="preserve"> допускается изменение существенных условий </w:t>
      </w:r>
      <w:r w:rsidR="0067195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71955" w:rsidRPr="00DF350A">
        <w:rPr>
          <w:rFonts w:ascii="Times New Roman" w:hAnsi="Times New Roman" w:cs="Times New Roman"/>
          <w:sz w:val="28"/>
          <w:szCs w:val="28"/>
        </w:rPr>
        <w:t>контрактов</w:t>
      </w:r>
      <w:r w:rsidR="00671955">
        <w:rPr>
          <w:rFonts w:ascii="Times New Roman" w:hAnsi="Times New Roman" w:cs="Times New Roman"/>
          <w:sz w:val="28"/>
          <w:szCs w:val="28"/>
        </w:rPr>
        <w:t xml:space="preserve"> (договоров)</w:t>
      </w:r>
      <w:r w:rsidR="00671955" w:rsidRPr="00DF350A">
        <w:rPr>
          <w:rFonts w:ascii="Times New Roman" w:hAnsi="Times New Roman" w:cs="Times New Roman"/>
          <w:sz w:val="28"/>
          <w:szCs w:val="28"/>
        </w:rPr>
        <w:t>,</w:t>
      </w:r>
      <w:r w:rsidR="00671955">
        <w:rPr>
          <w:rFonts w:ascii="Times New Roman" w:hAnsi="Times New Roman" w:cs="Times New Roman"/>
          <w:sz w:val="28"/>
          <w:szCs w:val="28"/>
        </w:rPr>
        <w:t xml:space="preserve"> </w:t>
      </w:r>
      <w:r w:rsidR="00671955" w:rsidRPr="00DF350A">
        <w:rPr>
          <w:rFonts w:ascii="Times New Roman" w:hAnsi="Times New Roman" w:cs="Times New Roman"/>
          <w:sz w:val="28"/>
          <w:szCs w:val="28"/>
        </w:rPr>
        <w:t xml:space="preserve"> заключенных до </w:t>
      </w:r>
      <w:r w:rsidR="00671955">
        <w:rPr>
          <w:rFonts w:ascii="Times New Roman" w:hAnsi="Times New Roman" w:cs="Times New Roman"/>
          <w:sz w:val="28"/>
          <w:szCs w:val="28"/>
        </w:rPr>
        <w:t>0</w:t>
      </w:r>
      <w:r w:rsidR="00671955" w:rsidRPr="00DF350A">
        <w:rPr>
          <w:rFonts w:ascii="Times New Roman" w:hAnsi="Times New Roman" w:cs="Times New Roman"/>
          <w:sz w:val="28"/>
          <w:szCs w:val="28"/>
        </w:rPr>
        <w:t>1</w:t>
      </w:r>
      <w:r w:rsidR="00671955">
        <w:rPr>
          <w:rFonts w:ascii="Times New Roman" w:hAnsi="Times New Roman" w:cs="Times New Roman"/>
          <w:sz w:val="28"/>
          <w:szCs w:val="28"/>
        </w:rPr>
        <w:t>.01.</w:t>
      </w:r>
      <w:r w:rsidR="00671955" w:rsidRPr="00DF350A">
        <w:rPr>
          <w:rFonts w:ascii="Times New Roman" w:hAnsi="Times New Roman" w:cs="Times New Roman"/>
          <w:sz w:val="28"/>
          <w:szCs w:val="28"/>
        </w:rPr>
        <w:t xml:space="preserve">2023 года для обеспечения нужд </w:t>
      </w:r>
      <w:r w:rsidR="00671955" w:rsidRPr="0067195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края,</w:t>
      </w:r>
      <w:r w:rsidR="00671955" w:rsidRPr="00DF350A">
        <w:rPr>
          <w:rFonts w:ascii="Times New Roman" w:hAnsi="Times New Roman" w:cs="Times New Roman"/>
          <w:sz w:val="28"/>
          <w:szCs w:val="28"/>
        </w:rPr>
        <w:t xml:space="preserve">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исполнения,</w:t>
      </w:r>
      <w:r w:rsidR="00671955"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 на основании решения </w:t>
      </w:r>
      <w:r w:rsidR="002B7DD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671955" w:rsidRPr="000A5EAE">
        <w:rPr>
          <w:rFonts w:ascii="Times New Roman" w:hAnsi="Times New Roman" w:cs="Times New Roman"/>
          <w:spacing w:val="-4"/>
          <w:sz w:val="28"/>
          <w:szCs w:val="28"/>
        </w:rPr>
        <w:t>дминистраци</w:t>
      </w:r>
      <w:r w:rsidR="0067195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671955" w:rsidRPr="000A5E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71955" w:rsidRPr="0067195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71955" w:rsidRPr="00DF350A">
        <w:rPr>
          <w:rFonts w:ascii="Times New Roman" w:hAnsi="Times New Roman" w:cs="Times New Roman"/>
          <w:spacing w:val="-4"/>
          <w:sz w:val="28"/>
          <w:szCs w:val="28"/>
        </w:rPr>
        <w:t>, принятого</w:t>
      </w:r>
      <w:r w:rsidR="00355B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71955" w:rsidRPr="00DF350A">
        <w:rPr>
          <w:rFonts w:ascii="Times New Roman" w:hAnsi="Times New Roman" w:cs="Times New Roman"/>
          <w:spacing w:val="-4"/>
          <w:sz w:val="28"/>
          <w:szCs w:val="28"/>
        </w:rPr>
        <w:t>в соответствии с порядком, предусмотренным пунктом 2 настоящего постановления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A164E" w:rsidRDefault="00AA164E" w:rsidP="002B7DD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1.2.</w:t>
      </w:r>
      <w:r w:rsidRPr="00AA164E">
        <w:rPr>
          <w:sz w:val="28"/>
          <w:szCs w:val="28"/>
        </w:rPr>
        <w:t xml:space="preserve"> </w:t>
      </w:r>
      <w:r w:rsidRPr="00AA164E">
        <w:rPr>
          <w:rFonts w:ascii="Times New Roman" w:hAnsi="Times New Roman" w:cs="Times New Roman"/>
          <w:sz w:val="28"/>
          <w:szCs w:val="28"/>
        </w:rPr>
        <w:t>Действие настоящего постановления не распространяется на правоотношения, связанные с изменением в 2022 году существенных условий контрактов, заключенных для обеспечения нужд Юсьвинского муниципального округа Пермского края</w:t>
      </w:r>
      <w:r w:rsidRPr="00AA164E">
        <w:rPr>
          <w:rFonts w:ascii="Times New Roman" w:hAnsi="Times New Roman" w:cs="Times New Roman"/>
          <w:spacing w:val="-14"/>
          <w:sz w:val="28"/>
          <w:szCs w:val="28"/>
        </w:rPr>
        <w:t>,</w:t>
      </w:r>
      <w:r w:rsidRPr="00AA164E">
        <w:rPr>
          <w:rFonts w:ascii="Times New Roman" w:hAnsi="Times New Roman" w:cs="Times New Roman"/>
          <w:sz w:val="28"/>
          <w:szCs w:val="28"/>
        </w:rPr>
        <w:t xml:space="preserve">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наследия.</w:t>
      </w:r>
    </w:p>
    <w:p w:rsidR="00671955" w:rsidRDefault="0067195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2. Утвердить прилагаем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hyperlink w:anchor="P31" w:history="1">
        <w:r w:rsidRPr="00DF350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F350A">
        <w:rPr>
          <w:rFonts w:ascii="Times New Roman" w:hAnsi="Times New Roman" w:cs="Times New Roman"/>
          <w:sz w:val="28"/>
          <w:szCs w:val="28"/>
        </w:rPr>
        <w:t xml:space="preserve"> изменения существенных условий контрактов, заключенных до </w:t>
      </w:r>
      <w:r>
        <w:rPr>
          <w:rFonts w:ascii="Times New Roman" w:hAnsi="Times New Roman" w:cs="Times New Roman"/>
          <w:sz w:val="28"/>
          <w:szCs w:val="28"/>
        </w:rPr>
        <w:t>01.01.</w:t>
      </w:r>
      <w:r w:rsidRPr="00DF350A">
        <w:rPr>
          <w:rFonts w:ascii="Times New Roman" w:hAnsi="Times New Roman" w:cs="Times New Roman"/>
          <w:sz w:val="28"/>
          <w:szCs w:val="28"/>
        </w:rPr>
        <w:t xml:space="preserve">2023 года для обеспечения нужд </w:t>
      </w:r>
      <w:r w:rsidRPr="0067195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F350A">
        <w:rPr>
          <w:rFonts w:ascii="Times New Roman" w:hAnsi="Times New Roman" w:cs="Times New Roman"/>
          <w:sz w:val="28"/>
          <w:szCs w:val="28"/>
        </w:rPr>
        <w:t>, по соглашению сторон, если при исполнении таких контрактов возникли независящие от сторон контракта обстоятельства, влеку</w:t>
      </w:r>
      <w:r>
        <w:rPr>
          <w:rFonts w:ascii="Times New Roman" w:hAnsi="Times New Roman" w:cs="Times New Roman"/>
          <w:sz w:val="28"/>
          <w:szCs w:val="28"/>
        </w:rPr>
        <w:t>щие невозможность их исполнения.</w:t>
      </w:r>
    </w:p>
    <w:p w:rsidR="00640859" w:rsidRPr="009C69BC" w:rsidRDefault="00671955" w:rsidP="002B7D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0859" w:rsidRPr="009C69BC">
        <w:rPr>
          <w:sz w:val="28"/>
          <w:szCs w:val="28"/>
        </w:rPr>
        <w:t>.</w:t>
      </w:r>
      <w:r w:rsidR="0092593E" w:rsidRPr="0092593E">
        <w:rPr>
          <w:sz w:val="28"/>
          <w:szCs w:val="28"/>
        </w:rPr>
        <w:t xml:space="preserve"> </w:t>
      </w:r>
      <w:r w:rsidR="0092593E" w:rsidRPr="00CA0B33">
        <w:rPr>
          <w:sz w:val="28"/>
          <w:szCs w:val="28"/>
        </w:rPr>
        <w:t>Настоящее постановление вступает в силу со дня его официального опубликования в газете «Юсьвинские вести»</w:t>
      </w:r>
      <w:r w:rsidR="001A4B6A">
        <w:rPr>
          <w:sz w:val="28"/>
          <w:szCs w:val="28"/>
        </w:rPr>
        <w:t xml:space="preserve"> </w:t>
      </w:r>
      <w:r w:rsidR="00E336A7">
        <w:rPr>
          <w:sz w:val="28"/>
          <w:szCs w:val="28"/>
        </w:rPr>
        <w:t xml:space="preserve">и размещения на официальном сайте муниципального образования Юсьвинский муниципальный округ </w:t>
      </w:r>
      <w:r w:rsidR="001A4B6A">
        <w:rPr>
          <w:sz w:val="28"/>
          <w:szCs w:val="28"/>
        </w:rPr>
        <w:t>П</w:t>
      </w:r>
      <w:r w:rsidR="00E336A7">
        <w:rPr>
          <w:sz w:val="28"/>
          <w:szCs w:val="28"/>
        </w:rPr>
        <w:t>ермского края в информационно-телекоммуникационной сети Интернет</w:t>
      </w:r>
      <w:r w:rsidR="0092593E" w:rsidRPr="00CA0B33">
        <w:rPr>
          <w:sz w:val="28"/>
          <w:szCs w:val="28"/>
        </w:rPr>
        <w:t>.</w:t>
      </w:r>
    </w:p>
    <w:p w:rsidR="00640859" w:rsidRPr="001A4B6A" w:rsidRDefault="00AA164E" w:rsidP="002B7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4B6A">
        <w:rPr>
          <w:sz w:val="28"/>
          <w:szCs w:val="28"/>
        </w:rPr>
        <w:t>.</w:t>
      </w:r>
      <w:r w:rsidR="00640859" w:rsidRPr="001A4B6A">
        <w:rPr>
          <w:sz w:val="28"/>
          <w:szCs w:val="28"/>
        </w:rPr>
        <w:t xml:space="preserve">Контроль за исполнением настоящего постановления </w:t>
      </w:r>
      <w:r w:rsidR="00DF3503">
        <w:rPr>
          <w:sz w:val="28"/>
          <w:szCs w:val="28"/>
        </w:rPr>
        <w:t>оставляю за собой</w:t>
      </w:r>
      <w:r w:rsidR="00640859" w:rsidRPr="001A4B6A">
        <w:rPr>
          <w:sz w:val="28"/>
          <w:szCs w:val="28"/>
        </w:rPr>
        <w:t>.</w:t>
      </w:r>
    </w:p>
    <w:p w:rsidR="00BA5ADD" w:rsidRPr="002B7DD2" w:rsidRDefault="00BA5ADD" w:rsidP="002B7DD2">
      <w:pPr>
        <w:jc w:val="both"/>
        <w:rPr>
          <w:sz w:val="28"/>
          <w:szCs w:val="28"/>
        </w:rPr>
      </w:pPr>
    </w:p>
    <w:p w:rsidR="00BA5ADD" w:rsidRPr="00A13E81" w:rsidRDefault="00BA5ADD" w:rsidP="002B7DD2">
      <w:pPr>
        <w:jc w:val="both"/>
        <w:rPr>
          <w:sz w:val="28"/>
          <w:szCs w:val="28"/>
        </w:rPr>
      </w:pPr>
      <w:r w:rsidRPr="00A13E81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  <w:r w:rsidRPr="00A13E81">
        <w:rPr>
          <w:sz w:val="28"/>
          <w:szCs w:val="28"/>
        </w:rPr>
        <w:t xml:space="preserve"> – </w:t>
      </w:r>
    </w:p>
    <w:p w:rsidR="005832AB" w:rsidRDefault="00BA5ADD" w:rsidP="002B7DD2">
      <w:pPr>
        <w:jc w:val="both"/>
        <w:rPr>
          <w:sz w:val="28"/>
          <w:szCs w:val="28"/>
        </w:rPr>
      </w:pPr>
      <w:r w:rsidRPr="00A13E81">
        <w:rPr>
          <w:sz w:val="28"/>
          <w:szCs w:val="28"/>
        </w:rPr>
        <w:t xml:space="preserve">глава администрации Юсьвинского </w:t>
      </w:r>
    </w:p>
    <w:p w:rsidR="00BA5ADD" w:rsidRDefault="005832AB" w:rsidP="002B7D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BA5A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</w:t>
      </w:r>
      <w:r w:rsidR="00DB0BFB">
        <w:rPr>
          <w:sz w:val="28"/>
          <w:szCs w:val="28"/>
        </w:rPr>
        <w:t xml:space="preserve">края                               </w:t>
      </w:r>
      <w:r>
        <w:rPr>
          <w:sz w:val="28"/>
          <w:szCs w:val="28"/>
        </w:rPr>
        <w:t xml:space="preserve">       </w:t>
      </w:r>
      <w:r w:rsidR="00BA5ADD" w:rsidRPr="00A13E81">
        <w:rPr>
          <w:sz w:val="28"/>
          <w:szCs w:val="28"/>
        </w:rPr>
        <w:t>М.Н. Евсин</w:t>
      </w:r>
    </w:p>
    <w:p w:rsidR="00AA164E" w:rsidRDefault="00AA164E" w:rsidP="002B7DD2">
      <w:pPr>
        <w:jc w:val="both"/>
        <w:rPr>
          <w:sz w:val="28"/>
          <w:szCs w:val="28"/>
        </w:rPr>
      </w:pPr>
    </w:p>
    <w:p w:rsidR="0089195F" w:rsidRDefault="0089195F" w:rsidP="002B7DD2">
      <w:pPr>
        <w:jc w:val="both"/>
        <w:rPr>
          <w:sz w:val="28"/>
          <w:szCs w:val="28"/>
        </w:rPr>
      </w:pPr>
    </w:p>
    <w:p w:rsidR="006E1549" w:rsidRDefault="006E1549" w:rsidP="002B7DD2">
      <w:pPr>
        <w:jc w:val="both"/>
        <w:rPr>
          <w:sz w:val="28"/>
          <w:szCs w:val="28"/>
        </w:rPr>
      </w:pPr>
    </w:p>
    <w:p w:rsidR="00264765" w:rsidRDefault="00264765" w:rsidP="002B7DD2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B7DD2" w:rsidRDefault="00264765" w:rsidP="002B7DD2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Юсьвинского муниципального округа Пермского края </w:t>
      </w:r>
    </w:p>
    <w:p w:rsidR="00264765" w:rsidRDefault="00264765" w:rsidP="002B7DD2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B7DD2">
        <w:rPr>
          <w:sz w:val="28"/>
          <w:szCs w:val="28"/>
        </w:rPr>
        <w:t xml:space="preserve">23.05.2022 </w:t>
      </w:r>
      <w:r>
        <w:rPr>
          <w:sz w:val="28"/>
          <w:szCs w:val="28"/>
        </w:rPr>
        <w:t>№</w:t>
      </w:r>
      <w:r w:rsidR="002B7DD2">
        <w:rPr>
          <w:sz w:val="28"/>
          <w:szCs w:val="28"/>
        </w:rPr>
        <w:t xml:space="preserve"> 292</w:t>
      </w:r>
    </w:p>
    <w:p w:rsidR="002B7DD2" w:rsidRDefault="002B7DD2" w:rsidP="002B7DD2">
      <w:pPr>
        <w:ind w:left="4536"/>
        <w:rPr>
          <w:sz w:val="28"/>
          <w:szCs w:val="28"/>
        </w:rPr>
      </w:pPr>
    </w:p>
    <w:p w:rsidR="00264765" w:rsidRPr="00264765" w:rsidRDefault="00264765" w:rsidP="002B7DD2">
      <w:pPr>
        <w:jc w:val="center"/>
        <w:rPr>
          <w:sz w:val="28"/>
          <w:szCs w:val="28"/>
        </w:rPr>
      </w:pPr>
      <w:r w:rsidRPr="00264765">
        <w:rPr>
          <w:sz w:val="28"/>
          <w:szCs w:val="28"/>
        </w:rPr>
        <w:t>ПОРЯДОК</w:t>
      </w:r>
    </w:p>
    <w:p w:rsidR="00264765" w:rsidRPr="00264765" w:rsidRDefault="00264765" w:rsidP="002B7DD2">
      <w:pPr>
        <w:pStyle w:val="a5"/>
        <w:ind w:left="0"/>
        <w:jc w:val="center"/>
        <w:rPr>
          <w:sz w:val="28"/>
          <w:szCs w:val="28"/>
        </w:rPr>
      </w:pPr>
      <w:r w:rsidRPr="00264765">
        <w:rPr>
          <w:sz w:val="28"/>
          <w:szCs w:val="28"/>
        </w:rPr>
        <w:t xml:space="preserve">изменения существенных условий контрактов, заключенных </w:t>
      </w:r>
      <w:r w:rsidRPr="00264765">
        <w:rPr>
          <w:sz w:val="28"/>
          <w:szCs w:val="28"/>
        </w:rPr>
        <w:br/>
        <w:t>до 01.01.2023 года для обеспечения нужд Юсьвинского муниципального округа Пермского края,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</w:t>
      </w:r>
    </w:p>
    <w:p w:rsidR="00264765" w:rsidRPr="00DF350A" w:rsidRDefault="00264765" w:rsidP="002B7DD2">
      <w:pPr>
        <w:pStyle w:val="a5"/>
        <w:ind w:left="0" w:firstLine="709"/>
        <w:jc w:val="both"/>
        <w:rPr>
          <w:sz w:val="28"/>
          <w:szCs w:val="28"/>
        </w:rPr>
      </w:pP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1. Настоящий Порядок разработан в соответствии с </w:t>
      </w:r>
      <w:hyperlink r:id="rId8" w:history="1">
        <w:r w:rsidRPr="00DF350A">
          <w:rPr>
            <w:rFonts w:ascii="Times New Roman" w:hAnsi="Times New Roman" w:cs="Times New Roman"/>
            <w:spacing w:val="-4"/>
            <w:sz w:val="28"/>
            <w:szCs w:val="28"/>
          </w:rPr>
          <w:t xml:space="preserve">частью </w:t>
        </w:r>
        <w:r w:rsidRPr="00DF350A">
          <w:rPr>
            <w:rFonts w:ascii="Times New Roman" w:hAnsi="Times New Roman" w:cs="Times New Roman"/>
            <w:spacing w:val="-4"/>
            <w:sz w:val="28"/>
            <w:szCs w:val="28"/>
          </w:rPr>
          <w:br/>
          <w:t>65.1 статьи 112</w:t>
        </w:r>
      </w:hyperlink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pacing w:val="-4"/>
          <w:sz w:val="28"/>
          <w:szCs w:val="28"/>
        </w:rPr>
        <w:t>05.04.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>2013 г. №</w:t>
      </w:r>
      <w:r w:rsidR="006133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44-ФЗ 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 (далее - Закон 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br/>
        <w:t>о контрактной системе</w:t>
      </w:r>
      <w:r w:rsidR="00613338">
        <w:rPr>
          <w:rFonts w:ascii="Times New Roman" w:hAnsi="Times New Roman" w:cs="Times New Roman"/>
          <w:spacing w:val="-4"/>
          <w:sz w:val="28"/>
          <w:szCs w:val="28"/>
        </w:rPr>
        <w:t>, Федеральный закон № 44-ФЗ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) в целях установления и применения на территории </w:t>
      </w:r>
      <w:r w:rsidRPr="0026476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446DA8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 </w:t>
      </w:r>
      <w:r w:rsidRPr="00446DA8">
        <w:rPr>
          <w:rFonts w:ascii="Times New Roman" w:hAnsi="Times New Roman" w:cs="Times New Roman"/>
          <w:spacing w:val="-4"/>
          <w:sz w:val="28"/>
          <w:szCs w:val="28"/>
        </w:rPr>
        <w:t>единых правил изменения существенных ус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ловий контрактов, заключенных до </w:t>
      </w:r>
      <w:r>
        <w:rPr>
          <w:rFonts w:ascii="Times New Roman" w:hAnsi="Times New Roman" w:cs="Times New Roman"/>
          <w:spacing w:val="-4"/>
          <w:sz w:val="28"/>
          <w:szCs w:val="28"/>
        </w:rPr>
        <w:t>01.01.2023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 года для обеспечения нужд </w:t>
      </w:r>
      <w:r w:rsidRPr="00446DA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6DA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 (далее – контракт)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, на основании решения </w:t>
      </w:r>
      <w:r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46DA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6DA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2. При возникновении независящих от сторон контракта обстоятельств, влекущих невозможность его исполнения, поставщик (подрядчик, исполнитель) (далее - поставщик) направляет заказчику </w:t>
      </w:r>
      <w:r w:rsidRPr="00DF350A">
        <w:rPr>
          <w:rFonts w:ascii="Times New Roman" w:hAnsi="Times New Roman" w:cs="Times New Roman"/>
          <w:sz w:val="28"/>
          <w:szCs w:val="28"/>
        </w:rPr>
        <w:br/>
        <w:t xml:space="preserve">в письменной форме обращение об изменении существенных условий контракта </w:t>
      </w:r>
      <w:r w:rsidRPr="00DF350A">
        <w:rPr>
          <w:rFonts w:ascii="Times New Roman" w:hAnsi="Times New Roman" w:cs="Times New Roman"/>
          <w:spacing w:val="-6"/>
          <w:sz w:val="28"/>
          <w:szCs w:val="28"/>
        </w:rPr>
        <w:t xml:space="preserve">(далее – обращение) с приложением следующих документов </w:t>
      </w:r>
      <w:r w:rsidRPr="00DF350A">
        <w:rPr>
          <w:rFonts w:ascii="Times New Roman" w:hAnsi="Times New Roman" w:cs="Times New Roman"/>
          <w:spacing w:val="-6"/>
          <w:sz w:val="28"/>
          <w:szCs w:val="28"/>
        </w:rPr>
        <w:br/>
        <w:t>и информации: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копии контракта;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документа (документов), подтверждающего (подтверждающих) наличие независящих от сторон контракта обстоятельств, влекущих невозможность исполнения контракта в соответствии с действующими условиями;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информации о предлагаемых изменениях существенных условий контракта (цены контракта, порядка оплаты, сроков исполнения контракта, количества (объема) закупаемых товаров, работ, услуг и иных условий), </w:t>
      </w:r>
      <w:r w:rsidRPr="00DF350A">
        <w:rPr>
          <w:rFonts w:ascii="Times New Roman" w:hAnsi="Times New Roman" w:cs="Times New Roman"/>
          <w:sz w:val="28"/>
          <w:szCs w:val="28"/>
        </w:rPr>
        <w:br/>
        <w:t>в том числе по каждой номенклатурной позиции и (или) каждому этапу исполнения контракта, если их несколько;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описания причинно-следственной связи между необходимостью изменения существенных условий контракта и возникшими обстоятельствами, независящими от сторон контракта.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3. Заказчик не позднее 3 рабочих дней со дня поступления обращения: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DF350A">
        <w:rPr>
          <w:rFonts w:ascii="Times New Roman" w:hAnsi="Times New Roman" w:cs="Times New Roman"/>
          <w:sz w:val="28"/>
          <w:szCs w:val="28"/>
        </w:rPr>
        <w:t xml:space="preserve">3.1. </w:t>
      </w:r>
      <w:r w:rsidR="008E4C4F" w:rsidRPr="00DF350A">
        <w:rPr>
          <w:rFonts w:ascii="Times New Roman" w:hAnsi="Times New Roman" w:cs="Times New Roman"/>
          <w:sz w:val="28"/>
          <w:szCs w:val="28"/>
        </w:rPr>
        <w:t>осуществляет</w:t>
      </w:r>
      <w:r w:rsidR="008E4C4F"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проверку </w:t>
      </w:r>
      <w:r w:rsidR="008E4C4F">
        <w:rPr>
          <w:rFonts w:ascii="Times New Roman" w:hAnsi="Times New Roman" w:cs="Times New Roman"/>
          <w:spacing w:val="-4"/>
          <w:sz w:val="28"/>
          <w:szCs w:val="28"/>
        </w:rPr>
        <w:t>документов (информации)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, представленных поставщиком, </w:t>
      </w:r>
      <w:r w:rsidR="008E4C4F">
        <w:rPr>
          <w:rFonts w:ascii="Times New Roman" w:hAnsi="Times New Roman" w:cs="Times New Roman"/>
          <w:spacing w:val="-4"/>
          <w:sz w:val="28"/>
          <w:szCs w:val="28"/>
        </w:rPr>
        <w:t xml:space="preserve">на предмет соответствия комплектности 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требованиям пункта </w:t>
      </w:r>
      <w:r w:rsidRPr="00DF350A">
        <w:rPr>
          <w:rFonts w:ascii="Times New Roman" w:hAnsi="Times New Roman" w:cs="Times New Roman"/>
          <w:sz w:val="28"/>
          <w:szCs w:val="28"/>
        </w:rPr>
        <w:t>2 настоящего Порядка;</w:t>
      </w: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765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3.2.</w:t>
      </w:r>
      <w:r w:rsidR="008E4C4F">
        <w:rPr>
          <w:rFonts w:ascii="Times New Roman" w:hAnsi="Times New Roman" w:cs="Times New Roman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pacing w:val="-6"/>
          <w:sz w:val="28"/>
          <w:szCs w:val="28"/>
        </w:rPr>
        <w:t xml:space="preserve">в случае если комплектность </w:t>
      </w:r>
      <w:r w:rsidRPr="00DF350A">
        <w:rPr>
          <w:rFonts w:ascii="Times New Roman" w:hAnsi="Times New Roman" w:cs="Times New Roman"/>
          <w:sz w:val="28"/>
          <w:szCs w:val="28"/>
        </w:rPr>
        <w:t xml:space="preserve">документов (информации), представленных поставщиком, соответствует требованиям пункта </w:t>
      </w:r>
      <w:r w:rsidRPr="00DF350A">
        <w:rPr>
          <w:rFonts w:ascii="Times New Roman" w:hAnsi="Times New Roman" w:cs="Times New Roman"/>
          <w:sz w:val="28"/>
          <w:szCs w:val="28"/>
        </w:rPr>
        <w:br/>
        <w:t>2 настоящего Порядка</w:t>
      </w:r>
      <w:r w:rsidR="008E4C4F">
        <w:rPr>
          <w:rFonts w:ascii="Times New Roman" w:hAnsi="Times New Roman" w:cs="Times New Roman"/>
          <w:sz w:val="28"/>
          <w:szCs w:val="28"/>
        </w:rPr>
        <w:t>,</w:t>
      </w:r>
      <w:r w:rsidRPr="00DF350A">
        <w:rPr>
          <w:rFonts w:ascii="Times New Roman" w:hAnsi="Times New Roman" w:cs="Times New Roman"/>
          <w:sz w:val="28"/>
          <w:szCs w:val="28"/>
        </w:rPr>
        <w:t xml:space="preserve"> представляет в адрес </w:t>
      </w:r>
      <w:r w:rsidR="008E4C4F">
        <w:rPr>
          <w:rFonts w:ascii="Times New Roman" w:hAnsi="Times New Roman" w:cs="Times New Roman"/>
          <w:sz w:val="28"/>
          <w:szCs w:val="28"/>
        </w:rPr>
        <w:t>уполномоченного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F9">
        <w:rPr>
          <w:rFonts w:ascii="Times New Roman" w:hAnsi="Times New Roman" w:cs="Times New Roman"/>
          <w:sz w:val="28"/>
          <w:szCs w:val="28"/>
        </w:rPr>
        <w:t xml:space="preserve">на определение поставщика (подрядчика, исполнителя) (далее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434F9">
        <w:rPr>
          <w:rFonts w:ascii="Times New Roman" w:hAnsi="Times New Roman" w:cs="Times New Roman"/>
          <w:sz w:val="28"/>
          <w:szCs w:val="28"/>
        </w:rPr>
        <w:t>полномоченный орган)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z w:val="28"/>
          <w:szCs w:val="28"/>
        </w:rPr>
        <w:t>посредством Межведомственной системы электронного документооборота Пермского края заявку о предложении  изменени</w:t>
      </w:r>
      <w:r w:rsidR="008E4C4F">
        <w:rPr>
          <w:rFonts w:ascii="Times New Roman" w:hAnsi="Times New Roman" w:cs="Times New Roman"/>
          <w:sz w:val="28"/>
          <w:szCs w:val="28"/>
        </w:rPr>
        <w:t>я</w:t>
      </w:r>
      <w:r w:rsidRPr="00DF350A">
        <w:rPr>
          <w:rFonts w:ascii="Times New Roman" w:hAnsi="Times New Roman" w:cs="Times New Roman"/>
          <w:sz w:val="28"/>
          <w:szCs w:val="28"/>
        </w:rPr>
        <w:t xml:space="preserve"> существенных условий контракта по форме согласно приложению к настоящему Порядку 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>(далее – заявка)</w:t>
      </w:r>
      <w:r w:rsidR="008E4C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с приложением документов </w:t>
      </w:r>
      <w:r w:rsidRPr="00DF350A">
        <w:rPr>
          <w:rFonts w:ascii="Times New Roman" w:hAnsi="Times New Roman" w:cs="Times New Roman"/>
          <w:spacing w:val="-6"/>
          <w:sz w:val="28"/>
          <w:szCs w:val="28"/>
        </w:rPr>
        <w:t>(информации), представленных поставщиком;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pacing w:val="-4"/>
          <w:sz w:val="28"/>
          <w:szCs w:val="28"/>
        </w:rPr>
        <w:t>3.3.</w:t>
      </w:r>
      <w:r w:rsidR="008E4C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pacing w:val="-6"/>
          <w:sz w:val="28"/>
          <w:szCs w:val="28"/>
        </w:rPr>
        <w:t xml:space="preserve">в случае если комплектность </w:t>
      </w:r>
      <w:r w:rsidRPr="00DF350A">
        <w:rPr>
          <w:rFonts w:ascii="Times New Roman" w:hAnsi="Times New Roman" w:cs="Times New Roman"/>
          <w:sz w:val="28"/>
          <w:szCs w:val="28"/>
        </w:rPr>
        <w:t xml:space="preserve">документов (информации), представленных поставщиком, не соответствует требованиям пункта </w:t>
      </w:r>
      <w:r w:rsidRPr="00DF350A">
        <w:rPr>
          <w:rFonts w:ascii="Times New Roman" w:hAnsi="Times New Roman" w:cs="Times New Roman"/>
          <w:sz w:val="28"/>
          <w:szCs w:val="28"/>
        </w:rPr>
        <w:br/>
        <w:t>2 настоящего Порядка</w:t>
      </w:r>
      <w:r w:rsidR="008E4C4F">
        <w:rPr>
          <w:rFonts w:ascii="Times New Roman" w:hAnsi="Times New Roman" w:cs="Times New Roman"/>
          <w:sz w:val="28"/>
          <w:szCs w:val="28"/>
        </w:rPr>
        <w:t>,</w:t>
      </w:r>
      <w:r w:rsidRPr="00DF350A">
        <w:rPr>
          <w:rFonts w:ascii="Times New Roman" w:hAnsi="Times New Roman" w:cs="Times New Roman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возвращает указанные </w:t>
      </w:r>
      <w:r w:rsidRPr="00DF350A">
        <w:rPr>
          <w:rFonts w:ascii="Times New Roman" w:hAnsi="Times New Roman" w:cs="Times New Roman"/>
          <w:sz w:val="28"/>
          <w:szCs w:val="28"/>
        </w:rPr>
        <w:t>документы (информацию) поставщику с письменным уведомлением, в котором указывает причины возврата.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Поставщик вправе повторно подать обращение в соответствии </w:t>
      </w:r>
      <w:r w:rsidRPr="00DF350A">
        <w:rPr>
          <w:rFonts w:ascii="Times New Roman" w:hAnsi="Times New Roman" w:cs="Times New Roman"/>
          <w:sz w:val="28"/>
          <w:szCs w:val="28"/>
        </w:rPr>
        <w:br/>
        <w:t>с пунктом 2 настоящего Порядка после устранения причин возврата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8E4C4F">
        <w:rPr>
          <w:rFonts w:ascii="Times New Roman" w:hAnsi="Times New Roman" w:cs="Times New Roman"/>
          <w:spacing w:val="-4"/>
          <w:sz w:val="28"/>
          <w:szCs w:val="28"/>
        </w:rPr>
        <w:t xml:space="preserve"> Порядок рассмотрения обращения, поданного повторно, аналогичен порядку рассмотрения обращения, поданного впервые.</w:t>
      </w:r>
    </w:p>
    <w:p w:rsidR="00264765" w:rsidRPr="00613338" w:rsidRDefault="00264765" w:rsidP="002B7DD2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F350A">
        <w:rPr>
          <w:sz w:val="28"/>
          <w:szCs w:val="28"/>
        </w:rPr>
        <w:t xml:space="preserve">4. </w:t>
      </w:r>
      <w:r>
        <w:rPr>
          <w:sz w:val="28"/>
          <w:szCs w:val="28"/>
        </w:rPr>
        <w:t>Уполномоченный орган</w:t>
      </w:r>
      <w:r w:rsidRPr="00DF350A">
        <w:rPr>
          <w:sz w:val="28"/>
          <w:szCs w:val="28"/>
        </w:rPr>
        <w:t xml:space="preserve"> обеспечивает рассмотрение заявки </w:t>
      </w:r>
      <w:r>
        <w:rPr>
          <w:sz w:val="28"/>
          <w:szCs w:val="28"/>
        </w:rPr>
        <w:br/>
      </w:r>
      <w:r w:rsidRPr="00DF350A">
        <w:rPr>
          <w:sz w:val="28"/>
          <w:szCs w:val="28"/>
        </w:rPr>
        <w:t xml:space="preserve">и прилагаемых </w:t>
      </w:r>
      <w:r w:rsidRPr="00DF350A">
        <w:rPr>
          <w:spacing w:val="-4"/>
          <w:sz w:val="28"/>
          <w:szCs w:val="28"/>
        </w:rPr>
        <w:t xml:space="preserve">к ней документов (информации), представленных поставщиком, на </w:t>
      </w:r>
      <w:r w:rsidRPr="00613338">
        <w:rPr>
          <w:spacing w:val="-4"/>
          <w:sz w:val="28"/>
          <w:szCs w:val="28"/>
        </w:rPr>
        <w:t xml:space="preserve">заседании Рабочей группы по проверке обоснованности закупок для нужд </w:t>
      </w:r>
      <w:r w:rsidR="00613338" w:rsidRPr="00613338">
        <w:rPr>
          <w:spacing w:val="-4"/>
          <w:sz w:val="28"/>
          <w:szCs w:val="28"/>
        </w:rPr>
        <w:t xml:space="preserve">Юсьвинского </w:t>
      </w:r>
      <w:r w:rsidRPr="00613338">
        <w:rPr>
          <w:spacing w:val="-4"/>
          <w:sz w:val="28"/>
          <w:szCs w:val="28"/>
        </w:rPr>
        <w:t xml:space="preserve">муниципального </w:t>
      </w:r>
      <w:r w:rsidR="00613338" w:rsidRPr="00613338">
        <w:rPr>
          <w:spacing w:val="-4"/>
          <w:sz w:val="28"/>
          <w:szCs w:val="28"/>
        </w:rPr>
        <w:t>округа Пермского края</w:t>
      </w:r>
      <w:r w:rsidRPr="00613338">
        <w:rPr>
          <w:spacing w:val="-4"/>
          <w:sz w:val="28"/>
          <w:szCs w:val="28"/>
        </w:rPr>
        <w:t xml:space="preserve"> (далее – РГ).</w:t>
      </w:r>
    </w:p>
    <w:p w:rsidR="00264765" w:rsidRPr="00DF350A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338">
        <w:rPr>
          <w:sz w:val="28"/>
          <w:szCs w:val="28"/>
        </w:rPr>
        <w:t xml:space="preserve">Порядок и сроки вынесения уполномоченным органом для рассмотрения на заседание РГ заявки и прилагаемых к ней документов (информации), представленных поставщиком, а также порядок и сроки </w:t>
      </w:r>
      <w:r w:rsidRPr="00613338">
        <w:rPr>
          <w:sz w:val="28"/>
          <w:szCs w:val="28"/>
        </w:rPr>
        <w:br/>
        <w:t xml:space="preserve">их рассмотрения </w:t>
      </w:r>
      <w:r w:rsidRPr="00613338">
        <w:rPr>
          <w:spacing w:val="-4"/>
          <w:sz w:val="28"/>
          <w:szCs w:val="28"/>
        </w:rPr>
        <w:t xml:space="preserve">РГ, оформления результатов рассмотрения регулируются </w:t>
      </w:r>
      <w:r w:rsidR="00613338" w:rsidRPr="00613338">
        <w:rPr>
          <w:spacing w:val="-4"/>
          <w:sz w:val="28"/>
          <w:szCs w:val="28"/>
        </w:rPr>
        <w:t xml:space="preserve">распоряжением </w:t>
      </w:r>
      <w:r w:rsidRPr="00613338">
        <w:rPr>
          <w:spacing w:val="-4"/>
          <w:sz w:val="28"/>
          <w:szCs w:val="28"/>
        </w:rPr>
        <w:t xml:space="preserve"> </w:t>
      </w:r>
      <w:r w:rsidR="00613338" w:rsidRPr="00613338">
        <w:rPr>
          <w:spacing w:val="-4"/>
          <w:sz w:val="28"/>
          <w:szCs w:val="28"/>
        </w:rPr>
        <w:t>а</w:t>
      </w:r>
      <w:r w:rsidRPr="00613338">
        <w:rPr>
          <w:spacing w:val="-4"/>
          <w:sz w:val="28"/>
          <w:szCs w:val="28"/>
        </w:rPr>
        <w:t xml:space="preserve">дминистрации </w:t>
      </w:r>
      <w:r w:rsidR="00613338" w:rsidRPr="00613338">
        <w:rPr>
          <w:spacing w:val="-4"/>
          <w:sz w:val="28"/>
          <w:szCs w:val="28"/>
        </w:rPr>
        <w:t xml:space="preserve">Юсьвинского </w:t>
      </w:r>
      <w:r w:rsidRPr="00613338">
        <w:rPr>
          <w:spacing w:val="-4"/>
          <w:sz w:val="28"/>
          <w:szCs w:val="28"/>
        </w:rPr>
        <w:t>муниципального о</w:t>
      </w:r>
      <w:r w:rsidR="00613338" w:rsidRPr="00613338">
        <w:rPr>
          <w:spacing w:val="-4"/>
          <w:sz w:val="28"/>
          <w:szCs w:val="28"/>
        </w:rPr>
        <w:t>круга Пермского края</w:t>
      </w:r>
      <w:r w:rsidRPr="00613338">
        <w:rPr>
          <w:spacing w:val="-4"/>
          <w:sz w:val="28"/>
          <w:szCs w:val="28"/>
        </w:rPr>
        <w:t xml:space="preserve"> </w:t>
      </w:r>
      <w:r w:rsidRPr="00613338">
        <w:rPr>
          <w:sz w:val="28"/>
          <w:szCs w:val="28"/>
        </w:rPr>
        <w:t xml:space="preserve">от </w:t>
      </w:r>
      <w:r w:rsidR="00613338" w:rsidRPr="00613338">
        <w:rPr>
          <w:sz w:val="28"/>
          <w:szCs w:val="28"/>
        </w:rPr>
        <w:t>29.06.2021</w:t>
      </w:r>
      <w:r w:rsidRPr="00613338">
        <w:rPr>
          <w:sz w:val="28"/>
          <w:szCs w:val="28"/>
        </w:rPr>
        <w:t xml:space="preserve"> № </w:t>
      </w:r>
      <w:r w:rsidR="00613338" w:rsidRPr="00613338">
        <w:rPr>
          <w:sz w:val="28"/>
          <w:szCs w:val="28"/>
        </w:rPr>
        <w:t>460-р</w:t>
      </w:r>
      <w:r w:rsidRPr="00613338">
        <w:rPr>
          <w:sz w:val="28"/>
          <w:szCs w:val="28"/>
        </w:rPr>
        <w:t xml:space="preserve"> «О создании </w:t>
      </w:r>
      <w:r w:rsidR="00613338" w:rsidRPr="00613338">
        <w:rPr>
          <w:sz w:val="28"/>
          <w:szCs w:val="28"/>
        </w:rPr>
        <w:t>р</w:t>
      </w:r>
      <w:r w:rsidRPr="00613338">
        <w:rPr>
          <w:sz w:val="28"/>
          <w:szCs w:val="28"/>
        </w:rPr>
        <w:t xml:space="preserve">абочей группы по проверке обоснованности закупок для нужд </w:t>
      </w:r>
      <w:r w:rsidR="00613338" w:rsidRPr="00613338">
        <w:rPr>
          <w:sz w:val="28"/>
          <w:szCs w:val="28"/>
        </w:rPr>
        <w:t>Юсьвинского муниципального округа Пермского края</w:t>
      </w:r>
      <w:r w:rsidRPr="00613338">
        <w:rPr>
          <w:sz w:val="28"/>
          <w:szCs w:val="28"/>
        </w:rPr>
        <w:t>».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25F93">
        <w:rPr>
          <w:rFonts w:ascii="Times New Roman" w:hAnsi="Times New Roman" w:cs="Times New Roman"/>
          <w:sz w:val="28"/>
          <w:szCs w:val="28"/>
        </w:rPr>
        <w:t xml:space="preserve">На заседании РГ по вопросу рассмотрения заявки и прилагаемых </w:t>
      </w:r>
      <w:r w:rsidRPr="00D25F93">
        <w:rPr>
          <w:rFonts w:ascii="Times New Roman" w:hAnsi="Times New Roman" w:cs="Times New Roman"/>
          <w:sz w:val="28"/>
          <w:szCs w:val="28"/>
        </w:rPr>
        <w:br/>
        <w:t xml:space="preserve">к ней документов (информации), представленных поставщиком, присутствует представитель заказчика, представившего данную заявку, </w:t>
      </w:r>
      <w:r w:rsidRPr="00D25F93">
        <w:rPr>
          <w:rFonts w:ascii="Times New Roman" w:hAnsi="Times New Roman" w:cs="Times New Roman"/>
          <w:sz w:val="28"/>
          <w:szCs w:val="28"/>
        </w:rPr>
        <w:br/>
        <w:t xml:space="preserve">а также в случае, если заказчик не является главным распорядителем </w:t>
      </w:r>
      <w:r w:rsidRPr="00D25F93">
        <w:rPr>
          <w:rFonts w:ascii="Times New Roman" w:hAnsi="Times New Roman" w:cs="Times New Roman"/>
          <w:spacing w:val="-6"/>
          <w:sz w:val="28"/>
          <w:szCs w:val="28"/>
        </w:rPr>
        <w:t>бюджетных средств, - представитель органа местного самоуправления муниципального образования, являющегося для такого заказчика главным распорядителем бюджетных средств.</w:t>
      </w:r>
    </w:p>
    <w:p w:rsidR="00264765" w:rsidRPr="00DF350A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По результатам рассмотрения на заседании РГ заявки </w:t>
      </w:r>
      <w:r w:rsidRPr="00DF350A">
        <w:rPr>
          <w:sz w:val="28"/>
          <w:szCs w:val="28"/>
        </w:rPr>
        <w:br/>
        <w:t>и прилагаемых к ней документов (информации), представленных поставщиком, РГ принимает одно из следующих решений:</w:t>
      </w:r>
    </w:p>
    <w:p w:rsidR="00264765" w:rsidRPr="00DF350A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согласовать заявку;</w:t>
      </w:r>
    </w:p>
    <w:p w:rsidR="00264765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отклонить заявку.</w:t>
      </w:r>
    </w:p>
    <w:p w:rsidR="00433F5E" w:rsidRPr="00DF350A" w:rsidRDefault="00433F5E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РГ оформляется протоколом в соответствии с регламентом РГ.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5. Основанием для отклонения 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z w:val="28"/>
          <w:szCs w:val="28"/>
        </w:rPr>
        <w:t xml:space="preserve">РГ является наличие одного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F350A">
        <w:rPr>
          <w:rFonts w:ascii="Times New Roman" w:hAnsi="Times New Roman" w:cs="Times New Roman"/>
          <w:sz w:val="28"/>
          <w:szCs w:val="28"/>
        </w:rPr>
        <w:t>или совокупности следующих обстоятельств:</w:t>
      </w: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DD2" w:rsidRDefault="002B7DD2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отсутствие независящих от сторон контракта обстоятельств, влекущих невозможность исполнения контракта в соответствии </w:t>
      </w:r>
      <w:r w:rsidRPr="00DF350A">
        <w:rPr>
          <w:rFonts w:ascii="Times New Roman" w:hAnsi="Times New Roman" w:cs="Times New Roman"/>
          <w:sz w:val="28"/>
          <w:szCs w:val="28"/>
        </w:rPr>
        <w:br/>
        <w:t xml:space="preserve">с действующими условиями, и (или) причинно-следственной связи между необходимостью изменения существенных условий контракта </w:t>
      </w:r>
      <w:r w:rsidRPr="00DF350A">
        <w:rPr>
          <w:rFonts w:ascii="Times New Roman" w:hAnsi="Times New Roman" w:cs="Times New Roman"/>
          <w:sz w:val="28"/>
          <w:szCs w:val="28"/>
        </w:rPr>
        <w:br/>
        <w:t>и указанными обстоятельствами;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отсутствие целесообразности и (или) необходимости изменения существенных условий контракта для достижения целей закупки;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несоответствие предлагаемого изменения цены контракта (отдельного этапа исполнения контракта) рыночной </w:t>
      </w:r>
      <w:r w:rsidR="006E1549" w:rsidRPr="00DF350A">
        <w:rPr>
          <w:rFonts w:ascii="Times New Roman" w:hAnsi="Times New Roman" w:cs="Times New Roman"/>
          <w:sz w:val="28"/>
          <w:szCs w:val="28"/>
        </w:rPr>
        <w:t>конъюнктуре</w:t>
      </w:r>
      <w:r w:rsidRPr="00DF350A">
        <w:rPr>
          <w:rFonts w:ascii="Times New Roman" w:hAnsi="Times New Roman" w:cs="Times New Roman"/>
          <w:sz w:val="28"/>
          <w:szCs w:val="28"/>
        </w:rPr>
        <w:t>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нарушение предлагаемыми изменениями существенных условий контракта требований Федерального закона № 44-ФЗ, в том числе </w:t>
      </w:r>
      <w:hyperlink r:id="rId9" w:history="1">
        <w:r w:rsidRPr="00DF350A">
          <w:rPr>
            <w:rFonts w:ascii="Times New Roman" w:hAnsi="Times New Roman" w:cs="Times New Roman"/>
            <w:sz w:val="28"/>
            <w:szCs w:val="28"/>
          </w:rPr>
          <w:t>статьи 14</w:t>
        </w:r>
      </w:hyperlink>
      <w:r w:rsidRPr="00DF350A">
        <w:rPr>
          <w:rFonts w:ascii="Times New Roman" w:hAnsi="Times New Roman" w:cs="Times New Roman"/>
          <w:sz w:val="28"/>
          <w:szCs w:val="28"/>
        </w:rPr>
        <w:t xml:space="preserve"> Федерального закона № 44-ФЗ;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наличие обстоятельств, препятствующих исполнению контракта </w:t>
      </w:r>
      <w:r w:rsidRPr="00DF350A">
        <w:rPr>
          <w:rFonts w:ascii="Times New Roman" w:hAnsi="Times New Roman" w:cs="Times New Roman"/>
          <w:sz w:val="28"/>
          <w:szCs w:val="28"/>
        </w:rPr>
        <w:br/>
        <w:t>на новых условиях;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отсутствие финансовых средств, необходимых для оплаты контракта на новых условиях.</w:t>
      </w:r>
    </w:p>
    <w:p w:rsidR="00264765" w:rsidRPr="00DF350A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При принятии РГ решения отклонить заявку в протоколе заседания РГ указывается основание для отклонения такой заявки в соответствии </w:t>
      </w:r>
      <w:r w:rsidRPr="00DF350A">
        <w:rPr>
          <w:sz w:val="28"/>
          <w:szCs w:val="28"/>
        </w:rPr>
        <w:br/>
        <w:t>с настоящим пунктом.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6. Заказчик не позднее 2 рабочих дней со дня подписания протокола заседания РГ уведомляет поставщика о принятом на заседании РГ решении по результатам рассмотрения заявки и прилагаемых к ней документов (информации), представленных поставщиком</w:t>
      </w:r>
      <w:r w:rsidRPr="00DF350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264765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При принятии РГ решения отклонить заявку в данном уведомлении указывается основание для отклонения такой заявки, отраженное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DF350A">
        <w:rPr>
          <w:rFonts w:ascii="Times New Roman" w:hAnsi="Times New Roman" w:cs="Times New Roman"/>
          <w:sz w:val="28"/>
          <w:szCs w:val="28"/>
        </w:rPr>
        <w:t>в протоколе заседания РГ.</w:t>
      </w:r>
    </w:p>
    <w:p w:rsidR="00264765" w:rsidRPr="00DF350A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Поставщик при несогласии с решением РГ отклонить заявку </w:t>
      </w:r>
      <w:r>
        <w:rPr>
          <w:sz w:val="28"/>
          <w:szCs w:val="28"/>
        </w:rPr>
        <w:t>вправе обратиться</w:t>
      </w:r>
      <w:r w:rsidRPr="00DF350A">
        <w:rPr>
          <w:sz w:val="28"/>
          <w:szCs w:val="28"/>
        </w:rPr>
        <w:t xml:space="preserve"> в адрес Министерства по регулированию контрактной системы в сфере закупок Пермского края </w:t>
      </w:r>
      <w:r>
        <w:rPr>
          <w:sz w:val="28"/>
          <w:szCs w:val="28"/>
        </w:rPr>
        <w:t>с</w:t>
      </w:r>
      <w:r w:rsidRPr="00DF350A">
        <w:rPr>
          <w:sz w:val="28"/>
          <w:szCs w:val="28"/>
        </w:rPr>
        <w:t xml:space="preserve"> обращение</w:t>
      </w:r>
      <w:r>
        <w:rPr>
          <w:sz w:val="28"/>
          <w:szCs w:val="28"/>
        </w:rPr>
        <w:t>м</w:t>
      </w:r>
      <w:r w:rsidRPr="00DF350A">
        <w:rPr>
          <w:sz w:val="28"/>
          <w:szCs w:val="28"/>
        </w:rPr>
        <w:t xml:space="preserve"> о необоснованности решени</w:t>
      </w:r>
      <w:r>
        <w:rPr>
          <w:sz w:val="28"/>
          <w:szCs w:val="28"/>
        </w:rPr>
        <w:t xml:space="preserve">я РГ </w:t>
      </w:r>
      <w:r w:rsidRPr="00DF350A">
        <w:rPr>
          <w:sz w:val="28"/>
          <w:szCs w:val="28"/>
        </w:rPr>
        <w:t>об отказе в изменении существенных условий контракт</w:t>
      </w:r>
      <w:r>
        <w:rPr>
          <w:sz w:val="28"/>
          <w:szCs w:val="28"/>
        </w:rPr>
        <w:t>а в соответствии с Порядком рассмотрения</w:t>
      </w:r>
      <w:r w:rsidRPr="00386BA8">
        <w:rPr>
          <w:sz w:val="28"/>
          <w:szCs w:val="28"/>
        </w:rPr>
        <w:t xml:space="preserve"> обращений поставщиков (подрядчиков, исполнителей) о необоснованности решений об отказе в изменении существенных условий контрактов, заключенных до 1 января 2023 года </w:t>
      </w:r>
      <w:r>
        <w:rPr>
          <w:sz w:val="28"/>
          <w:szCs w:val="28"/>
        </w:rPr>
        <w:br/>
      </w:r>
      <w:r w:rsidRPr="00386BA8">
        <w:rPr>
          <w:sz w:val="28"/>
          <w:szCs w:val="28"/>
        </w:rPr>
        <w:t>для</w:t>
      </w:r>
      <w:r>
        <w:rPr>
          <w:sz w:val="28"/>
          <w:szCs w:val="28"/>
        </w:rPr>
        <w:t xml:space="preserve"> обеспечения </w:t>
      </w:r>
      <w:r w:rsidRPr="00386BA8">
        <w:rPr>
          <w:sz w:val="28"/>
          <w:szCs w:val="28"/>
        </w:rPr>
        <w:t>нужд муниципальных образований Пермского края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324E86">
        <w:rPr>
          <w:sz w:val="28"/>
          <w:szCs w:val="28"/>
        </w:rPr>
        <w:t>по соглашению сторон, если при исполнении таких контрактов возникли независящие от сторон контракта обстоятельства, влеку</w:t>
      </w:r>
      <w:r>
        <w:rPr>
          <w:sz w:val="28"/>
          <w:szCs w:val="28"/>
        </w:rPr>
        <w:t xml:space="preserve">щие невозможность их </w:t>
      </w:r>
      <w:r w:rsidRPr="00433F5E">
        <w:rPr>
          <w:sz w:val="28"/>
          <w:szCs w:val="28"/>
        </w:rPr>
        <w:t xml:space="preserve">исполнения, утвержденным постановлением Правительства Пермского края от </w:t>
      </w:r>
      <w:r w:rsidR="00433F5E" w:rsidRPr="00433F5E">
        <w:rPr>
          <w:sz w:val="28"/>
          <w:szCs w:val="28"/>
        </w:rPr>
        <w:t>29.04.2022</w:t>
      </w:r>
      <w:r w:rsidRPr="00433F5E">
        <w:rPr>
          <w:sz w:val="28"/>
          <w:szCs w:val="28"/>
        </w:rPr>
        <w:t xml:space="preserve"> № </w:t>
      </w:r>
      <w:r w:rsidR="00433F5E" w:rsidRPr="00433F5E">
        <w:rPr>
          <w:sz w:val="28"/>
          <w:szCs w:val="28"/>
        </w:rPr>
        <w:t>340-п</w:t>
      </w:r>
      <w:r w:rsidRPr="00433F5E">
        <w:rPr>
          <w:sz w:val="28"/>
          <w:szCs w:val="28"/>
        </w:rPr>
        <w:t xml:space="preserve"> «Об изменении существенных условий контрактов, заключенных до 01 января 2023 года в Пермском</w:t>
      </w:r>
      <w:r>
        <w:rPr>
          <w:sz w:val="28"/>
          <w:szCs w:val="28"/>
        </w:rPr>
        <w:t xml:space="preserve"> крае».</w:t>
      </w:r>
    </w:p>
    <w:p w:rsidR="00264765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7. На основании решения РГ </w:t>
      </w:r>
      <w:r w:rsidR="00433F5E">
        <w:rPr>
          <w:sz w:val="28"/>
          <w:szCs w:val="28"/>
        </w:rPr>
        <w:t xml:space="preserve">о </w:t>
      </w:r>
      <w:r>
        <w:rPr>
          <w:sz w:val="28"/>
          <w:szCs w:val="28"/>
        </w:rPr>
        <w:t>согласова</w:t>
      </w:r>
      <w:r w:rsidR="00433F5E">
        <w:rPr>
          <w:sz w:val="28"/>
          <w:szCs w:val="28"/>
        </w:rPr>
        <w:t>нии</w:t>
      </w:r>
      <w:r w:rsidRPr="00DF350A">
        <w:rPr>
          <w:sz w:val="28"/>
          <w:szCs w:val="28"/>
        </w:rPr>
        <w:t xml:space="preserve"> заявк</w:t>
      </w:r>
      <w:r w:rsidR="00433F5E">
        <w:rPr>
          <w:sz w:val="28"/>
          <w:szCs w:val="28"/>
        </w:rPr>
        <w:t>и</w:t>
      </w:r>
      <w:r w:rsidRPr="00DF350A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Pr="00DF350A">
        <w:rPr>
          <w:sz w:val="28"/>
          <w:szCs w:val="28"/>
        </w:rPr>
        <w:t xml:space="preserve"> осуществляется подготовка и обеспечивается принятие проекта распоряжения </w:t>
      </w:r>
      <w:r>
        <w:rPr>
          <w:sz w:val="28"/>
          <w:szCs w:val="28"/>
        </w:rPr>
        <w:t xml:space="preserve">Администрации </w:t>
      </w:r>
      <w:r w:rsidRPr="006837EF">
        <w:rPr>
          <w:spacing w:val="-4"/>
          <w:sz w:val="28"/>
          <w:szCs w:val="28"/>
        </w:rPr>
        <w:t>муниципального образования</w:t>
      </w:r>
      <w:r w:rsidRPr="00DF350A">
        <w:rPr>
          <w:sz w:val="28"/>
          <w:szCs w:val="28"/>
        </w:rPr>
        <w:t xml:space="preserve"> об изменении существенных условий контракта в соответствии с действующим Регламентом подготовки проектов </w:t>
      </w:r>
      <w:r>
        <w:rPr>
          <w:sz w:val="28"/>
          <w:szCs w:val="28"/>
        </w:rPr>
        <w:t xml:space="preserve">муниципальных </w:t>
      </w:r>
      <w:r w:rsidRPr="00DF350A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 xml:space="preserve">Администрации </w:t>
      </w:r>
      <w:r w:rsidRPr="006837EF">
        <w:rPr>
          <w:spacing w:val="-4"/>
          <w:sz w:val="28"/>
          <w:szCs w:val="28"/>
        </w:rPr>
        <w:t>муниципального образования</w:t>
      </w:r>
      <w:r w:rsidRPr="00DF350A">
        <w:rPr>
          <w:sz w:val="28"/>
          <w:szCs w:val="28"/>
        </w:rPr>
        <w:t>.</w:t>
      </w:r>
    </w:p>
    <w:p w:rsidR="002B7DD2" w:rsidRDefault="002B7DD2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4765" w:rsidRPr="00DF350A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 При принятии РГ решения отклонить заявку изменение существенных условий контракт</w:t>
      </w:r>
      <w:r>
        <w:rPr>
          <w:sz w:val="28"/>
          <w:szCs w:val="28"/>
        </w:rPr>
        <w:t>а</w:t>
      </w:r>
      <w:r w:rsidRPr="00DF350A">
        <w:rPr>
          <w:sz w:val="28"/>
          <w:szCs w:val="28"/>
        </w:rPr>
        <w:t xml:space="preserve"> может осуществляться в соответствии </w:t>
      </w:r>
      <w:r w:rsidRPr="00DF350A">
        <w:rPr>
          <w:sz w:val="28"/>
          <w:szCs w:val="28"/>
        </w:rPr>
        <w:br/>
        <w:t>со статьей 95 Закона о контрактной системе.</w:t>
      </w:r>
    </w:p>
    <w:p w:rsidR="00264765" w:rsidRPr="00DF350A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8. В проекте распоряжения </w:t>
      </w:r>
      <w:r>
        <w:rPr>
          <w:sz w:val="28"/>
          <w:szCs w:val="28"/>
        </w:rPr>
        <w:t xml:space="preserve">Администрации </w:t>
      </w:r>
      <w:r w:rsidRPr="006837EF">
        <w:rPr>
          <w:spacing w:val="-4"/>
          <w:sz w:val="28"/>
          <w:szCs w:val="28"/>
        </w:rPr>
        <w:t>муниципального образования</w:t>
      </w:r>
      <w:r w:rsidRPr="00DF350A">
        <w:rPr>
          <w:sz w:val="28"/>
          <w:szCs w:val="28"/>
        </w:rPr>
        <w:t xml:space="preserve"> об изменении существенных условий контракта указываются наименование заказчика, номер и дата заключения контракта, номер реестровой записи контракта в реестре контрактов, заключенных заказчиками, а также реквизиты соответствующего протокола заседания РГ, содержащего сведения об изменении существенных условий такого контракта.</w:t>
      </w:r>
    </w:p>
    <w:p w:rsidR="00264765" w:rsidRPr="00DF350A" w:rsidRDefault="00264765" w:rsidP="002B7DD2">
      <w:pPr>
        <w:pStyle w:val="a5"/>
        <w:ind w:left="0"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9. Изменение существенных условий контракта в соответствии </w:t>
      </w:r>
      <w:r w:rsidRPr="00DF350A">
        <w:rPr>
          <w:sz w:val="28"/>
          <w:szCs w:val="28"/>
        </w:rPr>
        <w:br/>
        <w:t>с настоящим Порядком осуществляется:</w:t>
      </w:r>
    </w:p>
    <w:p w:rsidR="00264765" w:rsidRPr="00DF350A" w:rsidRDefault="00264765" w:rsidP="002B7DD2">
      <w:pPr>
        <w:pStyle w:val="a5"/>
        <w:ind w:left="0"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9.1. путем заключения между заказчиком и поставщиком дополнительного соглашения к контракту на основании принятого распоряжения </w:t>
      </w:r>
      <w:r>
        <w:rPr>
          <w:sz w:val="28"/>
          <w:szCs w:val="28"/>
        </w:rPr>
        <w:t xml:space="preserve">Администрации </w:t>
      </w:r>
      <w:r w:rsidRPr="006837EF">
        <w:rPr>
          <w:spacing w:val="-4"/>
          <w:sz w:val="28"/>
          <w:szCs w:val="28"/>
        </w:rPr>
        <w:t>муниципального образования</w:t>
      </w:r>
      <w:r w:rsidRPr="00DF350A">
        <w:rPr>
          <w:sz w:val="28"/>
          <w:szCs w:val="28"/>
        </w:rPr>
        <w:t xml:space="preserve"> об изменении существенных условий такого контракта.</w:t>
      </w:r>
    </w:p>
    <w:p w:rsidR="00264765" w:rsidRPr="00DF350A" w:rsidRDefault="00264765" w:rsidP="002B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9.2. при соблюдении положений частей 1.3 - 1.6 статьи 95 Закона </w:t>
      </w:r>
      <w:r w:rsidRPr="00DF350A">
        <w:rPr>
          <w:sz w:val="28"/>
          <w:szCs w:val="28"/>
        </w:rPr>
        <w:br/>
        <w:t>о контрактной системе.</w:t>
      </w:r>
    </w:p>
    <w:p w:rsidR="00264765" w:rsidRPr="00DF350A" w:rsidRDefault="00264765" w:rsidP="002B7DD2">
      <w:pPr>
        <w:pStyle w:val="a3"/>
        <w:spacing w:after="0"/>
        <w:ind w:left="5103"/>
        <w:rPr>
          <w:szCs w:val="28"/>
        </w:rPr>
      </w:pPr>
    </w:p>
    <w:p w:rsidR="00264765" w:rsidRPr="00DF350A" w:rsidRDefault="00264765" w:rsidP="002B7DD2">
      <w:pPr>
        <w:pStyle w:val="a3"/>
        <w:spacing w:after="0"/>
        <w:ind w:left="5103"/>
        <w:rPr>
          <w:szCs w:val="28"/>
        </w:rPr>
      </w:pPr>
    </w:p>
    <w:p w:rsidR="00264765" w:rsidRPr="00DF350A" w:rsidRDefault="00264765" w:rsidP="002B7DD2">
      <w:pPr>
        <w:pStyle w:val="a3"/>
        <w:spacing w:after="0"/>
        <w:ind w:left="5103"/>
        <w:rPr>
          <w:szCs w:val="28"/>
        </w:rPr>
      </w:pPr>
    </w:p>
    <w:p w:rsidR="00264765" w:rsidRPr="00DF350A" w:rsidRDefault="00264765" w:rsidP="002B7DD2">
      <w:pPr>
        <w:pStyle w:val="a3"/>
        <w:spacing w:after="0"/>
        <w:ind w:left="5103"/>
        <w:rPr>
          <w:szCs w:val="28"/>
        </w:rPr>
      </w:pPr>
    </w:p>
    <w:p w:rsidR="00264765" w:rsidRPr="00DF350A" w:rsidRDefault="00264765" w:rsidP="002B7DD2">
      <w:pPr>
        <w:pStyle w:val="a3"/>
        <w:spacing w:after="0"/>
        <w:ind w:left="5103"/>
        <w:rPr>
          <w:szCs w:val="28"/>
        </w:rPr>
      </w:pPr>
    </w:p>
    <w:p w:rsidR="00264765" w:rsidRPr="00DF350A" w:rsidRDefault="00264765" w:rsidP="002B7DD2">
      <w:pPr>
        <w:pStyle w:val="a3"/>
        <w:spacing w:after="0"/>
        <w:ind w:left="5103"/>
        <w:rPr>
          <w:szCs w:val="28"/>
        </w:rPr>
      </w:pPr>
    </w:p>
    <w:p w:rsidR="00264765" w:rsidRDefault="00264765" w:rsidP="002B7DD2">
      <w:pPr>
        <w:pStyle w:val="a3"/>
        <w:spacing w:after="0"/>
        <w:ind w:left="5103"/>
        <w:rPr>
          <w:szCs w:val="28"/>
        </w:rPr>
      </w:pPr>
    </w:p>
    <w:p w:rsidR="006E1549" w:rsidRDefault="006E1549" w:rsidP="002B7DD2">
      <w:pPr>
        <w:pStyle w:val="a3"/>
        <w:spacing w:after="0"/>
        <w:ind w:left="5103"/>
        <w:rPr>
          <w:szCs w:val="28"/>
        </w:rPr>
      </w:pPr>
    </w:p>
    <w:p w:rsidR="006E1549" w:rsidRDefault="006E1549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B7DD2" w:rsidRDefault="002B7DD2" w:rsidP="002B7DD2">
      <w:pPr>
        <w:pStyle w:val="a3"/>
        <w:spacing w:after="0"/>
        <w:ind w:left="5103"/>
        <w:rPr>
          <w:szCs w:val="28"/>
        </w:rPr>
      </w:pPr>
    </w:p>
    <w:p w:rsidR="00264765" w:rsidRPr="00DF350A" w:rsidRDefault="00264765" w:rsidP="002B7DD2">
      <w:pPr>
        <w:pStyle w:val="a3"/>
        <w:spacing w:after="0"/>
        <w:ind w:left="5103"/>
        <w:rPr>
          <w:szCs w:val="28"/>
        </w:rPr>
      </w:pPr>
      <w:r w:rsidRPr="00DF350A">
        <w:rPr>
          <w:szCs w:val="28"/>
        </w:rPr>
        <w:t xml:space="preserve">Приложение </w:t>
      </w:r>
      <w:r w:rsidRPr="00DF350A">
        <w:rPr>
          <w:szCs w:val="28"/>
        </w:rPr>
        <w:br/>
        <w:t xml:space="preserve">к Порядку изменения существенных условий контрактов, заключенных </w:t>
      </w:r>
      <w:r w:rsidRPr="00DF350A">
        <w:rPr>
          <w:szCs w:val="28"/>
        </w:rPr>
        <w:br/>
        <w:t xml:space="preserve">до </w:t>
      </w:r>
      <w:r w:rsidR="006E1549">
        <w:rPr>
          <w:szCs w:val="28"/>
        </w:rPr>
        <w:t>01.01.</w:t>
      </w:r>
      <w:r w:rsidRPr="006E1549">
        <w:t xml:space="preserve">2023 года для обеспечения нужд </w:t>
      </w:r>
      <w:r w:rsidR="006E1549" w:rsidRPr="006E1549">
        <w:t>Юсьвинского муниципального округа Пермского края</w:t>
      </w:r>
      <w:r w:rsidRPr="006E1549">
        <w:t>, по соглашению сторон, если при исполнении таких</w:t>
      </w:r>
      <w:r w:rsidRPr="00DF350A">
        <w:rPr>
          <w:szCs w:val="28"/>
        </w:rPr>
        <w:t xml:space="preserve"> контрактов возникли независящие от сторон контракта обстоятельства, влекущие невозможность их исполнения </w:t>
      </w:r>
      <w:r w:rsidRPr="00DF350A">
        <w:rPr>
          <w:szCs w:val="28"/>
        </w:rPr>
        <w:br/>
        <w:t>ФОРМА</w:t>
      </w:r>
    </w:p>
    <w:p w:rsidR="00264765" w:rsidRPr="00DF350A" w:rsidRDefault="00264765" w:rsidP="002B7D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350A">
        <w:rPr>
          <w:b/>
          <w:sz w:val="28"/>
          <w:szCs w:val="28"/>
        </w:rPr>
        <w:t xml:space="preserve">ЗАЯВКА </w:t>
      </w:r>
    </w:p>
    <w:p w:rsidR="00264765" w:rsidRPr="00DF350A" w:rsidRDefault="00264765" w:rsidP="002B7D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350A">
        <w:rPr>
          <w:b/>
          <w:sz w:val="28"/>
          <w:szCs w:val="28"/>
        </w:rPr>
        <w:t>о предложении изменени</w:t>
      </w:r>
      <w:r w:rsidR="003F6938">
        <w:rPr>
          <w:b/>
          <w:sz w:val="28"/>
          <w:szCs w:val="28"/>
        </w:rPr>
        <w:t>я</w:t>
      </w:r>
      <w:r w:rsidRPr="00DF350A">
        <w:rPr>
          <w:b/>
          <w:sz w:val="28"/>
          <w:szCs w:val="28"/>
        </w:rPr>
        <w:t xml:space="preserve"> существенных условий контракта</w:t>
      </w:r>
    </w:p>
    <w:p w:rsidR="00264765" w:rsidRPr="00DF350A" w:rsidRDefault="00264765" w:rsidP="002B7DD2">
      <w:pPr>
        <w:ind w:firstLine="709"/>
        <w:jc w:val="both"/>
        <w:rPr>
          <w:b/>
          <w:sz w:val="28"/>
          <w:szCs w:val="28"/>
        </w:rPr>
      </w:pP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1. Наименование заказчика ___________________________________</w:t>
      </w:r>
      <w:r w:rsidRPr="00DF350A">
        <w:rPr>
          <w:sz w:val="28"/>
          <w:szCs w:val="28"/>
        </w:rPr>
        <w:br/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2. Наименование поставщика (подрядчика, исполнителя)__________</w:t>
      </w:r>
      <w:r w:rsidRPr="00DF350A">
        <w:rPr>
          <w:sz w:val="28"/>
          <w:szCs w:val="28"/>
        </w:rPr>
        <w:br/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3. Номер реестровой записи контракта в реестре контрактов, заключенных заказчиками, _________________________________________</w:t>
      </w:r>
      <w:r w:rsidRPr="00DF350A">
        <w:rPr>
          <w:sz w:val="28"/>
          <w:szCs w:val="28"/>
        </w:rPr>
        <w:br/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4. Номер контракта, дата заключения 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5. Предмет контракта_________________________________________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6. Цена контракта____________________________________________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7. Срок исполнения контракта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>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8. Порядок оплаты по контракту, в том числе информация о размере аванса (в случае если контрактом предусмотрена выплата аванса), </w:t>
      </w:r>
      <w:r w:rsidRPr="00DF350A">
        <w:rPr>
          <w:sz w:val="28"/>
          <w:szCs w:val="28"/>
        </w:rPr>
        <w:br/>
        <w:t>о размере аванса в отношении каждого этапа исполнения контракта (если контрактом предусмотрены этапы исполнения контракта)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______________</w:t>
      </w:r>
      <w:r w:rsidRPr="00DF350A">
        <w:rPr>
          <w:sz w:val="28"/>
          <w:szCs w:val="28"/>
        </w:rPr>
        <w:br/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9. Дата начала исполнения контракта (отдельного этапа исполнения контракта)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_______________________________________________________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10. Размер исполненных обязательств по контракту (в процентах </w:t>
      </w:r>
      <w:r w:rsidRPr="00DF350A">
        <w:rPr>
          <w:sz w:val="28"/>
          <w:szCs w:val="28"/>
        </w:rPr>
        <w:br/>
        <w:t>и рублях)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>________________________________________________________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________________________________________________________________.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11. Краткое описание обстоятельств, независящих от сторон контракта и влекущих невозможность его исполнения в соответствии </w:t>
      </w:r>
      <w:r w:rsidRPr="00DF350A">
        <w:rPr>
          <w:rFonts w:ascii="Times New Roman" w:hAnsi="Times New Roman" w:cs="Times New Roman"/>
          <w:sz w:val="28"/>
          <w:szCs w:val="28"/>
        </w:rPr>
        <w:br/>
        <w:t xml:space="preserve">с действующими условиям, а также причинно-следственной связи между необходимостью изменения существенных условий контракта </w:t>
      </w:r>
      <w:r w:rsidRPr="00DF350A">
        <w:rPr>
          <w:rFonts w:ascii="Times New Roman" w:hAnsi="Times New Roman" w:cs="Times New Roman"/>
          <w:sz w:val="28"/>
          <w:szCs w:val="28"/>
        </w:rPr>
        <w:br/>
        <w:t>и указанными обстоятельствами</w:t>
      </w:r>
      <w:r w:rsidR="003F6938">
        <w:rPr>
          <w:rFonts w:ascii="Times New Roman" w:hAnsi="Times New Roman" w:cs="Times New Roman"/>
          <w:sz w:val="28"/>
          <w:szCs w:val="28"/>
        </w:rPr>
        <w:t>:</w:t>
      </w:r>
      <w:r w:rsidRPr="00DF350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12. Предложения об изменении существенных условий контракта:</w:t>
      </w:r>
    </w:p>
    <w:p w:rsidR="002B7DD2" w:rsidRDefault="002B7DD2" w:rsidP="002B7DD2">
      <w:pPr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ind w:firstLine="709"/>
        <w:jc w:val="both"/>
        <w:rPr>
          <w:sz w:val="28"/>
          <w:szCs w:val="28"/>
        </w:rPr>
      </w:pPr>
    </w:p>
    <w:p w:rsidR="002B7DD2" w:rsidRDefault="002B7DD2" w:rsidP="002B7DD2">
      <w:pPr>
        <w:ind w:firstLine="709"/>
        <w:jc w:val="both"/>
        <w:rPr>
          <w:sz w:val="28"/>
          <w:szCs w:val="28"/>
        </w:rPr>
      </w:pP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12.1. изменение цены контракта (отдельного этапа исполнения контракта) (при необходимости)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________________________________________________________________;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12.2. изменение срока исполнения контракта (отдельного этапа исполнения контракта) (при необходимости)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________________________________________________________________;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12.3. изменение даты начала исполнения контракта (отдельного этапа исполнения контракта) (при необходимости)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________________________________________________________________;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12.4. изменение порядка оплаты контракта (отдельного этапа исполнения контракта), в том числе в части авансирования </w:t>
      </w:r>
      <w:r w:rsidRPr="00DF350A">
        <w:rPr>
          <w:sz w:val="28"/>
          <w:szCs w:val="28"/>
        </w:rPr>
        <w:br/>
        <w:t>(при необходимости)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________________________________________________________________;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12.5. изменение количества (объема) закупаемых товаров, работ, услуг (при необходимости)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________________________________________________________________;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12.6. изменение иных существенных условий контракта </w:t>
      </w:r>
      <w:r w:rsidRPr="00DF350A">
        <w:rPr>
          <w:sz w:val="28"/>
          <w:szCs w:val="28"/>
        </w:rPr>
        <w:br/>
        <w:t>(при необходимости) ______________________________________________</w:t>
      </w:r>
    </w:p>
    <w:p w:rsidR="00264765" w:rsidRPr="00DF350A" w:rsidRDefault="00264765" w:rsidP="002B7DD2">
      <w:pPr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13. Сведения о необходимости выделения дополнительных средств </w:t>
      </w:r>
      <w:r w:rsidRPr="00DF350A">
        <w:rPr>
          <w:sz w:val="28"/>
          <w:szCs w:val="28"/>
        </w:rPr>
        <w:br/>
        <w:t>и их источнике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___________________________________________________</w:t>
      </w:r>
      <w:r w:rsidRPr="00DF350A">
        <w:rPr>
          <w:sz w:val="28"/>
          <w:szCs w:val="28"/>
        </w:rPr>
        <w:br/>
        <w:t xml:space="preserve">________________________________________________________________. </w:t>
      </w:r>
    </w:p>
    <w:p w:rsidR="00264765" w:rsidRPr="00DF350A" w:rsidRDefault="00264765" w:rsidP="002B7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14. Указание на национальный и (или) федеральный проект, государственную программу Российской Федерации и (или)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6E1549" w:rsidRPr="0026476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F350A">
        <w:rPr>
          <w:rFonts w:ascii="Times New Roman" w:hAnsi="Times New Roman" w:cs="Times New Roman"/>
          <w:sz w:val="28"/>
          <w:szCs w:val="28"/>
        </w:rPr>
        <w:t>, в рамках которых предусмотрено мероприятие, в целях реали</w:t>
      </w:r>
      <w:r>
        <w:rPr>
          <w:rFonts w:ascii="Times New Roman" w:hAnsi="Times New Roman" w:cs="Times New Roman"/>
          <w:sz w:val="28"/>
          <w:szCs w:val="28"/>
        </w:rPr>
        <w:t>зации которого заключен контракт</w:t>
      </w:r>
      <w:r w:rsidR="003F69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DF350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DF350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________________________________________________________________.</w:t>
      </w:r>
    </w:p>
    <w:p w:rsidR="00264765" w:rsidRPr="00DF350A" w:rsidRDefault="00264765" w:rsidP="002B7DD2">
      <w:pPr>
        <w:ind w:firstLine="709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15. Информация о казначейском сопровождении расчетов </w:t>
      </w:r>
      <w:r w:rsidRPr="00DF350A">
        <w:rPr>
          <w:sz w:val="28"/>
          <w:szCs w:val="28"/>
        </w:rPr>
        <w:br/>
        <w:t>по контракту (расчетов по контракту в части выплаты аванса)</w:t>
      </w:r>
      <w:r w:rsidR="003F6938">
        <w:rPr>
          <w:sz w:val="28"/>
          <w:szCs w:val="28"/>
        </w:rPr>
        <w:t>:</w:t>
      </w:r>
      <w:r w:rsidRPr="00DF350A">
        <w:rPr>
          <w:sz w:val="28"/>
          <w:szCs w:val="28"/>
        </w:rPr>
        <w:t xml:space="preserve"> ___________</w:t>
      </w:r>
      <w:r w:rsidRPr="00DF350A">
        <w:rPr>
          <w:sz w:val="28"/>
          <w:szCs w:val="28"/>
        </w:rPr>
        <w:br/>
        <w:t>________________________________________________________________.</w:t>
      </w:r>
    </w:p>
    <w:p w:rsidR="00264765" w:rsidRPr="00DF350A" w:rsidRDefault="00264765" w:rsidP="002B7DD2">
      <w:pPr>
        <w:pStyle w:val="a5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F350A">
        <w:rPr>
          <w:sz w:val="28"/>
          <w:szCs w:val="28"/>
        </w:rPr>
        <w:t>_______________________________________________________________</w:t>
      </w:r>
    </w:p>
    <w:p w:rsidR="00264765" w:rsidRPr="00DF350A" w:rsidRDefault="00264765" w:rsidP="002B7DD2">
      <w:pPr>
        <w:pStyle w:val="a5"/>
        <w:ind w:left="0"/>
        <w:contextualSpacing w:val="0"/>
        <w:jc w:val="center"/>
        <w:rPr>
          <w:sz w:val="28"/>
          <w:szCs w:val="28"/>
        </w:rPr>
      </w:pPr>
      <w:r w:rsidRPr="00DF350A">
        <w:rPr>
          <w:sz w:val="28"/>
          <w:szCs w:val="28"/>
        </w:rPr>
        <w:t>(</w:t>
      </w:r>
      <w:r w:rsidRPr="005E3C7B">
        <w:rPr>
          <w:sz w:val="20"/>
          <w:szCs w:val="20"/>
        </w:rPr>
        <w:t>ФИО, должность руководителя заказчика</w:t>
      </w:r>
      <w:r w:rsidRPr="00DF350A">
        <w:rPr>
          <w:sz w:val="28"/>
          <w:szCs w:val="28"/>
        </w:rPr>
        <w:t>)</w:t>
      </w:r>
    </w:p>
    <w:p w:rsidR="00264765" w:rsidRPr="00DF350A" w:rsidRDefault="00264765" w:rsidP="002B7DD2">
      <w:pPr>
        <w:pStyle w:val="a5"/>
        <w:ind w:left="0"/>
        <w:contextualSpacing w:val="0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_______________________________                           ____________________</w:t>
      </w:r>
    </w:p>
    <w:p w:rsidR="00264765" w:rsidRPr="005E3C7B" w:rsidRDefault="00264765" w:rsidP="002B7DD2">
      <w:pPr>
        <w:pStyle w:val="a5"/>
        <w:ind w:left="0"/>
        <w:jc w:val="both"/>
        <w:rPr>
          <w:sz w:val="20"/>
          <w:szCs w:val="20"/>
        </w:rPr>
      </w:pPr>
      <w:r w:rsidRPr="005E3C7B">
        <w:rPr>
          <w:sz w:val="20"/>
          <w:szCs w:val="20"/>
        </w:rPr>
        <w:t xml:space="preserve">                                 (подпись)                                                                                                  (дата)</w:t>
      </w:r>
    </w:p>
    <w:p w:rsidR="00264765" w:rsidRPr="00DF350A" w:rsidRDefault="00264765" w:rsidP="002B7DD2">
      <w:pPr>
        <w:pStyle w:val="a5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DF350A">
        <w:rPr>
          <w:sz w:val="28"/>
          <w:szCs w:val="28"/>
        </w:rPr>
        <w:t>________________________________________________________________</w:t>
      </w:r>
    </w:p>
    <w:p w:rsidR="00264765" w:rsidRPr="005E3C7B" w:rsidRDefault="00264765" w:rsidP="002B7DD2">
      <w:pPr>
        <w:pStyle w:val="a5"/>
        <w:ind w:left="0"/>
        <w:contextualSpacing w:val="0"/>
        <w:jc w:val="center"/>
        <w:rPr>
          <w:sz w:val="20"/>
          <w:szCs w:val="20"/>
        </w:rPr>
      </w:pPr>
      <w:r w:rsidRPr="005E3C7B">
        <w:rPr>
          <w:sz w:val="20"/>
          <w:szCs w:val="20"/>
        </w:rPr>
        <w:t>(ФИО, должность, контактный телефон исполнителя )</w:t>
      </w:r>
    </w:p>
    <w:p w:rsidR="00264765" w:rsidRPr="00DF350A" w:rsidRDefault="00264765" w:rsidP="002B7DD2">
      <w:pPr>
        <w:pStyle w:val="a5"/>
        <w:ind w:left="0"/>
        <w:contextualSpacing w:val="0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______________________________                           ____________________</w:t>
      </w:r>
    </w:p>
    <w:p w:rsidR="00264765" w:rsidRDefault="00264765" w:rsidP="002B7DD2">
      <w:pPr>
        <w:pStyle w:val="a5"/>
        <w:ind w:left="0"/>
        <w:jc w:val="both"/>
        <w:rPr>
          <w:sz w:val="28"/>
          <w:szCs w:val="28"/>
        </w:rPr>
      </w:pPr>
      <w:r w:rsidRPr="005E3C7B">
        <w:rPr>
          <w:sz w:val="20"/>
          <w:szCs w:val="20"/>
        </w:rPr>
        <w:t xml:space="preserve">                             (подпись)                                                                                                     (дата)</w:t>
      </w:r>
    </w:p>
    <w:sectPr w:rsidR="00264765" w:rsidSect="002B7DD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F15"/>
    <w:multiLevelType w:val="hybridMultilevel"/>
    <w:tmpl w:val="02E0B480"/>
    <w:lvl w:ilvl="0" w:tplc="22BCEB2E">
      <w:start w:val="1"/>
      <w:numFmt w:val="bullet"/>
      <w:lvlText w:val="№"/>
      <w:lvlJc w:val="left"/>
    </w:lvl>
    <w:lvl w:ilvl="1" w:tplc="C090CE66">
      <w:start w:val="35"/>
      <w:numFmt w:val="decimal"/>
      <w:lvlText w:val="%2)"/>
      <w:lvlJc w:val="left"/>
    </w:lvl>
    <w:lvl w:ilvl="2" w:tplc="D91CC612">
      <w:numFmt w:val="decimal"/>
      <w:lvlText w:val=""/>
      <w:lvlJc w:val="left"/>
    </w:lvl>
    <w:lvl w:ilvl="3" w:tplc="17D22D5C">
      <w:numFmt w:val="decimal"/>
      <w:lvlText w:val=""/>
      <w:lvlJc w:val="left"/>
    </w:lvl>
    <w:lvl w:ilvl="4" w:tplc="97CABCAE">
      <w:numFmt w:val="decimal"/>
      <w:lvlText w:val=""/>
      <w:lvlJc w:val="left"/>
    </w:lvl>
    <w:lvl w:ilvl="5" w:tplc="DE7A9EF2">
      <w:numFmt w:val="decimal"/>
      <w:lvlText w:val=""/>
      <w:lvlJc w:val="left"/>
    </w:lvl>
    <w:lvl w:ilvl="6" w:tplc="4C385E52">
      <w:numFmt w:val="decimal"/>
      <w:lvlText w:val=""/>
      <w:lvlJc w:val="left"/>
    </w:lvl>
    <w:lvl w:ilvl="7" w:tplc="DA1AC700">
      <w:numFmt w:val="decimal"/>
      <w:lvlText w:val=""/>
      <w:lvlJc w:val="left"/>
    </w:lvl>
    <w:lvl w:ilvl="8" w:tplc="BEC64A04">
      <w:numFmt w:val="decimal"/>
      <w:lvlText w:val=""/>
      <w:lvlJc w:val="left"/>
    </w:lvl>
  </w:abstractNum>
  <w:abstractNum w:abstractNumId="1">
    <w:nsid w:val="0D3023C6"/>
    <w:multiLevelType w:val="hybridMultilevel"/>
    <w:tmpl w:val="63320656"/>
    <w:lvl w:ilvl="0" w:tplc="7EB43C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ED4E69"/>
    <w:multiLevelType w:val="hybridMultilevel"/>
    <w:tmpl w:val="00A2C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1655"/>
    <w:multiLevelType w:val="hybridMultilevel"/>
    <w:tmpl w:val="3A6A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AE8"/>
    <w:multiLevelType w:val="multilevel"/>
    <w:tmpl w:val="51823E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1ABE144F"/>
    <w:multiLevelType w:val="hybridMultilevel"/>
    <w:tmpl w:val="5BCADDEC"/>
    <w:lvl w:ilvl="0" w:tplc="6994CC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5B2FEB"/>
    <w:multiLevelType w:val="multilevel"/>
    <w:tmpl w:val="69D22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9D25A7A"/>
    <w:multiLevelType w:val="hybridMultilevel"/>
    <w:tmpl w:val="9A924E2E"/>
    <w:lvl w:ilvl="0" w:tplc="FFFFFFFF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644CA9"/>
    <w:multiLevelType w:val="hybridMultilevel"/>
    <w:tmpl w:val="C9F65EE8"/>
    <w:lvl w:ilvl="0" w:tplc="FFFFFFFF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1A3584F"/>
    <w:multiLevelType w:val="hybridMultilevel"/>
    <w:tmpl w:val="173A5600"/>
    <w:lvl w:ilvl="0" w:tplc="FFFFFFFF">
      <w:start w:val="3"/>
      <w:numFmt w:val="decimal"/>
      <w:lvlText w:val="14.%1."/>
      <w:lvlJc w:val="left"/>
      <w:pPr>
        <w:ind w:left="163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7D75BF"/>
    <w:multiLevelType w:val="multilevel"/>
    <w:tmpl w:val="1C207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1">
    <w:nsid w:val="49A33D6B"/>
    <w:multiLevelType w:val="hybridMultilevel"/>
    <w:tmpl w:val="4C5CF9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970766"/>
    <w:multiLevelType w:val="multilevel"/>
    <w:tmpl w:val="0E2AE5A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609D369C"/>
    <w:multiLevelType w:val="multilevel"/>
    <w:tmpl w:val="106A04B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58"/>
    <w:rsid w:val="00014843"/>
    <w:rsid w:val="00022DA1"/>
    <w:rsid w:val="00033ACD"/>
    <w:rsid w:val="00065F83"/>
    <w:rsid w:val="00071057"/>
    <w:rsid w:val="00097130"/>
    <w:rsid w:val="000A004F"/>
    <w:rsid w:val="000A0050"/>
    <w:rsid w:val="00123E61"/>
    <w:rsid w:val="001538BB"/>
    <w:rsid w:val="001A4B6A"/>
    <w:rsid w:val="00211B8E"/>
    <w:rsid w:val="00226240"/>
    <w:rsid w:val="00264765"/>
    <w:rsid w:val="002862E8"/>
    <w:rsid w:val="002B27C8"/>
    <w:rsid w:val="002B7192"/>
    <w:rsid w:val="002B7DD2"/>
    <w:rsid w:val="003057EE"/>
    <w:rsid w:val="003268C8"/>
    <w:rsid w:val="003511D6"/>
    <w:rsid w:val="00355B08"/>
    <w:rsid w:val="0036015D"/>
    <w:rsid w:val="00396099"/>
    <w:rsid w:val="003D0615"/>
    <w:rsid w:val="003F6938"/>
    <w:rsid w:val="004006C8"/>
    <w:rsid w:val="00413829"/>
    <w:rsid w:val="00433F5E"/>
    <w:rsid w:val="00437FA4"/>
    <w:rsid w:val="004418FF"/>
    <w:rsid w:val="00442661"/>
    <w:rsid w:val="00442CE6"/>
    <w:rsid w:val="00494E33"/>
    <w:rsid w:val="004B1ADD"/>
    <w:rsid w:val="004C5D84"/>
    <w:rsid w:val="004E2901"/>
    <w:rsid w:val="004E785A"/>
    <w:rsid w:val="0052074F"/>
    <w:rsid w:val="00541BF5"/>
    <w:rsid w:val="005639D4"/>
    <w:rsid w:val="005832AB"/>
    <w:rsid w:val="005A4AA2"/>
    <w:rsid w:val="005B1016"/>
    <w:rsid w:val="005B734C"/>
    <w:rsid w:val="00613338"/>
    <w:rsid w:val="00615589"/>
    <w:rsid w:val="006362EC"/>
    <w:rsid w:val="00640859"/>
    <w:rsid w:val="0066012C"/>
    <w:rsid w:val="0066382C"/>
    <w:rsid w:val="00671955"/>
    <w:rsid w:val="006871B4"/>
    <w:rsid w:val="006A7B58"/>
    <w:rsid w:val="006D1C5B"/>
    <w:rsid w:val="006D4E74"/>
    <w:rsid w:val="006E0CF4"/>
    <w:rsid w:val="006E1549"/>
    <w:rsid w:val="0073591C"/>
    <w:rsid w:val="00737577"/>
    <w:rsid w:val="00766278"/>
    <w:rsid w:val="00766C0C"/>
    <w:rsid w:val="0078009F"/>
    <w:rsid w:val="00796E15"/>
    <w:rsid w:val="007D6BEB"/>
    <w:rsid w:val="0089195F"/>
    <w:rsid w:val="008E4C4F"/>
    <w:rsid w:val="008F7EBE"/>
    <w:rsid w:val="0092593E"/>
    <w:rsid w:val="00946EDB"/>
    <w:rsid w:val="00963377"/>
    <w:rsid w:val="009A52CA"/>
    <w:rsid w:val="009B7F8B"/>
    <w:rsid w:val="009C1A8F"/>
    <w:rsid w:val="009C69BC"/>
    <w:rsid w:val="009F0D65"/>
    <w:rsid w:val="00A047E0"/>
    <w:rsid w:val="00A05F82"/>
    <w:rsid w:val="00A16C98"/>
    <w:rsid w:val="00AA164E"/>
    <w:rsid w:val="00AC59FC"/>
    <w:rsid w:val="00AD5C8B"/>
    <w:rsid w:val="00AE7CF8"/>
    <w:rsid w:val="00B00A2A"/>
    <w:rsid w:val="00B46FA1"/>
    <w:rsid w:val="00B64B07"/>
    <w:rsid w:val="00B65EE7"/>
    <w:rsid w:val="00B67F26"/>
    <w:rsid w:val="00B76BCF"/>
    <w:rsid w:val="00B96286"/>
    <w:rsid w:val="00BA5ADD"/>
    <w:rsid w:val="00BB2DDF"/>
    <w:rsid w:val="00BB74C6"/>
    <w:rsid w:val="00C028AE"/>
    <w:rsid w:val="00C47CA7"/>
    <w:rsid w:val="00C80528"/>
    <w:rsid w:val="00CC5130"/>
    <w:rsid w:val="00CE6A98"/>
    <w:rsid w:val="00D25F93"/>
    <w:rsid w:val="00D56615"/>
    <w:rsid w:val="00DA7141"/>
    <w:rsid w:val="00DB0BFB"/>
    <w:rsid w:val="00DF3503"/>
    <w:rsid w:val="00E336A7"/>
    <w:rsid w:val="00EA17F5"/>
    <w:rsid w:val="00EA5740"/>
    <w:rsid w:val="00F0346A"/>
    <w:rsid w:val="00F82518"/>
    <w:rsid w:val="00FA3C09"/>
    <w:rsid w:val="00FD403D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2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7B58"/>
    <w:pPr>
      <w:spacing w:after="120"/>
    </w:pPr>
  </w:style>
  <w:style w:type="character" w:customStyle="1" w:styleId="a4">
    <w:name w:val="Основной текст Знак"/>
    <w:basedOn w:val="a0"/>
    <w:link w:val="a3"/>
    <w:rsid w:val="006A7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08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62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B96286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9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аголовок к тексту"/>
    <w:basedOn w:val="a"/>
    <w:next w:val="a3"/>
    <w:qFormat/>
    <w:rsid w:val="00B96286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9">
    <w:name w:val="Адресат"/>
    <w:basedOn w:val="a"/>
    <w:rsid w:val="00B96286"/>
    <w:pPr>
      <w:suppressAutoHyphens/>
      <w:spacing w:line="240" w:lineRule="exact"/>
    </w:pPr>
    <w:rPr>
      <w:sz w:val="28"/>
      <w:szCs w:val="20"/>
    </w:rPr>
  </w:style>
  <w:style w:type="paragraph" w:customStyle="1" w:styleId="aa">
    <w:name w:val="Исполнитель"/>
    <w:basedOn w:val="a3"/>
    <w:rsid w:val="00B96286"/>
    <w:pPr>
      <w:suppressAutoHyphens/>
      <w:spacing w:line="240" w:lineRule="exact"/>
    </w:pPr>
    <w:rPr>
      <w:szCs w:val="20"/>
    </w:rPr>
  </w:style>
  <w:style w:type="paragraph" w:styleId="ab">
    <w:name w:val="footer"/>
    <w:basedOn w:val="a"/>
    <w:link w:val="ac"/>
    <w:uiPriority w:val="99"/>
    <w:rsid w:val="00B96286"/>
    <w:pPr>
      <w:suppressAutoHyphens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B962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B96286"/>
  </w:style>
  <w:style w:type="paragraph" w:styleId="ae">
    <w:name w:val="No Spacing"/>
    <w:uiPriority w:val="1"/>
    <w:qFormat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регистрационные поля"/>
    <w:basedOn w:val="a"/>
    <w:rsid w:val="00B96286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6286"/>
  </w:style>
  <w:style w:type="paragraph" w:styleId="af1">
    <w:name w:val="Signature"/>
    <w:basedOn w:val="a"/>
    <w:next w:val="a3"/>
    <w:link w:val="af2"/>
    <w:rsid w:val="00B96286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sz w:val="28"/>
      <w:szCs w:val="20"/>
    </w:rPr>
  </w:style>
  <w:style w:type="character" w:customStyle="1" w:styleId="af2">
    <w:name w:val="Подпись Знак"/>
    <w:basedOn w:val="a0"/>
    <w:link w:val="af1"/>
    <w:rsid w:val="00B9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Подпись на  бланке должностного лица"/>
    <w:basedOn w:val="a"/>
    <w:next w:val="a3"/>
    <w:rsid w:val="00B96286"/>
    <w:pPr>
      <w:spacing w:before="480" w:line="240" w:lineRule="exact"/>
      <w:ind w:left="7088"/>
    </w:pPr>
    <w:rPr>
      <w:sz w:val="28"/>
      <w:szCs w:val="20"/>
    </w:rPr>
  </w:style>
  <w:style w:type="paragraph" w:customStyle="1" w:styleId="af4">
    <w:name w:val="Приложение"/>
    <w:basedOn w:val="a3"/>
    <w:rsid w:val="00B96286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styleId="af5">
    <w:name w:val="Balloon Text"/>
    <w:basedOn w:val="a"/>
    <w:link w:val="af6"/>
    <w:rsid w:val="00B96286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96286"/>
    <w:rPr>
      <w:rFonts w:ascii="Tahoma" w:eastAsia="Times New Roman" w:hAnsi="Tahoma" w:cs="Times New Roman"/>
      <w:sz w:val="16"/>
      <w:szCs w:val="16"/>
      <w:lang w:eastAsia="ru-RU"/>
    </w:rPr>
  </w:style>
  <w:style w:type="paragraph" w:styleId="af7">
    <w:name w:val="footnote text"/>
    <w:basedOn w:val="a"/>
    <w:link w:val="af8"/>
    <w:rsid w:val="00B96286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B962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96286"/>
    <w:rPr>
      <w:vertAlign w:val="superscript"/>
    </w:rPr>
  </w:style>
  <w:style w:type="paragraph" w:styleId="afa">
    <w:name w:val="Document Map"/>
    <w:basedOn w:val="a"/>
    <w:link w:val="afb"/>
    <w:rsid w:val="00B96286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B96286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uiPriority w:val="99"/>
    <w:unhideWhenUsed/>
    <w:rsid w:val="00B96286"/>
    <w:rPr>
      <w:rFonts w:cs="Times New Roman"/>
      <w:color w:val="0000FF"/>
      <w:u w:val="single"/>
    </w:rPr>
  </w:style>
  <w:style w:type="character" w:customStyle="1" w:styleId="blk">
    <w:name w:val="blk"/>
    <w:rsid w:val="00B96286"/>
    <w:rPr>
      <w:rFonts w:cs="Times New Roman"/>
    </w:rPr>
  </w:style>
  <w:style w:type="paragraph" w:customStyle="1" w:styleId="afd">
    <w:name w:val="Основной"/>
    <w:basedOn w:val="a"/>
    <w:link w:val="afe"/>
    <w:qFormat/>
    <w:rsid w:val="00B96286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fe">
    <w:name w:val="Основной Знак"/>
    <w:link w:val="afd"/>
    <w:locked/>
    <w:rsid w:val="00B96286"/>
    <w:rPr>
      <w:rFonts w:ascii="Arial" w:eastAsia="Times New Roman" w:hAnsi="Arial" w:cs="Arial"/>
      <w:sz w:val="16"/>
      <w:szCs w:val="16"/>
      <w:lang w:eastAsia="ru-RU"/>
    </w:rPr>
  </w:style>
  <w:style w:type="paragraph" w:styleId="aff">
    <w:name w:val="Revision"/>
    <w:hidden/>
    <w:uiPriority w:val="99"/>
    <w:semiHidden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0">
    <w:name w:val="annotation reference"/>
    <w:unhideWhenUsed/>
    <w:rsid w:val="00B96286"/>
    <w:rPr>
      <w:rFonts w:cs="Times New Roman"/>
      <w:sz w:val="18"/>
      <w:szCs w:val="18"/>
    </w:rPr>
  </w:style>
  <w:style w:type="paragraph" w:styleId="aff1">
    <w:name w:val="annotation text"/>
    <w:basedOn w:val="a"/>
    <w:link w:val="aff2"/>
    <w:unhideWhenUsed/>
    <w:rsid w:val="00B96286"/>
  </w:style>
  <w:style w:type="character" w:customStyle="1" w:styleId="aff2">
    <w:name w:val="Текст примечания Знак"/>
    <w:basedOn w:val="a0"/>
    <w:link w:val="aff1"/>
    <w:rsid w:val="00B96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annotation subject"/>
    <w:basedOn w:val="aff1"/>
    <w:next w:val="aff1"/>
    <w:link w:val="aff4"/>
    <w:unhideWhenUsed/>
    <w:rsid w:val="00B96286"/>
    <w:rPr>
      <w:b/>
      <w:bCs/>
      <w:sz w:val="20"/>
      <w:szCs w:val="20"/>
    </w:rPr>
  </w:style>
  <w:style w:type="character" w:customStyle="1" w:styleId="aff4">
    <w:name w:val="Тема примечания Знак"/>
    <w:basedOn w:val="aff2"/>
    <w:link w:val="aff3"/>
    <w:rsid w:val="00B962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96286"/>
  </w:style>
  <w:style w:type="paragraph" w:customStyle="1" w:styleId="ConsPlusTitlePage">
    <w:name w:val="ConsPlusTitlePage"/>
    <w:uiPriority w:val="99"/>
    <w:rsid w:val="00B96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6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96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96286"/>
  </w:style>
  <w:style w:type="paragraph" w:customStyle="1" w:styleId="ConsPlusNonformat">
    <w:name w:val="ConsPlusNonforma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2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7B58"/>
    <w:pPr>
      <w:spacing w:after="120"/>
    </w:pPr>
  </w:style>
  <w:style w:type="character" w:customStyle="1" w:styleId="a4">
    <w:name w:val="Основной текст Знак"/>
    <w:basedOn w:val="a0"/>
    <w:link w:val="a3"/>
    <w:rsid w:val="006A7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08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62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B96286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9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аголовок к тексту"/>
    <w:basedOn w:val="a"/>
    <w:next w:val="a3"/>
    <w:qFormat/>
    <w:rsid w:val="00B96286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9">
    <w:name w:val="Адресат"/>
    <w:basedOn w:val="a"/>
    <w:rsid w:val="00B96286"/>
    <w:pPr>
      <w:suppressAutoHyphens/>
      <w:spacing w:line="240" w:lineRule="exact"/>
    </w:pPr>
    <w:rPr>
      <w:sz w:val="28"/>
      <w:szCs w:val="20"/>
    </w:rPr>
  </w:style>
  <w:style w:type="paragraph" w:customStyle="1" w:styleId="aa">
    <w:name w:val="Исполнитель"/>
    <w:basedOn w:val="a3"/>
    <w:rsid w:val="00B96286"/>
    <w:pPr>
      <w:suppressAutoHyphens/>
      <w:spacing w:line="240" w:lineRule="exact"/>
    </w:pPr>
    <w:rPr>
      <w:szCs w:val="20"/>
    </w:rPr>
  </w:style>
  <w:style w:type="paragraph" w:styleId="ab">
    <w:name w:val="footer"/>
    <w:basedOn w:val="a"/>
    <w:link w:val="ac"/>
    <w:uiPriority w:val="99"/>
    <w:rsid w:val="00B96286"/>
    <w:pPr>
      <w:suppressAutoHyphens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B962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B96286"/>
  </w:style>
  <w:style w:type="paragraph" w:styleId="ae">
    <w:name w:val="No Spacing"/>
    <w:uiPriority w:val="1"/>
    <w:qFormat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регистрационные поля"/>
    <w:basedOn w:val="a"/>
    <w:rsid w:val="00B96286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6286"/>
  </w:style>
  <w:style w:type="paragraph" w:styleId="af1">
    <w:name w:val="Signature"/>
    <w:basedOn w:val="a"/>
    <w:next w:val="a3"/>
    <w:link w:val="af2"/>
    <w:rsid w:val="00B96286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sz w:val="28"/>
      <w:szCs w:val="20"/>
    </w:rPr>
  </w:style>
  <w:style w:type="character" w:customStyle="1" w:styleId="af2">
    <w:name w:val="Подпись Знак"/>
    <w:basedOn w:val="a0"/>
    <w:link w:val="af1"/>
    <w:rsid w:val="00B9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Подпись на  бланке должностного лица"/>
    <w:basedOn w:val="a"/>
    <w:next w:val="a3"/>
    <w:rsid w:val="00B96286"/>
    <w:pPr>
      <w:spacing w:before="480" w:line="240" w:lineRule="exact"/>
      <w:ind w:left="7088"/>
    </w:pPr>
    <w:rPr>
      <w:sz w:val="28"/>
      <w:szCs w:val="20"/>
    </w:rPr>
  </w:style>
  <w:style w:type="paragraph" w:customStyle="1" w:styleId="af4">
    <w:name w:val="Приложение"/>
    <w:basedOn w:val="a3"/>
    <w:rsid w:val="00B96286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styleId="af5">
    <w:name w:val="Balloon Text"/>
    <w:basedOn w:val="a"/>
    <w:link w:val="af6"/>
    <w:rsid w:val="00B96286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96286"/>
    <w:rPr>
      <w:rFonts w:ascii="Tahoma" w:eastAsia="Times New Roman" w:hAnsi="Tahoma" w:cs="Times New Roman"/>
      <w:sz w:val="16"/>
      <w:szCs w:val="16"/>
      <w:lang w:eastAsia="ru-RU"/>
    </w:rPr>
  </w:style>
  <w:style w:type="paragraph" w:styleId="af7">
    <w:name w:val="footnote text"/>
    <w:basedOn w:val="a"/>
    <w:link w:val="af8"/>
    <w:rsid w:val="00B96286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B962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96286"/>
    <w:rPr>
      <w:vertAlign w:val="superscript"/>
    </w:rPr>
  </w:style>
  <w:style w:type="paragraph" w:styleId="afa">
    <w:name w:val="Document Map"/>
    <w:basedOn w:val="a"/>
    <w:link w:val="afb"/>
    <w:rsid w:val="00B96286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B96286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uiPriority w:val="99"/>
    <w:unhideWhenUsed/>
    <w:rsid w:val="00B96286"/>
    <w:rPr>
      <w:rFonts w:cs="Times New Roman"/>
      <w:color w:val="0000FF"/>
      <w:u w:val="single"/>
    </w:rPr>
  </w:style>
  <w:style w:type="character" w:customStyle="1" w:styleId="blk">
    <w:name w:val="blk"/>
    <w:rsid w:val="00B96286"/>
    <w:rPr>
      <w:rFonts w:cs="Times New Roman"/>
    </w:rPr>
  </w:style>
  <w:style w:type="paragraph" w:customStyle="1" w:styleId="afd">
    <w:name w:val="Основной"/>
    <w:basedOn w:val="a"/>
    <w:link w:val="afe"/>
    <w:qFormat/>
    <w:rsid w:val="00B96286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fe">
    <w:name w:val="Основной Знак"/>
    <w:link w:val="afd"/>
    <w:locked/>
    <w:rsid w:val="00B96286"/>
    <w:rPr>
      <w:rFonts w:ascii="Arial" w:eastAsia="Times New Roman" w:hAnsi="Arial" w:cs="Arial"/>
      <w:sz w:val="16"/>
      <w:szCs w:val="16"/>
      <w:lang w:eastAsia="ru-RU"/>
    </w:rPr>
  </w:style>
  <w:style w:type="paragraph" w:styleId="aff">
    <w:name w:val="Revision"/>
    <w:hidden/>
    <w:uiPriority w:val="99"/>
    <w:semiHidden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0">
    <w:name w:val="annotation reference"/>
    <w:unhideWhenUsed/>
    <w:rsid w:val="00B96286"/>
    <w:rPr>
      <w:rFonts w:cs="Times New Roman"/>
      <w:sz w:val="18"/>
      <w:szCs w:val="18"/>
    </w:rPr>
  </w:style>
  <w:style w:type="paragraph" w:styleId="aff1">
    <w:name w:val="annotation text"/>
    <w:basedOn w:val="a"/>
    <w:link w:val="aff2"/>
    <w:unhideWhenUsed/>
    <w:rsid w:val="00B96286"/>
  </w:style>
  <w:style w:type="character" w:customStyle="1" w:styleId="aff2">
    <w:name w:val="Текст примечания Знак"/>
    <w:basedOn w:val="a0"/>
    <w:link w:val="aff1"/>
    <w:rsid w:val="00B96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annotation subject"/>
    <w:basedOn w:val="aff1"/>
    <w:next w:val="aff1"/>
    <w:link w:val="aff4"/>
    <w:unhideWhenUsed/>
    <w:rsid w:val="00B96286"/>
    <w:rPr>
      <w:b/>
      <w:bCs/>
      <w:sz w:val="20"/>
      <w:szCs w:val="20"/>
    </w:rPr>
  </w:style>
  <w:style w:type="character" w:customStyle="1" w:styleId="aff4">
    <w:name w:val="Тема примечания Знак"/>
    <w:basedOn w:val="aff2"/>
    <w:link w:val="aff3"/>
    <w:rsid w:val="00B962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96286"/>
  </w:style>
  <w:style w:type="paragraph" w:customStyle="1" w:styleId="ConsPlusTitlePage">
    <w:name w:val="ConsPlusTitlePage"/>
    <w:uiPriority w:val="99"/>
    <w:rsid w:val="00B96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6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96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96286"/>
  </w:style>
  <w:style w:type="paragraph" w:customStyle="1" w:styleId="ConsPlusNonformat">
    <w:name w:val="ConsPlusNonforma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E3BA6847F59E2C1664490BEDD5CB2E559C736E46C3E52E89404A237470ED4ECDE52CFDBE80DF38235BDB4F8588A19924ABBC8D96BF61y1t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AE3BA6847F59E2C1664490BEDD5CB2E559C736E46C3E52E89404A237470ED4ECDE52CFDBE80DF38235BDB4F8588A19924ABBC8D96BF61y1t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E3BA6847F59E2C1664490BEDD5CB2E559C736E46C3E52E89404A237470ED4ECDE52CFDBC80DE312E04DE5A94D0AC9132B5B8978ABD6315y9t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EUC_41</cp:lastModifiedBy>
  <cp:revision>2</cp:revision>
  <cp:lastPrinted>2022-05-23T11:38:00Z</cp:lastPrinted>
  <dcterms:created xsi:type="dcterms:W3CDTF">2023-03-03T05:07:00Z</dcterms:created>
  <dcterms:modified xsi:type="dcterms:W3CDTF">2023-03-03T05:07:00Z</dcterms:modified>
</cp:coreProperties>
</file>