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99" w:rsidRPr="001A0385" w:rsidRDefault="000B0599" w:rsidP="00E565A8">
      <w:pPr>
        <w:spacing w:after="0" w:line="240" w:lineRule="auto"/>
        <w:jc w:val="center"/>
        <w:rPr>
          <w:sz w:val="28"/>
          <w:szCs w:val="28"/>
        </w:rPr>
      </w:pPr>
      <w:r w:rsidRPr="000B059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8F6CB3D" wp14:editId="1EDFAE17">
            <wp:extent cx="413385" cy="729615"/>
            <wp:effectExtent l="0" t="0" r="5715" b="0"/>
            <wp:docPr id="6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599" w:rsidRPr="000B0599" w:rsidRDefault="000B0599" w:rsidP="00E5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0B0599" w:rsidRPr="000B0599" w:rsidRDefault="000B0599" w:rsidP="00E5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0B0599" w:rsidRPr="000B0599" w:rsidRDefault="000B0599" w:rsidP="00E5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A0385" w:rsidRDefault="001A0385" w:rsidP="00E565A8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0B0599" w:rsidRPr="000B0599" w:rsidRDefault="001A0385" w:rsidP="00E565A8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14.</w:t>
      </w:r>
      <w:r w:rsidR="000B0599" w:rsidRPr="000B059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03.2025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</w:t>
      </w:r>
      <w:r w:rsidR="0040212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</w:t>
      </w:r>
      <w:r w:rsidR="000B0599" w:rsidRPr="000B059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№</w:t>
      </w:r>
      <w:r w:rsidR="00677E7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153/7</w:t>
      </w:r>
    </w:p>
    <w:p w:rsidR="001A0385" w:rsidRDefault="001A0385" w:rsidP="00E565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0599" w:rsidRPr="000B0599" w:rsidRDefault="000B0599" w:rsidP="00E565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0B0599" w:rsidRPr="000B0599" w:rsidRDefault="000B0599" w:rsidP="00E565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677E79" w:rsidRDefault="00677E79" w:rsidP="00677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677E79" w:rsidRPr="000B0599" w:rsidRDefault="00677E79" w:rsidP="00677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677E79" w:rsidRPr="000B0599" w:rsidRDefault="00677E79" w:rsidP="00677E7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0B0599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</w:t>
      </w:r>
      <w:proofErr w:type="gram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L~ 140 м от оп № 12 ВЛ 0,4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1 ТП 1077/100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ВЛ 10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1 ПС Пожва проводом СИП 35 и монтаж пункта учета с удаленным опросом на опоре №30 ВЛ-0,4кВ №2, ТП-1077/100кВА, ВЛ-10кВ №1, ПС Пожва для электроснабжения малоэтажной жилой застройки по адресу: Пермский край,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р-н, д.  Городище, ул. </w:t>
      </w:r>
      <w:proofErr w:type="gram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Питерская</w:t>
      </w:r>
      <w:proofErr w:type="gram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з/у 440 (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№81:05:1450001:440)</w:t>
      </w:r>
      <w:r w:rsidRPr="000B0599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477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 1 к настоящему постановлению. </w:t>
      </w:r>
    </w:p>
    <w:p w:rsidR="00677E79" w:rsidRPr="000B0599" w:rsidRDefault="00677E79" w:rsidP="00677E7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0B0599">
        <w:t xml:space="preserve"> </w:t>
      </w:r>
      <w:r w:rsidRPr="000B0599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677E79" w:rsidRPr="000B0599" w:rsidRDefault="00677E79" w:rsidP="00677E79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677E79" w:rsidRPr="000B0599" w:rsidRDefault="00677E79" w:rsidP="00677E79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0B0599">
        <w:t xml:space="preserve"> </w:t>
      </w:r>
      <w:r w:rsidRPr="000B0599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677E79" w:rsidRPr="000B0599" w:rsidRDefault="00677E79" w:rsidP="00677E7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677E79" w:rsidRPr="000B0599" w:rsidRDefault="00677E79" w:rsidP="00677E7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</w:t>
      </w:r>
      <w:r w:rsidRPr="000B059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платежом 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677E79" w:rsidRPr="000B0599" w:rsidRDefault="00677E79" w:rsidP="00677E7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677E79" w:rsidRPr="000B0599" w:rsidRDefault="00677E79" w:rsidP="00677E7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677E79" w:rsidRPr="000B0599" w:rsidRDefault="00677E79" w:rsidP="00677E7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677E79" w:rsidRPr="000B0599" w:rsidRDefault="00677E79" w:rsidP="00677E7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677E79" w:rsidRPr="000B0599" w:rsidRDefault="00677E79" w:rsidP="00677E7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677E79" w:rsidRPr="000B0599" w:rsidRDefault="00677E79" w:rsidP="00677E7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677E79" w:rsidRPr="000B0599" w:rsidRDefault="00677E79" w:rsidP="00677E7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677E79" w:rsidRPr="000B0599" w:rsidRDefault="00677E79" w:rsidP="00677E7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677E79" w:rsidRPr="000B0599" w:rsidRDefault="00677E79" w:rsidP="00677E7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0B0599">
        <w:rPr>
          <w:rFonts w:ascii="Times New Roman" w:eastAsia="Calibri" w:hAnsi="Times New Roman" w:cs="Times New Roman"/>
          <w:sz w:val="28"/>
          <w:szCs w:val="28"/>
        </w:rPr>
        <w:tab/>
      </w:r>
    </w:p>
    <w:p w:rsidR="00677E79" w:rsidRPr="000B0599" w:rsidRDefault="00677E79" w:rsidP="00677E79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677E79" w:rsidRPr="000B0599" w:rsidRDefault="00677E79" w:rsidP="00677E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0B0599" w:rsidRPr="000B0599" w:rsidRDefault="000B0599" w:rsidP="00E565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0599" w:rsidRPr="000B0599" w:rsidRDefault="000B0599" w:rsidP="00E565A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0599" w:rsidRPr="000B0599" w:rsidRDefault="000B0599" w:rsidP="00E565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0B0599" w:rsidRPr="000B0599" w:rsidRDefault="000B0599" w:rsidP="00E565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0B0599" w:rsidRPr="000B0599" w:rsidRDefault="000B0599" w:rsidP="00E565A8">
      <w:pPr>
        <w:spacing w:after="0" w:line="240" w:lineRule="auto"/>
        <w:rPr>
          <w:color w:val="FF0000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</w:t>
      </w:r>
      <w:proofErr w:type="spell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0B0599" w:rsidRPr="000B0599" w:rsidRDefault="000B0599" w:rsidP="00E565A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Pr="000B0599" w:rsidRDefault="001A0385" w:rsidP="00677E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0599" w:rsidRPr="000B0599" w:rsidRDefault="000B0599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0B0599" w:rsidRPr="000B0599" w:rsidRDefault="000B0599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1A0385" w:rsidRDefault="000B0599" w:rsidP="00E565A8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1A0385" w:rsidRDefault="001A0385" w:rsidP="00E565A8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0B0599" w:rsidRPr="000B0599" w:rsidRDefault="001A0385" w:rsidP="00E565A8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14.</w:t>
      </w:r>
      <w:r w:rsidR="000B0599"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677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153/7</w:t>
      </w: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677E79" w:rsidRPr="000B0599" w:rsidTr="00322BEA">
        <w:tc>
          <w:tcPr>
            <w:tcW w:w="817" w:type="dxa"/>
          </w:tcPr>
          <w:p w:rsidR="00677E79" w:rsidRPr="000B0599" w:rsidRDefault="00677E79" w:rsidP="00322B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931" w:type="dxa"/>
          </w:tcPr>
          <w:p w:rsidR="00677E79" w:rsidRPr="000B0599" w:rsidRDefault="00677E79" w:rsidP="00322BEA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677E79" w:rsidRPr="000B0599" w:rsidTr="00322BEA">
        <w:trPr>
          <w:trHeight w:val="260"/>
        </w:trPr>
        <w:tc>
          <w:tcPr>
            <w:tcW w:w="817" w:type="dxa"/>
          </w:tcPr>
          <w:p w:rsidR="00677E79" w:rsidRPr="000B0599" w:rsidRDefault="00677E79" w:rsidP="00322BEA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677E79" w:rsidRPr="000B0599" w:rsidRDefault="00677E79" w:rsidP="0032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Кадастровый квартал 81:05:1450001</w:t>
            </w:r>
          </w:p>
        </w:tc>
      </w:tr>
      <w:tr w:rsidR="00677E79" w:rsidRPr="000B0599" w:rsidTr="00322BEA">
        <w:trPr>
          <w:trHeight w:val="260"/>
        </w:trPr>
        <w:tc>
          <w:tcPr>
            <w:tcW w:w="817" w:type="dxa"/>
          </w:tcPr>
          <w:p w:rsidR="00677E79" w:rsidRPr="000B0599" w:rsidRDefault="00677E79" w:rsidP="00322BEA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677E79" w:rsidRPr="000B0599" w:rsidRDefault="00677E79" w:rsidP="0032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sz w:val="28"/>
                <w:szCs w:val="28"/>
              </w:rPr>
              <w:t xml:space="preserve">81:05:1450001:440,  адрес:  край Пермский, муниципальный район </w:t>
            </w:r>
            <w:proofErr w:type="spellStart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, деревня Городище, улица Питерская, з/у 440</w:t>
            </w:r>
          </w:p>
        </w:tc>
      </w:tr>
    </w:tbl>
    <w:p w:rsidR="000B0599" w:rsidRPr="000B0599" w:rsidRDefault="000B0599" w:rsidP="00E565A8">
      <w:pPr>
        <w:spacing w:after="0" w:line="240" w:lineRule="auto"/>
        <w:rPr>
          <w:color w:val="000000" w:themeColor="text1"/>
        </w:rPr>
      </w:pPr>
    </w:p>
    <w:p w:rsidR="0040212A" w:rsidRDefault="0040212A" w:rsidP="00E565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3F6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Pr="000B0599" w:rsidRDefault="002303F6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  <w:bookmarkStart w:id="0" w:name="_GoBack"/>
      <w:bookmarkEnd w:id="0"/>
    </w:p>
    <w:p w:rsidR="001A0385" w:rsidRPr="000B0599" w:rsidRDefault="001A0385" w:rsidP="00E565A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1A0385" w:rsidRDefault="001A0385" w:rsidP="00E565A8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1A0385" w:rsidRDefault="001A0385" w:rsidP="00E565A8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1A0385" w:rsidRPr="000B0599" w:rsidRDefault="001A0385" w:rsidP="00E565A8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14.</w:t>
      </w: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677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153/7</w:t>
      </w:r>
    </w:p>
    <w:p w:rsidR="00677E79" w:rsidRPr="000B0599" w:rsidRDefault="00677E79" w:rsidP="00677E79">
      <w:pPr>
        <w:spacing w:after="0" w:line="240" w:lineRule="auto"/>
        <w:rPr>
          <w:rFonts w:ascii="Times New Roman" w:hAnsi="Times New Roman" w:cs="Times New Roman"/>
        </w:rPr>
      </w:pPr>
    </w:p>
    <w:p w:rsidR="00677E79" w:rsidRPr="000B0599" w:rsidRDefault="00677E79" w:rsidP="00677E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677E79" w:rsidRPr="000B0599" w:rsidRDefault="00677E79" w:rsidP="00677E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677E79" w:rsidRPr="000B0599" w:rsidRDefault="00677E79" w:rsidP="00677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677E79" w:rsidRPr="000B0599" w:rsidRDefault="00677E79" w:rsidP="00677E7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B0599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0B0599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677E79" w:rsidRPr="000B0599" w:rsidRDefault="00677E79" w:rsidP="00677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–476кв. м. </w:t>
      </w:r>
    </w:p>
    <w:p w:rsidR="00677E79" w:rsidRPr="000B0599" w:rsidRDefault="00677E79" w:rsidP="00677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56,75руб./</w:t>
      </w:r>
      <w:proofErr w:type="gramStart"/>
      <w:r w:rsidRPr="000B059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B0599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677E79" w:rsidRPr="000B0599" w:rsidRDefault="00677E79" w:rsidP="00677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677E79" w:rsidRPr="000B0599" w:rsidRDefault="00677E79" w:rsidP="00677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677E79" w:rsidRPr="000B0599" w:rsidRDefault="00677E79" w:rsidP="00677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 476*56,75*49*0,1%= 1323,64 </w:t>
      </w:r>
      <w:proofErr w:type="spellStart"/>
      <w:r w:rsidRPr="000B0599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677E79" w:rsidRPr="000B0599" w:rsidRDefault="00677E79" w:rsidP="00677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Платежные реквизиты для внесения платы за публичный сервитут:</w:t>
      </w:r>
    </w:p>
    <w:p w:rsidR="00677E79" w:rsidRPr="000B0599" w:rsidRDefault="00677E79" w:rsidP="00677E79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677E79" w:rsidRPr="000B0599" w:rsidRDefault="00677E79" w:rsidP="00677E79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677E79" w:rsidRPr="000B0599" w:rsidRDefault="00677E79" w:rsidP="00677E79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677E79" w:rsidRPr="000B0599" w:rsidRDefault="00677E79" w:rsidP="00677E79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677E79" w:rsidRPr="000B0599" w:rsidRDefault="00677E79" w:rsidP="00677E79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677E79" w:rsidRPr="000B0599" w:rsidRDefault="00677E79" w:rsidP="00677E79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677E79" w:rsidRPr="000B0599" w:rsidRDefault="00677E79" w:rsidP="00677E79">
      <w:pPr>
        <w:rPr>
          <w:sz w:val="28"/>
          <w:szCs w:val="28"/>
        </w:rPr>
      </w:pPr>
      <w:r w:rsidRPr="000B0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0B0599" w:rsidRPr="000B0599" w:rsidRDefault="000B0599" w:rsidP="00677E79">
      <w:pPr>
        <w:spacing w:after="0" w:line="240" w:lineRule="auto"/>
        <w:rPr>
          <w:sz w:val="28"/>
          <w:szCs w:val="28"/>
        </w:rPr>
      </w:pPr>
    </w:p>
    <w:sectPr w:rsidR="000B0599" w:rsidRPr="000B0599" w:rsidSect="00677E7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F8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0599"/>
    <w:rsid w:val="000B2A8C"/>
    <w:rsid w:val="000B2FCC"/>
    <w:rsid w:val="000B3709"/>
    <w:rsid w:val="000B3819"/>
    <w:rsid w:val="000B6FB3"/>
    <w:rsid w:val="000B7A2D"/>
    <w:rsid w:val="000C50B7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0385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3F6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C5C09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212A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77E79"/>
    <w:rsid w:val="00681F00"/>
    <w:rsid w:val="00682D8B"/>
    <w:rsid w:val="00686DA4"/>
    <w:rsid w:val="00691DFC"/>
    <w:rsid w:val="00694B9E"/>
    <w:rsid w:val="00694CB7"/>
    <w:rsid w:val="00697F3B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034C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37F8"/>
    <w:rsid w:val="00C0602D"/>
    <w:rsid w:val="00C06031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5A8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4088"/>
    <w:rsid w:val="00E96C40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599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B0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59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0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B0599"/>
    <w:pPr>
      <w:ind w:left="720"/>
      <w:contextualSpacing/>
    </w:pPr>
  </w:style>
  <w:style w:type="table" w:styleId="a4">
    <w:name w:val="Table Grid"/>
    <w:basedOn w:val="a1"/>
    <w:uiPriority w:val="59"/>
    <w:rsid w:val="000B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599"/>
    <w:rPr>
      <w:rFonts w:ascii="Tahoma" w:hAnsi="Tahoma" w:cs="Tahoma"/>
      <w:sz w:val="16"/>
      <w:szCs w:val="16"/>
    </w:rPr>
  </w:style>
  <w:style w:type="paragraph" w:styleId="a7">
    <w:name w:val="No Spacing"/>
    <w:qFormat/>
    <w:rsid w:val="000B0599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0B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B05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B0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0B05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B059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0599"/>
  </w:style>
  <w:style w:type="paragraph" w:styleId="ad">
    <w:name w:val="footer"/>
    <w:basedOn w:val="a"/>
    <w:link w:val="ae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0599"/>
  </w:style>
  <w:style w:type="paragraph" w:customStyle="1" w:styleId="11">
    <w:name w:val="Заголовок 11"/>
    <w:basedOn w:val="a"/>
    <w:next w:val="a"/>
    <w:uiPriority w:val="9"/>
    <w:qFormat/>
    <w:rsid w:val="000B0599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B0599"/>
  </w:style>
  <w:style w:type="character" w:styleId="af">
    <w:name w:val="Hyperlink"/>
    <w:basedOn w:val="a0"/>
    <w:uiPriority w:val="99"/>
    <w:semiHidden/>
    <w:unhideWhenUsed/>
    <w:rsid w:val="000B0599"/>
    <w:rPr>
      <w:color w:val="0000FF"/>
      <w:u w:val="single"/>
    </w:rPr>
  </w:style>
  <w:style w:type="character" w:styleId="af0">
    <w:name w:val="Strong"/>
    <w:basedOn w:val="a0"/>
    <w:uiPriority w:val="22"/>
    <w:qFormat/>
    <w:rsid w:val="000B0599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0B0599"/>
    <w:rPr>
      <w:color w:val="800080"/>
      <w:u w:val="single"/>
    </w:rPr>
  </w:style>
  <w:style w:type="paragraph" w:customStyle="1" w:styleId="xl65">
    <w:name w:val="xl65"/>
    <w:basedOn w:val="a"/>
    <w:rsid w:val="000B05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0B0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599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B0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59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0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B0599"/>
    <w:pPr>
      <w:ind w:left="720"/>
      <w:contextualSpacing/>
    </w:pPr>
  </w:style>
  <w:style w:type="table" w:styleId="a4">
    <w:name w:val="Table Grid"/>
    <w:basedOn w:val="a1"/>
    <w:uiPriority w:val="59"/>
    <w:rsid w:val="000B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599"/>
    <w:rPr>
      <w:rFonts w:ascii="Tahoma" w:hAnsi="Tahoma" w:cs="Tahoma"/>
      <w:sz w:val="16"/>
      <w:szCs w:val="16"/>
    </w:rPr>
  </w:style>
  <w:style w:type="paragraph" w:styleId="a7">
    <w:name w:val="No Spacing"/>
    <w:qFormat/>
    <w:rsid w:val="000B0599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0B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B05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B0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0B05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B059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0599"/>
  </w:style>
  <w:style w:type="paragraph" w:styleId="ad">
    <w:name w:val="footer"/>
    <w:basedOn w:val="a"/>
    <w:link w:val="ae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0599"/>
  </w:style>
  <w:style w:type="paragraph" w:customStyle="1" w:styleId="11">
    <w:name w:val="Заголовок 11"/>
    <w:basedOn w:val="a"/>
    <w:next w:val="a"/>
    <w:uiPriority w:val="9"/>
    <w:qFormat/>
    <w:rsid w:val="000B0599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B0599"/>
  </w:style>
  <w:style w:type="character" w:styleId="af">
    <w:name w:val="Hyperlink"/>
    <w:basedOn w:val="a0"/>
    <w:uiPriority w:val="99"/>
    <w:semiHidden/>
    <w:unhideWhenUsed/>
    <w:rsid w:val="000B0599"/>
    <w:rPr>
      <w:color w:val="0000FF"/>
      <w:u w:val="single"/>
    </w:rPr>
  </w:style>
  <w:style w:type="character" w:styleId="af0">
    <w:name w:val="Strong"/>
    <w:basedOn w:val="a0"/>
    <w:uiPriority w:val="22"/>
    <w:qFormat/>
    <w:rsid w:val="000B0599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0B0599"/>
    <w:rPr>
      <w:color w:val="800080"/>
      <w:u w:val="single"/>
    </w:rPr>
  </w:style>
  <w:style w:type="paragraph" w:customStyle="1" w:styleId="xl65">
    <w:name w:val="xl65"/>
    <w:basedOn w:val="a"/>
    <w:rsid w:val="000B05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0B0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957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2025-03-17T10:52:00Z</cp:lastPrinted>
  <dcterms:created xsi:type="dcterms:W3CDTF">2025-03-14T06:36:00Z</dcterms:created>
  <dcterms:modified xsi:type="dcterms:W3CDTF">2025-03-17T10:52:00Z</dcterms:modified>
</cp:coreProperties>
</file>