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CD" w:rsidRDefault="008B3DCD" w:rsidP="007F1362">
      <w:pPr>
        <w:pStyle w:val="ConsPlusTitle"/>
        <w:jc w:val="center"/>
        <w:outlineLvl w:val="0"/>
        <w:rPr>
          <w:rFonts w:cs="Times New Roman"/>
          <w:kern w:val="2"/>
        </w:rPr>
      </w:pPr>
    </w:p>
    <w:p w:rsidR="007D2229" w:rsidRDefault="00AE7112" w:rsidP="0016627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6A4" w:rsidRPr="00C576A4" w:rsidRDefault="00C576A4" w:rsidP="0016627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76A4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C576A4" w:rsidRPr="00C576A4" w:rsidRDefault="00C576A4" w:rsidP="0016627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76A4"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7F1362" w:rsidRDefault="00C576A4" w:rsidP="001662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76A4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7F1362" w:rsidRPr="00C94C91" w:rsidRDefault="007F1362" w:rsidP="00166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362" w:rsidRPr="0016627B" w:rsidRDefault="00AC67BF" w:rsidP="0016627B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C576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C576A4">
        <w:rPr>
          <w:rFonts w:ascii="Times New Roman" w:hAnsi="Times New Roman" w:cs="Times New Roman"/>
          <w:sz w:val="28"/>
          <w:szCs w:val="28"/>
        </w:rPr>
        <w:t>.2022</w:t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C576A4">
        <w:rPr>
          <w:rFonts w:ascii="Times New Roman" w:hAnsi="Times New Roman" w:cs="Times New Roman"/>
          <w:sz w:val="28"/>
          <w:szCs w:val="28"/>
        </w:rPr>
        <w:t xml:space="preserve">                                       №</w:t>
      </w:r>
      <w:r w:rsidR="0016627B">
        <w:rPr>
          <w:rFonts w:ascii="Times New Roman" w:hAnsi="Times New Roman" w:cs="Times New Roman"/>
          <w:sz w:val="28"/>
          <w:szCs w:val="28"/>
          <w:lang w:val="en-US"/>
        </w:rPr>
        <w:t xml:space="preserve"> 307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2"/>
      </w:tblGrid>
      <w:tr w:rsidR="007F1362" w:rsidRPr="008B3DCD" w:rsidTr="00EF5896">
        <w:trPr>
          <w:trHeight w:val="1847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173156" w:rsidRDefault="00173156" w:rsidP="0016627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1362" w:rsidRPr="008B3DCD" w:rsidRDefault="00EF5896" w:rsidP="00166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Положения о порядке индексации</w:t>
            </w:r>
            <w:r w:rsidR="00C576A4">
              <w:rPr>
                <w:rFonts w:ascii="Times New Roman" w:hAnsi="Times New Roman"/>
                <w:sz w:val="28"/>
                <w:szCs w:val="28"/>
              </w:rPr>
              <w:t xml:space="preserve"> заработной платы работников муниципальных учреждений </w:t>
            </w:r>
            <w:r w:rsidRPr="00EF5896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</w:p>
        </w:tc>
      </w:tr>
    </w:tbl>
    <w:p w:rsidR="00E2045F" w:rsidRPr="00173156" w:rsidRDefault="00EF5896" w:rsidP="001662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EF5896">
        <w:rPr>
          <w:rFonts w:ascii="Times New Roman" w:hAnsi="Times New Roman"/>
          <w:sz w:val="28"/>
          <w:szCs w:val="28"/>
        </w:rPr>
        <w:t xml:space="preserve">В </w:t>
      </w:r>
      <w:r w:rsidR="002F2824">
        <w:rPr>
          <w:rFonts w:ascii="Times New Roman" w:hAnsi="Times New Roman"/>
          <w:sz w:val="28"/>
          <w:szCs w:val="28"/>
        </w:rPr>
        <w:t>соответствии со ст. 134 Трудового</w:t>
      </w:r>
      <w:hyperlink r:id="rId7" w:history="1">
        <w:r w:rsidR="002F2824">
          <w:rPr>
            <w:rFonts w:ascii="Times New Roman" w:hAnsi="Times New Roman"/>
            <w:sz w:val="28"/>
            <w:szCs w:val="28"/>
          </w:rPr>
          <w:t>кодекса</w:t>
        </w:r>
      </w:hyperlink>
      <w:r w:rsidRPr="00EF5896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EF5896">
          <w:rPr>
            <w:rFonts w:ascii="Times New Roman" w:hAnsi="Times New Roman"/>
            <w:sz w:val="28"/>
            <w:szCs w:val="28"/>
          </w:rPr>
          <w:t>законом</w:t>
        </w:r>
      </w:hyperlink>
      <w:r w:rsidRPr="00EF5896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2E6957">
        <w:rPr>
          <w:rFonts w:ascii="Times New Roman" w:hAnsi="Times New Roman"/>
          <w:sz w:val="28"/>
          <w:szCs w:val="28"/>
        </w:rPr>
        <w:t xml:space="preserve">п.8.3 Решения Думы Юсьвинского муниципального округа Пермского края от 11.10.2021 №355 «Об утверждении Положения об оплате труда работников муниципальных учреждений Юсьвинского муниципального округа Пермского края», </w:t>
      </w:r>
      <w:r w:rsidRPr="00EF5896">
        <w:rPr>
          <w:rFonts w:ascii="Times New Roman" w:hAnsi="Times New Roman"/>
          <w:sz w:val="28"/>
          <w:szCs w:val="28"/>
        </w:rPr>
        <w:t>р</w:t>
      </w:r>
      <w:r w:rsidR="008B3DCD" w:rsidRPr="00EF5896">
        <w:rPr>
          <w:rFonts w:ascii="Times New Roman" w:hAnsi="Times New Roman"/>
          <w:sz w:val="28"/>
          <w:szCs w:val="28"/>
        </w:rPr>
        <w:t>уководствуясь Уставом Юсьвинского муниципального округа Пермского края</w:t>
      </w:r>
      <w:proofErr w:type="gramStart"/>
      <w:r w:rsidR="00887E53">
        <w:rPr>
          <w:rFonts w:ascii="Times New Roman" w:hAnsi="Times New Roman"/>
          <w:sz w:val="28"/>
          <w:szCs w:val="28"/>
        </w:rPr>
        <w:t>,</w:t>
      </w:r>
      <w:r w:rsidR="00173156">
        <w:rPr>
          <w:rFonts w:ascii="Times New Roman" w:hAnsi="Times New Roman"/>
          <w:sz w:val="28"/>
          <w:szCs w:val="28"/>
        </w:rPr>
        <w:t>а</w:t>
      </w:r>
      <w:proofErr w:type="gramEnd"/>
      <w:r w:rsidR="00173156">
        <w:rPr>
          <w:rFonts w:ascii="Times New Roman" w:hAnsi="Times New Roman"/>
          <w:sz w:val="28"/>
          <w:szCs w:val="28"/>
        </w:rPr>
        <w:t xml:space="preserve">дминистрация </w:t>
      </w:r>
      <w:r w:rsidR="008B3DCD" w:rsidRPr="00EF5896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173156" w:rsidRPr="00173156">
        <w:rPr>
          <w:rFonts w:ascii="Times New Roman" w:hAnsi="Times New Roman"/>
          <w:sz w:val="28"/>
          <w:szCs w:val="28"/>
        </w:rPr>
        <w:t>ПОСТАНОВЛЯЕТ:</w:t>
      </w:r>
    </w:p>
    <w:p w:rsidR="00EF5896" w:rsidRDefault="00EF5896" w:rsidP="0016627B">
      <w:pPr>
        <w:pStyle w:val="ConsPlusNormal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896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76" w:history="1">
        <w:r w:rsidRPr="00EF589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F5896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997408">
        <w:rPr>
          <w:rFonts w:ascii="Times New Roman" w:hAnsi="Times New Roman"/>
          <w:sz w:val="28"/>
          <w:szCs w:val="28"/>
        </w:rPr>
        <w:t xml:space="preserve">индексации заработной платы работников муниципальных учреждений </w:t>
      </w:r>
      <w:r w:rsidR="00997408" w:rsidRPr="00EF589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EF5896">
        <w:rPr>
          <w:rFonts w:ascii="Times New Roman" w:hAnsi="Times New Roman" w:cs="Times New Roman"/>
          <w:sz w:val="28"/>
          <w:szCs w:val="28"/>
        </w:rPr>
        <w:t>.</w:t>
      </w:r>
    </w:p>
    <w:p w:rsidR="00D022A8" w:rsidRPr="00D022A8" w:rsidRDefault="00D022A8" w:rsidP="0016627B">
      <w:pPr>
        <w:pStyle w:val="ConsPlusNormal"/>
        <w:numPr>
          <w:ilvl w:val="0"/>
          <w:numId w:val="4"/>
        </w:numPr>
        <w:ind w:left="0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Pr="00173156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/>
          <w:sz w:val="28"/>
          <w:szCs w:val="28"/>
        </w:rPr>
        <w:t xml:space="preserve"> от 15.09.2021 №478 «Об утверждении Порядка индексации заработной платы в администрации Юсьвинского муниципального округа Пермского края».</w:t>
      </w:r>
    </w:p>
    <w:p w:rsidR="00EF5896" w:rsidRPr="00173156" w:rsidRDefault="00D022A8" w:rsidP="001662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97408">
        <w:rPr>
          <w:rFonts w:ascii="Times New Roman" w:hAnsi="Times New Roman"/>
          <w:sz w:val="28"/>
          <w:szCs w:val="28"/>
        </w:rPr>
        <w:t xml:space="preserve">. </w:t>
      </w:r>
      <w:r w:rsidR="00173156">
        <w:rPr>
          <w:rFonts w:ascii="Times New Roman" w:hAnsi="Times New Roman"/>
          <w:sz w:val="28"/>
          <w:szCs w:val="28"/>
          <w:lang w:eastAsia="ar-SA"/>
        </w:rPr>
        <w:t>Опубликовать настоящее постановление в газете «Юсьвинские вести» и разместить на официальном сайте Юсьвинского муниципального округа Пермского края.</w:t>
      </w:r>
    </w:p>
    <w:p w:rsidR="00173156" w:rsidRDefault="00D022A8" w:rsidP="001662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4</w:t>
      </w:r>
      <w:r w:rsidR="00997408">
        <w:rPr>
          <w:rFonts w:ascii="Times New Roman" w:hAnsi="Times New Roman"/>
          <w:sz w:val="28"/>
          <w:szCs w:val="28"/>
        </w:rPr>
        <w:t xml:space="preserve">. </w:t>
      </w:r>
      <w:r w:rsidR="00173156">
        <w:rPr>
          <w:rFonts w:ascii="Times New Roman" w:hAnsi="Times New Roman"/>
          <w:sz w:val="28"/>
          <w:szCs w:val="28"/>
          <w:lang w:eastAsia="ar-SA"/>
        </w:rPr>
        <w:t xml:space="preserve">Настоящее постановление вступает в силу с </w:t>
      </w:r>
      <w:r w:rsidR="00FC1B64">
        <w:rPr>
          <w:rFonts w:ascii="Times New Roman" w:hAnsi="Times New Roman"/>
          <w:sz w:val="28"/>
          <w:szCs w:val="28"/>
          <w:lang w:eastAsia="ar-SA"/>
        </w:rPr>
        <w:t>даты</w:t>
      </w:r>
      <w:r w:rsidR="00173156">
        <w:rPr>
          <w:rFonts w:ascii="Times New Roman" w:hAnsi="Times New Roman"/>
          <w:sz w:val="28"/>
          <w:szCs w:val="28"/>
          <w:lang w:eastAsia="ar-SA"/>
        </w:rPr>
        <w:t>официального опубликования и распространяется на правоотношения, возникшие с 01.01.2022 года.</w:t>
      </w:r>
    </w:p>
    <w:p w:rsidR="00173156" w:rsidRDefault="00D022A8" w:rsidP="001662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3156" w:rsidRPr="0017315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73156" w:rsidRPr="001731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73156" w:rsidRPr="0017315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Селину И.С., заместителя главы администрации округа по финансовой и налоговой политике, начальника финансового управления администрации Юсьвинского муниципального округа Пермского края.</w:t>
      </w:r>
    </w:p>
    <w:p w:rsidR="005F5145" w:rsidRPr="00AC67BF" w:rsidRDefault="005F5145" w:rsidP="001662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627B" w:rsidRPr="00AC67BF" w:rsidRDefault="0016627B" w:rsidP="001662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73156" w:rsidRPr="00173156" w:rsidRDefault="00173156" w:rsidP="0016627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73156">
        <w:rPr>
          <w:rFonts w:ascii="Times New Roman" w:hAnsi="Times New Roman"/>
          <w:sz w:val="28"/>
          <w:szCs w:val="28"/>
        </w:rPr>
        <w:t xml:space="preserve">Глава муниципального округа-                                                          </w:t>
      </w:r>
    </w:p>
    <w:p w:rsidR="00173156" w:rsidRPr="00173156" w:rsidRDefault="00173156" w:rsidP="0016627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73156">
        <w:rPr>
          <w:rFonts w:ascii="Times New Roman" w:hAnsi="Times New Roman"/>
          <w:sz w:val="28"/>
          <w:szCs w:val="28"/>
        </w:rPr>
        <w:t>глава администрации  Юсьвинского</w:t>
      </w:r>
    </w:p>
    <w:p w:rsidR="00173156" w:rsidRPr="00173156" w:rsidRDefault="00173156" w:rsidP="0016627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73156">
        <w:rPr>
          <w:rFonts w:ascii="Times New Roman" w:hAnsi="Times New Roman"/>
          <w:sz w:val="28"/>
          <w:szCs w:val="28"/>
        </w:rPr>
        <w:t xml:space="preserve">муниципального округа Пермского края         </w:t>
      </w:r>
      <w:r w:rsidRPr="00173156">
        <w:rPr>
          <w:rFonts w:ascii="Times New Roman" w:hAnsi="Times New Roman"/>
          <w:sz w:val="28"/>
          <w:szCs w:val="28"/>
        </w:rPr>
        <w:tab/>
      </w:r>
      <w:r w:rsidRPr="00173156">
        <w:rPr>
          <w:rFonts w:ascii="Times New Roman" w:hAnsi="Times New Roman"/>
          <w:sz w:val="28"/>
          <w:szCs w:val="28"/>
        </w:rPr>
        <w:tab/>
      </w:r>
      <w:r w:rsidRPr="00173156">
        <w:rPr>
          <w:rFonts w:ascii="Times New Roman" w:hAnsi="Times New Roman"/>
          <w:sz w:val="28"/>
          <w:szCs w:val="28"/>
        </w:rPr>
        <w:tab/>
        <w:t xml:space="preserve">М.Н. </w:t>
      </w:r>
      <w:proofErr w:type="spellStart"/>
      <w:r w:rsidRPr="00173156">
        <w:rPr>
          <w:rFonts w:ascii="Times New Roman" w:hAnsi="Times New Roman"/>
          <w:sz w:val="28"/>
          <w:szCs w:val="28"/>
        </w:rPr>
        <w:t>Евсин</w:t>
      </w:r>
      <w:proofErr w:type="spellEnd"/>
    </w:p>
    <w:p w:rsidR="00443B28" w:rsidRDefault="00443B28" w:rsidP="0016627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2427A" w:rsidRPr="00C94C91" w:rsidRDefault="0012427A" w:rsidP="00166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УТВЕРЖДЕНО</w:t>
      </w:r>
    </w:p>
    <w:p w:rsidR="002E6957" w:rsidRDefault="002E6957" w:rsidP="001662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2427A" w:rsidRPr="00C94C91" w:rsidRDefault="0012427A" w:rsidP="001662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443B28" w:rsidRPr="0016627B" w:rsidRDefault="0012427A" w:rsidP="001662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</w:p>
    <w:p w:rsidR="0012427A" w:rsidRPr="00AC67BF" w:rsidRDefault="0012427A" w:rsidP="001662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 xml:space="preserve">от </w:t>
      </w:r>
      <w:r w:rsidR="00AC67BF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Pr="00C94C91">
        <w:rPr>
          <w:rFonts w:ascii="Times New Roman" w:hAnsi="Times New Roman" w:cs="Times New Roman"/>
          <w:sz w:val="28"/>
          <w:szCs w:val="28"/>
        </w:rPr>
        <w:t>.</w:t>
      </w:r>
      <w:r w:rsidR="00AC67BF">
        <w:rPr>
          <w:rFonts w:ascii="Times New Roman" w:hAnsi="Times New Roman" w:cs="Times New Roman"/>
          <w:sz w:val="28"/>
          <w:szCs w:val="28"/>
        </w:rPr>
        <w:t>0</w:t>
      </w:r>
      <w:r w:rsidR="00AC67BF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="00443B28">
        <w:rPr>
          <w:rFonts w:ascii="Times New Roman" w:hAnsi="Times New Roman" w:cs="Times New Roman"/>
          <w:sz w:val="28"/>
          <w:szCs w:val="28"/>
        </w:rPr>
        <w:t>.2022</w:t>
      </w:r>
      <w:r w:rsidRPr="00C94C91">
        <w:rPr>
          <w:rFonts w:ascii="Times New Roman" w:hAnsi="Times New Roman" w:cs="Times New Roman"/>
          <w:sz w:val="28"/>
          <w:szCs w:val="28"/>
        </w:rPr>
        <w:t xml:space="preserve"> № </w:t>
      </w:r>
      <w:r w:rsidR="0016627B" w:rsidRPr="00AC67BF">
        <w:rPr>
          <w:rFonts w:ascii="Times New Roman" w:hAnsi="Times New Roman" w:cs="Times New Roman"/>
          <w:sz w:val="28"/>
          <w:szCs w:val="28"/>
        </w:rPr>
        <w:t>307</w:t>
      </w:r>
    </w:p>
    <w:p w:rsidR="0012427A" w:rsidRPr="00C94C91" w:rsidRDefault="0012427A" w:rsidP="001662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D03" w:rsidRPr="0012427A" w:rsidRDefault="0012427A" w:rsidP="001662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239E2" w:rsidRPr="0011090D" w:rsidRDefault="0012427A" w:rsidP="001662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43B28">
        <w:rPr>
          <w:rFonts w:ascii="Times New Roman" w:hAnsi="Times New Roman"/>
          <w:b/>
          <w:sz w:val="28"/>
          <w:szCs w:val="28"/>
        </w:rPr>
        <w:t xml:space="preserve">о </w:t>
      </w:r>
      <w:r w:rsidR="00443B28" w:rsidRPr="00443B28">
        <w:rPr>
          <w:rFonts w:ascii="Times New Roman" w:hAnsi="Times New Roman"/>
          <w:b/>
          <w:sz w:val="28"/>
          <w:szCs w:val="28"/>
        </w:rPr>
        <w:t xml:space="preserve"> порядке индексации заработной платы работников муниципальных учреждений Юсьвинского муниц</w:t>
      </w:r>
      <w:r w:rsidR="0011090D">
        <w:rPr>
          <w:rFonts w:ascii="Times New Roman" w:hAnsi="Times New Roman"/>
          <w:b/>
          <w:sz w:val="28"/>
          <w:szCs w:val="28"/>
        </w:rPr>
        <w:t>ипального округа Пермского края</w:t>
      </w:r>
    </w:p>
    <w:p w:rsidR="00443B28" w:rsidRPr="00443B28" w:rsidRDefault="00443B28" w:rsidP="001662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239E2" w:rsidRPr="00CE03FC" w:rsidRDefault="00A239E2" w:rsidP="0016627B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CE03F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239E2" w:rsidRPr="00CE03FC" w:rsidRDefault="00A239E2" w:rsidP="0016627B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A239E2" w:rsidRPr="003262ED" w:rsidRDefault="00A239E2" w:rsidP="0016627B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3FC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443B28" w:rsidRPr="00EF5896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443B28">
        <w:rPr>
          <w:rFonts w:ascii="Times New Roman" w:hAnsi="Times New Roman"/>
          <w:sz w:val="28"/>
          <w:szCs w:val="28"/>
        </w:rPr>
        <w:t xml:space="preserve">индексации заработной платы работников муниципальных учреждений </w:t>
      </w:r>
      <w:r w:rsidR="00443B28" w:rsidRPr="00EF589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</w:t>
      </w:r>
      <w:proofErr w:type="gramStart"/>
      <w:r w:rsidR="00443B28" w:rsidRPr="00EF5896">
        <w:rPr>
          <w:rFonts w:ascii="Times New Roman" w:hAnsi="Times New Roman" w:cs="Times New Roman"/>
          <w:sz w:val="28"/>
          <w:szCs w:val="28"/>
        </w:rPr>
        <w:t>я</w:t>
      </w:r>
      <w:r w:rsidRPr="00CE03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E03F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CA0C4E">
        <w:rPr>
          <w:rFonts w:ascii="Times New Roman" w:hAnsi="Times New Roman" w:cs="Times New Roman"/>
          <w:sz w:val="28"/>
          <w:szCs w:val="28"/>
        </w:rPr>
        <w:t>–</w:t>
      </w:r>
      <w:r w:rsidRPr="00CE03FC">
        <w:rPr>
          <w:rFonts w:ascii="Times New Roman" w:hAnsi="Times New Roman" w:cs="Times New Roman"/>
          <w:sz w:val="28"/>
          <w:szCs w:val="28"/>
        </w:rPr>
        <w:t xml:space="preserve"> Положение) разработано в соответствии со ст. 134 Трудовог</w:t>
      </w:r>
      <w:r w:rsidR="002E6957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и </w:t>
      </w:r>
      <w:r w:rsidR="00FC1B64">
        <w:rPr>
          <w:rFonts w:ascii="Times New Roman" w:hAnsi="Times New Roman"/>
          <w:sz w:val="28"/>
          <w:szCs w:val="28"/>
        </w:rPr>
        <w:t>Решением</w:t>
      </w:r>
      <w:r w:rsidR="002E6957">
        <w:rPr>
          <w:rFonts w:ascii="Times New Roman" w:hAnsi="Times New Roman"/>
          <w:sz w:val="28"/>
          <w:szCs w:val="28"/>
        </w:rPr>
        <w:t xml:space="preserve"> Думы Юсьвинского муниципального округа Пермского края от 11.10.2021 №355 «Об утверждении Положения об оплате труда работников муниципальных учреждений Юсьвинского муници</w:t>
      </w:r>
      <w:r w:rsidR="0011090D">
        <w:rPr>
          <w:rFonts w:ascii="Times New Roman" w:hAnsi="Times New Roman"/>
          <w:sz w:val="28"/>
          <w:szCs w:val="28"/>
        </w:rPr>
        <w:t>пального округа Пермского края»</w:t>
      </w:r>
      <w:r w:rsidR="00C72655">
        <w:rPr>
          <w:rFonts w:ascii="Times New Roman" w:hAnsi="Times New Roman"/>
          <w:sz w:val="28"/>
          <w:szCs w:val="28"/>
        </w:rPr>
        <w:t xml:space="preserve"> и </w:t>
      </w:r>
      <w:r w:rsidR="00C72655">
        <w:rPr>
          <w:rFonts w:ascii="Times New Roman" w:hAnsi="Times New Roman" w:cs="Times New Roman"/>
          <w:sz w:val="28"/>
          <w:szCs w:val="28"/>
        </w:rPr>
        <w:t xml:space="preserve">регулирует правоотношения, связанные с </w:t>
      </w:r>
      <w:r w:rsidR="00321DAD">
        <w:rPr>
          <w:rFonts w:ascii="Times New Roman" w:hAnsi="Times New Roman" w:cs="Times New Roman"/>
          <w:sz w:val="28"/>
          <w:szCs w:val="28"/>
        </w:rPr>
        <w:t>индексацией заработнойплаты</w:t>
      </w:r>
      <w:r w:rsidR="00C72655">
        <w:rPr>
          <w:rFonts w:ascii="Times New Roman" w:hAnsi="Times New Roman" w:cs="Times New Roman"/>
          <w:sz w:val="28"/>
          <w:szCs w:val="28"/>
        </w:rPr>
        <w:t xml:space="preserve"> работников </w:t>
      </w:r>
      <w:proofErr w:type="gramStart"/>
      <w:r w:rsidR="00C72655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C72655">
        <w:rPr>
          <w:rFonts w:ascii="Times New Roman" w:hAnsi="Times New Roman" w:cs="Times New Roman"/>
          <w:sz w:val="28"/>
          <w:szCs w:val="28"/>
        </w:rPr>
        <w:t xml:space="preserve"> казенных и бюджетныхучреждений Юсьвинского муниципального округа Пермского края, финансируемых из бюджета Юсьвинского муниципального округа Пермского края (далее - работники учреждения).</w:t>
      </w:r>
    </w:p>
    <w:p w:rsidR="00455BC0" w:rsidRPr="0011090D" w:rsidRDefault="00455BC0" w:rsidP="0016627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не распространяется на лиц, замещающих муниципальные должности </w:t>
      </w:r>
      <w:r>
        <w:rPr>
          <w:rFonts w:ascii="Times New Roman" w:hAnsi="Times New Roman"/>
          <w:sz w:val="28"/>
          <w:szCs w:val="28"/>
        </w:rPr>
        <w:t>Юсьвинского муниципального округа Пермского края, и на лиц, замещающих должности муниципальной службы Юсьвинского муниципального округа Пермского края.</w:t>
      </w:r>
    </w:p>
    <w:p w:rsidR="003A360E" w:rsidRDefault="00A239E2" w:rsidP="00166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3FC">
        <w:rPr>
          <w:rFonts w:ascii="Times New Roman" w:hAnsi="Times New Roman" w:cs="Times New Roman"/>
          <w:sz w:val="28"/>
          <w:szCs w:val="28"/>
        </w:rPr>
        <w:t xml:space="preserve">1.2. Индексация </w:t>
      </w:r>
      <w:r w:rsidR="002E6957">
        <w:rPr>
          <w:rFonts w:ascii="Times New Roman" w:hAnsi="Times New Roman" w:cs="Times New Roman"/>
          <w:sz w:val="28"/>
          <w:szCs w:val="28"/>
        </w:rPr>
        <w:t>заработной платы</w:t>
      </w:r>
      <w:r w:rsidR="00952895">
        <w:rPr>
          <w:rFonts w:ascii="Times New Roman" w:hAnsi="Times New Roman"/>
          <w:sz w:val="28"/>
          <w:szCs w:val="28"/>
        </w:rPr>
        <w:t xml:space="preserve">работников муниципальных казенных и бюджетных учреждений </w:t>
      </w:r>
      <w:r w:rsidR="00952895" w:rsidRPr="00EF589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CE03FC">
        <w:rPr>
          <w:rFonts w:ascii="Times New Roman" w:hAnsi="Times New Roman" w:cs="Times New Roman"/>
          <w:sz w:val="28"/>
          <w:szCs w:val="28"/>
        </w:rPr>
        <w:t xml:space="preserve">(далее - индексация) обеспечивает повышение </w:t>
      </w:r>
      <w:r w:rsidR="00443B28">
        <w:rPr>
          <w:rFonts w:ascii="Times New Roman" w:hAnsi="Times New Roman"/>
          <w:sz w:val="28"/>
          <w:szCs w:val="28"/>
        </w:rPr>
        <w:t xml:space="preserve">заработной платы работников учреждений </w:t>
      </w:r>
      <w:r w:rsidR="009645F2">
        <w:rPr>
          <w:rFonts w:ascii="Times New Roman" w:hAnsi="Times New Roman"/>
          <w:sz w:val="28"/>
          <w:szCs w:val="28"/>
        </w:rPr>
        <w:t>в связи с ростом потребительских цен на товары и услуги</w:t>
      </w:r>
      <w:r w:rsidR="003A360E">
        <w:rPr>
          <w:rFonts w:ascii="Times New Roman" w:hAnsi="Times New Roman" w:cs="Times New Roman"/>
          <w:sz w:val="28"/>
          <w:szCs w:val="28"/>
        </w:rPr>
        <w:t>.</w:t>
      </w:r>
    </w:p>
    <w:p w:rsidR="003A360E" w:rsidRDefault="00A239E2" w:rsidP="00166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3FC">
        <w:rPr>
          <w:rFonts w:ascii="Times New Roman" w:hAnsi="Times New Roman" w:cs="Times New Roman"/>
          <w:sz w:val="28"/>
          <w:szCs w:val="28"/>
        </w:rPr>
        <w:t xml:space="preserve">1.3. </w:t>
      </w:r>
      <w:r w:rsidR="003A360E">
        <w:rPr>
          <w:rFonts w:ascii="Times New Roman" w:hAnsi="Times New Roman" w:cs="Times New Roman"/>
          <w:sz w:val="28"/>
          <w:szCs w:val="28"/>
        </w:rPr>
        <w:t>Решение об индексации принимается главой</w:t>
      </w:r>
      <w:r w:rsidR="003A360E" w:rsidRPr="00173156">
        <w:rPr>
          <w:rFonts w:ascii="Times New Roman" w:hAnsi="Times New Roman"/>
          <w:sz w:val="28"/>
          <w:szCs w:val="28"/>
        </w:rPr>
        <w:t>муниципального о</w:t>
      </w:r>
      <w:r w:rsidR="00DD73B2">
        <w:rPr>
          <w:rFonts w:ascii="Times New Roman" w:hAnsi="Times New Roman"/>
          <w:sz w:val="28"/>
          <w:szCs w:val="28"/>
        </w:rPr>
        <w:t>круга-        главой</w:t>
      </w:r>
      <w:r w:rsidR="003A360E" w:rsidRPr="00173156">
        <w:rPr>
          <w:rFonts w:ascii="Times New Roman" w:hAnsi="Times New Roman"/>
          <w:sz w:val="28"/>
          <w:szCs w:val="28"/>
        </w:rPr>
        <w:t xml:space="preserve"> администрации  Юсьвинскогомуниципальног</w:t>
      </w:r>
      <w:r w:rsidR="003A360E">
        <w:rPr>
          <w:rFonts w:ascii="Times New Roman" w:hAnsi="Times New Roman"/>
          <w:sz w:val="28"/>
          <w:szCs w:val="28"/>
        </w:rPr>
        <w:t>о округа Пермского края.</w:t>
      </w:r>
    </w:p>
    <w:p w:rsidR="00720D6E" w:rsidRPr="00CE03FC" w:rsidRDefault="00A239E2" w:rsidP="0016627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CE03FC">
        <w:rPr>
          <w:rFonts w:ascii="Times New Roman" w:hAnsi="Times New Roman" w:cs="Times New Roman"/>
          <w:sz w:val="28"/>
          <w:szCs w:val="28"/>
        </w:rPr>
        <w:t xml:space="preserve">Индексация </w:t>
      </w:r>
      <w:r w:rsidR="00B43B6C" w:rsidRPr="00B43B6C">
        <w:rPr>
          <w:rFonts w:ascii="Times New Roman" w:hAnsi="Times New Roman" w:cs="Times New Roman"/>
          <w:sz w:val="28"/>
          <w:szCs w:val="28"/>
        </w:rPr>
        <w:t>проводится в размерах и в сроки, соответствующие повышению размеров окладов денежного содержания г</w:t>
      </w:r>
      <w:r w:rsidR="003A360E">
        <w:rPr>
          <w:rFonts w:ascii="Times New Roman" w:hAnsi="Times New Roman" w:cs="Times New Roman"/>
          <w:sz w:val="28"/>
          <w:szCs w:val="28"/>
        </w:rPr>
        <w:t>осударственных гражданских служа</w:t>
      </w:r>
      <w:r w:rsidR="00B43B6C" w:rsidRPr="00B43B6C">
        <w:rPr>
          <w:rFonts w:ascii="Times New Roman" w:hAnsi="Times New Roman" w:cs="Times New Roman"/>
          <w:sz w:val="28"/>
          <w:szCs w:val="28"/>
        </w:rPr>
        <w:t>щих</w:t>
      </w:r>
      <w:r w:rsidR="00720D6E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2C6BD7">
        <w:rPr>
          <w:rFonts w:ascii="Times New Roman" w:hAnsi="Times New Roman" w:cs="Times New Roman"/>
          <w:sz w:val="28"/>
          <w:szCs w:val="28"/>
        </w:rPr>
        <w:t>,</w:t>
      </w:r>
      <w:r w:rsidR="00720D6E" w:rsidRPr="00B43B6C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720D6E">
        <w:rPr>
          <w:rFonts w:ascii="Times New Roman" w:hAnsi="Times New Roman"/>
          <w:sz w:val="28"/>
          <w:szCs w:val="28"/>
        </w:rPr>
        <w:t>в бюджете</w:t>
      </w:r>
      <w:r w:rsidR="00720D6E" w:rsidRPr="00C94C91">
        <w:rPr>
          <w:rFonts w:ascii="Times New Roman" w:hAnsi="Times New Roman"/>
          <w:sz w:val="28"/>
          <w:szCs w:val="28"/>
        </w:rPr>
        <w:t xml:space="preserve"> Юсьвинского муниципального округа Пермского края</w:t>
      </w:r>
      <w:r w:rsidR="00720D6E" w:rsidRPr="00B43B6C">
        <w:rPr>
          <w:rFonts w:ascii="Times New Roman" w:hAnsi="Times New Roman" w:cs="Times New Roman"/>
          <w:sz w:val="28"/>
          <w:szCs w:val="28"/>
        </w:rPr>
        <w:t>источника для покрытия дополнительных расходов.</w:t>
      </w:r>
    </w:p>
    <w:p w:rsidR="0061368B" w:rsidRDefault="00A239E2" w:rsidP="0016627B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A0C4E">
        <w:rPr>
          <w:rFonts w:ascii="Times New Roman" w:hAnsi="Times New Roman" w:cs="Times New Roman"/>
          <w:sz w:val="28"/>
          <w:szCs w:val="28"/>
        </w:rPr>
        <w:t xml:space="preserve">. Размер </w:t>
      </w:r>
      <w:r w:rsidR="00CF701C">
        <w:rPr>
          <w:rFonts w:ascii="Times New Roman" w:hAnsi="Times New Roman" w:cs="Times New Roman"/>
          <w:sz w:val="28"/>
          <w:szCs w:val="28"/>
        </w:rPr>
        <w:t xml:space="preserve">и сроки </w:t>
      </w:r>
      <w:r w:rsidR="00CA0C4E">
        <w:rPr>
          <w:rFonts w:ascii="Times New Roman" w:hAnsi="Times New Roman" w:cs="Times New Roman"/>
          <w:sz w:val="28"/>
          <w:szCs w:val="28"/>
        </w:rPr>
        <w:t xml:space="preserve">индексации </w:t>
      </w:r>
      <w:r w:rsidR="0061368B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DA392A">
        <w:rPr>
          <w:rFonts w:ascii="Times New Roman" w:hAnsi="Times New Roman" w:cs="Times New Roman"/>
          <w:sz w:val="28"/>
          <w:szCs w:val="28"/>
        </w:rPr>
        <w:t xml:space="preserve">решением Думы Юсьвинского </w:t>
      </w:r>
      <w:r w:rsidR="00DA392A" w:rsidRPr="00B744C8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</w:t>
      </w:r>
      <w:r w:rsidR="0074638F" w:rsidRPr="00B744C8">
        <w:rPr>
          <w:rFonts w:ascii="Times New Roman" w:hAnsi="Times New Roman"/>
          <w:sz w:val="28"/>
          <w:szCs w:val="28"/>
        </w:rPr>
        <w:t>о бюджете Юсьвинского муниципального округа Пермского края на очередной финансовый год и плановый перио</w:t>
      </w:r>
      <w:proofErr w:type="gramStart"/>
      <w:r w:rsidR="0074638F" w:rsidRPr="00B744C8">
        <w:rPr>
          <w:rFonts w:ascii="Times New Roman" w:hAnsi="Times New Roman"/>
          <w:sz w:val="28"/>
          <w:szCs w:val="28"/>
        </w:rPr>
        <w:t>д</w:t>
      </w:r>
      <w:r w:rsidR="00291C6E" w:rsidRPr="00B744C8">
        <w:rPr>
          <w:rFonts w:ascii="Times New Roman" w:hAnsi="Times New Roman"/>
          <w:sz w:val="28"/>
          <w:szCs w:val="28"/>
        </w:rPr>
        <w:t>(</w:t>
      </w:r>
      <w:proofErr w:type="gramEnd"/>
      <w:r w:rsidR="0074638F" w:rsidRPr="00B744C8">
        <w:rPr>
          <w:rFonts w:ascii="Times New Roman" w:hAnsi="Times New Roman"/>
          <w:sz w:val="28"/>
          <w:szCs w:val="28"/>
        </w:rPr>
        <w:t>в слу</w:t>
      </w:r>
      <w:r w:rsidR="00291C6E" w:rsidRPr="00B744C8">
        <w:rPr>
          <w:rFonts w:ascii="Times New Roman" w:hAnsi="Times New Roman"/>
          <w:sz w:val="28"/>
          <w:szCs w:val="28"/>
        </w:rPr>
        <w:t xml:space="preserve">чае индексации в очередном году) </w:t>
      </w:r>
      <w:r w:rsidR="0074638F" w:rsidRPr="00B744C8">
        <w:rPr>
          <w:rFonts w:ascii="Times New Roman" w:hAnsi="Times New Roman"/>
          <w:sz w:val="28"/>
          <w:szCs w:val="28"/>
        </w:rPr>
        <w:lastRenderedPageBreak/>
        <w:t>или решением о внесении изменений в бюджет Юсьвинского муниципального округа Пермского края на текущий</w:t>
      </w:r>
      <w:r w:rsidR="0074638F" w:rsidRPr="00C94C91">
        <w:rPr>
          <w:rFonts w:ascii="Times New Roman" w:hAnsi="Times New Roman"/>
          <w:sz w:val="28"/>
          <w:szCs w:val="28"/>
        </w:rPr>
        <w:t xml:space="preserve"> финансовый год и плановый период</w:t>
      </w:r>
      <w:r w:rsidR="00291C6E" w:rsidRPr="00291C6E">
        <w:rPr>
          <w:rFonts w:ascii="Times New Roman" w:hAnsi="Times New Roman"/>
          <w:sz w:val="28"/>
          <w:szCs w:val="28"/>
        </w:rPr>
        <w:t>(</w:t>
      </w:r>
      <w:r w:rsidR="0074638F">
        <w:rPr>
          <w:rFonts w:ascii="Times New Roman" w:hAnsi="Times New Roman"/>
          <w:sz w:val="28"/>
          <w:szCs w:val="28"/>
        </w:rPr>
        <w:t>в случае индексации втекущем финансовом году</w:t>
      </w:r>
      <w:r w:rsidR="00291C6E" w:rsidRPr="00291C6E">
        <w:rPr>
          <w:rFonts w:ascii="Times New Roman" w:hAnsi="Times New Roman"/>
          <w:sz w:val="28"/>
          <w:szCs w:val="28"/>
        </w:rPr>
        <w:t>)</w:t>
      </w:r>
      <w:r w:rsidR="00291C6E">
        <w:rPr>
          <w:rFonts w:ascii="Times New Roman" w:hAnsi="Times New Roman"/>
          <w:sz w:val="28"/>
          <w:szCs w:val="28"/>
        </w:rPr>
        <w:t xml:space="preserve">. </w:t>
      </w:r>
    </w:p>
    <w:p w:rsidR="000A5B43" w:rsidRDefault="0061368B" w:rsidP="0016627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Утвержденный р</w:t>
      </w:r>
      <w:r w:rsidR="00291C6E">
        <w:rPr>
          <w:rFonts w:ascii="Times New Roman" w:hAnsi="Times New Roman"/>
          <w:sz w:val="28"/>
          <w:szCs w:val="28"/>
        </w:rPr>
        <w:t xml:space="preserve">азмер индексации не может быть </w:t>
      </w:r>
      <w:r w:rsidR="00CA0C4E" w:rsidRPr="00CE03FC">
        <w:rPr>
          <w:rFonts w:ascii="Times New Roman" w:hAnsi="Times New Roman" w:cs="Times New Roman"/>
          <w:sz w:val="28"/>
          <w:szCs w:val="28"/>
        </w:rPr>
        <w:t xml:space="preserve">ниже величины, </w:t>
      </w:r>
      <w:r w:rsidR="000A5B43">
        <w:rPr>
          <w:rFonts w:ascii="Times New Roman" w:hAnsi="Times New Roman" w:cs="Times New Roman"/>
          <w:sz w:val="28"/>
          <w:szCs w:val="28"/>
        </w:rPr>
        <w:t>указанной в п. 1.3. Положения.</w:t>
      </w:r>
    </w:p>
    <w:p w:rsidR="00A239E2" w:rsidRPr="00CE03FC" w:rsidRDefault="00A239E2" w:rsidP="0016627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CE03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03FC">
        <w:rPr>
          <w:rFonts w:ascii="Times New Roman" w:hAnsi="Times New Roman" w:cs="Times New Roman"/>
          <w:sz w:val="28"/>
          <w:szCs w:val="28"/>
        </w:rPr>
        <w:t>. Индексации подлежат:</w:t>
      </w:r>
    </w:p>
    <w:p w:rsidR="00A239E2" w:rsidRPr="00CE03FC" w:rsidRDefault="00A239E2" w:rsidP="00166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03F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CE03FC">
        <w:rPr>
          <w:rFonts w:ascii="Times New Roman" w:hAnsi="Times New Roman"/>
          <w:sz w:val="28"/>
          <w:szCs w:val="28"/>
        </w:rPr>
        <w:t xml:space="preserve">.1. </w:t>
      </w:r>
      <w:r w:rsidR="0011090D">
        <w:rPr>
          <w:rFonts w:ascii="Times New Roman" w:hAnsi="Times New Roman"/>
          <w:sz w:val="28"/>
          <w:szCs w:val="28"/>
        </w:rPr>
        <w:t>д</w:t>
      </w:r>
      <w:r w:rsidR="00952895">
        <w:rPr>
          <w:rFonts w:ascii="Times New Roman" w:hAnsi="Times New Roman"/>
          <w:sz w:val="28"/>
          <w:szCs w:val="28"/>
        </w:rPr>
        <w:t>олжностные</w:t>
      </w:r>
      <w:r w:rsidRPr="00CE03FC">
        <w:rPr>
          <w:rFonts w:ascii="Times New Roman" w:hAnsi="Times New Roman"/>
          <w:sz w:val="28"/>
          <w:szCs w:val="28"/>
        </w:rPr>
        <w:t xml:space="preserve"> оклад</w:t>
      </w:r>
      <w:r w:rsidR="00952895">
        <w:rPr>
          <w:rFonts w:ascii="Times New Roman" w:hAnsi="Times New Roman"/>
          <w:sz w:val="28"/>
          <w:szCs w:val="28"/>
        </w:rPr>
        <w:t>ы</w:t>
      </w:r>
      <w:r w:rsidR="00952895" w:rsidRPr="005C1815">
        <w:rPr>
          <w:rFonts w:ascii="Times New Roman" w:hAnsi="Times New Roman"/>
          <w:sz w:val="28"/>
          <w:szCs w:val="28"/>
        </w:rPr>
        <w:t>работников</w:t>
      </w:r>
      <w:r w:rsidR="00952895">
        <w:rPr>
          <w:rFonts w:ascii="Times New Roman" w:hAnsi="Times New Roman"/>
          <w:sz w:val="28"/>
          <w:szCs w:val="28"/>
        </w:rPr>
        <w:t xml:space="preserve"> муниципальных казенных и бюджетных учреждений </w:t>
      </w:r>
      <w:r w:rsidR="00952895" w:rsidRPr="00EF5896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952895">
        <w:rPr>
          <w:rFonts w:ascii="Times New Roman" w:hAnsi="Times New Roman"/>
          <w:sz w:val="28"/>
          <w:szCs w:val="28"/>
        </w:rPr>
        <w:t>;</w:t>
      </w:r>
    </w:p>
    <w:p w:rsidR="00A239E2" w:rsidRPr="00CE03FC" w:rsidRDefault="00A239E2" w:rsidP="0016627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03FC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11090D">
        <w:rPr>
          <w:rFonts w:ascii="Times New Roman" w:hAnsi="Times New Roman" w:cs="Times New Roman"/>
          <w:b w:val="0"/>
          <w:sz w:val="28"/>
          <w:szCs w:val="28"/>
        </w:rPr>
        <w:t>.2. д</w:t>
      </w:r>
      <w:r w:rsidRPr="00CE03FC">
        <w:rPr>
          <w:rFonts w:ascii="Times New Roman" w:hAnsi="Times New Roman" w:cs="Times New Roman"/>
          <w:b w:val="0"/>
          <w:sz w:val="28"/>
          <w:szCs w:val="28"/>
        </w:rPr>
        <w:t xml:space="preserve">олжностные оклады </w:t>
      </w:r>
      <w:r w:rsidR="00952895" w:rsidRPr="00952895">
        <w:rPr>
          <w:rFonts w:ascii="Times New Roman" w:hAnsi="Times New Roman" w:cs="Times New Roman"/>
          <w:b w:val="0"/>
          <w:sz w:val="28"/>
          <w:szCs w:val="28"/>
        </w:rPr>
        <w:t xml:space="preserve">руководителей </w:t>
      </w:r>
      <w:r w:rsidR="00952895" w:rsidRPr="00952895">
        <w:rPr>
          <w:rFonts w:ascii="Times New Roman" w:hAnsi="Times New Roman"/>
          <w:b w:val="0"/>
          <w:sz w:val="28"/>
          <w:szCs w:val="28"/>
        </w:rPr>
        <w:t xml:space="preserve">муниципальных казенных и бюджетных учреждений </w:t>
      </w:r>
      <w:r w:rsidR="00952895" w:rsidRPr="00952895">
        <w:rPr>
          <w:rFonts w:ascii="Times New Roman" w:hAnsi="Times New Roman" w:cs="Times New Roman"/>
          <w:b w:val="0"/>
          <w:sz w:val="28"/>
          <w:szCs w:val="28"/>
        </w:rPr>
        <w:t>Юсьвинского муниципального округа П</w:t>
      </w:r>
      <w:r w:rsidR="00C42D2A">
        <w:rPr>
          <w:rFonts w:ascii="Times New Roman" w:hAnsi="Times New Roman" w:cs="Times New Roman"/>
          <w:b w:val="0"/>
          <w:sz w:val="28"/>
          <w:szCs w:val="28"/>
        </w:rPr>
        <w:t>ермского края и их заместителей</w:t>
      </w:r>
      <w:r w:rsidRPr="00CE03F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239E2" w:rsidRPr="00AC67BF" w:rsidRDefault="00A239E2" w:rsidP="0016627B">
      <w:pPr>
        <w:pStyle w:val="ConsNormal"/>
        <w:rPr>
          <w:rFonts w:ascii="Times New Roman" w:hAnsi="Times New Roman" w:cs="Times New Roman"/>
          <w:b/>
          <w:sz w:val="28"/>
          <w:szCs w:val="28"/>
        </w:rPr>
      </w:pPr>
    </w:p>
    <w:p w:rsidR="00A239E2" w:rsidRPr="00952895" w:rsidRDefault="00A239E2" w:rsidP="0016627B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895">
        <w:rPr>
          <w:rFonts w:ascii="Times New Roman" w:hAnsi="Times New Roman" w:cs="Times New Roman"/>
          <w:b/>
          <w:sz w:val="28"/>
          <w:szCs w:val="28"/>
        </w:rPr>
        <w:t>2. Порядок проведения индексации</w:t>
      </w:r>
    </w:p>
    <w:p w:rsidR="00A239E2" w:rsidRPr="00952895" w:rsidRDefault="00A239E2" w:rsidP="0016627B">
      <w:pPr>
        <w:pStyle w:val="Con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F0EDA" w:rsidRDefault="006F0EDA" w:rsidP="0016627B">
      <w:pPr>
        <w:tabs>
          <w:tab w:val="left" w:pos="63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7079D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bCs/>
          <w:sz w:val="28"/>
          <w:szCs w:val="28"/>
        </w:rPr>
        <w:t xml:space="preserve">В случае </w:t>
      </w:r>
      <w:r w:rsidR="00C417E1">
        <w:rPr>
          <w:rFonts w:ascii="Times New Roman" w:hAnsi="Times New Roman"/>
          <w:bCs/>
          <w:sz w:val="28"/>
          <w:szCs w:val="28"/>
        </w:rPr>
        <w:t xml:space="preserve">принятия </w:t>
      </w:r>
      <w:r w:rsidR="00C417E1">
        <w:rPr>
          <w:rFonts w:ascii="Times New Roman" w:hAnsi="Times New Roman"/>
          <w:sz w:val="28"/>
          <w:szCs w:val="28"/>
        </w:rPr>
        <w:t>главой</w:t>
      </w:r>
      <w:r w:rsidR="00C417E1" w:rsidRPr="00173156">
        <w:rPr>
          <w:rFonts w:ascii="Times New Roman" w:hAnsi="Times New Roman"/>
          <w:sz w:val="28"/>
          <w:szCs w:val="28"/>
        </w:rPr>
        <w:t>муниципального о</w:t>
      </w:r>
      <w:r w:rsidR="00C417E1">
        <w:rPr>
          <w:rFonts w:ascii="Times New Roman" w:hAnsi="Times New Roman"/>
          <w:sz w:val="28"/>
          <w:szCs w:val="28"/>
        </w:rPr>
        <w:t>круга -        главой</w:t>
      </w:r>
      <w:r w:rsidR="00C417E1" w:rsidRPr="00173156">
        <w:rPr>
          <w:rFonts w:ascii="Times New Roman" w:hAnsi="Times New Roman"/>
          <w:sz w:val="28"/>
          <w:szCs w:val="28"/>
        </w:rPr>
        <w:t xml:space="preserve"> администрации  Юсьвинскогомуниципальног</w:t>
      </w:r>
      <w:r w:rsidR="00C417E1">
        <w:rPr>
          <w:rFonts w:ascii="Times New Roman" w:hAnsi="Times New Roman"/>
          <w:sz w:val="28"/>
          <w:szCs w:val="28"/>
        </w:rPr>
        <w:t>о округа Пермского края</w:t>
      </w:r>
      <w:r w:rsidR="00C417E1">
        <w:rPr>
          <w:rFonts w:ascii="Times New Roman" w:hAnsi="Times New Roman"/>
          <w:bCs/>
          <w:sz w:val="28"/>
          <w:szCs w:val="28"/>
        </w:rPr>
        <w:t xml:space="preserve"> решения об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индексации </w:t>
      </w:r>
      <w:r>
        <w:rPr>
          <w:rFonts w:ascii="Times New Roman" w:hAnsi="Times New Roman"/>
          <w:sz w:val="28"/>
          <w:szCs w:val="28"/>
        </w:rPr>
        <w:t xml:space="preserve">заработной платы работников муниципальных бюджетных учреждений </w:t>
      </w:r>
      <w:r w:rsidRPr="00EF5896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A243F8">
        <w:rPr>
          <w:rFonts w:ascii="Times New Roman" w:hAnsi="Times New Roman"/>
          <w:sz w:val="28"/>
          <w:szCs w:val="28"/>
        </w:rPr>
        <w:t xml:space="preserve">уполномоченный орган, выполняющий функции Учредителя </w:t>
      </w:r>
      <w:r>
        <w:rPr>
          <w:rFonts w:ascii="Times New Roman" w:hAnsi="Times New Roman"/>
          <w:bCs/>
          <w:sz w:val="28"/>
          <w:szCs w:val="28"/>
        </w:rPr>
        <w:t>готовит следующие документы:</w:t>
      </w:r>
    </w:p>
    <w:p w:rsidR="006F0EDA" w:rsidRDefault="006F0EDA" w:rsidP="0016627B">
      <w:pPr>
        <w:tabs>
          <w:tab w:val="left" w:pos="63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2.1.1.</w:t>
      </w:r>
      <w:r w:rsidRPr="00CE03FC">
        <w:rPr>
          <w:rFonts w:ascii="Times New Roman" w:hAnsi="Times New Roman"/>
          <w:bCs/>
          <w:sz w:val="28"/>
          <w:szCs w:val="28"/>
        </w:rPr>
        <w:t xml:space="preserve"> расчет </w:t>
      </w:r>
      <w:r>
        <w:rPr>
          <w:rFonts w:ascii="Times New Roman" w:hAnsi="Times New Roman"/>
          <w:bCs/>
          <w:sz w:val="28"/>
          <w:szCs w:val="28"/>
        </w:rPr>
        <w:t xml:space="preserve">объема дополнительных средств, необходимых для увеличения  фонда оплаты труда </w:t>
      </w:r>
      <w:r>
        <w:rPr>
          <w:rFonts w:ascii="Times New Roman" w:hAnsi="Times New Roman"/>
          <w:sz w:val="28"/>
          <w:szCs w:val="28"/>
        </w:rPr>
        <w:t>работников бюджетных учреждений</w:t>
      </w:r>
      <w:r w:rsidRPr="00EF5896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/>
          <w:bCs/>
          <w:sz w:val="28"/>
          <w:szCs w:val="28"/>
        </w:rPr>
        <w:t xml:space="preserve"> в связи с его индексацией на весь период индексации,  </w:t>
      </w:r>
    </w:p>
    <w:p w:rsidR="006F0EDA" w:rsidRPr="006F0EDA" w:rsidRDefault="006F0EDA" w:rsidP="0016627B">
      <w:pPr>
        <w:tabs>
          <w:tab w:val="left" w:pos="63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E03FC">
        <w:rPr>
          <w:rFonts w:ascii="Times New Roman" w:hAnsi="Times New Roman"/>
          <w:sz w:val="28"/>
          <w:szCs w:val="28"/>
        </w:rPr>
        <w:t xml:space="preserve">2.1.2. проект </w:t>
      </w:r>
      <w:r>
        <w:rPr>
          <w:rFonts w:ascii="Times New Roman" w:hAnsi="Times New Roman"/>
          <w:sz w:val="28"/>
          <w:szCs w:val="28"/>
        </w:rPr>
        <w:t xml:space="preserve">постановления администрации Юсьвинского муниципального округа Пермского края, предусматривающий </w:t>
      </w:r>
      <w:r w:rsidRPr="00CE03FC">
        <w:rPr>
          <w:rFonts w:ascii="Times New Roman" w:hAnsi="Times New Roman"/>
          <w:sz w:val="28"/>
          <w:szCs w:val="28"/>
        </w:rPr>
        <w:t>внесени</w:t>
      </w:r>
      <w:r>
        <w:rPr>
          <w:rFonts w:ascii="Times New Roman" w:hAnsi="Times New Roman"/>
          <w:sz w:val="28"/>
          <w:szCs w:val="28"/>
        </w:rPr>
        <w:t>е</w:t>
      </w:r>
      <w:r w:rsidRPr="00CE03FC">
        <w:rPr>
          <w:rFonts w:ascii="Times New Roman" w:hAnsi="Times New Roman"/>
          <w:sz w:val="28"/>
          <w:szCs w:val="28"/>
        </w:rPr>
        <w:t xml:space="preserve"> изменений в  </w:t>
      </w:r>
      <w:r>
        <w:rPr>
          <w:rFonts w:ascii="Times New Roman" w:hAnsi="Times New Roman"/>
          <w:sz w:val="28"/>
          <w:szCs w:val="28"/>
        </w:rPr>
        <w:t xml:space="preserve">действующее на </w:t>
      </w:r>
      <w:r w:rsidR="00DE6F53">
        <w:rPr>
          <w:rFonts w:ascii="Times New Roman" w:hAnsi="Times New Roman"/>
          <w:sz w:val="28"/>
          <w:szCs w:val="28"/>
        </w:rPr>
        <w:t xml:space="preserve">начало проведения индексации </w:t>
      </w:r>
      <w:r w:rsidR="007312FB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оложение</w:t>
      </w:r>
      <w:r w:rsidRPr="008E7BBE">
        <w:rPr>
          <w:rFonts w:ascii="Times New Roman" w:hAnsi="Times New Roman"/>
          <w:sz w:val="28"/>
          <w:szCs w:val="28"/>
        </w:rPr>
        <w:t xml:space="preserve"> осистеме оплаты труда работников муниципальных бюджетных учреждений Юсьвинского муници</w:t>
      </w:r>
      <w:r w:rsidR="007312FB">
        <w:rPr>
          <w:rFonts w:ascii="Times New Roman" w:hAnsi="Times New Roman"/>
          <w:sz w:val="28"/>
          <w:szCs w:val="28"/>
        </w:rPr>
        <w:t>пального округа Пермского края</w:t>
      </w:r>
      <w:r w:rsidR="00C2528F">
        <w:rPr>
          <w:rFonts w:ascii="Times New Roman" w:hAnsi="Times New Roman"/>
          <w:sz w:val="28"/>
          <w:szCs w:val="28"/>
        </w:rPr>
        <w:t>;</w:t>
      </w:r>
      <w:proofErr w:type="gramEnd"/>
    </w:p>
    <w:p w:rsidR="006F0EDA" w:rsidRPr="00E7079D" w:rsidRDefault="006F0EDA" w:rsidP="0016627B">
      <w:pPr>
        <w:pStyle w:val="a3"/>
        <w:ind w:firstLine="709"/>
        <w:jc w:val="both"/>
        <w:rPr>
          <w:kern w:val="1"/>
          <w:szCs w:val="28"/>
        </w:rPr>
      </w:pPr>
      <w:r w:rsidRPr="00CE03FC">
        <w:rPr>
          <w:szCs w:val="28"/>
        </w:rPr>
        <w:t>2</w:t>
      </w:r>
      <w:r>
        <w:rPr>
          <w:szCs w:val="28"/>
        </w:rPr>
        <w:t xml:space="preserve">.1.3. </w:t>
      </w:r>
      <w:r w:rsidR="00C2528F">
        <w:rPr>
          <w:szCs w:val="28"/>
        </w:rPr>
        <w:t xml:space="preserve">проект постановления администрации Юсьвинского муниципального округа Пермского края, предусматривающий внесение изменений взначения базовых нормативов затрат </w:t>
      </w:r>
      <w:r w:rsidR="00AD782A">
        <w:rPr>
          <w:szCs w:val="28"/>
        </w:rPr>
        <w:t xml:space="preserve">и нормативных затрат </w:t>
      </w:r>
      <w:r w:rsidR="00C2528F">
        <w:rPr>
          <w:szCs w:val="28"/>
        </w:rPr>
        <w:t xml:space="preserve">на оказание муниципальных услуг на </w:t>
      </w:r>
      <w:r w:rsidR="00AD782A">
        <w:rPr>
          <w:szCs w:val="28"/>
        </w:rPr>
        <w:t>текущий финансовый год.</w:t>
      </w:r>
    </w:p>
    <w:p w:rsidR="0098799C" w:rsidRDefault="007312FB" w:rsidP="0016627B">
      <w:pPr>
        <w:tabs>
          <w:tab w:val="left" w:pos="63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</w:t>
      </w:r>
      <w:r w:rsidR="004F37B5">
        <w:rPr>
          <w:rFonts w:ascii="Times New Roman" w:hAnsi="Times New Roman"/>
          <w:bCs/>
          <w:sz w:val="28"/>
          <w:szCs w:val="28"/>
        </w:rPr>
        <w:t xml:space="preserve">. </w:t>
      </w:r>
      <w:r w:rsidR="00A239E2">
        <w:rPr>
          <w:rFonts w:ascii="Times New Roman" w:hAnsi="Times New Roman"/>
          <w:bCs/>
          <w:sz w:val="28"/>
          <w:szCs w:val="28"/>
        </w:rPr>
        <w:t xml:space="preserve">В случае </w:t>
      </w:r>
      <w:r w:rsidR="00A23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индексации </w:t>
      </w:r>
      <w:r w:rsidR="00472684">
        <w:rPr>
          <w:rFonts w:ascii="Times New Roman" w:hAnsi="Times New Roman"/>
          <w:sz w:val="28"/>
          <w:szCs w:val="28"/>
        </w:rPr>
        <w:t xml:space="preserve">заработной платы работников муниципальных казенных учреждений </w:t>
      </w:r>
      <w:r w:rsidR="00472684" w:rsidRPr="00EF5896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2C6BD7">
        <w:rPr>
          <w:rFonts w:ascii="Times New Roman" w:hAnsi="Times New Roman"/>
          <w:sz w:val="28"/>
          <w:szCs w:val="28"/>
        </w:rPr>
        <w:t>финансовое управление</w:t>
      </w:r>
      <w:r w:rsidR="00A239E2" w:rsidRPr="00F27B85">
        <w:rPr>
          <w:rFonts w:ascii="Times New Roman" w:hAnsi="Times New Roman"/>
          <w:sz w:val="28"/>
          <w:szCs w:val="28"/>
        </w:rPr>
        <w:t xml:space="preserve"> администрации Юсьвинского муниципального округа</w:t>
      </w:r>
      <w:r w:rsidR="00A239E2" w:rsidRPr="00CE03FC">
        <w:rPr>
          <w:rFonts w:ascii="Times New Roman" w:hAnsi="Times New Roman"/>
          <w:sz w:val="28"/>
          <w:szCs w:val="28"/>
        </w:rPr>
        <w:t xml:space="preserve"> Пермского края </w:t>
      </w:r>
      <w:r w:rsidR="0098799C">
        <w:rPr>
          <w:rFonts w:ascii="Times New Roman" w:hAnsi="Times New Roman"/>
          <w:bCs/>
          <w:sz w:val="28"/>
          <w:szCs w:val="28"/>
        </w:rPr>
        <w:t>готовит следующие документы:</w:t>
      </w:r>
    </w:p>
    <w:p w:rsidR="00A239E2" w:rsidRDefault="007312FB" w:rsidP="0016627B">
      <w:pPr>
        <w:tabs>
          <w:tab w:val="left" w:pos="63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</w:t>
      </w:r>
      <w:r w:rsidR="0098799C">
        <w:rPr>
          <w:rFonts w:ascii="Times New Roman" w:hAnsi="Times New Roman"/>
          <w:bCs/>
          <w:sz w:val="28"/>
          <w:szCs w:val="28"/>
        </w:rPr>
        <w:t xml:space="preserve">.1. </w:t>
      </w:r>
      <w:r w:rsidR="00A239E2" w:rsidRPr="00CE03FC">
        <w:rPr>
          <w:rFonts w:ascii="Times New Roman" w:hAnsi="Times New Roman"/>
          <w:bCs/>
          <w:sz w:val="28"/>
          <w:szCs w:val="28"/>
        </w:rPr>
        <w:t xml:space="preserve">расчет </w:t>
      </w:r>
      <w:r w:rsidR="002C6BD7">
        <w:rPr>
          <w:rFonts w:ascii="Times New Roman" w:hAnsi="Times New Roman"/>
          <w:bCs/>
          <w:sz w:val="28"/>
          <w:szCs w:val="28"/>
        </w:rPr>
        <w:t xml:space="preserve">объема дополнительных средств, необходимых для увеличения  </w:t>
      </w:r>
      <w:r w:rsidR="0074638F">
        <w:rPr>
          <w:rFonts w:ascii="Times New Roman" w:hAnsi="Times New Roman"/>
          <w:bCs/>
          <w:sz w:val="28"/>
          <w:szCs w:val="28"/>
        </w:rPr>
        <w:t xml:space="preserve">фонда оплаты труда </w:t>
      </w:r>
      <w:r w:rsidR="00952895">
        <w:rPr>
          <w:rFonts w:ascii="Times New Roman" w:hAnsi="Times New Roman"/>
          <w:sz w:val="28"/>
          <w:szCs w:val="28"/>
        </w:rPr>
        <w:t>работников муниципальных казенных учреждений</w:t>
      </w:r>
      <w:r w:rsidR="00952895" w:rsidRPr="00EF5896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2C6BD7">
        <w:rPr>
          <w:rFonts w:ascii="Times New Roman" w:hAnsi="Times New Roman"/>
          <w:bCs/>
          <w:sz w:val="28"/>
          <w:szCs w:val="28"/>
        </w:rPr>
        <w:t xml:space="preserve">в связи с </w:t>
      </w:r>
      <w:r w:rsidR="00D31A41">
        <w:rPr>
          <w:rFonts w:ascii="Times New Roman" w:hAnsi="Times New Roman"/>
          <w:bCs/>
          <w:sz w:val="28"/>
          <w:szCs w:val="28"/>
        </w:rPr>
        <w:t xml:space="preserve">его </w:t>
      </w:r>
      <w:r w:rsidR="002C6BD7">
        <w:rPr>
          <w:rFonts w:ascii="Times New Roman" w:hAnsi="Times New Roman"/>
          <w:bCs/>
          <w:sz w:val="28"/>
          <w:szCs w:val="28"/>
        </w:rPr>
        <w:t>индекса</w:t>
      </w:r>
      <w:r w:rsidR="0098799C">
        <w:rPr>
          <w:rFonts w:ascii="Times New Roman" w:hAnsi="Times New Roman"/>
          <w:bCs/>
          <w:sz w:val="28"/>
          <w:szCs w:val="28"/>
        </w:rPr>
        <w:t>цией на весь период индексации;</w:t>
      </w:r>
    </w:p>
    <w:p w:rsidR="00455BC0" w:rsidRDefault="007312FB" w:rsidP="0016627B">
      <w:pPr>
        <w:tabs>
          <w:tab w:val="left" w:pos="63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2.2</w:t>
      </w:r>
      <w:r w:rsidR="00455BC0">
        <w:rPr>
          <w:rFonts w:ascii="Times New Roman" w:hAnsi="Times New Roman"/>
          <w:bCs/>
          <w:sz w:val="28"/>
          <w:szCs w:val="28"/>
        </w:rPr>
        <w:t>.2.</w:t>
      </w:r>
      <w:r w:rsidR="00455BC0" w:rsidRPr="00CE03FC">
        <w:rPr>
          <w:rFonts w:ascii="Times New Roman" w:hAnsi="Times New Roman"/>
          <w:sz w:val="28"/>
          <w:szCs w:val="28"/>
        </w:rPr>
        <w:t xml:space="preserve">проект </w:t>
      </w:r>
      <w:r w:rsidR="00455BC0">
        <w:rPr>
          <w:rFonts w:ascii="Times New Roman" w:hAnsi="Times New Roman"/>
          <w:sz w:val="28"/>
          <w:szCs w:val="28"/>
        </w:rPr>
        <w:t xml:space="preserve">постановления администрации Юсьвинского муниципального округа Пермского края, предусматривающий </w:t>
      </w:r>
      <w:r w:rsidR="00455BC0" w:rsidRPr="00CE03FC">
        <w:rPr>
          <w:rFonts w:ascii="Times New Roman" w:hAnsi="Times New Roman"/>
          <w:sz w:val="28"/>
          <w:szCs w:val="28"/>
        </w:rPr>
        <w:t>внесени</w:t>
      </w:r>
      <w:r w:rsidR="00455BC0">
        <w:rPr>
          <w:rFonts w:ascii="Times New Roman" w:hAnsi="Times New Roman"/>
          <w:sz w:val="28"/>
          <w:szCs w:val="28"/>
        </w:rPr>
        <w:t>е</w:t>
      </w:r>
      <w:r w:rsidR="00455BC0" w:rsidRPr="00CE03FC">
        <w:rPr>
          <w:rFonts w:ascii="Times New Roman" w:hAnsi="Times New Roman"/>
          <w:sz w:val="28"/>
          <w:szCs w:val="28"/>
        </w:rPr>
        <w:t xml:space="preserve"> изменений в  </w:t>
      </w:r>
      <w:r w:rsidR="00455BC0">
        <w:rPr>
          <w:rFonts w:ascii="Times New Roman" w:hAnsi="Times New Roman"/>
          <w:sz w:val="28"/>
          <w:szCs w:val="28"/>
        </w:rPr>
        <w:t xml:space="preserve">действующее </w:t>
      </w:r>
      <w:r w:rsidR="00DE6F53">
        <w:rPr>
          <w:rFonts w:ascii="Times New Roman" w:hAnsi="Times New Roman"/>
          <w:sz w:val="28"/>
          <w:szCs w:val="28"/>
        </w:rPr>
        <w:t>на начало проведения индексации</w:t>
      </w:r>
      <w:r w:rsidR="00455BC0" w:rsidRPr="002B3FCC">
        <w:rPr>
          <w:rFonts w:ascii="Times New Roman" w:hAnsi="Times New Roman"/>
          <w:sz w:val="28"/>
          <w:szCs w:val="28"/>
        </w:rPr>
        <w:t xml:space="preserve">Положение о </w:t>
      </w:r>
      <w:r w:rsidR="00455BC0" w:rsidRPr="002B3FCC">
        <w:rPr>
          <w:rFonts w:ascii="Times New Roman" w:hAnsi="Times New Roman"/>
          <w:sz w:val="28"/>
          <w:szCs w:val="28"/>
        </w:rPr>
        <w:lastRenderedPageBreak/>
        <w:t>системе оплаты труда работников и руководителей муниципальных казенных учреждений Юсьвинского муниципального округа Пермского края</w:t>
      </w:r>
      <w:r w:rsidR="00455BC0">
        <w:rPr>
          <w:rFonts w:ascii="Times New Roman" w:hAnsi="Times New Roman"/>
          <w:sz w:val="28"/>
          <w:szCs w:val="28"/>
        </w:rPr>
        <w:t>;</w:t>
      </w:r>
      <w:proofErr w:type="gramEnd"/>
    </w:p>
    <w:p w:rsidR="002B3FCC" w:rsidRDefault="007312FB" w:rsidP="0016627B">
      <w:pPr>
        <w:tabs>
          <w:tab w:val="left" w:pos="63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455BC0">
        <w:rPr>
          <w:rFonts w:ascii="Times New Roman" w:hAnsi="Times New Roman"/>
          <w:sz w:val="28"/>
          <w:szCs w:val="28"/>
        </w:rPr>
        <w:t>.3</w:t>
      </w:r>
      <w:r w:rsidR="002B3FCC">
        <w:rPr>
          <w:rFonts w:ascii="Times New Roman" w:hAnsi="Times New Roman"/>
          <w:sz w:val="28"/>
          <w:szCs w:val="28"/>
        </w:rPr>
        <w:t xml:space="preserve">. </w:t>
      </w:r>
      <w:r w:rsidR="002B3FCC" w:rsidRPr="00CE03FC">
        <w:rPr>
          <w:rFonts w:ascii="Times New Roman" w:hAnsi="Times New Roman"/>
          <w:sz w:val="28"/>
          <w:szCs w:val="28"/>
        </w:rPr>
        <w:t xml:space="preserve">проект </w:t>
      </w:r>
      <w:r w:rsidR="002B3FCC">
        <w:rPr>
          <w:rFonts w:ascii="Times New Roman" w:hAnsi="Times New Roman"/>
          <w:sz w:val="28"/>
          <w:szCs w:val="28"/>
        </w:rPr>
        <w:t xml:space="preserve">постановления администрации Юсьвинского муниципального округа Пермского края, предусматривающий </w:t>
      </w:r>
      <w:r w:rsidR="002B3FCC" w:rsidRPr="00CE03FC">
        <w:rPr>
          <w:rFonts w:ascii="Times New Roman" w:hAnsi="Times New Roman"/>
          <w:sz w:val="28"/>
          <w:szCs w:val="28"/>
        </w:rPr>
        <w:t>внесени</w:t>
      </w:r>
      <w:r w:rsidR="002B3FCC">
        <w:rPr>
          <w:rFonts w:ascii="Times New Roman" w:hAnsi="Times New Roman"/>
          <w:sz w:val="28"/>
          <w:szCs w:val="28"/>
        </w:rPr>
        <w:t>е</w:t>
      </w:r>
      <w:r w:rsidR="002B3FCC" w:rsidRPr="00CE03FC">
        <w:rPr>
          <w:rFonts w:ascii="Times New Roman" w:hAnsi="Times New Roman"/>
          <w:sz w:val="28"/>
          <w:szCs w:val="28"/>
        </w:rPr>
        <w:t xml:space="preserve"> изменений в  </w:t>
      </w:r>
      <w:r w:rsidR="002B3FCC">
        <w:rPr>
          <w:rFonts w:ascii="Times New Roman" w:hAnsi="Times New Roman"/>
          <w:sz w:val="28"/>
          <w:szCs w:val="28"/>
        </w:rPr>
        <w:t xml:space="preserve">действующее </w:t>
      </w:r>
      <w:r w:rsidR="00DE6F53">
        <w:rPr>
          <w:rFonts w:ascii="Times New Roman" w:hAnsi="Times New Roman"/>
          <w:sz w:val="28"/>
          <w:szCs w:val="28"/>
        </w:rPr>
        <w:t>на начало проведения индексации</w:t>
      </w:r>
      <w:r w:rsidR="00455BC0" w:rsidRPr="00715B17">
        <w:rPr>
          <w:rFonts w:ascii="Times New Roman" w:hAnsi="Times New Roman"/>
          <w:sz w:val="28"/>
          <w:szCs w:val="28"/>
        </w:rPr>
        <w:t>Положение о системе оплаты труда работников</w:t>
      </w:r>
      <w:proofErr w:type="gramStart"/>
      <w:r w:rsidR="00455BC0" w:rsidRPr="00715B17">
        <w:rPr>
          <w:rFonts w:ascii="Times New Roman" w:hAnsi="Times New Roman"/>
          <w:sz w:val="28"/>
          <w:szCs w:val="28"/>
        </w:rPr>
        <w:t>,з</w:t>
      </w:r>
      <w:proofErr w:type="gramEnd"/>
      <w:r w:rsidR="00455BC0" w:rsidRPr="00715B17">
        <w:rPr>
          <w:rFonts w:ascii="Times New Roman" w:hAnsi="Times New Roman"/>
          <w:sz w:val="28"/>
          <w:szCs w:val="28"/>
        </w:rPr>
        <w:t xml:space="preserve">амещающих должности, не являющиеся должностями муниципальной службы, иосуществляющих техническое обеспечение деятельности </w:t>
      </w:r>
      <w:r w:rsidR="00455BC0">
        <w:rPr>
          <w:rFonts w:ascii="Times New Roman" w:hAnsi="Times New Roman"/>
          <w:sz w:val="28"/>
          <w:szCs w:val="28"/>
        </w:rPr>
        <w:t>администрации Юсьвинского муниципального округа Пермского края;</w:t>
      </w:r>
    </w:p>
    <w:p w:rsidR="00455BC0" w:rsidRPr="00455BC0" w:rsidRDefault="007312FB" w:rsidP="0016627B">
      <w:pPr>
        <w:tabs>
          <w:tab w:val="left" w:pos="63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DE6F53">
        <w:rPr>
          <w:rFonts w:ascii="Times New Roman" w:hAnsi="Times New Roman"/>
          <w:sz w:val="28"/>
          <w:szCs w:val="28"/>
        </w:rPr>
        <w:t>.4</w:t>
      </w:r>
      <w:r w:rsidR="00455BC0">
        <w:rPr>
          <w:rFonts w:ascii="Times New Roman" w:hAnsi="Times New Roman"/>
          <w:sz w:val="28"/>
          <w:szCs w:val="28"/>
        </w:rPr>
        <w:t xml:space="preserve">. </w:t>
      </w:r>
      <w:r w:rsidR="00455BC0" w:rsidRPr="00CE03FC">
        <w:rPr>
          <w:rFonts w:ascii="Times New Roman" w:hAnsi="Times New Roman"/>
          <w:sz w:val="28"/>
          <w:szCs w:val="28"/>
        </w:rPr>
        <w:t xml:space="preserve">проект </w:t>
      </w:r>
      <w:r w:rsidR="00455BC0">
        <w:rPr>
          <w:rFonts w:ascii="Times New Roman" w:hAnsi="Times New Roman"/>
          <w:sz w:val="28"/>
          <w:szCs w:val="28"/>
        </w:rPr>
        <w:t xml:space="preserve">постановления администрации Юсьвинского муниципального округа Пермского края, предусматривающий </w:t>
      </w:r>
      <w:r w:rsidR="00455BC0" w:rsidRPr="00CE03FC">
        <w:rPr>
          <w:rFonts w:ascii="Times New Roman" w:hAnsi="Times New Roman"/>
          <w:sz w:val="28"/>
          <w:szCs w:val="28"/>
        </w:rPr>
        <w:t>внесени</w:t>
      </w:r>
      <w:r w:rsidR="00455BC0">
        <w:rPr>
          <w:rFonts w:ascii="Times New Roman" w:hAnsi="Times New Roman"/>
          <w:sz w:val="28"/>
          <w:szCs w:val="28"/>
        </w:rPr>
        <w:t>е</w:t>
      </w:r>
      <w:r w:rsidR="00455BC0" w:rsidRPr="00CE03FC">
        <w:rPr>
          <w:rFonts w:ascii="Times New Roman" w:hAnsi="Times New Roman"/>
          <w:sz w:val="28"/>
          <w:szCs w:val="28"/>
        </w:rPr>
        <w:t xml:space="preserve"> изменений в  </w:t>
      </w:r>
      <w:r w:rsidR="00455BC0">
        <w:rPr>
          <w:rFonts w:ascii="Times New Roman" w:hAnsi="Times New Roman"/>
          <w:sz w:val="28"/>
          <w:szCs w:val="28"/>
        </w:rPr>
        <w:t xml:space="preserve">действующее </w:t>
      </w:r>
      <w:r w:rsidR="00DE6F53">
        <w:rPr>
          <w:rFonts w:ascii="Times New Roman" w:hAnsi="Times New Roman"/>
          <w:sz w:val="28"/>
          <w:szCs w:val="28"/>
        </w:rPr>
        <w:t>на начало проведения индексации</w:t>
      </w:r>
      <w:r w:rsidR="00455BC0" w:rsidRPr="00162029">
        <w:rPr>
          <w:rFonts w:ascii="Times New Roman" w:hAnsi="Times New Roman"/>
          <w:sz w:val="28"/>
          <w:szCs w:val="28"/>
        </w:rPr>
        <w:t>Положение о системе оплаты труда работников</w:t>
      </w:r>
      <w:proofErr w:type="gramStart"/>
      <w:r w:rsidR="00455BC0" w:rsidRPr="00162029">
        <w:rPr>
          <w:rFonts w:ascii="Times New Roman" w:hAnsi="Times New Roman"/>
          <w:sz w:val="28"/>
          <w:szCs w:val="28"/>
        </w:rPr>
        <w:t>,в</w:t>
      </w:r>
      <w:proofErr w:type="gramEnd"/>
      <w:r w:rsidR="00455BC0" w:rsidRPr="00162029">
        <w:rPr>
          <w:rFonts w:ascii="Times New Roman" w:hAnsi="Times New Roman"/>
          <w:sz w:val="28"/>
          <w:szCs w:val="28"/>
        </w:rPr>
        <w:t xml:space="preserve">ыполняющих задачи в области осуществления полномочий по первичному </w:t>
      </w:r>
      <w:r w:rsidR="00455BC0">
        <w:rPr>
          <w:rFonts w:ascii="Times New Roman" w:hAnsi="Times New Roman"/>
          <w:sz w:val="28"/>
          <w:szCs w:val="28"/>
        </w:rPr>
        <w:t>воинскому учету на территории</w:t>
      </w:r>
      <w:r w:rsidR="00455BC0" w:rsidRPr="004D6968">
        <w:rPr>
          <w:rFonts w:ascii="Times New Roman" w:hAnsi="Times New Roman"/>
          <w:sz w:val="28"/>
          <w:szCs w:val="28"/>
        </w:rPr>
        <w:t xml:space="preserve"> Юсьвинского муниципального округа Пермского края</w:t>
      </w:r>
      <w:r w:rsidR="00455BC0">
        <w:rPr>
          <w:rFonts w:ascii="Times New Roman" w:hAnsi="Times New Roman"/>
          <w:sz w:val="28"/>
          <w:szCs w:val="28"/>
        </w:rPr>
        <w:t>, где отсутствуют военный комиссариат</w:t>
      </w:r>
      <w:r w:rsidR="00C417E1">
        <w:rPr>
          <w:rFonts w:ascii="Times New Roman" w:hAnsi="Times New Roman"/>
          <w:sz w:val="28"/>
          <w:szCs w:val="28"/>
        </w:rPr>
        <w:t>;</w:t>
      </w:r>
    </w:p>
    <w:p w:rsidR="002B3FCC" w:rsidRPr="002B3FCC" w:rsidRDefault="007312FB" w:rsidP="0016627B">
      <w:pPr>
        <w:pStyle w:val="a3"/>
        <w:ind w:firstLine="709"/>
        <w:jc w:val="both"/>
        <w:rPr>
          <w:kern w:val="1"/>
          <w:szCs w:val="28"/>
        </w:rPr>
      </w:pPr>
      <w:r>
        <w:rPr>
          <w:szCs w:val="28"/>
        </w:rPr>
        <w:t>2.2</w:t>
      </w:r>
      <w:r w:rsidR="00DE6F53">
        <w:rPr>
          <w:szCs w:val="28"/>
        </w:rPr>
        <w:t>.5</w:t>
      </w:r>
      <w:r w:rsidR="002B3FCC">
        <w:rPr>
          <w:szCs w:val="28"/>
        </w:rPr>
        <w:t xml:space="preserve">. </w:t>
      </w:r>
      <w:r w:rsidR="002B3FCC">
        <w:t xml:space="preserve">анализ соблюдения установленного норматива на </w:t>
      </w:r>
      <w:r w:rsidR="002B3FCC" w:rsidRPr="009A3896">
        <w:rPr>
          <w:rFonts w:cs="Calibri"/>
          <w:szCs w:val="28"/>
        </w:rPr>
        <w:t>формирование расходов на содержание органов местного самоуправления муниципальных образований Пермского края.</w:t>
      </w:r>
    </w:p>
    <w:p w:rsidR="002B3FCC" w:rsidRPr="002B3FCC" w:rsidRDefault="007312FB" w:rsidP="0016627B">
      <w:pPr>
        <w:tabs>
          <w:tab w:val="left" w:pos="63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2B3FC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B3FCC">
        <w:rPr>
          <w:rFonts w:ascii="Times New Roman" w:hAnsi="Times New Roman"/>
          <w:sz w:val="28"/>
          <w:szCs w:val="28"/>
        </w:rPr>
        <w:t>Ф</w:t>
      </w:r>
      <w:r w:rsidR="0098799C">
        <w:rPr>
          <w:rFonts w:ascii="Times New Roman" w:hAnsi="Times New Roman"/>
          <w:sz w:val="28"/>
          <w:szCs w:val="28"/>
        </w:rPr>
        <w:t>инансовое управление</w:t>
      </w:r>
      <w:r w:rsidR="0098799C" w:rsidRPr="00F27B85">
        <w:rPr>
          <w:rFonts w:ascii="Times New Roman" w:hAnsi="Times New Roman"/>
          <w:sz w:val="28"/>
          <w:szCs w:val="28"/>
        </w:rPr>
        <w:t xml:space="preserve"> администрации Юсьвинского муниципального округа</w:t>
      </w:r>
      <w:r w:rsidR="0098799C" w:rsidRPr="00CE03FC">
        <w:rPr>
          <w:rFonts w:ascii="Times New Roman" w:hAnsi="Times New Roman"/>
          <w:sz w:val="28"/>
          <w:szCs w:val="28"/>
        </w:rPr>
        <w:t xml:space="preserve"> Пермского края </w:t>
      </w:r>
      <w:r w:rsidR="0098799C">
        <w:rPr>
          <w:rFonts w:ascii="Times New Roman" w:hAnsi="Times New Roman"/>
          <w:sz w:val="28"/>
          <w:szCs w:val="28"/>
        </w:rPr>
        <w:t xml:space="preserve">направляет </w:t>
      </w:r>
      <w:r w:rsidR="0011090D">
        <w:rPr>
          <w:rFonts w:ascii="Times New Roman" w:hAnsi="Times New Roman"/>
          <w:sz w:val="28"/>
          <w:szCs w:val="28"/>
        </w:rPr>
        <w:t xml:space="preserve">в Думу </w:t>
      </w:r>
      <w:r w:rsidR="0011090D" w:rsidRPr="00CE03FC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0D42E9">
        <w:rPr>
          <w:rFonts w:ascii="Times New Roman" w:hAnsi="Times New Roman"/>
          <w:bCs/>
          <w:sz w:val="28"/>
          <w:szCs w:val="28"/>
        </w:rPr>
        <w:t xml:space="preserve">проект решения </w:t>
      </w:r>
      <w:r w:rsidR="000D42E9" w:rsidRPr="00CE03FC">
        <w:rPr>
          <w:rFonts w:ascii="Times New Roman" w:hAnsi="Times New Roman"/>
          <w:sz w:val="28"/>
          <w:szCs w:val="28"/>
        </w:rPr>
        <w:t>Думы Юсьвинского муниципального округа Пермского края</w:t>
      </w:r>
      <w:r w:rsidR="000D42E9">
        <w:rPr>
          <w:rFonts w:ascii="Times New Roman" w:hAnsi="Times New Roman"/>
          <w:sz w:val="28"/>
          <w:szCs w:val="28"/>
        </w:rPr>
        <w:t xml:space="preserve"> о внесении изменений в бюджет Юсьвинского муницип</w:t>
      </w:r>
      <w:r w:rsidR="004F5095">
        <w:rPr>
          <w:rFonts w:ascii="Times New Roman" w:hAnsi="Times New Roman"/>
          <w:sz w:val="28"/>
          <w:szCs w:val="28"/>
        </w:rPr>
        <w:t>ального округа Пермского края на текущий финансовый год</w:t>
      </w:r>
      <w:r w:rsidR="000D42E9">
        <w:rPr>
          <w:rFonts w:ascii="Times New Roman" w:hAnsi="Times New Roman"/>
          <w:sz w:val="28"/>
          <w:szCs w:val="28"/>
        </w:rPr>
        <w:t xml:space="preserve"> или </w:t>
      </w:r>
      <w:r w:rsidR="004F5095">
        <w:rPr>
          <w:rFonts w:ascii="Times New Roman" w:hAnsi="Times New Roman"/>
          <w:bCs/>
          <w:sz w:val="28"/>
          <w:szCs w:val="28"/>
        </w:rPr>
        <w:t xml:space="preserve">проект решения </w:t>
      </w:r>
      <w:r w:rsidR="004F5095" w:rsidRPr="00CE03FC">
        <w:rPr>
          <w:rFonts w:ascii="Times New Roman" w:hAnsi="Times New Roman"/>
          <w:sz w:val="28"/>
          <w:szCs w:val="28"/>
        </w:rPr>
        <w:t>Думы Юсьвинского муниципального округа Пермского края</w:t>
      </w:r>
      <w:r w:rsidR="004F5095">
        <w:rPr>
          <w:rFonts w:ascii="Times New Roman" w:hAnsi="Times New Roman"/>
          <w:sz w:val="28"/>
          <w:szCs w:val="28"/>
        </w:rPr>
        <w:t xml:space="preserve"> о бюджете </w:t>
      </w:r>
      <w:r w:rsidR="000D42E9">
        <w:rPr>
          <w:rFonts w:ascii="Times New Roman" w:hAnsi="Times New Roman"/>
          <w:sz w:val="28"/>
          <w:szCs w:val="28"/>
        </w:rPr>
        <w:t>на очередной финансовы</w:t>
      </w:r>
      <w:r w:rsidR="0058216C">
        <w:rPr>
          <w:rFonts w:ascii="Times New Roman" w:hAnsi="Times New Roman"/>
          <w:sz w:val="28"/>
          <w:szCs w:val="28"/>
        </w:rPr>
        <w:t>й год</w:t>
      </w:r>
      <w:r>
        <w:rPr>
          <w:rFonts w:ascii="Times New Roman" w:hAnsi="Times New Roman"/>
          <w:sz w:val="28"/>
          <w:szCs w:val="28"/>
        </w:rPr>
        <w:t>, предусматривающий индексацию с приложением информации, указанной  впунктах 2.1.1</w:t>
      </w:r>
      <w:proofErr w:type="gramEnd"/>
      <w:r>
        <w:rPr>
          <w:rFonts w:ascii="Times New Roman" w:hAnsi="Times New Roman"/>
          <w:sz w:val="28"/>
          <w:szCs w:val="28"/>
        </w:rPr>
        <w:t xml:space="preserve">., 2.2.1 и 2.2.5. </w:t>
      </w:r>
    </w:p>
    <w:p w:rsidR="00A239E2" w:rsidRPr="001F33AE" w:rsidRDefault="007312FB" w:rsidP="0016627B">
      <w:pPr>
        <w:tabs>
          <w:tab w:val="left" w:pos="63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A239E2" w:rsidRPr="002B3FC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D782A">
        <w:rPr>
          <w:rFonts w:ascii="Times New Roman" w:hAnsi="Times New Roman"/>
          <w:sz w:val="28"/>
          <w:szCs w:val="28"/>
        </w:rPr>
        <w:t>После утверждения Думой</w:t>
      </w:r>
      <w:r w:rsidR="00A239E2" w:rsidRPr="00CE03FC">
        <w:rPr>
          <w:rFonts w:ascii="Times New Roman" w:hAnsi="Times New Roman"/>
          <w:sz w:val="28"/>
          <w:szCs w:val="28"/>
        </w:rPr>
        <w:t xml:space="preserve"> Юсьвинского муниципального округа Пермского проект</w:t>
      </w:r>
      <w:r w:rsidR="00AD782A">
        <w:rPr>
          <w:rFonts w:ascii="Times New Roman" w:hAnsi="Times New Roman"/>
          <w:sz w:val="28"/>
          <w:szCs w:val="28"/>
        </w:rPr>
        <w:t xml:space="preserve">а </w:t>
      </w:r>
      <w:r w:rsidR="0058216C">
        <w:rPr>
          <w:rFonts w:ascii="Times New Roman" w:hAnsi="Times New Roman"/>
          <w:bCs/>
          <w:sz w:val="28"/>
          <w:szCs w:val="28"/>
        </w:rPr>
        <w:t xml:space="preserve">решения </w:t>
      </w:r>
      <w:r w:rsidR="0058216C">
        <w:rPr>
          <w:rFonts w:ascii="Times New Roman" w:hAnsi="Times New Roman"/>
          <w:sz w:val="28"/>
          <w:szCs w:val="28"/>
        </w:rPr>
        <w:t xml:space="preserve">о внесении изменений в бюджет Юсьвинского муниципального округа Пермского края на текущий финансовый год или </w:t>
      </w:r>
      <w:r w:rsidR="0058216C">
        <w:rPr>
          <w:rFonts w:ascii="Times New Roman" w:hAnsi="Times New Roman"/>
          <w:bCs/>
          <w:sz w:val="28"/>
          <w:szCs w:val="28"/>
        </w:rPr>
        <w:t>проект</w:t>
      </w:r>
      <w:r w:rsidR="00AD782A">
        <w:rPr>
          <w:rFonts w:ascii="Times New Roman" w:hAnsi="Times New Roman"/>
          <w:bCs/>
          <w:sz w:val="28"/>
          <w:szCs w:val="28"/>
        </w:rPr>
        <w:t>а</w:t>
      </w:r>
      <w:r w:rsidR="0058216C">
        <w:rPr>
          <w:rFonts w:ascii="Times New Roman" w:hAnsi="Times New Roman"/>
          <w:bCs/>
          <w:sz w:val="28"/>
          <w:szCs w:val="28"/>
        </w:rPr>
        <w:t xml:space="preserve"> решения </w:t>
      </w:r>
      <w:r w:rsidR="0058216C">
        <w:rPr>
          <w:rFonts w:ascii="Times New Roman" w:hAnsi="Times New Roman"/>
          <w:sz w:val="28"/>
          <w:szCs w:val="28"/>
        </w:rPr>
        <w:t>о бюджете на очередной финансовый год</w:t>
      </w:r>
      <w:r w:rsidR="00AD782A">
        <w:rPr>
          <w:rFonts w:ascii="Times New Roman" w:hAnsi="Times New Roman"/>
          <w:sz w:val="28"/>
          <w:szCs w:val="28"/>
        </w:rPr>
        <w:t xml:space="preserve"> администрация Юсьвинского муниципального округа Пермского края </w:t>
      </w:r>
      <w:r w:rsidR="0061368B">
        <w:rPr>
          <w:rFonts w:ascii="Times New Roman" w:hAnsi="Times New Roman"/>
          <w:sz w:val="28"/>
          <w:szCs w:val="28"/>
        </w:rPr>
        <w:t xml:space="preserve">в течение 3-х рабочих дней </w:t>
      </w:r>
      <w:r w:rsidR="00AD782A">
        <w:rPr>
          <w:rFonts w:ascii="Times New Roman" w:hAnsi="Times New Roman"/>
          <w:sz w:val="28"/>
          <w:szCs w:val="28"/>
        </w:rPr>
        <w:t xml:space="preserve">издает распоряжение </w:t>
      </w:r>
      <w:r w:rsidR="00F25905">
        <w:rPr>
          <w:rFonts w:ascii="Times New Roman" w:hAnsi="Times New Roman"/>
          <w:sz w:val="28"/>
          <w:szCs w:val="28"/>
        </w:rPr>
        <w:t>об увеличении (индексации) размеров должностных окладов</w:t>
      </w:r>
      <w:r w:rsidR="00A715A1">
        <w:rPr>
          <w:rFonts w:ascii="Times New Roman" w:hAnsi="Times New Roman"/>
          <w:sz w:val="28"/>
          <w:szCs w:val="28"/>
        </w:rPr>
        <w:t xml:space="preserve"> и утверждает постановления, предусматривающие внесение изменений в действующие на</w:t>
      </w:r>
      <w:proofErr w:type="gramEnd"/>
      <w:r w:rsidR="00A715A1">
        <w:rPr>
          <w:rFonts w:ascii="Times New Roman" w:hAnsi="Times New Roman"/>
          <w:sz w:val="28"/>
          <w:szCs w:val="28"/>
        </w:rPr>
        <w:t xml:space="preserve"> начало проведения индексации  положения</w:t>
      </w:r>
      <w:r w:rsidR="00A715A1" w:rsidRPr="008E7BBE">
        <w:rPr>
          <w:rFonts w:ascii="Times New Roman" w:hAnsi="Times New Roman"/>
          <w:sz w:val="28"/>
          <w:szCs w:val="28"/>
        </w:rPr>
        <w:t xml:space="preserve"> осистеме оплаты труда работников муниципальных учреждений Юсьвинского муниципального округа Пермского края</w:t>
      </w:r>
      <w:r w:rsidR="00A239E2" w:rsidRPr="00CE03FC">
        <w:rPr>
          <w:rFonts w:ascii="Times New Roman" w:hAnsi="Times New Roman"/>
          <w:sz w:val="28"/>
          <w:szCs w:val="28"/>
        </w:rPr>
        <w:t xml:space="preserve">. </w:t>
      </w:r>
    </w:p>
    <w:p w:rsidR="00A239E2" w:rsidRPr="00CE03FC" w:rsidRDefault="00C417E1" w:rsidP="0016627B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91A30">
        <w:rPr>
          <w:rFonts w:ascii="Times New Roman" w:hAnsi="Times New Roman" w:cs="Times New Roman"/>
          <w:sz w:val="28"/>
          <w:szCs w:val="28"/>
        </w:rPr>
        <w:t xml:space="preserve">. </w:t>
      </w:r>
      <w:r w:rsidR="00AD782A">
        <w:rPr>
          <w:rFonts w:ascii="Times New Roman" w:hAnsi="Times New Roman" w:cs="Times New Roman"/>
          <w:sz w:val="28"/>
          <w:szCs w:val="28"/>
        </w:rPr>
        <w:t>Вступившее в силу распоряжение являе</w:t>
      </w:r>
      <w:r w:rsidR="00A239E2" w:rsidRPr="00CE03FC">
        <w:rPr>
          <w:rFonts w:ascii="Times New Roman" w:hAnsi="Times New Roman" w:cs="Times New Roman"/>
          <w:sz w:val="28"/>
          <w:szCs w:val="28"/>
        </w:rPr>
        <w:t xml:space="preserve">тся основанием для индексации </w:t>
      </w:r>
      <w:r w:rsidR="0011090D">
        <w:rPr>
          <w:rFonts w:ascii="Times New Roman" w:hAnsi="Times New Roman"/>
          <w:sz w:val="28"/>
          <w:szCs w:val="28"/>
        </w:rPr>
        <w:t>заработной платы работников муниципальных казенных и бюджетных учреждений</w:t>
      </w:r>
      <w:r w:rsidR="00A239E2" w:rsidRPr="00CE03FC">
        <w:rPr>
          <w:rFonts w:ascii="Times New Roman" w:hAnsi="Times New Roman"/>
          <w:sz w:val="28"/>
          <w:szCs w:val="28"/>
        </w:rPr>
        <w:t>Юсьвинского муниципального округа Пермского края.</w:t>
      </w:r>
    </w:p>
    <w:p w:rsidR="00A715A1" w:rsidRDefault="00C417E1" w:rsidP="00166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A239E2" w:rsidRPr="009D7689">
        <w:rPr>
          <w:rFonts w:ascii="Times New Roman" w:hAnsi="Times New Roman"/>
          <w:sz w:val="28"/>
          <w:szCs w:val="28"/>
        </w:rPr>
        <w:t xml:space="preserve">. </w:t>
      </w:r>
      <w:r w:rsidR="00A715A1">
        <w:rPr>
          <w:rFonts w:ascii="Times New Roman" w:hAnsi="Times New Roman"/>
          <w:sz w:val="28"/>
          <w:szCs w:val="28"/>
        </w:rPr>
        <w:t xml:space="preserve">В течение 10 дней с момента вступления в силу постановлений, </w:t>
      </w:r>
      <w:r w:rsidR="007312FB">
        <w:rPr>
          <w:rFonts w:ascii="Times New Roman" w:hAnsi="Times New Roman"/>
          <w:sz w:val="28"/>
          <w:szCs w:val="28"/>
        </w:rPr>
        <w:t>предусматривающих</w:t>
      </w:r>
      <w:r w:rsidR="00A715A1">
        <w:rPr>
          <w:rFonts w:ascii="Times New Roman" w:hAnsi="Times New Roman"/>
          <w:sz w:val="28"/>
          <w:szCs w:val="28"/>
        </w:rPr>
        <w:t xml:space="preserve"> внесение изменений в действующие на начало проведения индексации  положения</w:t>
      </w:r>
      <w:r w:rsidR="00A715A1" w:rsidRPr="008E7BBE">
        <w:rPr>
          <w:rFonts w:ascii="Times New Roman" w:hAnsi="Times New Roman"/>
          <w:sz w:val="28"/>
          <w:szCs w:val="28"/>
        </w:rPr>
        <w:t xml:space="preserve"> осистеме оплаты труда работников муниципальных учреждений Юсьвинского муниципального округа </w:t>
      </w:r>
      <w:r w:rsidR="00A715A1" w:rsidRPr="008E7BBE">
        <w:rPr>
          <w:rFonts w:ascii="Times New Roman" w:hAnsi="Times New Roman"/>
          <w:sz w:val="28"/>
          <w:szCs w:val="28"/>
        </w:rPr>
        <w:lastRenderedPageBreak/>
        <w:t>Пермского края</w:t>
      </w:r>
      <w:r w:rsidR="00A715A1">
        <w:rPr>
          <w:rFonts w:ascii="Times New Roman" w:hAnsi="Times New Roman"/>
          <w:sz w:val="28"/>
          <w:szCs w:val="28"/>
        </w:rPr>
        <w:t>, руководителями учреждений вносятся изменения в локальные акты учреждений, устанавливающие системы оплаты труда.</w:t>
      </w:r>
    </w:p>
    <w:p w:rsidR="00A715A1" w:rsidRDefault="00A715A1" w:rsidP="00166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индексации заработной платы руководителей муниципальных бюджетных учреждений является распорядительный документ уполномоченного органа, выполняющего функции Учредителя.</w:t>
      </w:r>
    </w:p>
    <w:p w:rsidR="00A239E2" w:rsidRDefault="00C417E1" w:rsidP="00166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A715A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715A1">
        <w:rPr>
          <w:rFonts w:ascii="Times New Roman" w:hAnsi="Times New Roman"/>
          <w:sz w:val="28"/>
          <w:szCs w:val="28"/>
        </w:rPr>
        <w:t xml:space="preserve">На основании изменений, внесенных в локальные акты муниципальных учреждений, устанавливающих </w:t>
      </w:r>
      <w:r w:rsidR="00CC0B39">
        <w:rPr>
          <w:rFonts w:ascii="Times New Roman" w:hAnsi="Times New Roman"/>
          <w:sz w:val="28"/>
          <w:szCs w:val="28"/>
        </w:rPr>
        <w:t>системы оплаты труда, утверждаются   изменения в штатные расписания (тарификационные списки) и вносятся   изменения</w:t>
      </w:r>
      <w:r w:rsidR="009D7689" w:rsidRPr="009D7689">
        <w:rPr>
          <w:rFonts w:ascii="Times New Roman" w:hAnsi="Times New Roman"/>
          <w:sz w:val="28"/>
          <w:szCs w:val="28"/>
        </w:rPr>
        <w:t xml:space="preserve"> в трудовые договоры</w:t>
      </w:r>
      <w:r w:rsidR="00487F7A">
        <w:rPr>
          <w:rFonts w:ascii="Times New Roman" w:hAnsi="Times New Roman"/>
          <w:sz w:val="28"/>
          <w:szCs w:val="28"/>
        </w:rPr>
        <w:t>, заключенные с</w:t>
      </w:r>
      <w:r w:rsidR="0011090D">
        <w:rPr>
          <w:rFonts w:ascii="Times New Roman" w:hAnsi="Times New Roman"/>
          <w:sz w:val="28"/>
          <w:szCs w:val="28"/>
        </w:rPr>
        <w:t xml:space="preserve"> работниками (руководител</w:t>
      </w:r>
      <w:r w:rsidR="00AD782A">
        <w:rPr>
          <w:rFonts w:ascii="Times New Roman" w:hAnsi="Times New Roman"/>
          <w:sz w:val="28"/>
          <w:szCs w:val="28"/>
        </w:rPr>
        <w:t>ями)</w:t>
      </w:r>
      <w:r w:rsidR="00487F7A">
        <w:rPr>
          <w:rFonts w:ascii="Times New Roman" w:hAnsi="Times New Roman"/>
          <w:sz w:val="28"/>
          <w:szCs w:val="28"/>
        </w:rPr>
        <w:t xml:space="preserve">, </w:t>
      </w:r>
      <w:r w:rsidR="009D7689" w:rsidRPr="009D7689">
        <w:rPr>
          <w:rFonts w:ascii="Times New Roman" w:hAnsi="Times New Roman"/>
          <w:sz w:val="28"/>
          <w:szCs w:val="28"/>
        </w:rPr>
        <w:t xml:space="preserve"> путем  подписания</w:t>
      </w:r>
      <w:r w:rsidR="00A239E2" w:rsidRPr="009D7689">
        <w:rPr>
          <w:rFonts w:ascii="Times New Roman" w:hAnsi="Times New Roman"/>
          <w:sz w:val="28"/>
          <w:szCs w:val="28"/>
        </w:rPr>
        <w:t xml:space="preserve"> дополнительн</w:t>
      </w:r>
      <w:r w:rsidR="009D7689" w:rsidRPr="009D7689">
        <w:rPr>
          <w:rFonts w:ascii="Times New Roman" w:hAnsi="Times New Roman"/>
          <w:sz w:val="28"/>
          <w:szCs w:val="28"/>
        </w:rPr>
        <w:t xml:space="preserve">огосоглашения </w:t>
      </w:r>
      <w:r w:rsidR="00E34E21">
        <w:rPr>
          <w:rFonts w:ascii="Times New Roman" w:hAnsi="Times New Roman"/>
          <w:sz w:val="28"/>
          <w:szCs w:val="28"/>
        </w:rPr>
        <w:t>между сторонам</w:t>
      </w:r>
      <w:r w:rsidR="000C4223">
        <w:rPr>
          <w:rFonts w:ascii="Times New Roman" w:hAnsi="Times New Roman"/>
          <w:sz w:val="28"/>
          <w:szCs w:val="28"/>
        </w:rPr>
        <w:t>и</w:t>
      </w:r>
      <w:r w:rsidR="008C4F94">
        <w:rPr>
          <w:rFonts w:ascii="Times New Roman" w:hAnsi="Times New Roman"/>
          <w:sz w:val="28"/>
          <w:szCs w:val="28"/>
        </w:rPr>
        <w:t xml:space="preserve">не позднее 10 рабочих дней с даты вступления в силу </w:t>
      </w:r>
      <w:r w:rsidR="008C4F94">
        <w:rPr>
          <w:rFonts w:ascii="Times New Roman" w:hAnsi="Times New Roman"/>
          <w:bCs/>
          <w:sz w:val="28"/>
          <w:szCs w:val="28"/>
        </w:rPr>
        <w:t xml:space="preserve">проекта решения </w:t>
      </w:r>
      <w:r w:rsidR="008C4F94">
        <w:rPr>
          <w:rFonts w:ascii="Times New Roman" w:hAnsi="Times New Roman"/>
          <w:sz w:val="28"/>
          <w:szCs w:val="28"/>
        </w:rPr>
        <w:t>о внесении изменений в бюджет Юсьвинского муниципального округа Пермского края на текущий финансовый год</w:t>
      </w:r>
      <w:proofErr w:type="gramEnd"/>
      <w:r w:rsidR="008C4F94">
        <w:rPr>
          <w:rFonts w:ascii="Times New Roman" w:hAnsi="Times New Roman"/>
          <w:sz w:val="28"/>
          <w:szCs w:val="28"/>
        </w:rPr>
        <w:t xml:space="preserve"> или </w:t>
      </w:r>
      <w:r w:rsidR="008C4F94">
        <w:rPr>
          <w:rFonts w:ascii="Times New Roman" w:hAnsi="Times New Roman"/>
          <w:bCs/>
          <w:sz w:val="28"/>
          <w:szCs w:val="28"/>
        </w:rPr>
        <w:t xml:space="preserve">проекта решения </w:t>
      </w:r>
      <w:r w:rsidR="008C4F94">
        <w:rPr>
          <w:rFonts w:ascii="Times New Roman" w:hAnsi="Times New Roman"/>
          <w:sz w:val="28"/>
          <w:szCs w:val="28"/>
        </w:rPr>
        <w:t>о бюджете на очередной финансовый год</w:t>
      </w:r>
      <w:r w:rsidR="00AD782A">
        <w:rPr>
          <w:rFonts w:ascii="Times New Roman" w:hAnsi="Times New Roman"/>
          <w:sz w:val="28"/>
          <w:szCs w:val="28"/>
        </w:rPr>
        <w:t>, предусматривающего индексацию.</w:t>
      </w:r>
    </w:p>
    <w:p w:rsidR="007312FB" w:rsidRPr="00AC67BF" w:rsidRDefault="007312FB" w:rsidP="0016627B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A239E2" w:rsidRPr="0016627B" w:rsidRDefault="00A239E2" w:rsidP="0016627B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27B">
        <w:rPr>
          <w:rFonts w:ascii="Times New Roman" w:hAnsi="Times New Roman" w:cs="Times New Roman"/>
          <w:b/>
          <w:sz w:val="28"/>
          <w:szCs w:val="28"/>
        </w:rPr>
        <w:t>3. Прочие положения</w:t>
      </w:r>
    </w:p>
    <w:p w:rsidR="00A239E2" w:rsidRPr="00CE03FC" w:rsidRDefault="00A239E2" w:rsidP="0016627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A239E2" w:rsidRPr="00CE03FC" w:rsidRDefault="00A239E2" w:rsidP="0016627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CE03FC">
        <w:rPr>
          <w:rFonts w:ascii="Times New Roman" w:hAnsi="Times New Roman" w:cs="Times New Roman"/>
          <w:sz w:val="28"/>
          <w:szCs w:val="28"/>
        </w:rPr>
        <w:t xml:space="preserve">3.1. </w:t>
      </w:r>
      <w:r w:rsidR="0074638F">
        <w:rPr>
          <w:rFonts w:ascii="Times New Roman" w:hAnsi="Times New Roman" w:cs="Times New Roman"/>
          <w:sz w:val="28"/>
          <w:szCs w:val="28"/>
        </w:rPr>
        <w:t>Должностные л</w:t>
      </w:r>
      <w:r w:rsidRPr="00CE03FC">
        <w:rPr>
          <w:rFonts w:ascii="Times New Roman" w:hAnsi="Times New Roman" w:cs="Times New Roman"/>
          <w:sz w:val="28"/>
          <w:szCs w:val="28"/>
        </w:rPr>
        <w:t>ица, участвующие в реализации настоящего Положения, несут персональную ответственность за его невыполнение или нарушение.</w:t>
      </w:r>
    </w:p>
    <w:p w:rsidR="00A239E2" w:rsidRPr="00CE03FC" w:rsidRDefault="00C71FA5" w:rsidP="0016627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Изменения и</w:t>
      </w:r>
      <w:r w:rsidR="00A239E2" w:rsidRPr="00CE03FC">
        <w:rPr>
          <w:rFonts w:ascii="Times New Roman" w:hAnsi="Times New Roman" w:cs="Times New Roman"/>
          <w:sz w:val="28"/>
          <w:szCs w:val="28"/>
        </w:rPr>
        <w:t xml:space="preserve"> дополнения вносятся в настоящее Положение в порядке, установленном нормативными</w:t>
      </w:r>
      <w:r w:rsidR="00A239E2">
        <w:rPr>
          <w:rFonts w:ascii="Times New Roman" w:hAnsi="Times New Roman" w:cs="Times New Roman"/>
          <w:sz w:val="28"/>
          <w:szCs w:val="28"/>
        </w:rPr>
        <w:t>правовыми</w:t>
      </w:r>
      <w:r w:rsidR="00A239E2" w:rsidRPr="00CE03FC">
        <w:rPr>
          <w:rFonts w:ascii="Times New Roman" w:hAnsi="Times New Roman" w:cs="Times New Roman"/>
          <w:sz w:val="28"/>
          <w:szCs w:val="28"/>
        </w:rPr>
        <w:t xml:space="preserve"> актами </w:t>
      </w:r>
      <w:r w:rsidR="00A239E2" w:rsidRPr="00CE03FC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A239E2">
        <w:rPr>
          <w:rFonts w:ascii="Times New Roman" w:hAnsi="Times New Roman"/>
          <w:sz w:val="28"/>
          <w:szCs w:val="28"/>
        </w:rPr>
        <w:t>.</w:t>
      </w:r>
    </w:p>
    <w:p w:rsidR="00A239E2" w:rsidRPr="00CE03FC" w:rsidRDefault="00A239E2" w:rsidP="0016627B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325D03" w:rsidRPr="00C94C91" w:rsidRDefault="00325D03" w:rsidP="001662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25D03" w:rsidRPr="00C94C91" w:rsidRDefault="00325D03" w:rsidP="001662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25D03" w:rsidRPr="00C94C91" w:rsidRDefault="00325D03" w:rsidP="001662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25D03" w:rsidRPr="00C94C91" w:rsidRDefault="00325D03" w:rsidP="001662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25D03" w:rsidRPr="00C94C91" w:rsidRDefault="00325D03" w:rsidP="001662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25D03" w:rsidRPr="00C94C91" w:rsidRDefault="00325D03" w:rsidP="001662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25D03" w:rsidRPr="00C94C91" w:rsidRDefault="00325D03" w:rsidP="0016627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5D03" w:rsidRPr="00C94C91" w:rsidRDefault="00325D03" w:rsidP="001662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25D03" w:rsidRPr="00C94C91" w:rsidRDefault="00325D03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325D03" w:rsidRPr="00C94C91" w:rsidSect="0016627B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A29"/>
    <w:multiLevelType w:val="multilevel"/>
    <w:tmpl w:val="FDF2DC82"/>
    <w:lvl w:ilvl="0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66075F"/>
    <w:multiLevelType w:val="hybridMultilevel"/>
    <w:tmpl w:val="9058E9CE"/>
    <w:lvl w:ilvl="0" w:tplc="F932AE4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362"/>
    <w:rsid w:val="00043FD6"/>
    <w:rsid w:val="00064400"/>
    <w:rsid w:val="00092890"/>
    <w:rsid w:val="000A43A4"/>
    <w:rsid w:val="000A5B43"/>
    <w:rsid w:val="000A6E6F"/>
    <w:rsid w:val="000C4223"/>
    <w:rsid w:val="000D42E9"/>
    <w:rsid w:val="00103BD8"/>
    <w:rsid w:val="00106EED"/>
    <w:rsid w:val="0011090D"/>
    <w:rsid w:val="00116A8F"/>
    <w:rsid w:val="0012427A"/>
    <w:rsid w:val="00132CF6"/>
    <w:rsid w:val="00134891"/>
    <w:rsid w:val="00162240"/>
    <w:rsid w:val="0016627B"/>
    <w:rsid w:val="00173156"/>
    <w:rsid w:val="00194C19"/>
    <w:rsid w:val="001A0D8C"/>
    <w:rsid w:val="001B2795"/>
    <w:rsid w:val="001C5737"/>
    <w:rsid w:val="001E4EFE"/>
    <w:rsid w:val="001E57A3"/>
    <w:rsid w:val="001F33AE"/>
    <w:rsid w:val="001F58A0"/>
    <w:rsid w:val="002711DB"/>
    <w:rsid w:val="0028489A"/>
    <w:rsid w:val="00291C6E"/>
    <w:rsid w:val="002B3FCC"/>
    <w:rsid w:val="002C6BD7"/>
    <w:rsid w:val="002E233D"/>
    <w:rsid w:val="002E6957"/>
    <w:rsid w:val="002F2824"/>
    <w:rsid w:val="00306E25"/>
    <w:rsid w:val="00310054"/>
    <w:rsid w:val="00321DAD"/>
    <w:rsid w:val="00324AEE"/>
    <w:rsid w:val="0032565F"/>
    <w:rsid w:val="00325D03"/>
    <w:rsid w:val="003262ED"/>
    <w:rsid w:val="003324AB"/>
    <w:rsid w:val="00341493"/>
    <w:rsid w:val="00344A62"/>
    <w:rsid w:val="00345678"/>
    <w:rsid w:val="003469F1"/>
    <w:rsid w:val="00356215"/>
    <w:rsid w:val="003A19F6"/>
    <w:rsid w:val="003A360E"/>
    <w:rsid w:val="003B28F2"/>
    <w:rsid w:val="003D19C3"/>
    <w:rsid w:val="003D6380"/>
    <w:rsid w:val="003F4FE5"/>
    <w:rsid w:val="003F700A"/>
    <w:rsid w:val="00413A03"/>
    <w:rsid w:val="00425C60"/>
    <w:rsid w:val="00443B28"/>
    <w:rsid w:val="00455BC0"/>
    <w:rsid w:val="00472684"/>
    <w:rsid w:val="00487ACC"/>
    <w:rsid w:val="00487F7A"/>
    <w:rsid w:val="00492ABF"/>
    <w:rsid w:val="004A25F0"/>
    <w:rsid w:val="004B2932"/>
    <w:rsid w:val="004B3FDB"/>
    <w:rsid w:val="004D2F76"/>
    <w:rsid w:val="004E0CDF"/>
    <w:rsid w:val="004F37B5"/>
    <w:rsid w:val="004F5095"/>
    <w:rsid w:val="00500686"/>
    <w:rsid w:val="00511C8E"/>
    <w:rsid w:val="005241E7"/>
    <w:rsid w:val="0058216C"/>
    <w:rsid w:val="005847EC"/>
    <w:rsid w:val="0058786C"/>
    <w:rsid w:val="005E1E78"/>
    <w:rsid w:val="005E7F6C"/>
    <w:rsid w:val="005F5145"/>
    <w:rsid w:val="00601ED6"/>
    <w:rsid w:val="00602C45"/>
    <w:rsid w:val="0061368B"/>
    <w:rsid w:val="006372B4"/>
    <w:rsid w:val="006721DC"/>
    <w:rsid w:val="0067532D"/>
    <w:rsid w:val="0068590B"/>
    <w:rsid w:val="00691A30"/>
    <w:rsid w:val="006C75C1"/>
    <w:rsid w:val="006D4393"/>
    <w:rsid w:val="006F0EDA"/>
    <w:rsid w:val="00713375"/>
    <w:rsid w:val="00720D6E"/>
    <w:rsid w:val="00724069"/>
    <w:rsid w:val="007312FB"/>
    <w:rsid w:val="0073432E"/>
    <w:rsid w:val="007405FA"/>
    <w:rsid w:val="00746343"/>
    <w:rsid w:val="0074638F"/>
    <w:rsid w:val="00746521"/>
    <w:rsid w:val="00753969"/>
    <w:rsid w:val="007D2229"/>
    <w:rsid w:val="007E221C"/>
    <w:rsid w:val="007F1362"/>
    <w:rsid w:val="008176E8"/>
    <w:rsid w:val="0085290F"/>
    <w:rsid w:val="008565D5"/>
    <w:rsid w:val="00885FF2"/>
    <w:rsid w:val="00887E53"/>
    <w:rsid w:val="008B0FF6"/>
    <w:rsid w:val="008B3DCD"/>
    <w:rsid w:val="008C4F94"/>
    <w:rsid w:val="008F6075"/>
    <w:rsid w:val="00905653"/>
    <w:rsid w:val="00913F54"/>
    <w:rsid w:val="00935096"/>
    <w:rsid w:val="00952895"/>
    <w:rsid w:val="009645F2"/>
    <w:rsid w:val="0098799C"/>
    <w:rsid w:val="00992226"/>
    <w:rsid w:val="00997408"/>
    <w:rsid w:val="009A09A8"/>
    <w:rsid w:val="009A3896"/>
    <w:rsid w:val="009D7689"/>
    <w:rsid w:val="009F799C"/>
    <w:rsid w:val="00A10C90"/>
    <w:rsid w:val="00A239E2"/>
    <w:rsid w:val="00A243F8"/>
    <w:rsid w:val="00A64EDA"/>
    <w:rsid w:val="00A65F6F"/>
    <w:rsid w:val="00A715A1"/>
    <w:rsid w:val="00A93BCD"/>
    <w:rsid w:val="00AB52A3"/>
    <w:rsid w:val="00AB743A"/>
    <w:rsid w:val="00AC67BF"/>
    <w:rsid w:val="00AD782A"/>
    <w:rsid w:val="00AE7112"/>
    <w:rsid w:val="00B43B6C"/>
    <w:rsid w:val="00B550EC"/>
    <w:rsid w:val="00B744C8"/>
    <w:rsid w:val="00B830F8"/>
    <w:rsid w:val="00BF1CDB"/>
    <w:rsid w:val="00C20D7C"/>
    <w:rsid w:val="00C2528F"/>
    <w:rsid w:val="00C417E1"/>
    <w:rsid w:val="00C42A51"/>
    <w:rsid w:val="00C42D2A"/>
    <w:rsid w:val="00C44E75"/>
    <w:rsid w:val="00C576A4"/>
    <w:rsid w:val="00C6690A"/>
    <w:rsid w:val="00C71FA5"/>
    <w:rsid w:val="00C72655"/>
    <w:rsid w:val="00C73749"/>
    <w:rsid w:val="00C77B69"/>
    <w:rsid w:val="00C90085"/>
    <w:rsid w:val="00C94C91"/>
    <w:rsid w:val="00CA0C4E"/>
    <w:rsid w:val="00CC0B39"/>
    <w:rsid w:val="00CC4181"/>
    <w:rsid w:val="00CC7A9E"/>
    <w:rsid w:val="00CE197C"/>
    <w:rsid w:val="00CF3CC3"/>
    <w:rsid w:val="00CF701C"/>
    <w:rsid w:val="00D00509"/>
    <w:rsid w:val="00D022A8"/>
    <w:rsid w:val="00D1768E"/>
    <w:rsid w:val="00D31A41"/>
    <w:rsid w:val="00D41CFC"/>
    <w:rsid w:val="00D44388"/>
    <w:rsid w:val="00D86AD5"/>
    <w:rsid w:val="00D9385B"/>
    <w:rsid w:val="00D96AD3"/>
    <w:rsid w:val="00DA392A"/>
    <w:rsid w:val="00DA3FA4"/>
    <w:rsid w:val="00DB5B50"/>
    <w:rsid w:val="00DC3417"/>
    <w:rsid w:val="00DD2707"/>
    <w:rsid w:val="00DD73B2"/>
    <w:rsid w:val="00DE6F53"/>
    <w:rsid w:val="00DF49DA"/>
    <w:rsid w:val="00DF4F91"/>
    <w:rsid w:val="00E04351"/>
    <w:rsid w:val="00E145BB"/>
    <w:rsid w:val="00E15307"/>
    <w:rsid w:val="00E2045F"/>
    <w:rsid w:val="00E34E21"/>
    <w:rsid w:val="00E42A1A"/>
    <w:rsid w:val="00E44577"/>
    <w:rsid w:val="00E47004"/>
    <w:rsid w:val="00E7079D"/>
    <w:rsid w:val="00E75B64"/>
    <w:rsid w:val="00E941EF"/>
    <w:rsid w:val="00EF5896"/>
    <w:rsid w:val="00F04637"/>
    <w:rsid w:val="00F25905"/>
    <w:rsid w:val="00F56A55"/>
    <w:rsid w:val="00F67A4C"/>
    <w:rsid w:val="00FB2BC9"/>
    <w:rsid w:val="00FC1B64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9z0">
    <w:name w:val="WW8Num9z0"/>
    <w:rsid w:val="00D00509"/>
    <w:rPr>
      <w:rFonts w:ascii="Symbol" w:hAnsi="Symbol" w:cs="Symbol"/>
    </w:rPr>
  </w:style>
  <w:style w:type="paragraph" w:customStyle="1" w:styleId="ConsNormal">
    <w:name w:val="ConsNormal"/>
    <w:rsid w:val="00A239E2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F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9z0">
    <w:name w:val="WW8Num9z0"/>
    <w:rsid w:val="00D00509"/>
    <w:rPr>
      <w:rFonts w:ascii="Symbol" w:hAnsi="Symbol" w:cs="Symbol"/>
    </w:rPr>
  </w:style>
  <w:style w:type="paragraph" w:customStyle="1" w:styleId="ConsNormal">
    <w:name w:val="ConsNormal"/>
    <w:rsid w:val="00A239E2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F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6A5A14E1279F12C78A699D558CA984CD2C2926BF7B8E1640CC0E804DAA36799F294BE5F9F42ED2006113451V4CD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362A-D0D1-4A1D-A300-B40184C9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ХорошеваГМ</dc:creator>
  <cp:lastModifiedBy>Селина</cp:lastModifiedBy>
  <cp:revision>2</cp:revision>
  <cp:lastPrinted>2022-06-01T05:32:00Z</cp:lastPrinted>
  <dcterms:created xsi:type="dcterms:W3CDTF">2023-11-15T08:43:00Z</dcterms:created>
  <dcterms:modified xsi:type="dcterms:W3CDTF">2023-11-15T08:43:00Z</dcterms:modified>
</cp:coreProperties>
</file>