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D1" w:rsidRDefault="003355D3">
      <w:pPr>
        <w:tabs>
          <w:tab w:val="left" w:pos="0"/>
        </w:tabs>
        <w:jc w:val="center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61975"/>
            <wp:effectExtent l="0" t="0" r="9525" b="9525"/>
            <wp:docPr id="1026" name="Рисунок 1" descr="C:\Users\sam\AppData\Local\Microsoft\Windows\INetCache\Content.Word\герб юсьва 2021 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8D1" w:rsidRDefault="003355D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F78D1" w:rsidRDefault="003355D3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CF78D1" w:rsidRDefault="003355D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Пермского края</w:t>
      </w:r>
    </w:p>
    <w:p w:rsidR="00EB782C" w:rsidRDefault="00EB782C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CF78D1" w:rsidRDefault="00EB782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10.</w:t>
      </w:r>
      <w:r w:rsidR="003355D3">
        <w:rPr>
          <w:bCs/>
          <w:sz w:val="28"/>
          <w:szCs w:val="28"/>
        </w:rPr>
        <w:t xml:space="preserve">11.2023                                                                                                   </w:t>
      </w:r>
      <w:r>
        <w:rPr>
          <w:bCs/>
          <w:sz w:val="28"/>
          <w:szCs w:val="28"/>
        </w:rPr>
        <w:t xml:space="preserve">   </w:t>
      </w:r>
      <w:r w:rsidR="003355D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745</w:t>
      </w:r>
    </w:p>
    <w:p w:rsidR="00CF78D1" w:rsidRPr="00C25E7A" w:rsidRDefault="003355D3" w:rsidP="00C25E7A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7047DE5" wp14:editId="125EA0EC">
                <wp:simplePos x="0" y="0"/>
                <wp:positionH relativeFrom="page">
                  <wp:posOffset>995680</wp:posOffset>
                </wp:positionH>
                <wp:positionV relativeFrom="page">
                  <wp:posOffset>2362200</wp:posOffset>
                </wp:positionV>
                <wp:extent cx="995044" cy="66675"/>
                <wp:effectExtent l="0" t="0" r="14605" b="9525"/>
                <wp:wrapNone/>
                <wp:docPr id="1027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044" cy="66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F78D1" w:rsidRDefault="003355D3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F78D1" w:rsidRDefault="00CF78D1">
                            <w:pPr>
                              <w:pStyle w:val="a3"/>
                            </w:pPr>
                          </w:p>
                          <w:p w:rsidR="00CF78D1" w:rsidRDefault="00CF78D1">
                            <w:pPr>
                              <w:pStyle w:val="a3"/>
                            </w:pPr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оле 1" o:spid="_x0000_s1026" style="position:absolute;left:0;text-align:left;margin-left:78.4pt;margin-top:186pt;width:78.35pt;height:5.2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" filled="f" stroked="f">
                <v:path arrowok="t"/>
                <v:textbox inset="0,0,0,0">
                  <w:txbxContent>
                    <w:p w:rsidR="00CF78D1" w:rsidRDefault="003355D3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F78D1" w:rsidRDefault="00CF78D1">
                      <w:pPr>
                        <w:pStyle w:val="a3"/>
                      </w:pPr>
                    </w:p>
                    <w:p w:rsidR="00CF78D1" w:rsidRDefault="00CF78D1">
                      <w:pPr>
                        <w:pStyle w:val="a3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bookmarkStart w:id="0" w:name="_GoBack"/>
      <w:bookmarkEnd w:id="0"/>
    </w:p>
    <w:p w:rsidR="00C25E7A" w:rsidRDefault="00C25E7A" w:rsidP="00C25E7A">
      <w:pPr>
        <w:autoSpaceDE w:val="0"/>
        <w:autoSpaceDN w:val="0"/>
        <w:adjustRightInd w:val="0"/>
        <w:ind w:right="368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74498">
        <w:rPr>
          <w:sz w:val="28"/>
          <w:szCs w:val="28"/>
        </w:rPr>
        <w:t xml:space="preserve"> внесении</w:t>
      </w:r>
      <w:r>
        <w:rPr>
          <w:sz w:val="28"/>
          <w:szCs w:val="28"/>
        </w:rPr>
        <w:t xml:space="preserve"> изменени</w:t>
      </w:r>
      <w:r w:rsidRPr="00374498">
        <w:rPr>
          <w:sz w:val="28"/>
          <w:szCs w:val="28"/>
        </w:rPr>
        <w:t>й</w:t>
      </w:r>
      <w:r>
        <w:rPr>
          <w:sz w:val="28"/>
          <w:szCs w:val="28"/>
        </w:rPr>
        <w:t xml:space="preserve"> в Порядок </w:t>
      </w:r>
      <w:r>
        <w:rPr>
          <w:rFonts w:eastAsia="Calibri"/>
          <w:sz w:val="28"/>
          <w:szCs w:val="28"/>
          <w:lang w:eastAsia="en-US"/>
        </w:rPr>
        <w:t xml:space="preserve">предоставления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374498">
        <w:rPr>
          <w:sz w:val="28"/>
          <w:szCs w:val="28"/>
        </w:rPr>
        <w:t>,</w:t>
      </w:r>
      <w:r>
        <w:rPr>
          <w:sz w:val="27"/>
          <w:szCs w:val="27"/>
        </w:rPr>
        <w:t xml:space="preserve"> утвержденн</w:t>
      </w:r>
      <w:r w:rsidRPr="00374498">
        <w:rPr>
          <w:sz w:val="27"/>
          <w:szCs w:val="27"/>
        </w:rPr>
        <w:t>ый</w:t>
      </w:r>
      <w:r>
        <w:rPr>
          <w:sz w:val="27"/>
          <w:szCs w:val="27"/>
        </w:rPr>
        <w:t xml:space="preserve"> постановлением администрации </w:t>
      </w:r>
      <w:proofErr w:type="spellStart"/>
      <w:r>
        <w:rPr>
          <w:sz w:val="27"/>
          <w:szCs w:val="27"/>
        </w:rPr>
        <w:t>Юсьвинского</w:t>
      </w:r>
      <w:proofErr w:type="spellEnd"/>
      <w:r>
        <w:rPr>
          <w:sz w:val="27"/>
          <w:szCs w:val="27"/>
        </w:rPr>
        <w:t xml:space="preserve"> муниципального округа Пермского края от 14.01.2022 № 12/1</w:t>
      </w:r>
    </w:p>
    <w:p w:rsidR="00C25E7A" w:rsidRDefault="00C25E7A" w:rsidP="00C25E7A">
      <w:pPr>
        <w:tabs>
          <w:tab w:val="left" w:pos="5387"/>
          <w:tab w:val="left" w:pos="5670"/>
        </w:tabs>
        <w:ind w:right="3685"/>
        <w:jc w:val="both"/>
        <w:rPr>
          <w:sz w:val="28"/>
          <w:szCs w:val="28"/>
        </w:rPr>
      </w:pPr>
    </w:p>
    <w:p w:rsidR="00C25E7A" w:rsidRDefault="00C25E7A" w:rsidP="00C25E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78.2 и 79 Бюджетного кодекса Российской Федерации, Решением Думы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12 ноября 2019 г. № 28 «Об утверждении Положения о бюджетном процессе в </w:t>
      </w:r>
      <w:proofErr w:type="spellStart"/>
      <w:r>
        <w:rPr>
          <w:sz w:val="28"/>
          <w:szCs w:val="28"/>
        </w:rPr>
        <w:t>Юсьвинском</w:t>
      </w:r>
      <w:proofErr w:type="spellEnd"/>
      <w:r>
        <w:rPr>
          <w:sz w:val="28"/>
          <w:szCs w:val="28"/>
        </w:rPr>
        <w:t xml:space="preserve"> муниципальном округе Пермского края» администрация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ПОСТАНОВЛЯЕТ: </w:t>
      </w:r>
    </w:p>
    <w:p w:rsidR="00C25E7A" w:rsidRDefault="00C25E7A" w:rsidP="00C25E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 Внести в П</w:t>
      </w:r>
      <w:r>
        <w:rPr>
          <w:sz w:val="28"/>
          <w:szCs w:val="28"/>
        </w:rPr>
        <w:t xml:space="preserve">орядок </w:t>
      </w:r>
      <w:r>
        <w:rPr>
          <w:rFonts w:eastAsia="Calibri"/>
          <w:sz w:val="28"/>
          <w:szCs w:val="28"/>
          <w:lang w:eastAsia="en-US"/>
        </w:rPr>
        <w:t xml:space="preserve">предоставления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374498">
        <w:rPr>
          <w:sz w:val="28"/>
          <w:szCs w:val="28"/>
        </w:rPr>
        <w:t xml:space="preserve">, утверждённый постановлением администрации </w:t>
      </w:r>
      <w:proofErr w:type="spellStart"/>
      <w:r w:rsidRPr="00374498">
        <w:rPr>
          <w:sz w:val="28"/>
          <w:szCs w:val="28"/>
        </w:rPr>
        <w:t>Юсьвинского</w:t>
      </w:r>
      <w:proofErr w:type="spellEnd"/>
      <w:r w:rsidRPr="00374498">
        <w:rPr>
          <w:sz w:val="28"/>
          <w:szCs w:val="28"/>
        </w:rPr>
        <w:t xml:space="preserve"> муниципального округа Пермского края </w:t>
      </w:r>
      <w:r>
        <w:rPr>
          <w:sz w:val="27"/>
          <w:szCs w:val="27"/>
        </w:rPr>
        <w:t>от 14.01.2022 № 12/1 (далее – Порядок)  следующие изменения:</w:t>
      </w:r>
    </w:p>
    <w:p w:rsidR="00C25E7A" w:rsidRDefault="00C25E7A" w:rsidP="00C25E7A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1.1. пункт 3.3 Порядка изложить в следующей редакции:</w:t>
      </w:r>
    </w:p>
    <w:p w:rsidR="00C25E7A" w:rsidRDefault="00C25E7A" w:rsidP="00C25E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7"/>
          <w:szCs w:val="27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3.3. Остатки субсидий по состоянию на 1 января очередного финансового года, не использованные в текущем финансовом году, подлежат возврату путем перечисления организациями в доход бюджета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не позднее </w:t>
      </w:r>
      <w:r w:rsidRPr="006573AB">
        <w:rPr>
          <w:rFonts w:eastAsiaTheme="minorHAnsi"/>
          <w:sz w:val="28"/>
          <w:szCs w:val="28"/>
          <w:lang w:eastAsia="en-US"/>
        </w:rPr>
        <w:t>1 апреля очередного финансового года в случае отсутствия потребности в остатках субсидии.</w:t>
      </w:r>
    </w:p>
    <w:p w:rsidR="00C25E7A" w:rsidRDefault="00C25E7A" w:rsidP="00C25E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Учредитель (собственник имущества) проверяет полноту и достоверность Отчета и принимает решение о наличии потребности направления этих средств на цели предоставления субсидии (далее - решение о наличии потребности в остатках субсидии) в форме правового акта учредителя (собственника имущества). В решение о наличии потребности в </w:t>
      </w:r>
      <w:r>
        <w:rPr>
          <w:rFonts w:eastAsiaTheme="minorHAnsi"/>
          <w:sz w:val="28"/>
          <w:szCs w:val="28"/>
          <w:lang w:eastAsia="en-US"/>
        </w:rPr>
        <w:lastRenderedPageBreak/>
        <w:t>остатках субсидии может быть включено несколько объектов, предусмотренных ранее Соглашением. В случае если предоставление субсидий предусматривается в соответствии с утвержденными муниципальными программами, проект решения о наличии потребности в остатках субсидии согласовывается учредителем (собственником имущества) с ответственным исполнителем муниципальной программы.</w:t>
      </w:r>
    </w:p>
    <w:p w:rsidR="00C25E7A" w:rsidRDefault="00C25E7A" w:rsidP="00C25E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573AB">
        <w:rPr>
          <w:rFonts w:eastAsiaTheme="minorHAnsi"/>
          <w:sz w:val="28"/>
          <w:szCs w:val="28"/>
          <w:lang w:eastAsia="en-US"/>
        </w:rPr>
        <w:t>Организация направляет Учредителю информацию и документы, подтверждающие наличие потребности в остатке субсидий не позднее 1 марта очередного финансового года. Решение о наличии потребности в остатках субсидии принимается Учредителем в срок до 1 апреля очередного финансового года.</w:t>
      </w:r>
    </w:p>
    <w:p w:rsidR="00C25E7A" w:rsidRDefault="00C25E7A" w:rsidP="00C25E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если неиспользованные остатки субсидий не перечислены организациями в доход бюджета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и решением соответствующего учредителя (собственника имущества) не подтверждена потребность в направлении их на те же цели, остатки субсидий считаются неподтвержденными и подлежат взысканию в порядке, установленном финансовым управлением, с учетом общих требований, установленных Министерством финансов Российской Федерации.»;</w:t>
      </w:r>
      <w:proofErr w:type="gramEnd"/>
    </w:p>
    <w:p w:rsidR="00C25E7A" w:rsidRDefault="00C25E7A" w:rsidP="00C25E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Pr="00AA4A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приложении 2 к Порядку пункт </w:t>
      </w:r>
      <w:r w:rsidRPr="000F2234">
        <w:rPr>
          <w:sz w:val="28"/>
          <w:szCs w:val="28"/>
        </w:rPr>
        <w:t xml:space="preserve">2.3.5. </w:t>
      </w:r>
      <w:r>
        <w:rPr>
          <w:sz w:val="28"/>
          <w:szCs w:val="28"/>
        </w:rPr>
        <w:t>изложить в следующей редакции:</w:t>
      </w:r>
    </w:p>
    <w:p w:rsidR="00C25E7A" w:rsidRDefault="00C25E7A" w:rsidP="00C25E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«2.3.5. </w:t>
      </w:r>
      <w:r w:rsidRPr="000F2234">
        <w:rPr>
          <w:sz w:val="28"/>
          <w:szCs w:val="28"/>
        </w:rPr>
        <w:t xml:space="preserve">перечислить не использованные в текущем финансовом году остатки средств субсидии в бюджет </w:t>
      </w:r>
      <w:proofErr w:type="spellStart"/>
      <w:r w:rsidRPr="000F2234">
        <w:rPr>
          <w:sz w:val="28"/>
          <w:szCs w:val="28"/>
        </w:rPr>
        <w:t>Юсьвинского</w:t>
      </w:r>
      <w:proofErr w:type="spellEnd"/>
      <w:r w:rsidRPr="000F223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0F2234">
        <w:rPr>
          <w:sz w:val="28"/>
          <w:szCs w:val="28"/>
        </w:rPr>
        <w:t xml:space="preserve"> не </w:t>
      </w:r>
      <w:r w:rsidRPr="006573AB">
        <w:rPr>
          <w:sz w:val="28"/>
          <w:szCs w:val="28"/>
        </w:rPr>
        <w:t>позднее 1 апреля очередного финансового текущего года в случае отсутствия потребности в остатках субсидий</w:t>
      </w:r>
      <w:proofErr w:type="gramStart"/>
      <w:r w:rsidRPr="006573AB">
        <w:rPr>
          <w:sz w:val="28"/>
          <w:szCs w:val="28"/>
        </w:rPr>
        <w:t>;»</w:t>
      </w:r>
      <w:proofErr w:type="gramEnd"/>
      <w:r w:rsidRPr="006573AB">
        <w:rPr>
          <w:sz w:val="28"/>
          <w:szCs w:val="28"/>
        </w:rPr>
        <w:t>.</w:t>
      </w:r>
    </w:p>
    <w:p w:rsidR="00C25E7A" w:rsidRDefault="00C25E7A" w:rsidP="00C25E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Настоящее постановление вступает в силу со дня его официального  опубликования в газете «</w:t>
      </w:r>
      <w:proofErr w:type="spellStart"/>
      <w:r>
        <w:rPr>
          <w:sz w:val="27"/>
          <w:szCs w:val="27"/>
        </w:rPr>
        <w:t>Юсьвинские</w:t>
      </w:r>
      <w:proofErr w:type="spellEnd"/>
      <w:r>
        <w:rPr>
          <w:sz w:val="27"/>
          <w:szCs w:val="27"/>
        </w:rPr>
        <w:t xml:space="preserve"> вести» </w:t>
      </w:r>
      <w:r w:rsidRPr="003355D3">
        <w:rPr>
          <w:sz w:val="27"/>
          <w:szCs w:val="27"/>
        </w:rPr>
        <w:t>и р</w:t>
      </w:r>
      <w:r w:rsidRPr="00374498">
        <w:rPr>
          <w:sz w:val="27"/>
          <w:szCs w:val="27"/>
        </w:rPr>
        <w:t xml:space="preserve">азмещения </w:t>
      </w:r>
      <w:r>
        <w:rPr>
          <w:sz w:val="27"/>
          <w:szCs w:val="27"/>
        </w:rPr>
        <w:t xml:space="preserve">на официальном сайте администрации </w:t>
      </w:r>
      <w:proofErr w:type="spellStart"/>
      <w:r>
        <w:rPr>
          <w:sz w:val="27"/>
          <w:szCs w:val="27"/>
        </w:rPr>
        <w:t>Юсьвинского</w:t>
      </w:r>
      <w:proofErr w:type="spellEnd"/>
      <w:r>
        <w:rPr>
          <w:sz w:val="27"/>
          <w:szCs w:val="27"/>
        </w:rPr>
        <w:t xml:space="preserve"> муниципального округа Пермского края в информационно-телекоммуникационной сети Интернет.</w:t>
      </w:r>
    </w:p>
    <w:p w:rsidR="00C25E7A" w:rsidRDefault="00C25E7A" w:rsidP="00C25E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возложить на Власову Т.Е., заместителя главы администрации округа по финансовой и налоговой политике, начальника финансового управления администрации </w:t>
      </w:r>
      <w:proofErr w:type="spellStart"/>
      <w:r>
        <w:rPr>
          <w:sz w:val="27"/>
          <w:szCs w:val="27"/>
        </w:rPr>
        <w:t>Юсьвинского</w:t>
      </w:r>
      <w:proofErr w:type="spellEnd"/>
      <w:r>
        <w:rPr>
          <w:sz w:val="27"/>
          <w:szCs w:val="27"/>
        </w:rPr>
        <w:t xml:space="preserve"> муниципального округа Пермского края.</w:t>
      </w:r>
    </w:p>
    <w:p w:rsidR="00EB782C" w:rsidRDefault="00EB782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C25E7A" w:rsidRDefault="00C25E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CF78D1" w:rsidRDefault="003355D3">
      <w:pPr>
        <w:rPr>
          <w:sz w:val="27"/>
          <w:szCs w:val="27"/>
        </w:rPr>
      </w:pPr>
      <w:r>
        <w:rPr>
          <w:sz w:val="27"/>
          <w:szCs w:val="27"/>
        </w:rPr>
        <w:t xml:space="preserve">Глава муниципального округа – </w:t>
      </w:r>
    </w:p>
    <w:p w:rsidR="00CF78D1" w:rsidRDefault="003355D3">
      <w:pPr>
        <w:rPr>
          <w:sz w:val="27"/>
          <w:szCs w:val="27"/>
        </w:rPr>
      </w:pPr>
      <w:r>
        <w:rPr>
          <w:sz w:val="27"/>
          <w:szCs w:val="27"/>
        </w:rPr>
        <w:t>глава администрации Юсьвинского</w:t>
      </w:r>
    </w:p>
    <w:p w:rsidR="00CF78D1" w:rsidRDefault="003355D3">
      <w:pPr>
        <w:rPr>
          <w:sz w:val="27"/>
          <w:szCs w:val="27"/>
        </w:rPr>
      </w:pPr>
      <w:r>
        <w:rPr>
          <w:sz w:val="27"/>
          <w:szCs w:val="27"/>
        </w:rPr>
        <w:t>муниципального округа Пермского края</w:t>
      </w:r>
      <w:r>
        <w:rPr>
          <w:sz w:val="27"/>
          <w:szCs w:val="27"/>
        </w:rPr>
        <w:tab/>
        <w:t xml:space="preserve">                          </w:t>
      </w:r>
      <w:r>
        <w:rPr>
          <w:sz w:val="27"/>
          <w:szCs w:val="27"/>
        </w:rPr>
        <w:tab/>
      </w:r>
      <w:r w:rsidR="00EB782C">
        <w:rPr>
          <w:sz w:val="27"/>
          <w:szCs w:val="27"/>
        </w:rPr>
        <w:t xml:space="preserve">         </w:t>
      </w:r>
      <w:r>
        <w:rPr>
          <w:sz w:val="27"/>
          <w:szCs w:val="27"/>
        </w:rPr>
        <w:t>Н.Г.</w:t>
      </w:r>
      <w:r w:rsidR="00EB782C">
        <w:rPr>
          <w:sz w:val="27"/>
          <w:szCs w:val="27"/>
        </w:rPr>
        <w:t xml:space="preserve"> </w:t>
      </w:r>
      <w:r>
        <w:rPr>
          <w:sz w:val="27"/>
          <w:szCs w:val="27"/>
        </w:rPr>
        <w:t>Никулин</w:t>
      </w:r>
    </w:p>
    <w:p w:rsidR="00CF78D1" w:rsidRDefault="00CF78D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CF78D1" w:rsidRDefault="00CF78D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CF78D1" w:rsidRDefault="00CF78D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CF78D1" w:rsidRDefault="00CF78D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sectPr w:rsidR="00CF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B2A"/>
    <w:multiLevelType w:val="hybridMultilevel"/>
    <w:tmpl w:val="64B02D68"/>
    <w:lvl w:ilvl="0" w:tplc="C61A5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DD1B84"/>
    <w:multiLevelType w:val="hybridMultilevel"/>
    <w:tmpl w:val="7E96B8A6"/>
    <w:lvl w:ilvl="0" w:tplc="D3529C3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D1"/>
    <w:rsid w:val="003355D3"/>
    <w:rsid w:val="003577FD"/>
    <w:rsid w:val="00374498"/>
    <w:rsid w:val="004967D0"/>
    <w:rsid w:val="00B57AA3"/>
    <w:rsid w:val="00C25E7A"/>
    <w:rsid w:val="00CF78D1"/>
    <w:rsid w:val="00E32C32"/>
    <w:rsid w:val="00EB782C"/>
    <w:rsid w:val="00F0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EUC_41</dc:creator>
  <cp:lastModifiedBy>user</cp:lastModifiedBy>
  <cp:revision>4</cp:revision>
  <cp:lastPrinted>2023-11-21T05:55:00Z</cp:lastPrinted>
  <dcterms:created xsi:type="dcterms:W3CDTF">2023-11-13T06:36:00Z</dcterms:created>
  <dcterms:modified xsi:type="dcterms:W3CDTF">2023-11-21T05:56:00Z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a4964eeae9f740d9a0d1c8fb3e5ec057</vt:lpwstr>
  </property>
</Properties>
</file>