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DD733" w14:textId="77777777" w:rsidR="00244456" w:rsidRDefault="00244456" w:rsidP="00244456">
      <w:pPr>
        <w:pStyle w:val="a3"/>
        <w:shd w:val="clear" w:color="auto" w:fill="FFFFFF"/>
        <w:spacing w:before="0" w:beforeAutospacing="0" w:after="0" w:afterAutospacing="0"/>
        <w:jc w:val="center"/>
      </w:pPr>
      <w:bookmarkStart w:id="0" w:name="_GoBack"/>
      <w:r>
        <w:t>Сообщение</w:t>
      </w:r>
    </w:p>
    <w:p w14:paraId="30A910FF" w14:textId="77777777" w:rsidR="00244456" w:rsidRDefault="00244456" w:rsidP="00244456">
      <w:pPr>
        <w:pStyle w:val="a3"/>
        <w:shd w:val="clear" w:color="auto" w:fill="FFFFFF"/>
        <w:spacing w:before="0" w:beforeAutospacing="0" w:after="0" w:afterAutospacing="0"/>
        <w:jc w:val="both"/>
      </w:pPr>
      <w: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  <w:r w:rsidR="000C24F0" w:rsidRPr="000C24F0">
        <w:t xml:space="preserve">            </w:t>
      </w:r>
    </w:p>
    <w:p w14:paraId="4AF3BBB4" w14:textId="60FDD6BC" w:rsidR="000C24F0" w:rsidRPr="00253CB7" w:rsidRDefault="000C24F0" w:rsidP="00244456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C24F0">
        <w:t> </w:t>
      </w:r>
      <w:r w:rsidRPr="00253CB7">
        <w:t xml:space="preserve">Сервитут устанавливается в целях </w:t>
      </w:r>
      <w:r w:rsidR="004A5228" w:rsidRPr="00253CB7">
        <w:t>эксплуатации</w:t>
      </w:r>
      <w:r w:rsidRPr="00253CB7">
        <w:t xml:space="preserve"> линейного объекта </w:t>
      </w:r>
      <w:r w:rsidR="00241BF3" w:rsidRPr="00253CB7">
        <w:t>ПАО</w:t>
      </w:r>
      <w:r w:rsidRPr="00253CB7">
        <w:t xml:space="preserve"> «</w:t>
      </w:r>
      <w:proofErr w:type="spellStart"/>
      <w:r w:rsidR="00241BF3" w:rsidRPr="00253CB7">
        <w:t>Россети</w:t>
      </w:r>
      <w:proofErr w:type="spellEnd"/>
      <w:r w:rsidR="00241BF3" w:rsidRPr="00253CB7">
        <w:t xml:space="preserve"> Урала</w:t>
      </w:r>
      <w:r w:rsidRPr="00253CB7">
        <w:t xml:space="preserve">» </w:t>
      </w:r>
      <w:proofErr w:type="gramStart"/>
      <w:r w:rsidR="00724E28" w:rsidRPr="00FC4845">
        <w:rPr>
          <w:shd w:val="clear" w:color="auto" w:fill="FFFFFF"/>
        </w:rPr>
        <w:t>ВЛ</w:t>
      </w:r>
      <w:proofErr w:type="gramEnd"/>
      <w:r w:rsidR="00724E28" w:rsidRPr="00FC4845">
        <w:rPr>
          <w:shd w:val="clear" w:color="auto" w:fill="FFFFFF"/>
        </w:rPr>
        <w:t xml:space="preserve"> 0,4 </w:t>
      </w:r>
      <w:proofErr w:type="spellStart"/>
      <w:r w:rsidR="00724E28" w:rsidRPr="00FC4845">
        <w:rPr>
          <w:shd w:val="clear" w:color="auto" w:fill="FFFFFF"/>
        </w:rPr>
        <w:t>кВ</w:t>
      </w:r>
      <w:proofErr w:type="spellEnd"/>
      <w:r w:rsidR="00724E28" w:rsidRPr="00FC4845">
        <w:rPr>
          <w:shd w:val="clear" w:color="auto" w:fill="FFFFFF"/>
        </w:rPr>
        <w:t xml:space="preserve"> от ТП -350 фидер №2 ПС Купрос</w:t>
      </w:r>
      <w:r w:rsidRPr="00253CB7">
        <w:t>.</w:t>
      </w:r>
    </w:p>
    <w:p w14:paraId="0374BCEA" w14:textId="0FB51C39" w:rsidR="000C24F0" w:rsidRPr="00753992" w:rsidRDefault="000C24F0" w:rsidP="002444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753992">
        <w:t>адрес земельного участка: Пермский край, Юсьвинский район, свободные земли в кадастровых кварталах:</w:t>
      </w:r>
      <w:r w:rsidR="00007273" w:rsidRPr="00753992">
        <w:rPr>
          <w:shd w:val="clear" w:color="auto" w:fill="FFFFFF"/>
        </w:rPr>
        <w:t xml:space="preserve"> </w:t>
      </w:r>
      <w:r w:rsidR="00452321" w:rsidRPr="00753992">
        <w:rPr>
          <w:color w:val="000000"/>
          <w:shd w:val="clear" w:color="auto" w:fill="FFFFFF"/>
        </w:rPr>
        <w:t>81:05:1160001</w:t>
      </w:r>
      <w:r w:rsidR="00452321" w:rsidRPr="00753992">
        <w:t xml:space="preserve"> </w:t>
      </w:r>
      <w:r w:rsidRPr="00753992">
        <w:t>площадью</w:t>
      </w:r>
      <w:r w:rsidR="00BB3FB7">
        <w:t xml:space="preserve"> </w:t>
      </w:r>
      <w:r w:rsidR="00BB3FB7" w:rsidRPr="00BB3FB7">
        <w:t>2216</w:t>
      </w:r>
      <w:r w:rsidR="00BB3FB7">
        <w:t>,</w:t>
      </w:r>
      <w:r w:rsidR="00BB3FB7" w:rsidRPr="00BB3FB7">
        <w:t>3</w:t>
      </w:r>
      <w:r w:rsidR="00BB3FB7">
        <w:t xml:space="preserve"> </w:t>
      </w:r>
      <w:proofErr w:type="spellStart"/>
      <w:r w:rsidRPr="00753992">
        <w:t>кв</w:t>
      </w:r>
      <w:proofErr w:type="gramStart"/>
      <w:r w:rsidRPr="00753992">
        <w:t>.м</w:t>
      </w:r>
      <w:proofErr w:type="spellEnd"/>
      <w:proofErr w:type="gramEnd"/>
      <w:r w:rsidRPr="00753992">
        <w:t xml:space="preserve">, </w:t>
      </w:r>
      <w:r w:rsidR="00452321" w:rsidRPr="00753992">
        <w:rPr>
          <w:color w:val="000000"/>
          <w:shd w:val="clear" w:color="auto" w:fill="FFFFFF"/>
        </w:rPr>
        <w:t>81:05:1220001</w:t>
      </w:r>
      <w:r w:rsidR="00452321" w:rsidRPr="00753992">
        <w:t xml:space="preserve"> </w:t>
      </w:r>
      <w:r w:rsidRPr="00753992">
        <w:t xml:space="preserve">площадью </w:t>
      </w:r>
      <w:r w:rsidR="0052392F" w:rsidRPr="0052392F">
        <w:t>5993</w:t>
      </w:r>
      <w:r w:rsidR="0052392F">
        <w:t xml:space="preserve">,7 </w:t>
      </w:r>
      <w:proofErr w:type="spellStart"/>
      <w:r w:rsidRPr="00753992">
        <w:t>кв.м</w:t>
      </w:r>
      <w:proofErr w:type="spellEnd"/>
      <w:r w:rsidR="00007273" w:rsidRPr="00753992">
        <w:t>.</w:t>
      </w:r>
    </w:p>
    <w:p w14:paraId="30800C4A" w14:textId="77777777" w:rsidR="000C24F0" w:rsidRPr="000C24F0" w:rsidRDefault="000C24F0" w:rsidP="002444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>адрес земельного участка:</w:t>
      </w:r>
    </w:p>
    <w:p w14:paraId="0FA9E05C" w14:textId="11B3E749" w:rsidR="000C24F0" w:rsidRPr="00D97798" w:rsidRDefault="00AB7E18" w:rsidP="002444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B7E18">
        <w:t xml:space="preserve">Пермский край, р-н Юсьвинский, д </w:t>
      </w:r>
      <w:proofErr w:type="spellStart"/>
      <w:r w:rsidRPr="00AB7E18">
        <w:t>Агишево</w:t>
      </w:r>
      <w:proofErr w:type="spellEnd"/>
      <w:r w:rsidRPr="00AB7E18">
        <w:t>, ЭСК №10</w:t>
      </w:r>
      <w:r w:rsidR="000C24F0" w:rsidRPr="00D97798">
        <w:t xml:space="preserve">, кадастровый номер </w:t>
      </w:r>
      <w:r w:rsidRPr="00016168">
        <w:rPr>
          <w:shd w:val="clear" w:color="auto" w:fill="FFFFFF"/>
        </w:rPr>
        <w:t>81:05:1160001:25</w:t>
      </w:r>
      <w:r w:rsidR="000C24F0" w:rsidRPr="00D97798">
        <w:t xml:space="preserve">(входит в состав ЕЗП </w:t>
      </w:r>
      <w:r w:rsidRPr="00016168">
        <w:rPr>
          <w:shd w:val="clear" w:color="auto" w:fill="F8F9FA"/>
        </w:rPr>
        <w:t>81:05:1160001:29</w:t>
      </w:r>
      <w:r w:rsidR="000C24F0" w:rsidRPr="00D97798">
        <w:t xml:space="preserve">) площадью </w:t>
      </w:r>
      <w:r>
        <w:t>1</w:t>
      </w:r>
      <w:r w:rsidR="008038F1" w:rsidRPr="00D97798">
        <w:t>3</w:t>
      </w:r>
      <w:r w:rsidR="000C24F0" w:rsidRPr="00D97798">
        <w:t>,</w:t>
      </w:r>
      <w:r w:rsidR="008038F1" w:rsidRPr="00D97798">
        <w:t>9</w:t>
      </w:r>
      <w:r w:rsidR="000C24F0" w:rsidRPr="00D97798">
        <w:t xml:space="preserve"> </w:t>
      </w:r>
      <w:proofErr w:type="spellStart"/>
      <w:r w:rsidR="000C24F0" w:rsidRPr="00D97798">
        <w:t>кв.м</w:t>
      </w:r>
      <w:proofErr w:type="spellEnd"/>
      <w:r w:rsidR="00DD6932">
        <w:t>.</w:t>
      </w:r>
    </w:p>
    <w:p w14:paraId="25B87A2A" w14:textId="537C4A54" w:rsidR="000C24F0" w:rsidRPr="000C24F0" w:rsidRDefault="000C24F0" w:rsidP="002444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244456">
        <w:t>12.01.2024</w:t>
      </w:r>
      <w:r w:rsidRPr="000C24F0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0C24F0">
        <w:t>с</w:t>
      </w:r>
      <w:proofErr w:type="gramEnd"/>
      <w:r w:rsidRPr="000C24F0">
        <w:t xml:space="preserve">. </w:t>
      </w:r>
      <w:proofErr w:type="gramStart"/>
      <w:r w:rsidRPr="000C24F0">
        <w:t>Юсьва</w:t>
      </w:r>
      <w:proofErr w:type="gramEnd"/>
      <w:r w:rsidRPr="000C24F0">
        <w:t>, ул. Красноармейская, 14, в рабочие дни с 9.00 до 17.12 (перерыв с 13.00 до 14.00). </w:t>
      </w:r>
    </w:p>
    <w:p w14:paraId="313374DA" w14:textId="77777777" w:rsidR="000C24F0" w:rsidRPr="000C24F0" w:rsidRDefault="000C24F0" w:rsidP="002444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>Извещение  и описание местоположения границ публичного сервитута размещено на официальном сайте Администрации Юсьвинского муниципального округа </w:t>
      </w:r>
      <w:hyperlink r:id="rId5" w:tgtFrame="_blank" w:history="1">
        <w:r w:rsidRPr="000C24F0">
          <w:rPr>
            <w:rStyle w:val="a4"/>
            <w:color w:val="auto"/>
          </w:rPr>
          <w:t>http://admuswa.ru/</w:t>
        </w:r>
      </w:hyperlink>
      <w:r w:rsidRPr="000C24F0">
        <w:rPr>
          <w:rFonts w:ascii="Calibri" w:hAnsi="Calibri" w:cs="Calibri"/>
          <w:sz w:val="22"/>
          <w:szCs w:val="22"/>
        </w:rPr>
        <w:t> </w:t>
      </w:r>
      <w:r w:rsidRPr="000C24F0">
        <w:t> раздел «Муниципальная собственность», подраздел «Земельные ресурсы».</w:t>
      </w:r>
    </w:p>
    <w:bookmarkEnd w:id="0"/>
    <w:p w14:paraId="1C87589C" w14:textId="77777777" w:rsidR="00A7508A" w:rsidRPr="000C24F0" w:rsidRDefault="00A7508A"/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C24F0"/>
    <w:rsid w:val="00241BF3"/>
    <w:rsid w:val="00244456"/>
    <w:rsid w:val="00253CB7"/>
    <w:rsid w:val="00452321"/>
    <w:rsid w:val="004A5228"/>
    <w:rsid w:val="0052392F"/>
    <w:rsid w:val="005F4FBF"/>
    <w:rsid w:val="00724E28"/>
    <w:rsid w:val="00753992"/>
    <w:rsid w:val="008038F1"/>
    <w:rsid w:val="00A319D9"/>
    <w:rsid w:val="00A7508A"/>
    <w:rsid w:val="00AB7E18"/>
    <w:rsid w:val="00BB3FB7"/>
    <w:rsid w:val="00C04A2B"/>
    <w:rsid w:val="00D97798"/>
    <w:rsid w:val="00D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usw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18</cp:revision>
  <dcterms:created xsi:type="dcterms:W3CDTF">2023-12-25T07:20:00Z</dcterms:created>
  <dcterms:modified xsi:type="dcterms:W3CDTF">2023-12-26T07:56:00Z</dcterms:modified>
</cp:coreProperties>
</file>