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4B" w:rsidRPr="00192326" w:rsidRDefault="004563E9" w:rsidP="00192326">
      <w:pPr>
        <w:jc w:val="center"/>
        <w:rPr>
          <w:rFonts w:eastAsia="Calibri"/>
          <w:bCs/>
          <w:spacing w:val="-12"/>
          <w:sz w:val="28"/>
          <w:szCs w:val="28"/>
          <w:lang w:eastAsia="en-US"/>
        </w:rPr>
      </w:pPr>
      <w:r w:rsidRPr="004563E9">
        <w:rPr>
          <w:rFonts w:eastAsia="Calibri"/>
          <w:b/>
          <w:bCs/>
          <w:noProof/>
          <w:spacing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205.35pt;margin-top:-.65pt;width:36pt;height:36pt;z-index:251673600" o:allowincell="f" fillcolor="window">
            <v:imagedata r:id="rId8" o:title=""/>
            <w10:wrap type="topAndBottom"/>
          </v:shape>
          <o:OLEObject Type="Embed" ProgID="Word.Picture.8" ShapeID="_x0000_s1038" DrawAspect="Content" ObjectID="_1746358969" r:id="rId9"/>
        </w:pict>
      </w:r>
      <w:r w:rsidR="00853C4B" w:rsidRPr="00A40EA5">
        <w:rPr>
          <w:rFonts w:eastAsia="Calibri"/>
          <w:b/>
          <w:bCs/>
          <w:spacing w:val="-12"/>
          <w:sz w:val="28"/>
          <w:szCs w:val="28"/>
          <w:lang w:eastAsia="en-US"/>
        </w:rPr>
        <w:t>ПОСТАНОВЛЕНИЕ</w:t>
      </w:r>
    </w:p>
    <w:p w:rsidR="00853C4B" w:rsidRPr="00A40EA5" w:rsidRDefault="00853C4B" w:rsidP="00192326">
      <w:pPr>
        <w:jc w:val="center"/>
        <w:rPr>
          <w:b/>
          <w:sz w:val="28"/>
          <w:szCs w:val="28"/>
        </w:rPr>
      </w:pPr>
      <w:r w:rsidRPr="00A40EA5">
        <w:rPr>
          <w:b/>
          <w:sz w:val="28"/>
          <w:szCs w:val="28"/>
        </w:rPr>
        <w:t>Администрации Юсьвинского муниципального округа</w:t>
      </w:r>
    </w:p>
    <w:p w:rsidR="00853C4B" w:rsidRPr="00A40EA5" w:rsidRDefault="00853C4B" w:rsidP="00192326">
      <w:pPr>
        <w:autoSpaceDE w:val="0"/>
        <w:autoSpaceDN w:val="0"/>
        <w:adjustRightInd w:val="0"/>
        <w:jc w:val="center"/>
        <w:rPr>
          <w:b/>
          <w:bCs/>
          <w:sz w:val="28"/>
          <w:szCs w:val="28"/>
        </w:rPr>
      </w:pPr>
      <w:r w:rsidRPr="00A40EA5">
        <w:rPr>
          <w:b/>
          <w:bCs/>
          <w:sz w:val="28"/>
          <w:szCs w:val="28"/>
        </w:rPr>
        <w:t>Пермского края</w:t>
      </w:r>
    </w:p>
    <w:p w:rsidR="00192326" w:rsidRDefault="00192326" w:rsidP="00192326">
      <w:pPr>
        <w:pStyle w:val="50"/>
        <w:shd w:val="clear" w:color="auto" w:fill="auto"/>
        <w:spacing w:line="240" w:lineRule="auto"/>
        <w:ind w:right="442"/>
        <w:rPr>
          <w:rFonts w:ascii="Times New Roman" w:hAnsi="Times New Roman" w:cs="Times New Roman"/>
          <w:sz w:val="28"/>
          <w:szCs w:val="28"/>
        </w:rPr>
      </w:pPr>
    </w:p>
    <w:p w:rsidR="00853C4B" w:rsidRPr="00A40EA5" w:rsidRDefault="00192326" w:rsidP="00192326">
      <w:pPr>
        <w:pStyle w:val="50"/>
        <w:shd w:val="clear" w:color="auto" w:fill="auto"/>
        <w:spacing w:line="240" w:lineRule="auto"/>
        <w:rPr>
          <w:rFonts w:ascii="Times New Roman" w:hAnsi="Times New Roman" w:cs="Times New Roman"/>
          <w:sz w:val="28"/>
          <w:szCs w:val="28"/>
        </w:rPr>
      </w:pPr>
      <w:r>
        <w:rPr>
          <w:rFonts w:ascii="Times New Roman" w:hAnsi="Times New Roman" w:cs="Times New Roman"/>
          <w:sz w:val="28"/>
          <w:szCs w:val="28"/>
        </w:rPr>
        <w:t>31.01.2022                                                                                                   № 55/1</w:t>
      </w:r>
    </w:p>
    <w:p w:rsidR="00192326" w:rsidRDefault="00192326" w:rsidP="00853C4B">
      <w:pPr>
        <w:pStyle w:val="50"/>
        <w:shd w:val="clear" w:color="auto" w:fill="auto"/>
        <w:spacing w:line="240" w:lineRule="auto"/>
        <w:ind w:right="442"/>
        <w:rPr>
          <w:rFonts w:ascii="Times New Roman" w:hAnsi="Times New Roman" w:cs="Times New Roman"/>
          <w:sz w:val="28"/>
          <w:szCs w:val="28"/>
        </w:rPr>
      </w:pPr>
    </w:p>
    <w:p w:rsidR="00192326" w:rsidRDefault="00853C4B" w:rsidP="00853C4B">
      <w:pPr>
        <w:pStyle w:val="50"/>
        <w:shd w:val="clear" w:color="auto" w:fill="auto"/>
        <w:spacing w:line="240" w:lineRule="auto"/>
        <w:ind w:right="442"/>
        <w:rPr>
          <w:rFonts w:ascii="Times New Roman" w:hAnsi="Times New Roman" w:cs="Times New Roman"/>
          <w:sz w:val="28"/>
          <w:szCs w:val="28"/>
        </w:rPr>
      </w:pPr>
      <w:r w:rsidRPr="00A40EA5">
        <w:rPr>
          <w:rFonts w:ascii="Times New Roman" w:hAnsi="Times New Roman" w:cs="Times New Roman"/>
          <w:sz w:val="28"/>
          <w:szCs w:val="28"/>
        </w:rPr>
        <w:t xml:space="preserve">Об утверждении административного регламента </w:t>
      </w:r>
    </w:p>
    <w:p w:rsidR="00853C4B" w:rsidRPr="00A40EA5" w:rsidRDefault="00192326" w:rsidP="00853C4B">
      <w:pPr>
        <w:pStyle w:val="50"/>
        <w:shd w:val="clear" w:color="auto" w:fill="auto"/>
        <w:spacing w:line="240" w:lineRule="auto"/>
        <w:ind w:right="442"/>
        <w:rPr>
          <w:rFonts w:ascii="Times New Roman" w:hAnsi="Times New Roman" w:cs="Times New Roman"/>
          <w:sz w:val="28"/>
          <w:szCs w:val="28"/>
        </w:rPr>
      </w:pPr>
      <w:r>
        <w:rPr>
          <w:rFonts w:ascii="Times New Roman" w:hAnsi="Times New Roman" w:cs="Times New Roman"/>
          <w:sz w:val="28"/>
          <w:szCs w:val="28"/>
        </w:rPr>
        <w:t>п</w:t>
      </w:r>
      <w:r w:rsidR="00853C4B" w:rsidRPr="00A40EA5">
        <w:rPr>
          <w:rFonts w:ascii="Times New Roman" w:hAnsi="Times New Roman" w:cs="Times New Roman"/>
          <w:sz w:val="28"/>
          <w:szCs w:val="28"/>
        </w:rPr>
        <w:t>редоставления</w:t>
      </w:r>
      <w:r>
        <w:rPr>
          <w:rFonts w:ascii="Times New Roman" w:hAnsi="Times New Roman" w:cs="Times New Roman"/>
          <w:sz w:val="28"/>
          <w:szCs w:val="28"/>
        </w:rPr>
        <w:t xml:space="preserve"> </w:t>
      </w:r>
      <w:r w:rsidR="00853C4B" w:rsidRPr="00A40EA5">
        <w:rPr>
          <w:rFonts w:ascii="Times New Roman" w:hAnsi="Times New Roman" w:cs="Times New Roman"/>
          <w:sz w:val="28"/>
          <w:szCs w:val="28"/>
        </w:rPr>
        <w:t>муниципальной услуги</w:t>
      </w:r>
    </w:p>
    <w:p w:rsidR="00853C4B" w:rsidRPr="00A40EA5" w:rsidRDefault="00853C4B" w:rsidP="00853C4B">
      <w:pPr>
        <w:pStyle w:val="afff"/>
        <w:spacing w:after="0" w:line="240" w:lineRule="auto"/>
        <w:rPr>
          <w:szCs w:val="28"/>
        </w:rPr>
      </w:pPr>
      <w:r w:rsidRPr="00827216">
        <w:rPr>
          <w:spacing w:val="2"/>
          <w:szCs w:val="28"/>
        </w:rPr>
        <w:t>«</w:t>
      </w:r>
      <w:sdt>
        <w:sdtPr>
          <w:rPr>
            <w:b w:val="0"/>
            <w:spacing w:val="2"/>
            <w:szCs w:val="28"/>
          </w:rPr>
          <w:id w:val="179329246"/>
          <w:placeholder>
            <w:docPart w:val="83907D09942F43D983B803AF9ECD9C15"/>
          </w:placeholder>
        </w:sdtPr>
        <w:sdtContent>
          <w:r w:rsidRPr="00A40EA5">
            <w:rPr>
              <w:b w:val="0"/>
              <w:spacing w:val="2"/>
              <w:szCs w:val="28"/>
            </w:rPr>
            <w:t>Установление сервитута (публичного сервитута)</w:t>
          </w:r>
          <w:r>
            <w:rPr>
              <w:b w:val="0"/>
              <w:spacing w:val="2"/>
              <w:szCs w:val="28"/>
            </w:rPr>
            <w:t xml:space="preserve">                                             </w:t>
          </w:r>
          <w:r w:rsidRPr="00A40EA5">
            <w:rPr>
              <w:b w:val="0"/>
              <w:spacing w:val="2"/>
              <w:szCs w:val="28"/>
            </w:rPr>
            <w:t xml:space="preserve"> в отношении земельного участка, находящегося </w:t>
          </w:r>
          <w:r>
            <w:rPr>
              <w:b w:val="0"/>
              <w:spacing w:val="2"/>
              <w:szCs w:val="28"/>
            </w:rPr>
            <w:t xml:space="preserve">                                                      </w:t>
          </w:r>
          <w:r w:rsidRPr="00A40EA5">
            <w:rPr>
              <w:b w:val="0"/>
              <w:spacing w:val="2"/>
              <w:szCs w:val="28"/>
            </w:rPr>
            <w:t>в государственной или муниципальной</w:t>
          </w:r>
          <w:r>
            <w:rPr>
              <w:b w:val="0"/>
              <w:spacing w:val="2"/>
              <w:szCs w:val="28"/>
            </w:rPr>
            <w:t xml:space="preserve">                                                 </w:t>
          </w:r>
          <w:r w:rsidRPr="00A40EA5">
            <w:rPr>
              <w:b w:val="0"/>
              <w:spacing w:val="2"/>
              <w:szCs w:val="28"/>
            </w:rPr>
            <w:t>собственности</w:t>
          </w:r>
        </w:sdtContent>
      </w:sdt>
      <w:r w:rsidRPr="00A40EA5">
        <w:rPr>
          <w:b w:val="0"/>
          <w:spacing w:val="2"/>
          <w:szCs w:val="28"/>
        </w:rPr>
        <w:t>»</w:t>
      </w:r>
    </w:p>
    <w:p w:rsidR="00853C4B" w:rsidRPr="00A40EA5" w:rsidRDefault="00853C4B" w:rsidP="00853C4B">
      <w:pPr>
        <w:pStyle w:val="50"/>
        <w:shd w:val="clear" w:color="auto" w:fill="auto"/>
        <w:spacing w:line="240" w:lineRule="auto"/>
        <w:ind w:right="442"/>
        <w:rPr>
          <w:rFonts w:ascii="Times New Roman" w:hAnsi="Times New Roman" w:cs="Times New Roman"/>
          <w:sz w:val="28"/>
          <w:szCs w:val="28"/>
        </w:rPr>
      </w:pPr>
    </w:p>
    <w:p w:rsidR="00853C4B" w:rsidRPr="00A40EA5" w:rsidRDefault="00853C4B" w:rsidP="00192326">
      <w:pPr>
        <w:widowControl w:val="0"/>
        <w:autoSpaceDE w:val="0"/>
        <w:autoSpaceDN w:val="0"/>
        <w:adjustRightInd w:val="0"/>
        <w:ind w:firstLine="709"/>
        <w:jc w:val="both"/>
        <w:rPr>
          <w:sz w:val="28"/>
          <w:szCs w:val="28"/>
        </w:rPr>
      </w:pPr>
      <w:r w:rsidRPr="00A40EA5">
        <w:rPr>
          <w:sz w:val="28"/>
          <w:szCs w:val="28"/>
        </w:rPr>
        <w:t>В соответствии с Земельным кодексом Российской Федерации, Федеральным законом от 06</w:t>
      </w:r>
      <w:r w:rsidR="002411B0">
        <w:rPr>
          <w:sz w:val="28"/>
          <w:szCs w:val="28"/>
        </w:rPr>
        <w:t>.10.</w:t>
      </w:r>
      <w:r w:rsidRPr="00A40EA5">
        <w:rPr>
          <w:sz w:val="28"/>
          <w:szCs w:val="28"/>
        </w:rPr>
        <w:t>2003 № 131-ФЗ «Об общих принципах организации местного самоуправления в Российской Федерации», Федеральным законом от 27</w:t>
      </w:r>
      <w:r w:rsidR="002411B0">
        <w:rPr>
          <w:sz w:val="28"/>
          <w:szCs w:val="28"/>
        </w:rPr>
        <w:t>.07.</w:t>
      </w:r>
      <w:r w:rsidRPr="00A40EA5">
        <w:rPr>
          <w:sz w:val="28"/>
          <w:szCs w:val="28"/>
        </w:rPr>
        <w:t xml:space="preserve">2010 № 210-ФЗ «Об организации предоставления государственных и муниципальных услуг», </w:t>
      </w:r>
      <w:r w:rsidRPr="00A40EA5">
        <w:rPr>
          <w:sz w:val="28"/>
          <w:szCs w:val="28"/>
          <w:lang w:eastAsia="ar-SA"/>
        </w:rPr>
        <w:t>постановлением администрации Юсьвинского муниципального округа Пермского края от  15.04.2020 №137 «Об утверждении Порядка разработки и утверждения администрат</w:t>
      </w:r>
      <w:r w:rsidR="000415B1">
        <w:rPr>
          <w:sz w:val="28"/>
          <w:szCs w:val="28"/>
          <w:lang w:eastAsia="ar-SA"/>
        </w:rPr>
        <w:t>ивных регламентов предоставления</w:t>
      </w:r>
      <w:r w:rsidRPr="00A40EA5">
        <w:rPr>
          <w:sz w:val="28"/>
          <w:szCs w:val="28"/>
          <w:lang w:eastAsia="ar-SA"/>
        </w:rPr>
        <w:t xml:space="preserve"> муниципальных услуг в администрации Юсьвинского муниципального округа Пермского края», </w:t>
      </w:r>
      <w:r w:rsidRPr="00A40EA5">
        <w:rPr>
          <w:sz w:val="28"/>
          <w:szCs w:val="28"/>
        </w:rPr>
        <w:t xml:space="preserve">администрация </w:t>
      </w:r>
      <w:r w:rsidRPr="00A40EA5">
        <w:rPr>
          <w:sz w:val="28"/>
          <w:szCs w:val="28"/>
          <w:lang w:eastAsia="ar-SA"/>
        </w:rPr>
        <w:t>Юсьвинского муниципального округа Пермского края</w:t>
      </w:r>
      <w:r w:rsidRPr="00A40EA5">
        <w:rPr>
          <w:sz w:val="28"/>
          <w:szCs w:val="28"/>
        </w:rPr>
        <w:t xml:space="preserve">  ПОСТАНОВЛЯЕТ:</w:t>
      </w:r>
    </w:p>
    <w:p w:rsidR="00853C4B" w:rsidRPr="00A40EA5" w:rsidRDefault="00853C4B" w:rsidP="00192326">
      <w:pPr>
        <w:pStyle w:val="afff"/>
        <w:spacing w:after="0" w:line="240" w:lineRule="auto"/>
        <w:ind w:firstLine="709"/>
        <w:jc w:val="both"/>
        <w:rPr>
          <w:b w:val="0"/>
          <w:szCs w:val="28"/>
        </w:rPr>
      </w:pPr>
      <w:r w:rsidRPr="00A40EA5">
        <w:rPr>
          <w:b w:val="0"/>
          <w:szCs w:val="28"/>
        </w:rPr>
        <w:t xml:space="preserve">1.Утвердить прилагаемый административный регламент предоставления муниципальной услуги </w:t>
      </w:r>
      <w:r w:rsidRPr="00A40EA5">
        <w:rPr>
          <w:b w:val="0"/>
          <w:bCs/>
          <w:szCs w:val="28"/>
        </w:rPr>
        <w:t>«</w:t>
      </w:r>
      <w:r>
        <w:rPr>
          <w:b w:val="0"/>
          <w:bCs/>
          <w:szCs w:val="28"/>
        </w:rPr>
        <w:t>Установление сервитута (публичного сервитута) в отношении земельного участка, находящегося в государственной собственности или муниципальной собственности»</w:t>
      </w:r>
      <w:r w:rsidRPr="00A40EA5">
        <w:rPr>
          <w:b w:val="0"/>
          <w:szCs w:val="28"/>
        </w:rPr>
        <w:t>.</w:t>
      </w:r>
    </w:p>
    <w:p w:rsidR="00853C4B" w:rsidRPr="00A40EA5" w:rsidRDefault="00853C4B" w:rsidP="00192326">
      <w:pPr>
        <w:pStyle w:val="50"/>
        <w:shd w:val="clear" w:color="auto" w:fill="auto"/>
        <w:spacing w:line="240" w:lineRule="auto"/>
        <w:ind w:firstLine="709"/>
        <w:jc w:val="both"/>
        <w:rPr>
          <w:rFonts w:ascii="Times New Roman" w:hAnsi="Times New Roman" w:cs="Times New Roman"/>
          <w:sz w:val="28"/>
          <w:szCs w:val="28"/>
        </w:rPr>
      </w:pPr>
      <w:r w:rsidRPr="00A40EA5">
        <w:rPr>
          <w:rFonts w:ascii="Times New Roman" w:hAnsi="Times New Roman" w:cs="Times New Roman"/>
          <w:sz w:val="28"/>
          <w:szCs w:val="28"/>
        </w:rPr>
        <w:t>2.Настоящее постановление вступает в силу с</w:t>
      </w:r>
      <w:r w:rsidR="002411B0">
        <w:rPr>
          <w:rFonts w:ascii="Times New Roman" w:hAnsi="Times New Roman" w:cs="Times New Roman"/>
          <w:sz w:val="28"/>
          <w:szCs w:val="28"/>
        </w:rPr>
        <w:t xml:space="preserve"> даты официального опубликования </w:t>
      </w:r>
      <w:r w:rsidR="002411B0" w:rsidRPr="002411B0">
        <w:rPr>
          <w:rFonts w:ascii="Times New Roman" w:hAnsi="Times New Roman" w:cs="Times New Roman"/>
          <w:sz w:val="28"/>
          <w:szCs w:val="28"/>
        </w:rPr>
        <w:t xml:space="preserve"> </w:t>
      </w:r>
      <w:r w:rsidR="002411B0" w:rsidRPr="00A40EA5">
        <w:rPr>
          <w:rFonts w:ascii="Times New Roman" w:hAnsi="Times New Roman" w:cs="Times New Roman"/>
          <w:sz w:val="28"/>
          <w:szCs w:val="28"/>
        </w:rPr>
        <w:t>в газете «Юсьвинские вести»</w:t>
      </w:r>
      <w:r w:rsidR="002411B0" w:rsidRPr="002411B0">
        <w:rPr>
          <w:rFonts w:ascii="Times New Roman" w:hAnsi="Times New Roman" w:cs="Times New Roman"/>
          <w:sz w:val="28"/>
          <w:szCs w:val="28"/>
        </w:rPr>
        <w:t xml:space="preserve"> </w:t>
      </w:r>
      <w:r w:rsidR="002411B0" w:rsidRPr="00A40EA5">
        <w:rPr>
          <w:rFonts w:ascii="Times New Roman" w:hAnsi="Times New Roman" w:cs="Times New Roman"/>
          <w:sz w:val="28"/>
          <w:szCs w:val="28"/>
        </w:rPr>
        <w:t xml:space="preserve"> </w:t>
      </w:r>
      <w:r w:rsidR="002411B0">
        <w:rPr>
          <w:rFonts w:ascii="Times New Roman" w:hAnsi="Times New Roman" w:cs="Times New Roman"/>
          <w:sz w:val="28"/>
          <w:szCs w:val="28"/>
        </w:rPr>
        <w:t xml:space="preserve">и размещения </w:t>
      </w:r>
      <w:r w:rsidR="002411B0" w:rsidRPr="00A40EA5">
        <w:rPr>
          <w:rFonts w:ascii="Times New Roman" w:hAnsi="Times New Roman" w:cs="Times New Roman"/>
          <w:sz w:val="28"/>
          <w:szCs w:val="28"/>
        </w:rPr>
        <w:t xml:space="preserve"> на официальном сайте Юсьвинского муниципального округа Пермского края</w:t>
      </w:r>
      <w:r w:rsidR="002A5297" w:rsidRPr="002A5297">
        <w:rPr>
          <w:sz w:val="28"/>
          <w:szCs w:val="28"/>
        </w:rPr>
        <w:t xml:space="preserve"> </w:t>
      </w:r>
      <w:r w:rsidR="002A5297">
        <w:rPr>
          <w:rFonts w:ascii="Times New Roman" w:eastAsia="Times New Roman" w:hAnsi="Times New Roman" w:cs="Times New Roman"/>
          <w:sz w:val="28"/>
          <w:szCs w:val="28"/>
          <w:lang w:eastAsia="ru-RU"/>
        </w:rPr>
        <w:t>в информационно-телекоммуникационной сети «Интернет».</w:t>
      </w:r>
    </w:p>
    <w:p w:rsidR="00853C4B" w:rsidRDefault="002411B0" w:rsidP="00192326">
      <w:pPr>
        <w:pStyle w:val="50"/>
        <w:shd w:val="clear" w:color="auto" w:fill="auto"/>
        <w:tabs>
          <w:tab w:val="left" w:pos="709"/>
        </w:tabs>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53C4B" w:rsidRPr="00A40EA5">
        <w:rPr>
          <w:rFonts w:ascii="Times New Roman" w:hAnsi="Times New Roman" w:cs="Times New Roman"/>
          <w:sz w:val="28"/>
          <w:szCs w:val="28"/>
        </w:rPr>
        <w:t>. Контроль за исполнением настоящего постанов</w:t>
      </w:r>
      <w:r w:rsidR="00E24609">
        <w:rPr>
          <w:rFonts w:ascii="Times New Roman" w:hAnsi="Times New Roman" w:cs="Times New Roman"/>
          <w:sz w:val="28"/>
          <w:szCs w:val="28"/>
        </w:rPr>
        <w:t>ления возложить на Власова А.В.,</w:t>
      </w:r>
      <w:r w:rsidR="00853C4B" w:rsidRPr="00A40EA5">
        <w:rPr>
          <w:rFonts w:ascii="Times New Roman" w:hAnsi="Times New Roman" w:cs="Times New Roman"/>
          <w:sz w:val="28"/>
          <w:szCs w:val="28"/>
        </w:rPr>
        <w:t xml:space="preserve"> заместителя главы администрации Юсьвинского муниципального округа Пермского края по   развитию инфраструктуры и благоустройству.</w:t>
      </w:r>
    </w:p>
    <w:p w:rsidR="00853C4B" w:rsidRDefault="00853C4B" w:rsidP="00853C4B">
      <w:pPr>
        <w:pStyle w:val="50"/>
        <w:shd w:val="clear" w:color="auto" w:fill="auto"/>
        <w:tabs>
          <w:tab w:val="left" w:pos="709"/>
        </w:tabs>
        <w:spacing w:line="240" w:lineRule="auto"/>
        <w:ind w:right="141"/>
        <w:jc w:val="both"/>
        <w:rPr>
          <w:rFonts w:ascii="Times New Roman" w:hAnsi="Times New Roman" w:cs="Times New Roman"/>
          <w:sz w:val="28"/>
          <w:szCs w:val="28"/>
        </w:rPr>
      </w:pPr>
    </w:p>
    <w:p w:rsidR="002411B0" w:rsidRDefault="002411B0" w:rsidP="00853C4B">
      <w:pPr>
        <w:pStyle w:val="50"/>
        <w:ind w:right="141"/>
        <w:jc w:val="both"/>
        <w:rPr>
          <w:rFonts w:ascii="Times New Roman" w:hAnsi="Times New Roman" w:cs="Times New Roman"/>
          <w:sz w:val="28"/>
          <w:szCs w:val="28"/>
        </w:rPr>
      </w:pPr>
    </w:p>
    <w:p w:rsidR="00192326" w:rsidRPr="00192326" w:rsidRDefault="00192326" w:rsidP="00192326">
      <w:pPr>
        <w:rPr>
          <w:sz w:val="28"/>
          <w:szCs w:val="28"/>
        </w:rPr>
      </w:pPr>
      <w:r w:rsidRPr="00192326">
        <w:rPr>
          <w:sz w:val="28"/>
          <w:szCs w:val="28"/>
        </w:rPr>
        <w:t xml:space="preserve">Глава муниципального округа – </w:t>
      </w:r>
    </w:p>
    <w:p w:rsidR="00192326" w:rsidRPr="00192326" w:rsidRDefault="00192326" w:rsidP="00192326">
      <w:pPr>
        <w:rPr>
          <w:sz w:val="28"/>
          <w:szCs w:val="28"/>
        </w:rPr>
      </w:pPr>
      <w:r w:rsidRPr="00192326">
        <w:rPr>
          <w:sz w:val="28"/>
          <w:szCs w:val="28"/>
        </w:rPr>
        <w:t>глава администрации Юсьвинского</w:t>
      </w:r>
    </w:p>
    <w:p w:rsidR="00192326" w:rsidRPr="00192326" w:rsidRDefault="00192326" w:rsidP="00192326">
      <w:pPr>
        <w:rPr>
          <w:sz w:val="28"/>
          <w:szCs w:val="28"/>
        </w:rPr>
      </w:pPr>
      <w:r w:rsidRPr="00192326">
        <w:rPr>
          <w:sz w:val="28"/>
          <w:szCs w:val="28"/>
        </w:rPr>
        <w:t>муниципального округа Пермского края</w:t>
      </w:r>
      <w:r w:rsidRPr="00192326">
        <w:rPr>
          <w:sz w:val="28"/>
          <w:szCs w:val="28"/>
        </w:rPr>
        <w:tab/>
      </w:r>
      <w:r w:rsidRPr="00192326">
        <w:rPr>
          <w:sz w:val="28"/>
          <w:szCs w:val="28"/>
        </w:rPr>
        <w:tab/>
      </w:r>
      <w:r w:rsidRPr="00192326">
        <w:rPr>
          <w:sz w:val="28"/>
          <w:szCs w:val="28"/>
        </w:rPr>
        <w:tab/>
      </w:r>
      <w:r w:rsidRPr="00192326">
        <w:rPr>
          <w:sz w:val="28"/>
          <w:szCs w:val="28"/>
        </w:rPr>
        <w:tab/>
        <w:t xml:space="preserve">            М.Н. Евсин</w:t>
      </w:r>
    </w:p>
    <w:p w:rsidR="00ED5FD8" w:rsidRDefault="00ED5FD8" w:rsidP="00853C4B">
      <w:pPr>
        <w:pStyle w:val="50"/>
        <w:ind w:right="141"/>
        <w:jc w:val="both"/>
      </w:pPr>
    </w:p>
    <w:p w:rsidR="00C765D8" w:rsidRDefault="00C765D8" w:rsidP="00192326">
      <w:pPr>
        <w:widowControl w:val="0"/>
        <w:shd w:val="clear" w:color="auto" w:fill="FFFFFF" w:themeFill="background1"/>
        <w:autoSpaceDE w:val="0"/>
        <w:autoSpaceDN w:val="0"/>
        <w:adjustRightInd w:val="0"/>
        <w:ind w:right="-1"/>
        <w:rPr>
          <w:bCs/>
          <w:sz w:val="28"/>
          <w:szCs w:val="28"/>
        </w:rPr>
      </w:pPr>
    </w:p>
    <w:p w:rsidR="008B47E8" w:rsidRPr="008B47E8" w:rsidRDefault="008B47E8" w:rsidP="00192326">
      <w:pPr>
        <w:pStyle w:val="affc"/>
        <w:ind w:left="4678"/>
        <w:jc w:val="right"/>
        <w:rPr>
          <w:rFonts w:ascii="Times New Roman" w:hAnsi="Times New Roman" w:cs="Times New Roman"/>
          <w:sz w:val="28"/>
          <w:szCs w:val="28"/>
        </w:rPr>
      </w:pPr>
      <w:r w:rsidRPr="008B47E8">
        <w:rPr>
          <w:rFonts w:ascii="Times New Roman" w:hAnsi="Times New Roman" w:cs="Times New Roman"/>
          <w:sz w:val="28"/>
          <w:szCs w:val="28"/>
        </w:rPr>
        <w:lastRenderedPageBreak/>
        <w:t>УТВЕРЖДЕН</w:t>
      </w:r>
      <w:r w:rsidRPr="008B47E8">
        <w:rPr>
          <w:rFonts w:ascii="Times New Roman" w:hAnsi="Times New Roman" w:cs="Times New Roman"/>
          <w:sz w:val="28"/>
          <w:szCs w:val="28"/>
        </w:rPr>
        <w:br/>
        <w:t>постановлением администрации Юсьвинского муниципального  округа Пермского края</w:t>
      </w:r>
      <w:r w:rsidRPr="008B47E8">
        <w:rPr>
          <w:rFonts w:ascii="Times New Roman" w:hAnsi="Times New Roman" w:cs="Times New Roman"/>
          <w:sz w:val="28"/>
          <w:szCs w:val="28"/>
        </w:rPr>
        <w:br/>
        <w:t xml:space="preserve">от </w:t>
      </w:r>
      <w:r w:rsidR="00192326">
        <w:rPr>
          <w:rFonts w:ascii="Times New Roman" w:hAnsi="Times New Roman" w:cs="Times New Roman"/>
          <w:sz w:val="28"/>
          <w:szCs w:val="28"/>
        </w:rPr>
        <w:t>31.01.2022</w:t>
      </w:r>
      <w:r w:rsidRPr="008B47E8">
        <w:rPr>
          <w:rFonts w:ascii="Times New Roman" w:hAnsi="Times New Roman" w:cs="Times New Roman"/>
          <w:sz w:val="28"/>
          <w:szCs w:val="28"/>
        </w:rPr>
        <w:t xml:space="preserve"> № </w:t>
      </w:r>
      <w:r w:rsidR="00192326">
        <w:rPr>
          <w:rFonts w:ascii="Times New Roman" w:hAnsi="Times New Roman" w:cs="Times New Roman"/>
          <w:sz w:val="28"/>
          <w:szCs w:val="28"/>
        </w:rPr>
        <w:t>55/1</w:t>
      </w:r>
    </w:p>
    <w:p w:rsidR="008B47E8" w:rsidRPr="001767EF" w:rsidRDefault="008B47E8" w:rsidP="008B47E8">
      <w:pPr>
        <w:pStyle w:val="aff4"/>
        <w:ind w:left="5245"/>
        <w:jc w:val="both"/>
        <w:rPr>
          <w:color w:val="000000"/>
          <w:sz w:val="28"/>
          <w:szCs w:val="28"/>
        </w:rPr>
      </w:pPr>
    </w:p>
    <w:p w:rsidR="008B47E8" w:rsidRPr="008B47E8" w:rsidRDefault="008B47E8" w:rsidP="008B47E8">
      <w:pPr>
        <w:pStyle w:val="affe"/>
        <w:rPr>
          <w:rFonts w:ascii="Times New Roman" w:hAnsi="Times New Roman" w:cs="Times New Roman"/>
        </w:rPr>
      </w:pPr>
      <w:r w:rsidRPr="008B47E8">
        <w:rPr>
          <w:rFonts w:ascii="Times New Roman" w:hAnsi="Times New Roman" w:cs="Times New Roman"/>
        </w:rPr>
        <w:t>АДМИНИСТРАТИВНЫЙ РЕГЛАМЕНТ</w:t>
      </w:r>
    </w:p>
    <w:p w:rsidR="008B47E8" w:rsidRPr="008B47E8" w:rsidRDefault="008B47E8" w:rsidP="008B47E8">
      <w:pPr>
        <w:jc w:val="center"/>
        <w:rPr>
          <w:b/>
          <w:sz w:val="28"/>
          <w:szCs w:val="28"/>
        </w:rPr>
      </w:pPr>
      <w:r w:rsidRPr="008B47E8">
        <w:rPr>
          <w:b/>
          <w:sz w:val="28"/>
          <w:szCs w:val="28"/>
        </w:rPr>
        <w:t>предоставления муниципальной услуги</w:t>
      </w:r>
    </w:p>
    <w:p w:rsidR="008B47E8" w:rsidRDefault="008B47E8" w:rsidP="008B47E8">
      <w:pPr>
        <w:autoSpaceDE w:val="0"/>
        <w:autoSpaceDN w:val="0"/>
        <w:adjustRightInd w:val="0"/>
        <w:ind w:firstLine="709"/>
        <w:jc w:val="center"/>
        <w:rPr>
          <w:b/>
          <w:sz w:val="28"/>
          <w:szCs w:val="28"/>
        </w:rPr>
      </w:pPr>
      <w:r w:rsidRPr="008B47E8">
        <w:rPr>
          <w:b/>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8E472F" w:rsidRPr="00234077" w:rsidRDefault="008E472F" w:rsidP="008B47E8">
      <w:pPr>
        <w:autoSpaceDE w:val="0"/>
        <w:autoSpaceDN w:val="0"/>
        <w:adjustRightInd w:val="0"/>
        <w:ind w:firstLine="709"/>
        <w:jc w:val="center"/>
        <w:rPr>
          <w:i/>
          <w:sz w:val="28"/>
          <w:szCs w:val="28"/>
        </w:rPr>
      </w:pPr>
      <w:r w:rsidRPr="00234077">
        <w:rPr>
          <w:i/>
          <w:sz w:val="28"/>
          <w:szCs w:val="28"/>
        </w:rPr>
        <w:t>(</w:t>
      </w:r>
      <w:r w:rsidR="00234077" w:rsidRPr="00234077">
        <w:rPr>
          <w:i/>
          <w:sz w:val="28"/>
          <w:szCs w:val="28"/>
        </w:rPr>
        <w:t>ред</w:t>
      </w:r>
      <w:r w:rsidRPr="00234077">
        <w:rPr>
          <w:i/>
          <w:sz w:val="28"/>
          <w:szCs w:val="28"/>
        </w:rPr>
        <w:t xml:space="preserve">. </w:t>
      </w:r>
      <w:r w:rsidRPr="00234077">
        <w:rPr>
          <w:i/>
          <w:color w:val="000000" w:themeColor="text1"/>
          <w:sz w:val="28"/>
          <w:szCs w:val="28"/>
        </w:rPr>
        <w:t>от 15.07.2022 № 400/1</w:t>
      </w:r>
      <w:r w:rsidRPr="00234077">
        <w:rPr>
          <w:i/>
          <w:sz w:val="28"/>
          <w:szCs w:val="28"/>
        </w:rPr>
        <w:t>)</w:t>
      </w:r>
    </w:p>
    <w:p w:rsidR="008E472F" w:rsidRPr="008E472F" w:rsidRDefault="008E472F" w:rsidP="008B47E8">
      <w:pPr>
        <w:autoSpaceDE w:val="0"/>
        <w:autoSpaceDN w:val="0"/>
        <w:adjustRightInd w:val="0"/>
        <w:ind w:firstLine="709"/>
        <w:jc w:val="center"/>
        <w:rPr>
          <w:sz w:val="28"/>
          <w:szCs w:val="28"/>
        </w:rPr>
      </w:pPr>
      <w:r w:rsidRPr="00234077">
        <w:rPr>
          <w:i/>
          <w:sz w:val="28"/>
          <w:szCs w:val="28"/>
        </w:rPr>
        <w:t>(</w:t>
      </w:r>
      <w:r w:rsidR="00234077" w:rsidRPr="00234077">
        <w:rPr>
          <w:i/>
          <w:color w:val="000000" w:themeColor="text1"/>
          <w:sz w:val="28"/>
          <w:szCs w:val="28"/>
        </w:rPr>
        <w:t>ред</w:t>
      </w:r>
      <w:r w:rsidRPr="00234077">
        <w:rPr>
          <w:i/>
          <w:color w:val="000000" w:themeColor="text1"/>
          <w:sz w:val="28"/>
          <w:szCs w:val="28"/>
        </w:rPr>
        <w:t>. от 28.10.2022 № 633/1</w:t>
      </w:r>
      <w:r w:rsidRPr="00234077">
        <w:rPr>
          <w:i/>
          <w:sz w:val="28"/>
          <w:szCs w:val="28"/>
        </w:rPr>
        <w:t>)</w:t>
      </w:r>
    </w:p>
    <w:p w:rsidR="008B47E8" w:rsidRPr="008E472F" w:rsidRDefault="008B47E8" w:rsidP="00B2094D">
      <w:pPr>
        <w:spacing w:line="276" w:lineRule="auto"/>
        <w:ind w:firstLine="709"/>
        <w:jc w:val="both"/>
        <w:rPr>
          <w:sz w:val="28"/>
          <w:szCs w:val="28"/>
        </w:rPr>
      </w:pPr>
    </w:p>
    <w:p w:rsidR="00B2094D" w:rsidRPr="00827216" w:rsidRDefault="00B2094D" w:rsidP="00624A80">
      <w:pPr>
        <w:pStyle w:val="1"/>
        <w:numPr>
          <w:ilvl w:val="0"/>
          <w:numId w:val="2"/>
        </w:numPr>
        <w:ind w:left="0" w:firstLine="0"/>
        <w:rPr>
          <w:rFonts w:ascii="Times New Roman" w:hAnsi="Times New Roman"/>
          <w:b w:val="0"/>
          <w:color w:val="auto"/>
          <w:sz w:val="28"/>
          <w:szCs w:val="28"/>
        </w:rPr>
      </w:pPr>
      <w:r w:rsidRPr="00827216">
        <w:rPr>
          <w:rFonts w:ascii="Times New Roman" w:hAnsi="Times New Roman"/>
          <w:color w:val="auto"/>
          <w:sz w:val="28"/>
          <w:szCs w:val="28"/>
        </w:rPr>
        <w:t>ОБЩИЕ ПОЛОЖЕНИЯ</w:t>
      </w:r>
    </w:p>
    <w:p w:rsidR="00B2094D" w:rsidRPr="00827216" w:rsidRDefault="00B2094D" w:rsidP="00B2094D">
      <w:pPr>
        <w:pStyle w:val="a9"/>
        <w:spacing w:after="0"/>
        <w:ind w:left="1429"/>
        <w:rPr>
          <w:rFonts w:ascii="Times New Roman" w:hAnsi="Times New Roman"/>
          <w:b/>
          <w:sz w:val="28"/>
          <w:szCs w:val="28"/>
        </w:rPr>
      </w:pPr>
    </w:p>
    <w:p w:rsidR="00B2094D" w:rsidRPr="00827216" w:rsidRDefault="00B2094D" w:rsidP="00D754BB">
      <w:pPr>
        <w:pStyle w:val="a9"/>
        <w:numPr>
          <w:ilvl w:val="1"/>
          <w:numId w:val="2"/>
        </w:numPr>
        <w:ind w:left="0" w:firstLine="0"/>
        <w:jc w:val="center"/>
        <w:outlineLvl w:val="1"/>
        <w:rPr>
          <w:rFonts w:ascii="Times New Roman" w:hAnsi="Times New Roman"/>
          <w:b/>
          <w:sz w:val="28"/>
          <w:szCs w:val="28"/>
        </w:rPr>
      </w:pPr>
      <w:r w:rsidRPr="00827216">
        <w:rPr>
          <w:rFonts w:ascii="Times New Roman" w:hAnsi="Times New Roman"/>
          <w:b/>
          <w:sz w:val="28"/>
          <w:szCs w:val="28"/>
        </w:rPr>
        <w:t>Предмет регулирования</w:t>
      </w:r>
    </w:p>
    <w:p w:rsidR="00B2094D" w:rsidRPr="00827216" w:rsidRDefault="00B2094D" w:rsidP="00B2094D">
      <w:pPr>
        <w:pStyle w:val="a9"/>
        <w:ind w:left="1084"/>
        <w:rPr>
          <w:rFonts w:ascii="Times New Roman" w:hAnsi="Times New Roman"/>
          <w:b/>
          <w:sz w:val="28"/>
          <w:szCs w:val="28"/>
        </w:rPr>
      </w:pPr>
    </w:p>
    <w:p w:rsidR="008B1B19" w:rsidRPr="00827216" w:rsidRDefault="00B2094D" w:rsidP="00192326">
      <w:pPr>
        <w:pStyle w:val="a9"/>
        <w:numPr>
          <w:ilvl w:val="1"/>
          <w:numId w:val="3"/>
        </w:numPr>
        <w:spacing w:after="0" w:line="240" w:lineRule="auto"/>
        <w:ind w:left="0" w:firstLine="567"/>
        <w:jc w:val="both"/>
        <w:rPr>
          <w:rFonts w:ascii="Times New Roman" w:hAnsi="Times New Roman"/>
          <w:b/>
          <w:sz w:val="28"/>
          <w:szCs w:val="28"/>
        </w:rPr>
      </w:pPr>
      <w:r w:rsidRPr="00827216">
        <w:rPr>
          <w:rFonts w:ascii="Times New Roman" w:hAnsi="Times New Roman"/>
          <w:spacing w:val="2"/>
          <w:sz w:val="28"/>
          <w:szCs w:val="28"/>
        </w:rPr>
        <w:t>Административный регламент предоставления муниципальной услуги «</w:t>
      </w:r>
      <w:sdt>
        <w:sdtPr>
          <w:rPr>
            <w:rFonts w:ascii="Times New Roman" w:hAnsi="Times New Roman"/>
            <w:spacing w:val="2"/>
            <w:sz w:val="28"/>
            <w:szCs w:val="28"/>
          </w:rPr>
          <w:id w:val="-358665407"/>
          <w:placeholder>
            <w:docPart w:val="DefaultPlaceholder_1081868574"/>
          </w:placeholder>
        </w:sdtPr>
        <w:sdtContent>
          <w:r w:rsidR="007F5D67" w:rsidRPr="00827216">
            <w:rPr>
              <w:rFonts w:ascii="Times New Roman" w:hAnsi="Times New Roman"/>
              <w:spacing w:val="2"/>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sdtContent>
      </w:sdt>
      <w:r w:rsidRPr="00827216">
        <w:rPr>
          <w:rFonts w:ascii="Times New Roman" w:hAnsi="Times New Roman"/>
          <w:spacing w:val="2"/>
          <w:sz w:val="28"/>
          <w:szCs w:val="28"/>
        </w:rPr>
        <w:t>» (далее по тексту</w:t>
      </w:r>
      <w:r w:rsidR="00B97AAD">
        <w:rPr>
          <w:rFonts w:ascii="Times New Roman" w:hAnsi="Times New Roman"/>
          <w:spacing w:val="2"/>
          <w:sz w:val="28"/>
          <w:szCs w:val="28"/>
        </w:rPr>
        <w:t>–административный регламент, муниципальная услуга</w:t>
      </w:r>
      <w:r w:rsidRPr="00827216">
        <w:rPr>
          <w:rFonts w:ascii="Times New Roman" w:hAnsi="Times New Roman"/>
          <w:spacing w:val="2"/>
          <w:sz w:val="28"/>
          <w:szCs w:val="28"/>
        </w:rPr>
        <w:t xml:space="preserve">) разработан в соответствии с </w:t>
      </w:r>
      <w:hyperlink r:id="rId10" w:history="1">
        <w:r w:rsidRPr="00827216">
          <w:rPr>
            <w:rFonts w:ascii="Times New Roman" w:hAnsi="Times New Roman"/>
            <w:spacing w:val="2"/>
            <w:sz w:val="28"/>
            <w:szCs w:val="28"/>
          </w:rPr>
          <w:t>Федеральным</w:t>
        </w:r>
        <w:r w:rsidR="000F222D" w:rsidRPr="00827216">
          <w:rPr>
            <w:rFonts w:ascii="Times New Roman" w:hAnsi="Times New Roman"/>
            <w:spacing w:val="2"/>
            <w:sz w:val="28"/>
            <w:szCs w:val="28"/>
          </w:rPr>
          <w:t xml:space="preserve"> законом от 27.07.2010 №210-ФЗ «</w:t>
        </w:r>
        <w:r w:rsidRPr="00827216">
          <w:rPr>
            <w:rFonts w:ascii="Times New Roman" w:hAnsi="Times New Roman"/>
            <w:spacing w:val="2"/>
            <w:sz w:val="28"/>
            <w:szCs w:val="28"/>
          </w:rPr>
          <w:t>Об организации предоставления государственных и муниципальных услуг</w:t>
        </w:r>
      </w:hyperlink>
      <w:r w:rsidR="000F222D" w:rsidRPr="00827216">
        <w:rPr>
          <w:rFonts w:ascii="Times New Roman" w:hAnsi="Times New Roman"/>
          <w:spacing w:val="2"/>
          <w:sz w:val="28"/>
          <w:szCs w:val="28"/>
        </w:rPr>
        <w:t>»</w:t>
      </w:r>
      <w:r w:rsidR="000A1471" w:rsidRPr="00827216">
        <w:rPr>
          <w:rFonts w:ascii="Times New Roman" w:hAnsi="Times New Roman"/>
          <w:spacing w:val="2"/>
          <w:sz w:val="28"/>
          <w:szCs w:val="28"/>
        </w:rPr>
        <w:t>,</w:t>
      </w:r>
      <w:r w:rsidR="000A1471" w:rsidRPr="00827216">
        <w:rPr>
          <w:rFonts w:ascii="Times New Roman" w:hAnsi="Times New Roman"/>
          <w:sz w:val="28"/>
          <w:szCs w:val="28"/>
        </w:rPr>
        <w:t xml:space="preserve"> в целях повышения качества и доступности муниципальной  услуги, создания комфортных условий для участников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Предметом регулирования настоящего регламента является предоставление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w:t>
      </w:r>
    </w:p>
    <w:p w:rsidR="008B1B19" w:rsidRPr="00827216" w:rsidRDefault="008B1B19" w:rsidP="00192326">
      <w:pPr>
        <w:pStyle w:val="a9"/>
        <w:spacing w:after="0" w:line="240" w:lineRule="auto"/>
        <w:ind w:left="0" w:firstLine="567"/>
        <w:jc w:val="both"/>
        <w:rPr>
          <w:rFonts w:ascii="Times New Roman" w:hAnsi="Times New Roman"/>
          <w:b/>
          <w:sz w:val="28"/>
          <w:szCs w:val="28"/>
        </w:rPr>
      </w:pPr>
    </w:p>
    <w:p w:rsidR="00B2094D" w:rsidRPr="00827216" w:rsidRDefault="00B2094D" w:rsidP="00192326">
      <w:pPr>
        <w:pStyle w:val="a9"/>
        <w:numPr>
          <w:ilvl w:val="1"/>
          <w:numId w:val="2"/>
        </w:numPr>
        <w:shd w:val="clear" w:color="auto" w:fill="FFFFFF"/>
        <w:spacing w:after="0" w:line="240" w:lineRule="auto"/>
        <w:ind w:left="0" w:firstLine="0"/>
        <w:jc w:val="center"/>
        <w:textAlignment w:val="baseline"/>
        <w:outlineLvl w:val="1"/>
        <w:rPr>
          <w:rFonts w:ascii="Times New Roman" w:hAnsi="Times New Roman"/>
          <w:b/>
          <w:spacing w:val="2"/>
          <w:sz w:val="28"/>
          <w:szCs w:val="28"/>
        </w:rPr>
      </w:pPr>
      <w:r w:rsidRPr="00827216">
        <w:rPr>
          <w:rFonts w:ascii="Times New Roman" w:hAnsi="Times New Roman"/>
          <w:b/>
          <w:spacing w:val="2"/>
          <w:sz w:val="28"/>
          <w:szCs w:val="28"/>
        </w:rPr>
        <w:t>Круг заявителей</w:t>
      </w:r>
    </w:p>
    <w:p w:rsidR="00B2094D" w:rsidRPr="00827216" w:rsidRDefault="00B2094D" w:rsidP="00192326">
      <w:pPr>
        <w:pStyle w:val="a9"/>
        <w:shd w:val="clear" w:color="auto" w:fill="FFFFFF"/>
        <w:spacing w:after="0" w:line="240" w:lineRule="auto"/>
        <w:ind w:left="0" w:firstLine="567"/>
        <w:textAlignment w:val="baseline"/>
        <w:rPr>
          <w:rFonts w:ascii="Times New Roman" w:hAnsi="Times New Roman"/>
          <w:b/>
          <w:spacing w:val="2"/>
          <w:sz w:val="28"/>
          <w:szCs w:val="28"/>
        </w:rPr>
      </w:pPr>
    </w:p>
    <w:p w:rsidR="00B2094D" w:rsidRPr="00827216" w:rsidRDefault="00624A80" w:rsidP="00192326">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 xml:space="preserve">Получателями </w:t>
      </w:r>
      <w:r w:rsidR="00B2094D" w:rsidRPr="00827216">
        <w:rPr>
          <w:rFonts w:ascii="Times New Roman" w:hAnsi="Times New Roman"/>
          <w:spacing w:val="2"/>
          <w:sz w:val="28"/>
          <w:szCs w:val="28"/>
        </w:rPr>
        <w:t xml:space="preserve">муниципальной услуги являются </w:t>
      </w:r>
      <w:sdt>
        <w:sdtPr>
          <w:rPr>
            <w:rFonts w:ascii="Times New Roman" w:hAnsi="Times New Roman"/>
            <w:spacing w:val="2"/>
            <w:sz w:val="28"/>
            <w:szCs w:val="28"/>
          </w:rPr>
          <w:id w:val="-2107024469"/>
          <w:placeholder>
            <w:docPart w:val="DefaultPlaceholder_1081868574"/>
          </w:placeholder>
        </w:sdtPr>
        <w:sdtContent>
          <w:r w:rsidRPr="00827216">
            <w:rPr>
              <w:rFonts w:ascii="Times New Roman" w:hAnsi="Times New Roman"/>
              <w:spacing w:val="2"/>
              <w:sz w:val="28"/>
              <w:szCs w:val="28"/>
            </w:rPr>
            <w:t>физические</w:t>
          </w:r>
          <w:r w:rsidR="007F5D67" w:rsidRPr="00827216">
            <w:rPr>
              <w:rFonts w:ascii="Times New Roman" w:hAnsi="Times New Roman"/>
              <w:spacing w:val="2"/>
              <w:sz w:val="28"/>
              <w:szCs w:val="28"/>
            </w:rPr>
            <w:t xml:space="preserve"> лица, индивидуальные предприниматели</w:t>
          </w:r>
          <w:r w:rsidRPr="00827216">
            <w:rPr>
              <w:rFonts w:ascii="Times New Roman" w:hAnsi="Times New Roman"/>
              <w:spacing w:val="2"/>
              <w:sz w:val="28"/>
              <w:szCs w:val="28"/>
            </w:rPr>
            <w:t>, юридические лица</w:t>
          </w:r>
        </w:sdtContent>
      </w:sdt>
      <w:r w:rsidR="00084BF4" w:rsidRPr="00827216">
        <w:rPr>
          <w:rFonts w:ascii="Times New Roman" w:hAnsi="Times New Roman"/>
          <w:spacing w:val="2"/>
          <w:sz w:val="28"/>
          <w:szCs w:val="28"/>
        </w:rPr>
        <w:t xml:space="preserve"> (далее – заявитель)</w:t>
      </w:r>
      <w:r w:rsidR="009E2ECE" w:rsidRPr="00827216">
        <w:rPr>
          <w:rFonts w:ascii="Times New Roman" w:hAnsi="Times New Roman"/>
          <w:spacing w:val="2"/>
          <w:sz w:val="28"/>
          <w:szCs w:val="28"/>
        </w:rPr>
        <w:t>, обратившиеся для заключения соглашения об установлении сервитута (публичного сервитута)</w:t>
      </w:r>
      <w:r w:rsidR="000548E7">
        <w:rPr>
          <w:rFonts w:ascii="Times New Roman" w:hAnsi="Times New Roman"/>
          <w:spacing w:val="2"/>
          <w:sz w:val="28"/>
          <w:szCs w:val="28"/>
        </w:rPr>
        <w:t>.</w:t>
      </w:r>
    </w:p>
    <w:p w:rsidR="00CE45E5" w:rsidRPr="00827216" w:rsidRDefault="009E2ECE" w:rsidP="00192326">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Для установления сервитута, муниципальная услуга предоставляется заявителям в соответствии со ст. 39.23 Земельного кодекса Российской Федерации в следующих случаях</w:t>
      </w:r>
      <w:r w:rsidR="00CE45E5" w:rsidRPr="00827216">
        <w:rPr>
          <w:rFonts w:ascii="Times New Roman" w:hAnsi="Times New Roman"/>
          <w:spacing w:val="2"/>
          <w:sz w:val="28"/>
          <w:szCs w:val="28"/>
        </w:rPr>
        <w:t>:</w:t>
      </w:r>
    </w:p>
    <w:p w:rsidR="00CE45E5" w:rsidRPr="00827216" w:rsidRDefault="00CE45E5"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lastRenderedPageBreak/>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CE45E5" w:rsidRPr="00827216" w:rsidRDefault="00CE45E5"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2) проведение изыскательских работ;</w:t>
      </w:r>
    </w:p>
    <w:p w:rsidR="00CE45E5" w:rsidRPr="00827216" w:rsidRDefault="00CE45E5"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3) ведение работ, связанных с пользованием недрами.</w:t>
      </w:r>
    </w:p>
    <w:p w:rsidR="001859B6" w:rsidRPr="00827216" w:rsidRDefault="00CE45E5" w:rsidP="00192326">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Для установления публичного сервитута, м</w:t>
      </w:r>
      <w:r w:rsidR="000F222D" w:rsidRPr="00827216">
        <w:rPr>
          <w:rFonts w:ascii="Times New Roman" w:hAnsi="Times New Roman"/>
          <w:spacing w:val="2"/>
          <w:sz w:val="28"/>
          <w:szCs w:val="28"/>
        </w:rPr>
        <w:t xml:space="preserve">униципальная услуга предоставляется заявителям </w:t>
      </w:r>
      <w:r w:rsidR="00403916" w:rsidRPr="00827216">
        <w:rPr>
          <w:rFonts w:ascii="Times New Roman" w:hAnsi="Times New Roman"/>
          <w:spacing w:val="2"/>
          <w:sz w:val="28"/>
          <w:szCs w:val="28"/>
        </w:rPr>
        <w:t xml:space="preserve">в соответствии с </w:t>
      </w:r>
      <w:r w:rsidR="000F222D" w:rsidRPr="00827216">
        <w:rPr>
          <w:rFonts w:ascii="Times New Roman" w:hAnsi="Times New Roman"/>
          <w:spacing w:val="2"/>
          <w:sz w:val="28"/>
          <w:szCs w:val="28"/>
        </w:rPr>
        <w:t xml:space="preserve">п. 4 ст. 23 Земельного кодекса </w:t>
      </w:r>
      <w:r w:rsidR="00C01703" w:rsidRPr="00827216">
        <w:rPr>
          <w:rFonts w:ascii="Times New Roman" w:hAnsi="Times New Roman"/>
          <w:spacing w:val="2"/>
          <w:sz w:val="28"/>
          <w:szCs w:val="28"/>
        </w:rPr>
        <w:t>Российской Федерации</w:t>
      </w:r>
      <w:r w:rsidR="000F222D" w:rsidRPr="00827216">
        <w:rPr>
          <w:rFonts w:ascii="Times New Roman" w:hAnsi="Times New Roman"/>
          <w:spacing w:val="2"/>
          <w:sz w:val="28"/>
          <w:szCs w:val="28"/>
        </w:rPr>
        <w:t xml:space="preserve"> в следующих случаях: </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1) обеспечения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3) проведения дренажных и мелиоративных работ на земельном участке;</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4) забора (изъятия) водных ресурсов из водных объектов и водопоя;</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5) прогона сельскохозяйственных животных через земельный участок;</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7) использования земельного участка в целях охоты, рыболовства, аква</w:t>
      </w:r>
      <w:r w:rsidR="00192326">
        <w:rPr>
          <w:rFonts w:ascii="Times New Roman" w:hAnsi="Times New Roman"/>
          <w:spacing w:val="2"/>
          <w:sz w:val="28"/>
          <w:szCs w:val="28"/>
        </w:rPr>
        <w:t xml:space="preserve"> </w:t>
      </w:r>
      <w:bookmarkStart w:id="0" w:name="_GoBack"/>
      <w:bookmarkEnd w:id="0"/>
      <w:r w:rsidRPr="00827216">
        <w:rPr>
          <w:rFonts w:ascii="Times New Roman" w:hAnsi="Times New Roman"/>
          <w:spacing w:val="2"/>
          <w:sz w:val="28"/>
          <w:szCs w:val="28"/>
        </w:rPr>
        <w:t>культуры (рыбоводства);</w:t>
      </w:r>
    </w:p>
    <w:p w:rsidR="009E2ECE" w:rsidRPr="00827216" w:rsidRDefault="009E2ECE"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8) использования земельного участка в целях, предусмотренных статьей 39.37 Земельного Кодекса.</w:t>
      </w:r>
    </w:p>
    <w:p w:rsidR="000F222D" w:rsidRPr="00827216" w:rsidRDefault="009E2ECE" w:rsidP="00192326">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В соответствии со ст. 39.37 Земельного кодекса Российской Федерации м</w:t>
      </w:r>
      <w:r w:rsidR="000F222D" w:rsidRPr="00827216">
        <w:rPr>
          <w:rFonts w:ascii="Times New Roman" w:hAnsi="Times New Roman"/>
          <w:spacing w:val="2"/>
          <w:sz w:val="28"/>
          <w:szCs w:val="28"/>
        </w:rPr>
        <w:t>униципальная услуга предоставляется заявителям для установления публичного сервитута в следующих случаях:</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B205DF">
        <w:rPr>
          <w:rFonts w:ascii="Times New Roman" w:hAnsi="Times New Roman"/>
          <w:spacing w:val="2"/>
          <w:sz w:val="28"/>
          <w:szCs w:val="28"/>
        </w:rPr>
        <w:t xml:space="preserve">1) </w:t>
      </w:r>
      <w:r w:rsidR="0065433D" w:rsidRPr="00B205DF">
        <w:rPr>
          <w:rFonts w:ascii="Times New Roman" w:hAnsi="Times New Roman"/>
          <w:spacing w:val="2"/>
          <w:sz w:val="28"/>
          <w:szCs w:val="28"/>
        </w:rPr>
        <w:t>строительство, реконструкция, эксплуатация, капитальный ремонт электросетевого комплекса</w:t>
      </w:r>
      <w:r w:rsidRPr="00B205DF">
        <w:rPr>
          <w:rFonts w:ascii="Times New Roman" w:hAnsi="Times New Roman"/>
          <w:spacing w:val="2"/>
          <w:sz w:val="28"/>
          <w:szCs w:val="28"/>
        </w:rPr>
        <w:t>,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r w:rsidR="0065433D" w:rsidRPr="00B205DF">
        <w:rPr>
          <w:rFonts w:ascii="Times New Roman" w:hAnsi="Times New Roman"/>
          <w:spacing w:val="2"/>
          <w:sz w:val="28"/>
          <w:szCs w:val="28"/>
        </w:rPr>
        <w:t xml:space="preserve"> </w:t>
      </w:r>
      <w:r w:rsidR="0065433D" w:rsidRPr="00B205DF">
        <w:rPr>
          <w:rFonts w:ascii="Times New Roman" w:hAnsi="Times New Roman"/>
          <w:bCs/>
          <w:sz w:val="28"/>
          <w:szCs w:val="28"/>
        </w:rPr>
        <w:t>(в редакции Постановления администрации Юсьвинского муниципального округа Пермского края от 28.10.2022 №633/1)</w:t>
      </w:r>
      <w:r w:rsidRPr="00B205DF">
        <w:rPr>
          <w:rFonts w:ascii="Times New Roman" w:hAnsi="Times New Roman"/>
          <w:spacing w:val="2"/>
          <w:sz w:val="28"/>
          <w:szCs w:val="28"/>
        </w:rPr>
        <w:t>;</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w:t>
      </w:r>
      <w:r w:rsidRPr="00827216">
        <w:rPr>
          <w:rFonts w:ascii="Times New Roman" w:hAnsi="Times New Roman"/>
          <w:spacing w:val="2"/>
          <w:sz w:val="28"/>
          <w:szCs w:val="28"/>
        </w:rPr>
        <w:lastRenderedPageBreak/>
        <w:t>инфраструктуры федерального, регионального или местного значения, на срок указанных строительства, реконструкции, ремонта;</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4) размещение автомобильных дорог и железнодорожных путей в туннелях;</w:t>
      </w:r>
    </w:p>
    <w:p w:rsidR="00E45D0E"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w:t>
      </w:r>
    </w:p>
    <w:p w:rsidR="0065433D" w:rsidRPr="00827216" w:rsidRDefault="0065433D"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B205DF">
        <w:rPr>
          <w:rFonts w:ascii="Times New Roman" w:hAnsi="Times New Roman"/>
          <w:sz w:val="28"/>
          <w:szCs w:val="28"/>
        </w:rPr>
        <w:t xml:space="preserve">6) реконструкция, капитальный ремонт участков (частей) инженерных сооружений, являющихся линейными объектами </w:t>
      </w:r>
      <w:r w:rsidRPr="00B205DF">
        <w:rPr>
          <w:rFonts w:ascii="Times New Roman" w:hAnsi="Times New Roman"/>
          <w:bCs/>
          <w:sz w:val="28"/>
          <w:szCs w:val="28"/>
        </w:rPr>
        <w:t>(в редакции Постановления администрации Юсьвинского муниципального округа Пермского края от 28.10.2022 №633/1)</w:t>
      </w:r>
      <w:r w:rsidRPr="00B205DF">
        <w:rPr>
          <w:rFonts w:ascii="Times New Roman" w:hAnsi="Times New Roman"/>
          <w:sz w:val="28"/>
          <w:szCs w:val="28"/>
        </w:rPr>
        <w:t>.</w:t>
      </w:r>
    </w:p>
    <w:p w:rsidR="007F5D67" w:rsidRPr="00827216" w:rsidRDefault="00D13EFA" w:rsidP="00192326">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Заявителями д</w:t>
      </w:r>
      <w:r w:rsidR="007F5D67" w:rsidRPr="00827216">
        <w:rPr>
          <w:rFonts w:ascii="Times New Roman" w:hAnsi="Times New Roman"/>
          <w:spacing w:val="2"/>
          <w:sz w:val="28"/>
          <w:szCs w:val="28"/>
        </w:rPr>
        <w:t>ля установления публичного сервитута в соответствии с</w:t>
      </w:r>
      <w:r w:rsidR="009E2ECE" w:rsidRPr="00827216">
        <w:rPr>
          <w:rFonts w:ascii="Times New Roman" w:hAnsi="Times New Roman"/>
          <w:spacing w:val="2"/>
          <w:sz w:val="28"/>
          <w:szCs w:val="28"/>
        </w:rPr>
        <w:t>о</w:t>
      </w:r>
      <w:r w:rsidR="00D702BE">
        <w:rPr>
          <w:rFonts w:ascii="Times New Roman" w:hAnsi="Times New Roman"/>
          <w:spacing w:val="2"/>
          <w:sz w:val="28"/>
          <w:szCs w:val="28"/>
        </w:rPr>
        <w:t xml:space="preserve"> </w:t>
      </w:r>
      <w:r w:rsidR="009E2ECE" w:rsidRPr="00827216">
        <w:rPr>
          <w:rFonts w:ascii="Times New Roman" w:hAnsi="Times New Roman"/>
          <w:spacing w:val="2"/>
          <w:sz w:val="28"/>
          <w:szCs w:val="28"/>
        </w:rPr>
        <w:t>ст. 39.37</w:t>
      </w:r>
      <w:r w:rsidR="007F5D67" w:rsidRPr="00827216">
        <w:rPr>
          <w:rFonts w:ascii="Times New Roman" w:hAnsi="Times New Roman"/>
          <w:spacing w:val="2"/>
          <w:sz w:val="28"/>
          <w:szCs w:val="28"/>
        </w:rPr>
        <w:t xml:space="preserve"> Земельного кодекса Российской Федерации </w:t>
      </w:r>
      <w:r w:rsidRPr="00827216">
        <w:rPr>
          <w:rFonts w:ascii="Times New Roman" w:hAnsi="Times New Roman"/>
          <w:spacing w:val="2"/>
          <w:sz w:val="28"/>
          <w:szCs w:val="28"/>
        </w:rPr>
        <w:t>могут быть только юридические лица</w:t>
      </w:r>
      <w:r w:rsidR="00C01703" w:rsidRPr="00827216">
        <w:rPr>
          <w:rFonts w:ascii="Times New Roman" w:hAnsi="Times New Roman"/>
          <w:spacing w:val="2"/>
          <w:sz w:val="28"/>
          <w:szCs w:val="28"/>
        </w:rPr>
        <w:t xml:space="preserve">: </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 xml:space="preserve">1) </w:t>
      </w:r>
      <w:r w:rsidR="00D13EFA" w:rsidRPr="00827216">
        <w:rPr>
          <w:rFonts w:ascii="Times New Roman" w:hAnsi="Times New Roman"/>
          <w:spacing w:val="2"/>
          <w:sz w:val="28"/>
          <w:szCs w:val="28"/>
        </w:rPr>
        <w:t>являющиеся</w:t>
      </w:r>
      <w:r w:rsidRPr="00827216">
        <w:rPr>
          <w:rFonts w:ascii="Times New Roman" w:hAnsi="Times New Roman"/>
          <w:spacing w:val="2"/>
          <w:sz w:val="28"/>
          <w:szCs w:val="28"/>
        </w:rPr>
        <w:t xml:space="preserve"> субъект</w:t>
      </w:r>
      <w:r w:rsidR="00D13EFA" w:rsidRPr="00827216">
        <w:rPr>
          <w:rFonts w:ascii="Times New Roman" w:hAnsi="Times New Roman"/>
          <w:spacing w:val="2"/>
          <w:sz w:val="28"/>
          <w:szCs w:val="28"/>
        </w:rPr>
        <w:t>ами</w:t>
      </w:r>
      <w:r w:rsidRPr="00827216">
        <w:rPr>
          <w:rFonts w:ascii="Times New Roman" w:hAnsi="Times New Roman"/>
          <w:spacing w:val="2"/>
          <w:sz w:val="28"/>
          <w:szCs w:val="28"/>
        </w:rPr>
        <w:t xml:space="preserve">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 xml:space="preserve">2) </w:t>
      </w:r>
      <w:r w:rsidR="00D13EFA" w:rsidRPr="00827216">
        <w:rPr>
          <w:rFonts w:ascii="Times New Roman" w:hAnsi="Times New Roman"/>
          <w:spacing w:val="2"/>
          <w:sz w:val="28"/>
          <w:szCs w:val="28"/>
        </w:rPr>
        <w:t xml:space="preserve">являющиеся </w:t>
      </w:r>
      <w:r w:rsidRPr="00827216">
        <w:rPr>
          <w:rFonts w:ascii="Times New Roman" w:hAnsi="Times New Roman"/>
          <w:spacing w:val="2"/>
          <w:sz w:val="28"/>
          <w:szCs w:val="28"/>
        </w:rPr>
        <w:t>организаци</w:t>
      </w:r>
      <w:r w:rsidR="00D13EFA" w:rsidRPr="00827216">
        <w:rPr>
          <w:rFonts w:ascii="Times New Roman" w:hAnsi="Times New Roman"/>
          <w:spacing w:val="2"/>
          <w:sz w:val="28"/>
          <w:szCs w:val="28"/>
        </w:rPr>
        <w:t>ями</w:t>
      </w:r>
      <w:r w:rsidRPr="00827216">
        <w:rPr>
          <w:rFonts w:ascii="Times New Roman" w:hAnsi="Times New Roman"/>
          <w:spacing w:val="2"/>
          <w:sz w:val="28"/>
          <w:szCs w:val="28"/>
        </w:rPr>
        <w:t xml:space="preserve"> связи, - для размещения линий или сооружений связи, указанных в подпункте 1 статьи 39.37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 xml:space="preserve">3) </w:t>
      </w:r>
      <w:r w:rsidR="00D13EFA" w:rsidRPr="00827216">
        <w:rPr>
          <w:rFonts w:ascii="Times New Roman" w:hAnsi="Times New Roman"/>
          <w:spacing w:val="2"/>
          <w:sz w:val="28"/>
          <w:szCs w:val="28"/>
        </w:rPr>
        <w:t>являющиеся владельцами</w:t>
      </w:r>
      <w:r w:rsidRPr="00827216">
        <w:rPr>
          <w:rFonts w:ascii="Times New Roman" w:hAnsi="Times New Roman"/>
          <w:spacing w:val="2"/>
          <w:sz w:val="28"/>
          <w:szCs w:val="28"/>
        </w:rPr>
        <w:t xml:space="preserve">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настоящего Кодекса;</w:t>
      </w:r>
    </w:p>
    <w:p w:rsidR="00403916"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4) предусмотренн</w:t>
      </w:r>
      <w:r w:rsidR="00D13EFA" w:rsidRPr="00827216">
        <w:rPr>
          <w:rFonts w:ascii="Times New Roman" w:hAnsi="Times New Roman"/>
          <w:spacing w:val="2"/>
          <w:sz w:val="28"/>
          <w:szCs w:val="28"/>
        </w:rPr>
        <w:t>ые</w:t>
      </w:r>
      <w:r w:rsidRPr="00827216">
        <w:rPr>
          <w:rFonts w:ascii="Times New Roman" w:hAnsi="Times New Roman"/>
          <w:spacing w:val="2"/>
          <w:sz w:val="28"/>
          <w:szCs w:val="28"/>
        </w:rPr>
        <w:t xml:space="preserve"> пунктом 1 статьи 56.4 настоящего Кодекса и подавш</w:t>
      </w:r>
      <w:r w:rsidR="00D13EFA" w:rsidRPr="00827216">
        <w:rPr>
          <w:rFonts w:ascii="Times New Roman" w:hAnsi="Times New Roman"/>
          <w:spacing w:val="2"/>
          <w:sz w:val="28"/>
          <w:szCs w:val="28"/>
        </w:rPr>
        <w:t>ие</w:t>
      </w:r>
      <w:r w:rsidRPr="00827216">
        <w:rPr>
          <w:rFonts w:ascii="Times New Roman" w:hAnsi="Times New Roman"/>
          <w:spacing w:val="2"/>
          <w:sz w:val="28"/>
          <w:szCs w:val="28"/>
        </w:rPr>
        <w:t xml:space="preserve"> ходатайство об изъятии земельного участка для государственных или муниципальных нужд, - в случае установления сервитута в целях </w:t>
      </w:r>
      <w:r w:rsidRPr="00827216">
        <w:rPr>
          <w:rFonts w:ascii="Times New Roman" w:hAnsi="Times New Roman"/>
          <w:spacing w:val="2"/>
          <w:sz w:val="28"/>
          <w:szCs w:val="28"/>
        </w:rPr>
        <w:lastRenderedPageBreak/>
        <w:t>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7F5D67" w:rsidRPr="00827216" w:rsidRDefault="0040391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5) ин</w:t>
      </w:r>
      <w:r w:rsidR="00D13EFA" w:rsidRPr="00827216">
        <w:rPr>
          <w:rFonts w:ascii="Times New Roman" w:hAnsi="Times New Roman"/>
          <w:spacing w:val="2"/>
          <w:sz w:val="28"/>
          <w:szCs w:val="28"/>
        </w:rPr>
        <w:t>ы</w:t>
      </w:r>
      <w:r w:rsidRPr="00827216">
        <w:rPr>
          <w:rFonts w:ascii="Times New Roman" w:hAnsi="Times New Roman"/>
          <w:spacing w:val="2"/>
          <w:sz w:val="28"/>
          <w:szCs w:val="28"/>
        </w:rPr>
        <w:t>е лиц</w:t>
      </w:r>
      <w:r w:rsidR="00D13EFA" w:rsidRPr="00827216">
        <w:rPr>
          <w:rFonts w:ascii="Times New Roman" w:hAnsi="Times New Roman"/>
          <w:spacing w:val="2"/>
          <w:sz w:val="28"/>
          <w:szCs w:val="28"/>
        </w:rPr>
        <w:t>а</w:t>
      </w:r>
      <w:r w:rsidRPr="00827216">
        <w:rPr>
          <w:rFonts w:ascii="Times New Roman" w:hAnsi="Times New Roman"/>
          <w:spacing w:val="2"/>
          <w:sz w:val="28"/>
          <w:szCs w:val="28"/>
        </w:rPr>
        <w:t>, уполномоченн</w:t>
      </w:r>
      <w:r w:rsidR="00D13EFA" w:rsidRPr="00827216">
        <w:rPr>
          <w:rFonts w:ascii="Times New Roman" w:hAnsi="Times New Roman"/>
          <w:spacing w:val="2"/>
          <w:sz w:val="28"/>
          <w:szCs w:val="28"/>
        </w:rPr>
        <w:t>ы</w:t>
      </w:r>
      <w:r w:rsidRPr="00827216">
        <w:rPr>
          <w:rFonts w:ascii="Times New Roman" w:hAnsi="Times New Roman"/>
          <w:spacing w:val="2"/>
          <w:sz w:val="28"/>
          <w:szCs w:val="28"/>
        </w:rPr>
        <w:t>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BD2736" w:rsidRPr="00827216" w:rsidRDefault="00B2094D" w:rsidP="00192326">
      <w:pPr>
        <w:pStyle w:val="a9"/>
        <w:numPr>
          <w:ilvl w:val="1"/>
          <w:numId w:val="4"/>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BD2736" w:rsidRPr="00827216" w:rsidRDefault="00BD2736" w:rsidP="00192326">
      <w:pPr>
        <w:pStyle w:val="a9"/>
        <w:shd w:val="clear" w:color="auto" w:fill="FFFFFF"/>
        <w:spacing w:after="0" w:line="240" w:lineRule="auto"/>
        <w:ind w:left="0" w:firstLine="567"/>
        <w:jc w:val="both"/>
        <w:textAlignment w:val="baseline"/>
        <w:rPr>
          <w:rFonts w:ascii="Times New Roman" w:hAnsi="Times New Roman"/>
          <w:spacing w:val="2"/>
          <w:sz w:val="28"/>
          <w:szCs w:val="28"/>
        </w:rPr>
      </w:pPr>
    </w:p>
    <w:p w:rsidR="00B2094D" w:rsidRPr="00827216" w:rsidRDefault="00B2094D" w:rsidP="00192326">
      <w:pPr>
        <w:pStyle w:val="a9"/>
        <w:numPr>
          <w:ilvl w:val="1"/>
          <w:numId w:val="2"/>
        </w:numPr>
        <w:spacing w:after="0" w:line="240" w:lineRule="auto"/>
        <w:ind w:left="0" w:firstLine="0"/>
        <w:jc w:val="center"/>
        <w:outlineLvl w:val="1"/>
        <w:rPr>
          <w:rFonts w:ascii="Times New Roman" w:hAnsi="Times New Roman"/>
          <w:b/>
          <w:sz w:val="28"/>
          <w:szCs w:val="28"/>
        </w:rPr>
      </w:pPr>
      <w:r w:rsidRPr="00827216">
        <w:rPr>
          <w:rFonts w:ascii="Times New Roman" w:hAnsi="Times New Roman"/>
          <w:b/>
          <w:sz w:val="28"/>
          <w:szCs w:val="28"/>
        </w:rPr>
        <w:t>Требования к порядку информирования о предоставлении муниципальной услуги</w:t>
      </w:r>
    </w:p>
    <w:p w:rsidR="00B2094D" w:rsidRPr="00827216" w:rsidRDefault="00B2094D" w:rsidP="00192326">
      <w:pPr>
        <w:pStyle w:val="a9"/>
        <w:spacing w:after="0" w:line="240" w:lineRule="auto"/>
        <w:ind w:left="0" w:firstLine="567"/>
        <w:rPr>
          <w:rFonts w:ascii="Times New Roman" w:hAnsi="Times New Roman"/>
          <w:b/>
          <w:sz w:val="28"/>
          <w:szCs w:val="28"/>
        </w:rPr>
      </w:pPr>
    </w:p>
    <w:p w:rsidR="00DC7D0A" w:rsidRPr="00FB09D1" w:rsidRDefault="00DC7D0A" w:rsidP="00192326">
      <w:pPr>
        <w:pStyle w:val="a9"/>
        <w:numPr>
          <w:ilvl w:val="0"/>
          <w:numId w:val="51"/>
        </w:numPr>
        <w:autoSpaceDE w:val="0"/>
        <w:autoSpaceDN w:val="0"/>
        <w:adjustRightInd w:val="0"/>
        <w:spacing w:after="0" w:line="240" w:lineRule="auto"/>
        <w:ind w:left="0" w:firstLine="709"/>
        <w:jc w:val="both"/>
        <w:rPr>
          <w:rFonts w:ascii="Times New Roman" w:hAnsi="Times New Roman"/>
          <w:sz w:val="28"/>
          <w:szCs w:val="28"/>
        </w:rPr>
      </w:pPr>
      <w:r w:rsidRPr="00FB09D1">
        <w:rPr>
          <w:rFonts w:ascii="Times New Roman" w:hAnsi="Times New Roman"/>
          <w:sz w:val="28"/>
          <w:szCs w:val="28"/>
        </w:rPr>
        <w:t>Информация о месте нахождения, граф</w:t>
      </w:r>
      <w:r w:rsidR="00FB09D1">
        <w:rPr>
          <w:rFonts w:ascii="Times New Roman" w:hAnsi="Times New Roman"/>
          <w:sz w:val="28"/>
          <w:szCs w:val="28"/>
        </w:rPr>
        <w:t xml:space="preserve">ике работы,                   </w:t>
      </w:r>
      <w:r w:rsidRPr="00FB09D1">
        <w:rPr>
          <w:rFonts w:ascii="Times New Roman" w:hAnsi="Times New Roman"/>
          <w:sz w:val="28"/>
          <w:szCs w:val="28"/>
        </w:rPr>
        <w:t>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w:t>
      </w:r>
    </w:p>
    <w:p w:rsidR="00DC7D0A" w:rsidRPr="00227679" w:rsidRDefault="00DC7D0A" w:rsidP="00192326">
      <w:pPr>
        <w:autoSpaceDE w:val="0"/>
        <w:autoSpaceDN w:val="0"/>
        <w:adjustRightInd w:val="0"/>
        <w:ind w:firstLine="709"/>
        <w:jc w:val="both"/>
        <w:rPr>
          <w:color w:val="000000"/>
          <w:sz w:val="28"/>
          <w:szCs w:val="28"/>
        </w:rPr>
      </w:pPr>
      <w:r w:rsidRPr="00227679">
        <w:rPr>
          <w:kern w:val="1"/>
          <w:sz w:val="28"/>
          <w:szCs w:val="28"/>
        </w:rPr>
        <w:t>Муниципальную услугу предоставляет</w:t>
      </w:r>
      <w:r w:rsidRPr="00227679">
        <w:rPr>
          <w:sz w:val="28"/>
          <w:szCs w:val="28"/>
        </w:rPr>
        <w:t xml:space="preserve">  администрация Юсьвинского муниципального округа </w:t>
      </w:r>
      <w:r w:rsidRPr="00227679">
        <w:rPr>
          <w:color w:val="000000"/>
          <w:sz w:val="28"/>
          <w:szCs w:val="28"/>
        </w:rPr>
        <w:t>(далее – орган, предоставляющий муниципальную услугу), расположена по адресу: Пермский край, Юсьвинский округ, с. Юсьва, ул. Красноармейская,14.</w:t>
      </w:r>
    </w:p>
    <w:p w:rsidR="00DC7D0A" w:rsidRPr="00227679" w:rsidRDefault="00DC7D0A" w:rsidP="00192326">
      <w:pPr>
        <w:autoSpaceDE w:val="0"/>
        <w:autoSpaceDN w:val="0"/>
        <w:adjustRightInd w:val="0"/>
        <w:ind w:firstLine="709"/>
        <w:jc w:val="both"/>
        <w:rPr>
          <w:color w:val="000000"/>
          <w:sz w:val="28"/>
          <w:szCs w:val="28"/>
        </w:rPr>
      </w:pPr>
      <w:r w:rsidRPr="00227679">
        <w:rPr>
          <w:color w:val="000000"/>
          <w:sz w:val="28"/>
          <w:szCs w:val="28"/>
        </w:rPr>
        <w:t xml:space="preserve">График работы: </w:t>
      </w:r>
    </w:p>
    <w:p w:rsidR="00DC7D0A" w:rsidRPr="00227679" w:rsidRDefault="00DC7D0A" w:rsidP="00192326">
      <w:pPr>
        <w:ind w:firstLine="709"/>
        <w:rPr>
          <w:color w:val="000000"/>
          <w:sz w:val="28"/>
          <w:szCs w:val="28"/>
        </w:rPr>
      </w:pPr>
      <w:r w:rsidRPr="00227679">
        <w:rPr>
          <w:color w:val="000000"/>
          <w:sz w:val="28"/>
          <w:szCs w:val="28"/>
        </w:rPr>
        <w:t>понедельник - пятница   с 9:00 до 17:12,</w:t>
      </w:r>
    </w:p>
    <w:p w:rsidR="00DC7D0A" w:rsidRPr="00227679" w:rsidRDefault="00DC7D0A" w:rsidP="00192326">
      <w:pPr>
        <w:ind w:firstLine="709"/>
        <w:rPr>
          <w:color w:val="000000"/>
          <w:sz w:val="28"/>
          <w:szCs w:val="28"/>
        </w:rPr>
      </w:pPr>
      <w:r w:rsidRPr="00227679">
        <w:rPr>
          <w:color w:val="000000"/>
          <w:sz w:val="28"/>
          <w:szCs w:val="28"/>
        </w:rPr>
        <w:t>перерыв                            с 13:00 до 14:00,</w:t>
      </w:r>
    </w:p>
    <w:p w:rsidR="00DC7D0A" w:rsidRPr="00227679" w:rsidRDefault="00DC7D0A" w:rsidP="00192326">
      <w:pPr>
        <w:ind w:firstLine="709"/>
        <w:rPr>
          <w:bCs/>
          <w:color w:val="000000"/>
          <w:sz w:val="28"/>
          <w:szCs w:val="28"/>
        </w:rPr>
      </w:pPr>
      <w:r w:rsidRPr="00227679">
        <w:rPr>
          <w:color w:val="000000"/>
          <w:sz w:val="28"/>
          <w:szCs w:val="28"/>
        </w:rPr>
        <w:t>суббота, воскресенье   -  выходные дни.</w:t>
      </w:r>
    </w:p>
    <w:p w:rsidR="00DC7D0A" w:rsidRPr="00227679" w:rsidRDefault="00DC7D0A" w:rsidP="00192326">
      <w:pPr>
        <w:autoSpaceDE w:val="0"/>
        <w:autoSpaceDN w:val="0"/>
        <w:adjustRightInd w:val="0"/>
        <w:ind w:firstLine="709"/>
        <w:jc w:val="both"/>
        <w:rPr>
          <w:color w:val="000000"/>
          <w:sz w:val="28"/>
          <w:szCs w:val="28"/>
        </w:rPr>
      </w:pPr>
      <w:r w:rsidRPr="00227679">
        <w:rPr>
          <w:color w:val="000000"/>
          <w:sz w:val="28"/>
          <w:szCs w:val="28"/>
        </w:rPr>
        <w:t>Справочные теле</w:t>
      </w:r>
      <w:r>
        <w:rPr>
          <w:color w:val="000000"/>
          <w:sz w:val="28"/>
          <w:szCs w:val="28"/>
        </w:rPr>
        <w:t>фоны: 8 (34 246) 2-71-08,2-72-35</w:t>
      </w:r>
      <w:r w:rsidRPr="00227679">
        <w:rPr>
          <w:color w:val="000000"/>
          <w:sz w:val="28"/>
          <w:szCs w:val="28"/>
        </w:rPr>
        <w:t>.</w:t>
      </w:r>
    </w:p>
    <w:p w:rsidR="00DC7D0A" w:rsidRPr="00227679" w:rsidRDefault="00DC7D0A" w:rsidP="00192326">
      <w:pPr>
        <w:autoSpaceDE w:val="0"/>
        <w:autoSpaceDN w:val="0"/>
        <w:adjustRightInd w:val="0"/>
        <w:ind w:firstLine="709"/>
        <w:jc w:val="both"/>
        <w:rPr>
          <w:color w:val="000000"/>
          <w:sz w:val="28"/>
          <w:szCs w:val="28"/>
        </w:rPr>
      </w:pPr>
      <w:r w:rsidRPr="00227679">
        <w:rPr>
          <w:color w:val="000000"/>
          <w:sz w:val="28"/>
          <w:szCs w:val="28"/>
        </w:rPr>
        <w:t>Адрес официального сайта органа, предоставляющего муниципальную услугу,</w:t>
      </w:r>
      <w:r w:rsidR="000548E7">
        <w:rPr>
          <w:color w:val="000000"/>
          <w:sz w:val="28"/>
          <w:szCs w:val="28"/>
        </w:rPr>
        <w:t xml:space="preserve"> </w:t>
      </w:r>
      <w:r w:rsidRPr="00227679">
        <w:rPr>
          <w:color w:val="000000"/>
          <w:sz w:val="28"/>
          <w:szCs w:val="28"/>
        </w:rPr>
        <w:t>в сети «Интернет», содержащего информацию о порядке предоставления муниципальной услуги:</w:t>
      </w:r>
      <w:hyperlink w:history="1">
        <w:r w:rsidRPr="00227679">
          <w:rPr>
            <w:rStyle w:val="aa"/>
            <w:color w:val="000000"/>
            <w:sz w:val="28"/>
            <w:szCs w:val="28"/>
            <w:lang w:val="en-US"/>
          </w:rPr>
          <w:t>www</w:t>
        </w:r>
        <w:r w:rsidRPr="00227679">
          <w:rPr>
            <w:rStyle w:val="aa"/>
            <w:color w:val="000000"/>
            <w:sz w:val="28"/>
            <w:szCs w:val="28"/>
          </w:rPr>
          <w:t>.</w:t>
        </w:r>
        <w:r w:rsidRPr="00227679">
          <w:rPr>
            <w:rStyle w:val="aa"/>
            <w:color w:val="000000"/>
            <w:sz w:val="28"/>
            <w:szCs w:val="28"/>
            <w:lang w:val="en-US"/>
          </w:rPr>
          <w:t>admuswa</w:t>
        </w:r>
        <w:r w:rsidRPr="00227679">
          <w:rPr>
            <w:rStyle w:val="aa"/>
            <w:color w:val="000000"/>
            <w:sz w:val="28"/>
            <w:szCs w:val="28"/>
          </w:rPr>
          <w:t>.</w:t>
        </w:r>
        <w:r w:rsidRPr="00227679">
          <w:rPr>
            <w:rStyle w:val="aa"/>
            <w:color w:val="000000"/>
            <w:sz w:val="28"/>
            <w:szCs w:val="28"/>
            <w:lang w:val="en-US"/>
          </w:rPr>
          <w:t>ru</w:t>
        </w:r>
        <w:r w:rsidRPr="00227679">
          <w:rPr>
            <w:rStyle w:val="aa"/>
            <w:color w:val="000000"/>
            <w:sz w:val="28"/>
            <w:szCs w:val="28"/>
          </w:rPr>
          <w:t>.(далее -Официальный</w:t>
        </w:r>
      </w:hyperlink>
      <w:r w:rsidRPr="00227679">
        <w:rPr>
          <w:color w:val="000000"/>
          <w:sz w:val="28"/>
          <w:szCs w:val="28"/>
        </w:rPr>
        <w:t xml:space="preserve"> сайт).</w:t>
      </w:r>
    </w:p>
    <w:p w:rsidR="00DC7D0A" w:rsidRPr="00227679" w:rsidRDefault="00DC7D0A" w:rsidP="00192326">
      <w:pPr>
        <w:pStyle w:val="ConsPlusNormal"/>
        <w:ind w:firstLine="709"/>
        <w:jc w:val="both"/>
        <w:rPr>
          <w:rFonts w:ascii="Times New Roman" w:hAnsi="Times New Roman" w:cs="Times New Roman"/>
          <w:color w:val="000000"/>
          <w:sz w:val="28"/>
          <w:szCs w:val="28"/>
        </w:rPr>
      </w:pPr>
      <w:r w:rsidRPr="00227679">
        <w:rPr>
          <w:rFonts w:ascii="Times New Roman" w:hAnsi="Times New Roman" w:cs="Times New Roman"/>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1" w:history="1">
        <w:r w:rsidRPr="00227679">
          <w:rPr>
            <w:rStyle w:val="aa"/>
            <w:rFonts w:ascii="Times New Roman" w:hAnsi="Times New Roman"/>
            <w:color w:val="000000"/>
            <w:sz w:val="28"/>
            <w:szCs w:val="28"/>
          </w:rPr>
          <w:t>http://www.gosuslugi.ru/</w:t>
        </w:r>
      </w:hyperlink>
      <w:r w:rsidRPr="00227679">
        <w:rPr>
          <w:rFonts w:ascii="Times New Roman" w:hAnsi="Times New Roman" w:cs="Times New Roman"/>
          <w:color w:val="000000"/>
          <w:sz w:val="28"/>
          <w:szCs w:val="28"/>
        </w:rPr>
        <w:t xml:space="preserve"> (далее – Единый портал).</w:t>
      </w:r>
    </w:p>
    <w:p w:rsidR="00DC7D0A" w:rsidRPr="00227679" w:rsidRDefault="00DC7D0A" w:rsidP="00192326">
      <w:pPr>
        <w:autoSpaceDE w:val="0"/>
        <w:autoSpaceDN w:val="0"/>
        <w:adjustRightInd w:val="0"/>
        <w:ind w:firstLine="709"/>
        <w:jc w:val="both"/>
        <w:rPr>
          <w:color w:val="000000"/>
          <w:sz w:val="28"/>
          <w:szCs w:val="28"/>
        </w:rPr>
      </w:pPr>
      <w:r w:rsidRPr="00227679">
        <w:rPr>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12" w:history="1">
        <w:r w:rsidRPr="00227679">
          <w:rPr>
            <w:rStyle w:val="aa"/>
            <w:color w:val="000000"/>
            <w:sz w:val="28"/>
            <w:szCs w:val="28"/>
          </w:rPr>
          <w:t>http://gosuslugi.permkrai.ru/</w:t>
        </w:r>
      </w:hyperlink>
      <w:r w:rsidRPr="00227679">
        <w:rPr>
          <w:color w:val="000000"/>
          <w:sz w:val="28"/>
          <w:szCs w:val="28"/>
        </w:rPr>
        <w:t xml:space="preserve"> (далее – Региональный портал).</w:t>
      </w:r>
    </w:p>
    <w:p w:rsidR="00DC7D0A" w:rsidRPr="00227679" w:rsidRDefault="00DC7D0A" w:rsidP="00192326">
      <w:pPr>
        <w:autoSpaceDE w:val="0"/>
        <w:autoSpaceDN w:val="0"/>
        <w:adjustRightInd w:val="0"/>
        <w:ind w:firstLine="709"/>
        <w:jc w:val="both"/>
        <w:rPr>
          <w:color w:val="000000"/>
          <w:sz w:val="28"/>
          <w:szCs w:val="28"/>
        </w:rPr>
      </w:pPr>
      <w:r w:rsidRPr="00227679">
        <w:rPr>
          <w:color w:val="000000"/>
          <w:sz w:val="28"/>
          <w:szCs w:val="28"/>
        </w:rPr>
        <w:t xml:space="preserve">Адрес электронной почты для направления обращений </w:t>
      </w:r>
      <w:r w:rsidRPr="00227679">
        <w:rPr>
          <w:color w:val="000000"/>
          <w:sz w:val="28"/>
          <w:szCs w:val="28"/>
        </w:rPr>
        <w:br/>
        <w:t xml:space="preserve">по вопросам предоставления муниципальной услуги: </w:t>
      </w:r>
      <w:hyperlink r:id="rId13" w:history="1">
        <w:r w:rsidRPr="00227679">
          <w:rPr>
            <w:rStyle w:val="aa"/>
            <w:color w:val="000000"/>
            <w:sz w:val="28"/>
            <w:szCs w:val="28"/>
          </w:rPr>
          <w:t>admuswa@</w:t>
        </w:r>
        <w:r w:rsidRPr="00227679">
          <w:rPr>
            <w:rStyle w:val="aa"/>
            <w:color w:val="000000"/>
            <w:sz w:val="28"/>
            <w:szCs w:val="28"/>
            <w:lang w:val="en-US"/>
          </w:rPr>
          <w:t>mail</w:t>
        </w:r>
        <w:r w:rsidRPr="00227679">
          <w:rPr>
            <w:rStyle w:val="aa"/>
            <w:color w:val="000000"/>
            <w:sz w:val="28"/>
            <w:szCs w:val="28"/>
          </w:rPr>
          <w:t>.</w:t>
        </w:r>
        <w:r w:rsidRPr="00227679">
          <w:rPr>
            <w:rStyle w:val="aa"/>
            <w:color w:val="000000"/>
            <w:sz w:val="28"/>
            <w:szCs w:val="28"/>
            <w:lang w:val="en-US"/>
          </w:rPr>
          <w:t>ru</w:t>
        </w:r>
      </w:hyperlink>
      <w:r w:rsidRPr="00227679">
        <w:rPr>
          <w:color w:val="000000"/>
          <w:sz w:val="28"/>
          <w:szCs w:val="28"/>
        </w:rPr>
        <w:t xml:space="preserve">, </w:t>
      </w:r>
      <w:r w:rsidRPr="00227679">
        <w:rPr>
          <w:color w:val="000000"/>
          <w:sz w:val="28"/>
          <w:szCs w:val="28"/>
          <w:lang w:val="en-US"/>
        </w:rPr>
        <w:t>otdel</w:t>
      </w:r>
      <w:r w:rsidRPr="00227679">
        <w:rPr>
          <w:color w:val="000000"/>
          <w:sz w:val="28"/>
          <w:szCs w:val="28"/>
        </w:rPr>
        <w:t>_</w:t>
      </w:r>
      <w:r w:rsidRPr="00227679">
        <w:rPr>
          <w:color w:val="000000"/>
          <w:sz w:val="28"/>
          <w:szCs w:val="28"/>
          <w:lang w:val="en-US"/>
        </w:rPr>
        <w:t>ums</w:t>
      </w:r>
      <w:r w:rsidRPr="00227679">
        <w:rPr>
          <w:color w:val="000000"/>
          <w:sz w:val="28"/>
          <w:szCs w:val="28"/>
        </w:rPr>
        <w:t>@</w:t>
      </w:r>
      <w:r w:rsidRPr="00227679">
        <w:rPr>
          <w:color w:val="000000"/>
          <w:sz w:val="28"/>
          <w:szCs w:val="28"/>
          <w:lang w:val="en-US"/>
        </w:rPr>
        <w:t>mail</w:t>
      </w:r>
      <w:r w:rsidRPr="00227679">
        <w:rPr>
          <w:color w:val="000000"/>
          <w:sz w:val="28"/>
          <w:szCs w:val="28"/>
        </w:rPr>
        <w:t>.</w:t>
      </w:r>
      <w:r w:rsidRPr="00227679">
        <w:rPr>
          <w:color w:val="000000"/>
          <w:sz w:val="28"/>
          <w:szCs w:val="28"/>
          <w:lang w:val="en-US"/>
        </w:rPr>
        <w:t>ru</w:t>
      </w:r>
      <w:r w:rsidRPr="00227679">
        <w:rPr>
          <w:color w:val="000000"/>
          <w:sz w:val="28"/>
          <w:szCs w:val="28"/>
        </w:rPr>
        <w:t>.</w:t>
      </w:r>
    </w:p>
    <w:p w:rsidR="00DC7D0A" w:rsidRPr="00227679" w:rsidRDefault="00DC7D0A" w:rsidP="00192326">
      <w:pPr>
        <w:pStyle w:val="ConsPlusNormal"/>
        <w:ind w:firstLine="567"/>
        <w:jc w:val="both"/>
        <w:rPr>
          <w:rFonts w:ascii="Times New Roman" w:hAnsi="Times New Roman" w:cs="Times New Roman"/>
          <w:sz w:val="28"/>
          <w:szCs w:val="28"/>
        </w:rPr>
      </w:pPr>
      <w:r w:rsidRPr="00227679">
        <w:rPr>
          <w:rFonts w:ascii="Times New Roman" w:hAnsi="Times New Roman" w:cs="Times New Roman"/>
          <w:sz w:val="28"/>
          <w:szCs w:val="28"/>
        </w:rPr>
        <w:lastRenderedPageBreak/>
        <w:t xml:space="preserve">Адрес федеральной государственной информационной системы «Единый портал государственных и муниципальных услуг (функций)»: </w:t>
      </w:r>
      <w:hyperlink r:id="rId14" w:history="1">
        <w:r w:rsidRPr="00227679">
          <w:rPr>
            <w:rStyle w:val="aa"/>
            <w:rFonts w:ascii="Times New Roman" w:hAnsi="Times New Roman"/>
            <w:sz w:val="28"/>
            <w:szCs w:val="28"/>
          </w:rPr>
          <w:t>http://www.gosuslugi.ru/</w:t>
        </w:r>
      </w:hyperlink>
      <w:r w:rsidRPr="00227679">
        <w:rPr>
          <w:rFonts w:ascii="Times New Roman" w:hAnsi="Times New Roman" w:cs="Times New Roman"/>
          <w:sz w:val="28"/>
          <w:szCs w:val="28"/>
        </w:rPr>
        <w:t xml:space="preserve"> (далее – Единый портал).</w:t>
      </w:r>
    </w:p>
    <w:p w:rsidR="00DC7D0A" w:rsidRPr="00227679" w:rsidRDefault="00DC7D0A" w:rsidP="00192326">
      <w:pPr>
        <w:autoSpaceDE w:val="0"/>
        <w:autoSpaceDN w:val="0"/>
        <w:adjustRightInd w:val="0"/>
        <w:ind w:firstLine="567"/>
        <w:jc w:val="both"/>
        <w:rPr>
          <w:sz w:val="28"/>
          <w:szCs w:val="28"/>
        </w:rPr>
      </w:pPr>
      <w:r w:rsidRPr="00227679">
        <w:rPr>
          <w:sz w:val="28"/>
          <w:szCs w:val="28"/>
        </w:rPr>
        <w:t xml:space="preserve">Адрес электронной почты для направления обращений </w:t>
      </w:r>
      <w:r w:rsidRPr="00227679">
        <w:rPr>
          <w:sz w:val="28"/>
          <w:szCs w:val="28"/>
        </w:rPr>
        <w:br/>
        <w:t>по вопросам предоставления муниципальной услуги:</w:t>
      </w:r>
      <w:hyperlink r:id="rId15" w:history="1">
        <w:r w:rsidRPr="00227679">
          <w:rPr>
            <w:rStyle w:val="aa"/>
            <w:color w:val="000000"/>
            <w:sz w:val="28"/>
            <w:szCs w:val="28"/>
          </w:rPr>
          <w:t>admuswa@</w:t>
        </w:r>
        <w:r w:rsidRPr="00227679">
          <w:rPr>
            <w:rStyle w:val="aa"/>
            <w:color w:val="000000"/>
            <w:sz w:val="28"/>
            <w:szCs w:val="28"/>
            <w:lang w:val="en-US"/>
          </w:rPr>
          <w:t>mail</w:t>
        </w:r>
        <w:r w:rsidRPr="00227679">
          <w:rPr>
            <w:rStyle w:val="aa"/>
            <w:color w:val="000000"/>
            <w:sz w:val="28"/>
            <w:szCs w:val="28"/>
          </w:rPr>
          <w:t>.</w:t>
        </w:r>
        <w:r w:rsidRPr="00227679">
          <w:rPr>
            <w:rStyle w:val="aa"/>
            <w:color w:val="000000"/>
            <w:sz w:val="28"/>
            <w:szCs w:val="28"/>
            <w:lang w:val="en-US"/>
          </w:rPr>
          <w:t>ru</w:t>
        </w:r>
      </w:hyperlink>
      <w:r w:rsidRPr="00227679">
        <w:rPr>
          <w:color w:val="000000"/>
          <w:sz w:val="28"/>
          <w:szCs w:val="28"/>
        </w:rPr>
        <w:t xml:space="preserve">. </w:t>
      </w:r>
    </w:p>
    <w:p w:rsidR="00F8569A" w:rsidRPr="007E5FB1" w:rsidRDefault="00F8569A" w:rsidP="00192326">
      <w:pPr>
        <w:pStyle w:val="a9"/>
        <w:numPr>
          <w:ilvl w:val="0"/>
          <w:numId w:val="51"/>
        </w:numPr>
        <w:autoSpaceDE w:val="0"/>
        <w:autoSpaceDN w:val="0"/>
        <w:adjustRightInd w:val="0"/>
        <w:spacing w:after="0" w:line="240" w:lineRule="auto"/>
        <w:ind w:left="0" w:firstLine="709"/>
        <w:jc w:val="both"/>
        <w:rPr>
          <w:rFonts w:ascii="Times New Roman" w:hAnsi="Times New Roman"/>
          <w:sz w:val="28"/>
          <w:szCs w:val="28"/>
        </w:rPr>
      </w:pPr>
      <w:r w:rsidRPr="00217B3D">
        <w:rPr>
          <w:rFonts w:ascii="Times New Roman" w:hAnsi="Times New Roman"/>
          <w:sz w:val="28"/>
          <w:szCs w:val="28"/>
        </w:rPr>
        <w:t>Информация о месте нахождения, графике работы, справочных телефонах, адресе</w:t>
      </w:r>
      <w:r w:rsidRPr="007E5FB1">
        <w:rPr>
          <w:rFonts w:ascii="Times New Roman" w:hAnsi="Times New Roman"/>
          <w:sz w:val="28"/>
          <w:szCs w:val="28"/>
        </w:rPr>
        <w:t xml:space="preserve"> сайта в сети «Интернет» организаций, участвующих в предоставлении муниципальной услуги.</w:t>
      </w:r>
    </w:p>
    <w:p w:rsidR="00F8569A" w:rsidRPr="00F8569A" w:rsidRDefault="00F8569A" w:rsidP="00192326">
      <w:pPr>
        <w:autoSpaceDE w:val="0"/>
        <w:autoSpaceDN w:val="0"/>
        <w:adjustRightInd w:val="0"/>
        <w:ind w:firstLine="709"/>
        <w:jc w:val="both"/>
        <w:rPr>
          <w:sz w:val="28"/>
          <w:szCs w:val="28"/>
        </w:rPr>
      </w:pPr>
      <w:r w:rsidRPr="00F8569A">
        <w:rPr>
          <w:sz w:val="28"/>
          <w:szCs w:val="28"/>
        </w:rPr>
        <w:t>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F8569A" w:rsidRPr="00F8569A" w:rsidRDefault="00F8569A" w:rsidP="00192326">
      <w:pPr>
        <w:autoSpaceDE w:val="0"/>
        <w:autoSpaceDN w:val="0"/>
        <w:adjustRightInd w:val="0"/>
        <w:ind w:firstLine="709"/>
        <w:jc w:val="both"/>
        <w:rPr>
          <w:sz w:val="28"/>
          <w:szCs w:val="28"/>
        </w:rPr>
      </w:pPr>
      <w:r w:rsidRPr="00F8569A">
        <w:rPr>
          <w:sz w:val="28"/>
          <w:szCs w:val="28"/>
        </w:rPr>
        <w:t>Информация о местонахождении, справочных телефонах и графиках работы филиалов МФЦ содержится на официальном сайте МФЦ: http://mfc.permkrai.ru./.</w:t>
      </w:r>
    </w:p>
    <w:p w:rsidR="00F8569A" w:rsidRPr="003A2C0B" w:rsidRDefault="00F8569A" w:rsidP="00192326">
      <w:pPr>
        <w:pStyle w:val="a9"/>
        <w:numPr>
          <w:ilvl w:val="0"/>
          <w:numId w:val="51"/>
        </w:numPr>
        <w:autoSpaceDE w:val="0"/>
        <w:autoSpaceDN w:val="0"/>
        <w:adjustRightInd w:val="0"/>
        <w:spacing w:after="0" w:line="240" w:lineRule="auto"/>
        <w:ind w:left="0" w:firstLine="709"/>
        <w:jc w:val="both"/>
        <w:rPr>
          <w:rFonts w:ascii="Times New Roman" w:hAnsi="Times New Roman"/>
          <w:sz w:val="28"/>
          <w:szCs w:val="28"/>
        </w:rPr>
      </w:pPr>
      <w:r w:rsidRPr="003A2C0B">
        <w:rPr>
          <w:rFonts w:ascii="Times New Roman" w:hAnsi="Times New Roman"/>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F8569A" w:rsidRPr="00F8569A" w:rsidRDefault="003A2C0B" w:rsidP="00192326">
      <w:pPr>
        <w:tabs>
          <w:tab w:val="left" w:pos="2127"/>
        </w:tabs>
        <w:ind w:firstLine="709"/>
        <w:jc w:val="both"/>
        <w:rPr>
          <w:color w:val="000000"/>
          <w:sz w:val="28"/>
          <w:szCs w:val="28"/>
        </w:rPr>
      </w:pPr>
      <w:r>
        <w:rPr>
          <w:color w:val="000000"/>
          <w:sz w:val="28"/>
          <w:szCs w:val="28"/>
        </w:rPr>
        <w:t>1.3.3.1 </w:t>
      </w:r>
      <w:r w:rsidR="00F8569A" w:rsidRPr="00F8569A">
        <w:rPr>
          <w:color w:val="000000"/>
          <w:sz w:val="28"/>
          <w:szCs w:val="28"/>
        </w:rPr>
        <w:t>на информационных стендах в здании органа, предоставляющего муниципальную услугу;</w:t>
      </w:r>
    </w:p>
    <w:p w:rsidR="00F8569A" w:rsidRPr="00F8569A" w:rsidRDefault="003A2C0B" w:rsidP="00192326">
      <w:pPr>
        <w:tabs>
          <w:tab w:val="left" w:pos="2127"/>
        </w:tabs>
        <w:ind w:firstLine="709"/>
        <w:jc w:val="both"/>
        <w:rPr>
          <w:color w:val="000000"/>
          <w:sz w:val="28"/>
          <w:szCs w:val="28"/>
        </w:rPr>
      </w:pPr>
      <w:r>
        <w:rPr>
          <w:color w:val="000000"/>
          <w:sz w:val="28"/>
          <w:szCs w:val="28"/>
        </w:rPr>
        <w:t>1.3.3.2</w:t>
      </w:r>
      <w:r w:rsidR="00F8569A" w:rsidRPr="00F8569A">
        <w:rPr>
          <w:color w:val="000000"/>
          <w:sz w:val="28"/>
          <w:szCs w:val="28"/>
        </w:rPr>
        <w:t xml:space="preserve"> на официальном сайте;</w:t>
      </w:r>
    </w:p>
    <w:p w:rsidR="00F8569A" w:rsidRPr="00F8569A" w:rsidRDefault="003A2C0B" w:rsidP="00192326">
      <w:pPr>
        <w:tabs>
          <w:tab w:val="left" w:pos="2127"/>
        </w:tabs>
        <w:ind w:firstLine="709"/>
        <w:jc w:val="both"/>
        <w:rPr>
          <w:color w:val="000000"/>
          <w:sz w:val="28"/>
          <w:szCs w:val="28"/>
        </w:rPr>
      </w:pPr>
      <w:r>
        <w:rPr>
          <w:color w:val="000000"/>
          <w:sz w:val="28"/>
          <w:szCs w:val="28"/>
        </w:rPr>
        <w:t>1.3.3.3</w:t>
      </w:r>
      <w:r w:rsidR="00F8569A" w:rsidRPr="00F8569A">
        <w:rPr>
          <w:color w:val="000000"/>
          <w:sz w:val="28"/>
          <w:szCs w:val="28"/>
        </w:rPr>
        <w:t xml:space="preserve"> на Едином портале;</w:t>
      </w:r>
    </w:p>
    <w:p w:rsidR="00F8569A" w:rsidRPr="00F8569A" w:rsidRDefault="003A2C0B" w:rsidP="00192326">
      <w:pPr>
        <w:tabs>
          <w:tab w:val="left" w:pos="2127"/>
        </w:tabs>
        <w:ind w:firstLine="709"/>
        <w:jc w:val="both"/>
        <w:rPr>
          <w:color w:val="000000"/>
          <w:sz w:val="28"/>
          <w:szCs w:val="28"/>
        </w:rPr>
      </w:pPr>
      <w:r>
        <w:rPr>
          <w:color w:val="000000"/>
          <w:sz w:val="28"/>
          <w:szCs w:val="28"/>
        </w:rPr>
        <w:t xml:space="preserve">1.3.3.4 </w:t>
      </w:r>
      <w:r w:rsidR="00F8569A" w:rsidRPr="00F8569A">
        <w:rPr>
          <w:color w:val="000000"/>
          <w:sz w:val="28"/>
          <w:szCs w:val="28"/>
        </w:rPr>
        <w:t xml:space="preserve"> посредством публикации в средствах массовой информации, издания информационных материалов (брошюр и буклетов);</w:t>
      </w:r>
    </w:p>
    <w:p w:rsidR="00F8569A" w:rsidRPr="00F8569A" w:rsidRDefault="003A2C0B" w:rsidP="00192326">
      <w:pPr>
        <w:tabs>
          <w:tab w:val="left" w:pos="2127"/>
        </w:tabs>
        <w:ind w:firstLine="709"/>
        <w:jc w:val="both"/>
        <w:rPr>
          <w:color w:val="000000"/>
          <w:sz w:val="28"/>
          <w:szCs w:val="28"/>
        </w:rPr>
      </w:pPr>
      <w:r>
        <w:rPr>
          <w:color w:val="000000"/>
          <w:sz w:val="28"/>
          <w:szCs w:val="28"/>
        </w:rPr>
        <w:t>1.3.3.5</w:t>
      </w:r>
      <w:r w:rsidR="00F8569A" w:rsidRPr="00F8569A">
        <w:rPr>
          <w:color w:val="000000"/>
          <w:sz w:val="28"/>
          <w:szCs w:val="28"/>
        </w:rPr>
        <w:t xml:space="preserve"> с использованием средств телефонной связи;</w:t>
      </w:r>
    </w:p>
    <w:p w:rsidR="00F8569A" w:rsidRPr="00F8569A" w:rsidRDefault="003A2C0B" w:rsidP="00192326">
      <w:pPr>
        <w:tabs>
          <w:tab w:val="left" w:pos="2127"/>
        </w:tabs>
        <w:ind w:firstLine="709"/>
        <w:jc w:val="both"/>
        <w:rPr>
          <w:color w:val="000000"/>
          <w:sz w:val="28"/>
          <w:szCs w:val="28"/>
        </w:rPr>
      </w:pPr>
      <w:r>
        <w:rPr>
          <w:color w:val="000000"/>
          <w:sz w:val="28"/>
          <w:szCs w:val="28"/>
        </w:rPr>
        <w:t>1.3.3.6 </w:t>
      </w:r>
      <w:r w:rsidR="00F8569A" w:rsidRPr="00F8569A">
        <w:rPr>
          <w:color w:val="000000"/>
          <w:sz w:val="28"/>
          <w:szCs w:val="28"/>
        </w:rPr>
        <w:t>при личном обращении в орган, предоставляющий муниципальную услугу, МФЦ;</w:t>
      </w:r>
    </w:p>
    <w:p w:rsidR="00F8569A" w:rsidRPr="003A2C0B" w:rsidRDefault="00F8569A" w:rsidP="00192326">
      <w:pPr>
        <w:pStyle w:val="a9"/>
        <w:numPr>
          <w:ilvl w:val="0"/>
          <w:numId w:val="51"/>
        </w:numPr>
        <w:tabs>
          <w:tab w:val="left" w:pos="1701"/>
        </w:tabs>
        <w:spacing w:after="0" w:line="240" w:lineRule="auto"/>
        <w:ind w:left="0" w:firstLine="709"/>
        <w:jc w:val="both"/>
        <w:rPr>
          <w:rFonts w:ascii="Times New Roman" w:hAnsi="Times New Roman"/>
          <w:color w:val="000000"/>
          <w:sz w:val="28"/>
          <w:szCs w:val="28"/>
        </w:rPr>
      </w:pPr>
      <w:r w:rsidRPr="003A2C0B">
        <w:rPr>
          <w:rFonts w:ascii="Times New Roman" w:hAnsi="Times New Roman"/>
          <w:color w:val="000000"/>
          <w:sz w:val="28"/>
          <w:szCs w:val="28"/>
        </w:rPr>
        <w:t xml:space="preserve">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Единого портала. </w:t>
      </w:r>
    </w:p>
    <w:p w:rsidR="00F8569A" w:rsidRPr="003A2C0B" w:rsidRDefault="00F8569A" w:rsidP="00192326">
      <w:pPr>
        <w:pStyle w:val="a9"/>
        <w:numPr>
          <w:ilvl w:val="0"/>
          <w:numId w:val="51"/>
        </w:numPr>
        <w:tabs>
          <w:tab w:val="left" w:pos="1701"/>
        </w:tabs>
        <w:spacing w:after="0" w:line="240" w:lineRule="auto"/>
        <w:ind w:left="0" w:firstLine="709"/>
        <w:jc w:val="both"/>
        <w:rPr>
          <w:rFonts w:ascii="Times New Roman" w:hAnsi="Times New Roman"/>
          <w:color w:val="000000"/>
          <w:sz w:val="28"/>
          <w:szCs w:val="28"/>
        </w:rPr>
      </w:pPr>
      <w:r w:rsidRPr="003A2C0B">
        <w:rPr>
          <w:rFonts w:ascii="Times New Roman" w:hAnsi="Times New Roman"/>
          <w:color w:val="000000"/>
          <w:sz w:val="28"/>
          <w:szCs w:val="28"/>
        </w:rPr>
        <w:t>На информационных стендах в здании органа, предоставляющего муниципальную услугу, размещается следующая информация:</w:t>
      </w:r>
    </w:p>
    <w:p w:rsidR="00F8569A" w:rsidRPr="00F8569A" w:rsidRDefault="003A2C0B" w:rsidP="00192326">
      <w:pPr>
        <w:tabs>
          <w:tab w:val="left" w:pos="2127"/>
        </w:tabs>
        <w:ind w:firstLine="709"/>
        <w:jc w:val="both"/>
        <w:rPr>
          <w:color w:val="000000"/>
          <w:sz w:val="28"/>
          <w:szCs w:val="28"/>
        </w:rPr>
      </w:pPr>
      <w:r>
        <w:rPr>
          <w:color w:val="000000"/>
          <w:sz w:val="28"/>
          <w:szCs w:val="28"/>
        </w:rPr>
        <w:t>1.3.5.1</w:t>
      </w:r>
      <w:r w:rsidR="00F8569A" w:rsidRPr="00F8569A">
        <w:rPr>
          <w:color w:val="000000"/>
          <w:sz w:val="28"/>
          <w:szCs w:val="28"/>
        </w:rPr>
        <w:t xml:space="preserve"> извлечения из нормативных правовых актов, содержащих нормы, регламентирующие деятельность по предоставлению муниципальной услуги;</w:t>
      </w:r>
    </w:p>
    <w:p w:rsidR="00F8569A" w:rsidRPr="00F8569A" w:rsidRDefault="003A2C0B" w:rsidP="00192326">
      <w:pPr>
        <w:tabs>
          <w:tab w:val="left" w:pos="2127"/>
        </w:tabs>
        <w:ind w:firstLine="709"/>
        <w:jc w:val="both"/>
        <w:rPr>
          <w:color w:val="000000"/>
          <w:sz w:val="28"/>
          <w:szCs w:val="28"/>
        </w:rPr>
      </w:pPr>
      <w:r>
        <w:rPr>
          <w:color w:val="000000"/>
          <w:sz w:val="28"/>
          <w:szCs w:val="28"/>
        </w:rPr>
        <w:t>1.3.5.2</w:t>
      </w:r>
      <w:r w:rsidR="00F8569A" w:rsidRPr="00F8569A">
        <w:rPr>
          <w:color w:val="000000"/>
          <w:sz w:val="28"/>
          <w:szCs w:val="28"/>
        </w:rPr>
        <w:t xml:space="preserve"> извлечения из текста </w:t>
      </w:r>
      <w:r w:rsidR="00D14630">
        <w:rPr>
          <w:color w:val="000000"/>
          <w:sz w:val="28"/>
          <w:szCs w:val="28"/>
        </w:rPr>
        <w:t>административного</w:t>
      </w:r>
      <w:r w:rsidR="00F8569A" w:rsidRPr="00F8569A">
        <w:rPr>
          <w:color w:val="000000"/>
          <w:sz w:val="28"/>
          <w:szCs w:val="28"/>
        </w:rPr>
        <w:t xml:space="preserve"> регламента;</w:t>
      </w:r>
    </w:p>
    <w:p w:rsidR="00F8569A" w:rsidRPr="00F8569A" w:rsidRDefault="003A2C0B" w:rsidP="00192326">
      <w:pPr>
        <w:tabs>
          <w:tab w:val="left" w:pos="2127"/>
        </w:tabs>
        <w:ind w:firstLine="709"/>
        <w:jc w:val="both"/>
        <w:rPr>
          <w:color w:val="000000"/>
          <w:sz w:val="28"/>
          <w:szCs w:val="28"/>
        </w:rPr>
      </w:pPr>
      <w:r>
        <w:rPr>
          <w:color w:val="000000"/>
          <w:sz w:val="28"/>
          <w:szCs w:val="28"/>
        </w:rPr>
        <w:t>1.3.5.3</w:t>
      </w:r>
      <w:r w:rsidR="00F8569A" w:rsidRPr="00F8569A">
        <w:rPr>
          <w:color w:val="000000"/>
          <w:sz w:val="28"/>
          <w:szCs w:val="28"/>
        </w:rPr>
        <w:t xml:space="preserve"> блок-схема предоставления муниципальной услуги;</w:t>
      </w:r>
    </w:p>
    <w:p w:rsidR="00F8569A" w:rsidRPr="00F8569A" w:rsidRDefault="003A2C0B" w:rsidP="00192326">
      <w:pPr>
        <w:tabs>
          <w:tab w:val="left" w:pos="2127"/>
        </w:tabs>
        <w:ind w:firstLine="709"/>
        <w:jc w:val="both"/>
        <w:rPr>
          <w:color w:val="000000"/>
          <w:sz w:val="28"/>
          <w:szCs w:val="28"/>
        </w:rPr>
      </w:pPr>
      <w:r>
        <w:rPr>
          <w:color w:val="000000"/>
          <w:sz w:val="28"/>
          <w:szCs w:val="28"/>
        </w:rPr>
        <w:t>1.3.5.4</w:t>
      </w:r>
      <w:r w:rsidR="00F8569A" w:rsidRPr="00F8569A">
        <w:rPr>
          <w:color w:val="000000"/>
          <w:sz w:val="28"/>
          <w:szCs w:val="28"/>
        </w:rPr>
        <w:t xml:space="preserve"> перечни документов, необходимых для предоставления муниципальной услуги;</w:t>
      </w:r>
    </w:p>
    <w:p w:rsidR="00F8569A" w:rsidRPr="00F8569A" w:rsidRDefault="003A2C0B" w:rsidP="00192326">
      <w:pPr>
        <w:tabs>
          <w:tab w:val="left" w:pos="2127"/>
        </w:tabs>
        <w:ind w:firstLine="709"/>
        <w:jc w:val="both"/>
        <w:rPr>
          <w:color w:val="000000"/>
          <w:sz w:val="28"/>
          <w:szCs w:val="28"/>
        </w:rPr>
      </w:pPr>
      <w:r>
        <w:rPr>
          <w:color w:val="000000"/>
          <w:sz w:val="28"/>
          <w:szCs w:val="28"/>
        </w:rPr>
        <w:t>1.3.5.5</w:t>
      </w:r>
      <w:r w:rsidR="00F8569A" w:rsidRPr="00F8569A">
        <w:rPr>
          <w:color w:val="000000"/>
          <w:sz w:val="28"/>
          <w:szCs w:val="28"/>
        </w:rPr>
        <w:t xml:space="preserve"> перечень услуг, которые являются необходимыми и обязательными для предоставления муниципальной услуги;</w:t>
      </w:r>
    </w:p>
    <w:p w:rsidR="00F8569A" w:rsidRPr="00F8569A" w:rsidRDefault="003A2C0B" w:rsidP="00192326">
      <w:pPr>
        <w:tabs>
          <w:tab w:val="left" w:pos="2127"/>
        </w:tabs>
        <w:ind w:firstLine="709"/>
        <w:jc w:val="both"/>
        <w:rPr>
          <w:color w:val="000000"/>
          <w:sz w:val="28"/>
          <w:szCs w:val="28"/>
        </w:rPr>
      </w:pPr>
      <w:r>
        <w:rPr>
          <w:color w:val="000000"/>
          <w:sz w:val="28"/>
          <w:szCs w:val="28"/>
        </w:rPr>
        <w:lastRenderedPageBreak/>
        <w:t>1.3.5.6</w:t>
      </w:r>
      <w:r w:rsidR="00F8569A" w:rsidRPr="00F8569A">
        <w:rPr>
          <w:color w:val="000000"/>
          <w:sz w:val="28"/>
          <w:szCs w:val="28"/>
        </w:rPr>
        <w:t xml:space="preserve"> образцы оформления документов, необходимых для предоставления муниципальной услуги, и требования к ним;</w:t>
      </w:r>
    </w:p>
    <w:p w:rsidR="00F8569A" w:rsidRPr="00F8569A" w:rsidRDefault="003A2C0B" w:rsidP="00192326">
      <w:pPr>
        <w:tabs>
          <w:tab w:val="left" w:pos="2127"/>
        </w:tabs>
        <w:ind w:firstLine="709"/>
        <w:jc w:val="both"/>
        <w:rPr>
          <w:color w:val="000000"/>
          <w:sz w:val="28"/>
          <w:szCs w:val="28"/>
        </w:rPr>
      </w:pPr>
      <w:r>
        <w:rPr>
          <w:color w:val="000000"/>
          <w:sz w:val="28"/>
          <w:szCs w:val="28"/>
        </w:rPr>
        <w:t>1.3.5.7</w:t>
      </w:r>
      <w:r w:rsidR="00F8569A" w:rsidRPr="00F8569A">
        <w:rPr>
          <w:color w:val="000000"/>
          <w:sz w:val="28"/>
          <w:szCs w:val="28"/>
        </w:rPr>
        <w:t xml:space="preserve"> 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F8569A" w:rsidRPr="00F8569A" w:rsidRDefault="003A2C0B" w:rsidP="00192326">
      <w:pPr>
        <w:tabs>
          <w:tab w:val="left" w:pos="2127"/>
        </w:tabs>
        <w:ind w:firstLine="709"/>
        <w:jc w:val="both"/>
        <w:rPr>
          <w:color w:val="000000"/>
          <w:sz w:val="28"/>
          <w:szCs w:val="28"/>
        </w:rPr>
      </w:pPr>
      <w:r>
        <w:rPr>
          <w:color w:val="000000"/>
          <w:sz w:val="28"/>
          <w:szCs w:val="28"/>
        </w:rPr>
        <w:t>1.3.5.8</w:t>
      </w:r>
      <w:r w:rsidR="00F8569A" w:rsidRPr="00F8569A">
        <w:rPr>
          <w:color w:val="000000"/>
          <w:sz w:val="28"/>
          <w:szCs w:val="28"/>
        </w:rPr>
        <w:t xml:space="preserve"> график приема заявителей должностными лицами, муниципальными служащими органа, предоставляющего муниципальную услугу;</w:t>
      </w:r>
    </w:p>
    <w:p w:rsidR="00F8569A" w:rsidRPr="00F8569A" w:rsidRDefault="003A2C0B" w:rsidP="00192326">
      <w:pPr>
        <w:tabs>
          <w:tab w:val="left" w:pos="2127"/>
        </w:tabs>
        <w:ind w:firstLine="709"/>
        <w:jc w:val="both"/>
        <w:rPr>
          <w:color w:val="000000"/>
          <w:sz w:val="28"/>
          <w:szCs w:val="28"/>
        </w:rPr>
      </w:pPr>
      <w:r>
        <w:rPr>
          <w:color w:val="000000"/>
          <w:sz w:val="28"/>
          <w:szCs w:val="28"/>
        </w:rPr>
        <w:t>1.3.5.9</w:t>
      </w:r>
      <w:r w:rsidR="00F8569A" w:rsidRPr="00F8569A">
        <w:rPr>
          <w:color w:val="000000"/>
          <w:sz w:val="28"/>
          <w:szCs w:val="28"/>
        </w:rPr>
        <w:t xml:space="preserve"> информация о сроках предоставления муниципальной услуги;</w:t>
      </w:r>
    </w:p>
    <w:p w:rsidR="00F8569A" w:rsidRPr="00F8569A" w:rsidRDefault="003A2C0B" w:rsidP="00192326">
      <w:pPr>
        <w:tabs>
          <w:tab w:val="left" w:pos="2127"/>
        </w:tabs>
        <w:ind w:firstLine="709"/>
        <w:jc w:val="both"/>
        <w:rPr>
          <w:color w:val="000000"/>
          <w:sz w:val="28"/>
          <w:szCs w:val="28"/>
        </w:rPr>
      </w:pPr>
      <w:r>
        <w:rPr>
          <w:color w:val="000000"/>
          <w:sz w:val="28"/>
          <w:szCs w:val="28"/>
        </w:rPr>
        <w:t>1.3.5.10</w:t>
      </w:r>
      <w:r w:rsidR="00F8569A" w:rsidRPr="00F8569A">
        <w:rPr>
          <w:color w:val="000000"/>
          <w:sz w:val="28"/>
          <w:szCs w:val="28"/>
        </w:rPr>
        <w:t xml:space="preserve"> основания для отказа в приеме документов, необходимых для предоставления муниципальной услуги;</w:t>
      </w:r>
    </w:p>
    <w:p w:rsidR="00F8569A" w:rsidRPr="00F8569A" w:rsidRDefault="00F8569A" w:rsidP="00192326">
      <w:pPr>
        <w:tabs>
          <w:tab w:val="left" w:pos="2127"/>
        </w:tabs>
        <w:ind w:firstLine="709"/>
        <w:jc w:val="both"/>
        <w:rPr>
          <w:color w:val="000000"/>
          <w:sz w:val="28"/>
          <w:szCs w:val="28"/>
        </w:rPr>
      </w:pPr>
      <w:r w:rsidRPr="00F8569A">
        <w:rPr>
          <w:color w:val="000000"/>
          <w:sz w:val="28"/>
          <w:szCs w:val="28"/>
        </w:rPr>
        <w:t>1.3.5.11 основания для отказа в предоставлении муниципальной услуги;</w:t>
      </w:r>
    </w:p>
    <w:p w:rsidR="00F8569A" w:rsidRPr="00F8569A" w:rsidRDefault="003A2C0B" w:rsidP="00192326">
      <w:pPr>
        <w:tabs>
          <w:tab w:val="left" w:pos="2127"/>
        </w:tabs>
        <w:ind w:firstLine="709"/>
        <w:jc w:val="both"/>
        <w:rPr>
          <w:color w:val="000000"/>
          <w:sz w:val="28"/>
          <w:szCs w:val="28"/>
          <w:u w:val="single"/>
        </w:rPr>
      </w:pPr>
      <w:r>
        <w:rPr>
          <w:color w:val="000000"/>
          <w:sz w:val="28"/>
          <w:szCs w:val="28"/>
        </w:rPr>
        <w:t>1.3.5.12</w:t>
      </w:r>
      <w:r w:rsidR="00F8569A" w:rsidRPr="00F8569A">
        <w:rPr>
          <w:color w:val="000000"/>
          <w:sz w:val="28"/>
          <w:szCs w:val="28"/>
        </w:rPr>
        <w:t xml:space="preserve"> порядок информирования о ходе предоставления муниципальной услуги;</w:t>
      </w:r>
    </w:p>
    <w:p w:rsidR="00F8569A" w:rsidRPr="00F8569A" w:rsidRDefault="003A2C0B" w:rsidP="00192326">
      <w:pPr>
        <w:tabs>
          <w:tab w:val="left" w:pos="2127"/>
        </w:tabs>
        <w:ind w:firstLine="709"/>
        <w:jc w:val="both"/>
        <w:rPr>
          <w:color w:val="000000"/>
          <w:sz w:val="28"/>
          <w:szCs w:val="28"/>
        </w:rPr>
      </w:pPr>
      <w:r>
        <w:rPr>
          <w:color w:val="000000"/>
          <w:sz w:val="28"/>
          <w:szCs w:val="28"/>
        </w:rPr>
        <w:t>1.3.5.13</w:t>
      </w:r>
      <w:r w:rsidR="00F8569A" w:rsidRPr="00F8569A">
        <w:rPr>
          <w:color w:val="000000"/>
          <w:sz w:val="28"/>
          <w:szCs w:val="28"/>
        </w:rPr>
        <w:t xml:space="preserve"> порядок получения консультаций;</w:t>
      </w:r>
    </w:p>
    <w:p w:rsidR="00F8569A" w:rsidRPr="00F8569A" w:rsidRDefault="003A2C0B" w:rsidP="00192326">
      <w:pPr>
        <w:tabs>
          <w:tab w:val="left" w:pos="2127"/>
        </w:tabs>
        <w:ind w:firstLine="709"/>
        <w:jc w:val="both"/>
        <w:rPr>
          <w:color w:val="000000"/>
          <w:sz w:val="28"/>
          <w:szCs w:val="28"/>
        </w:rPr>
      </w:pPr>
      <w:r>
        <w:rPr>
          <w:color w:val="000000"/>
          <w:sz w:val="28"/>
          <w:szCs w:val="28"/>
        </w:rPr>
        <w:t>1.3.5.14</w:t>
      </w:r>
      <w:r w:rsidR="00F8569A" w:rsidRPr="00F8569A">
        <w:rPr>
          <w:color w:val="000000"/>
          <w:sz w:val="28"/>
          <w:szCs w:val="28"/>
        </w:rPr>
        <w:t xml:space="preserve">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F8569A" w:rsidRDefault="003A2C0B" w:rsidP="00192326">
      <w:pPr>
        <w:tabs>
          <w:tab w:val="left" w:pos="2127"/>
        </w:tabs>
        <w:ind w:firstLine="709"/>
        <w:jc w:val="both"/>
        <w:rPr>
          <w:color w:val="000000"/>
          <w:sz w:val="28"/>
          <w:szCs w:val="28"/>
        </w:rPr>
      </w:pPr>
      <w:r>
        <w:rPr>
          <w:color w:val="000000"/>
          <w:sz w:val="28"/>
          <w:szCs w:val="28"/>
        </w:rPr>
        <w:t>1.3.5.15</w:t>
      </w:r>
      <w:r w:rsidR="00F8569A" w:rsidRPr="00F8569A">
        <w:rPr>
          <w:color w:val="000000"/>
          <w:sz w:val="28"/>
          <w:szCs w:val="28"/>
        </w:rPr>
        <w:t xml:space="preserve"> иная информация, необходимая для предоставления муниципальной услуги.</w:t>
      </w:r>
    </w:p>
    <w:p w:rsidR="00217B3D" w:rsidRPr="00F8569A" w:rsidRDefault="00217B3D" w:rsidP="00192326">
      <w:pPr>
        <w:tabs>
          <w:tab w:val="left" w:pos="2127"/>
        </w:tabs>
        <w:ind w:firstLine="709"/>
        <w:jc w:val="both"/>
        <w:rPr>
          <w:color w:val="000000"/>
          <w:sz w:val="28"/>
          <w:szCs w:val="28"/>
        </w:rPr>
      </w:pPr>
    </w:p>
    <w:p w:rsidR="00B2094D" w:rsidRPr="00827216" w:rsidRDefault="00B2094D" w:rsidP="00192326">
      <w:pPr>
        <w:pStyle w:val="1"/>
        <w:rPr>
          <w:rFonts w:ascii="Times New Roman" w:hAnsi="Times New Roman"/>
          <w:color w:val="auto"/>
          <w:sz w:val="28"/>
          <w:szCs w:val="28"/>
        </w:rPr>
      </w:pPr>
      <w:r w:rsidRPr="00827216">
        <w:rPr>
          <w:rFonts w:ascii="Times New Roman" w:hAnsi="Times New Roman"/>
          <w:color w:val="auto"/>
          <w:sz w:val="28"/>
          <w:szCs w:val="28"/>
        </w:rPr>
        <w:t>II. СТАНДАРТ ПРЕДОСТАВЛЕНИЯ МУНИЦИПАЛЬНОЙ УСЛУГИ</w:t>
      </w:r>
    </w:p>
    <w:p w:rsidR="00B2094D" w:rsidRPr="00827216" w:rsidRDefault="00B2094D" w:rsidP="00192326">
      <w:pPr>
        <w:jc w:val="center"/>
        <w:rPr>
          <w:b/>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 Наименование муниципальной услуги</w:t>
      </w:r>
    </w:p>
    <w:p w:rsidR="00B2094D" w:rsidRPr="00827216" w:rsidRDefault="00B2094D" w:rsidP="00192326">
      <w:pPr>
        <w:ind w:firstLine="567"/>
        <w:jc w:val="center"/>
        <w:rPr>
          <w:b/>
          <w:sz w:val="28"/>
          <w:szCs w:val="28"/>
        </w:rPr>
      </w:pPr>
    </w:p>
    <w:p w:rsidR="00B2094D" w:rsidRPr="00827216" w:rsidRDefault="003A2C0B" w:rsidP="00192326">
      <w:pPr>
        <w:shd w:val="clear" w:color="auto" w:fill="FFFFFF"/>
        <w:ind w:firstLine="567"/>
        <w:jc w:val="both"/>
        <w:textAlignment w:val="baseline"/>
        <w:rPr>
          <w:spacing w:val="2"/>
          <w:sz w:val="28"/>
          <w:szCs w:val="28"/>
        </w:rPr>
      </w:pPr>
      <w:r>
        <w:rPr>
          <w:spacing w:val="2"/>
          <w:sz w:val="28"/>
          <w:szCs w:val="28"/>
        </w:rPr>
        <w:t>2.1.1</w:t>
      </w:r>
      <w:sdt>
        <w:sdtPr>
          <w:rPr>
            <w:spacing w:val="2"/>
            <w:sz w:val="28"/>
            <w:szCs w:val="28"/>
          </w:rPr>
          <w:id w:val="-1088310111"/>
          <w:placeholder>
            <w:docPart w:val="DefaultPlaceholder_1081868574"/>
          </w:placeholder>
        </w:sdtPr>
        <w:sdtContent>
          <w:sdt>
            <w:sdtPr>
              <w:rPr>
                <w:b/>
                <w:sz w:val="28"/>
                <w:szCs w:val="28"/>
              </w:rPr>
              <w:id w:val="-544297742"/>
              <w:placeholder>
                <w:docPart w:val="27348365962E4BF0954CCEC868597523"/>
              </w:placeholder>
            </w:sdtPr>
            <w:sdtContent>
              <w:r w:rsidR="0038394F" w:rsidRPr="00827216">
                <w:rPr>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sdtContent>
          </w:sdt>
        </w:sdtContent>
      </w:sdt>
      <w:r w:rsidR="00B2094D" w:rsidRPr="00827216">
        <w:rPr>
          <w:spacing w:val="2"/>
          <w:sz w:val="28"/>
          <w:szCs w:val="28"/>
        </w:rPr>
        <w:t xml:space="preserve"> (далее по тексту - муниципальная услуга).</w:t>
      </w:r>
    </w:p>
    <w:p w:rsidR="00B2094D" w:rsidRPr="00827216" w:rsidRDefault="00B2094D" w:rsidP="00192326">
      <w:pPr>
        <w:ind w:firstLine="567"/>
        <w:jc w:val="both"/>
        <w:rPr>
          <w:sz w:val="28"/>
          <w:szCs w:val="28"/>
        </w:rPr>
      </w:pPr>
    </w:p>
    <w:p w:rsidR="00B2094D" w:rsidRPr="00827216" w:rsidRDefault="00B2094D" w:rsidP="00192326">
      <w:pPr>
        <w:pStyle w:val="2"/>
        <w:spacing w:line="240" w:lineRule="auto"/>
        <w:ind w:firstLine="567"/>
        <w:jc w:val="center"/>
        <w:rPr>
          <w:rFonts w:ascii="Times New Roman" w:hAnsi="Times New Roman"/>
          <w:b/>
          <w:sz w:val="28"/>
          <w:szCs w:val="28"/>
        </w:rPr>
      </w:pPr>
      <w:r w:rsidRPr="00827216">
        <w:rPr>
          <w:rFonts w:ascii="Times New Roman" w:hAnsi="Times New Roman"/>
          <w:b/>
          <w:sz w:val="28"/>
          <w:szCs w:val="28"/>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B2094D" w:rsidRPr="00827216" w:rsidRDefault="00B2094D" w:rsidP="00192326">
      <w:pPr>
        <w:ind w:firstLine="567"/>
        <w:jc w:val="both"/>
        <w:rPr>
          <w:sz w:val="28"/>
          <w:szCs w:val="28"/>
        </w:rPr>
      </w:pPr>
    </w:p>
    <w:p w:rsidR="00B2094D" w:rsidRPr="00827216" w:rsidRDefault="002856C1" w:rsidP="00192326">
      <w:pPr>
        <w:pStyle w:val="a9"/>
        <w:numPr>
          <w:ilvl w:val="0"/>
          <w:numId w:val="11"/>
        </w:numPr>
        <w:spacing w:after="0" w:line="240" w:lineRule="auto"/>
        <w:ind w:left="0" w:firstLine="567"/>
        <w:jc w:val="both"/>
        <w:rPr>
          <w:rFonts w:ascii="Times New Roman" w:hAnsi="Times New Roman"/>
          <w:sz w:val="28"/>
          <w:szCs w:val="28"/>
        </w:rPr>
      </w:pPr>
      <w:r w:rsidRPr="002856C1">
        <w:rPr>
          <w:rFonts w:ascii="Times New Roman" w:hAnsi="Times New Roman"/>
          <w:sz w:val="28"/>
          <w:szCs w:val="28"/>
        </w:rPr>
        <w:t xml:space="preserve">Органом, уполномоченным на предоставление муниципальной услуги, является администрация Юсьвинского муниципального  округа </w:t>
      </w:r>
      <w:r w:rsidR="00B2094D" w:rsidRPr="002856C1">
        <w:rPr>
          <w:rFonts w:ascii="Times New Roman" w:hAnsi="Times New Roman"/>
          <w:sz w:val="28"/>
          <w:szCs w:val="28"/>
        </w:rPr>
        <w:t>П</w:t>
      </w:r>
      <w:r>
        <w:rPr>
          <w:rFonts w:ascii="Times New Roman" w:hAnsi="Times New Roman"/>
          <w:sz w:val="28"/>
          <w:szCs w:val="28"/>
        </w:rPr>
        <w:t>ермского края (далее-орган,</w:t>
      </w:r>
      <w:r w:rsidR="000548E7">
        <w:rPr>
          <w:rFonts w:ascii="Times New Roman" w:hAnsi="Times New Roman"/>
          <w:sz w:val="28"/>
          <w:szCs w:val="28"/>
        </w:rPr>
        <w:t xml:space="preserve"> </w:t>
      </w:r>
      <w:r>
        <w:rPr>
          <w:rFonts w:ascii="Times New Roman" w:hAnsi="Times New Roman"/>
          <w:sz w:val="28"/>
          <w:szCs w:val="28"/>
        </w:rPr>
        <w:t>предоставляющий муниципальную услугу)</w:t>
      </w:r>
      <w:r w:rsidR="00AD13DD">
        <w:rPr>
          <w:rFonts w:ascii="Times New Roman" w:hAnsi="Times New Roman"/>
          <w:sz w:val="28"/>
          <w:szCs w:val="28"/>
        </w:rPr>
        <w:t>.</w:t>
      </w:r>
    </w:p>
    <w:p w:rsidR="00B2094D" w:rsidRPr="00827216" w:rsidRDefault="00B2094D" w:rsidP="00192326">
      <w:pPr>
        <w:pStyle w:val="a9"/>
        <w:numPr>
          <w:ilvl w:val="0"/>
          <w:numId w:val="11"/>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sdt>
      <w:sdtPr>
        <w:rPr>
          <w:rFonts w:ascii="Times New Roman" w:hAnsi="Times New Roman"/>
          <w:sz w:val="28"/>
          <w:szCs w:val="28"/>
        </w:rPr>
        <w:id w:val="1697116953"/>
        <w:placeholder>
          <w:docPart w:val="DefaultPlaceholder_1081868574"/>
        </w:placeholder>
      </w:sdtPr>
      <w:sdtEndPr>
        <w:rPr>
          <w:rFonts w:asciiTheme="minorHAnsi" w:hAnsiTheme="minorHAnsi"/>
          <w:sz w:val="22"/>
          <w:szCs w:val="22"/>
        </w:rPr>
      </w:sdtEndPr>
      <w:sdtContent>
        <w:p w:rsidR="00AD13DD" w:rsidRPr="00AD13DD" w:rsidRDefault="00AD13DD" w:rsidP="00192326">
          <w:pPr>
            <w:pStyle w:val="a9"/>
            <w:numPr>
              <w:ilvl w:val="0"/>
              <w:numId w:val="6"/>
            </w:numPr>
            <w:spacing w:after="0" w:line="240" w:lineRule="auto"/>
            <w:ind w:left="0" w:firstLine="567"/>
            <w:jc w:val="both"/>
            <w:rPr>
              <w:rFonts w:ascii="Times New Roman" w:hAnsi="Times New Roman"/>
              <w:sz w:val="28"/>
              <w:szCs w:val="28"/>
            </w:rPr>
          </w:pPr>
          <w:r w:rsidRPr="00AD13DD">
            <w:rPr>
              <w:rFonts w:ascii="Times New Roman" w:hAnsi="Times New Roman"/>
              <w:sz w:val="28"/>
              <w:szCs w:val="28"/>
            </w:rPr>
            <w:t>Управлением Федеральной службы государственной регистрации, кадастра и картографии по Пермскому краю (далее –Управление Росреестра по Пермскому краю;</w:t>
          </w:r>
        </w:p>
        <w:p w:rsidR="00BF5200" w:rsidRPr="00AD13DD" w:rsidRDefault="00AD13DD" w:rsidP="00192326">
          <w:pPr>
            <w:pStyle w:val="a9"/>
            <w:numPr>
              <w:ilvl w:val="0"/>
              <w:numId w:val="6"/>
            </w:numPr>
            <w:spacing w:after="0" w:line="240" w:lineRule="auto"/>
            <w:ind w:left="0" w:firstLine="567"/>
            <w:jc w:val="both"/>
            <w:rPr>
              <w:rFonts w:ascii="Times New Roman" w:hAnsi="Times New Roman"/>
              <w:sz w:val="28"/>
              <w:szCs w:val="28"/>
            </w:rPr>
          </w:pPr>
          <w:r w:rsidRPr="00AD13DD">
            <w:rPr>
              <w:rFonts w:ascii="Times New Roman" w:hAnsi="Times New Roman"/>
              <w:sz w:val="28"/>
              <w:szCs w:val="28"/>
            </w:rPr>
            <w:t xml:space="preserve"> Федеральной налоговой службой России</w:t>
          </w:r>
        </w:p>
      </w:sdtContent>
    </w:sdt>
    <w:p w:rsidR="00B2094D" w:rsidRPr="00827216" w:rsidRDefault="00B97AAD" w:rsidP="00192326">
      <w:pPr>
        <w:pStyle w:val="a9"/>
        <w:numPr>
          <w:ilvl w:val="0"/>
          <w:numId w:val="11"/>
        </w:numPr>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Орган,</w:t>
      </w:r>
      <w:r w:rsidR="00192326">
        <w:rPr>
          <w:rFonts w:ascii="Times New Roman" w:hAnsi="Times New Roman"/>
          <w:sz w:val="28"/>
          <w:szCs w:val="28"/>
        </w:rPr>
        <w:t xml:space="preserve"> </w:t>
      </w:r>
      <w:r>
        <w:rPr>
          <w:rFonts w:ascii="Times New Roman" w:hAnsi="Times New Roman"/>
          <w:sz w:val="28"/>
          <w:szCs w:val="28"/>
        </w:rPr>
        <w:t xml:space="preserve">предоставляющий муниципальную услугу </w:t>
      </w:r>
      <w:r w:rsidR="00B2094D" w:rsidRPr="00827216">
        <w:rPr>
          <w:rFonts w:ascii="Times New Roman" w:hAnsi="Times New Roman"/>
          <w:sz w:val="28"/>
          <w:szCs w:val="28"/>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w:t>
      </w:r>
      <w:r w:rsidR="00D14630">
        <w:rPr>
          <w:rFonts w:ascii="Times New Roman" w:hAnsi="Times New Roman"/>
          <w:sz w:val="28"/>
          <w:szCs w:val="28"/>
        </w:rPr>
        <w:t>административного</w:t>
      </w:r>
      <w:r w:rsidR="00B2094D" w:rsidRPr="00827216">
        <w:rPr>
          <w:rFonts w:ascii="Times New Roman" w:hAnsi="Times New Roman"/>
          <w:sz w:val="28"/>
          <w:szCs w:val="28"/>
        </w:rPr>
        <w:t xml:space="preserve"> регламента.</w:t>
      </w: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2.3. Описание результата предоставления муниципальной услуги</w:t>
      </w:r>
    </w:p>
    <w:p w:rsidR="00B2094D" w:rsidRPr="00827216" w:rsidRDefault="00B2094D" w:rsidP="00192326">
      <w:pPr>
        <w:shd w:val="clear" w:color="auto" w:fill="FFFFFF"/>
        <w:ind w:firstLine="567"/>
        <w:jc w:val="both"/>
        <w:textAlignment w:val="baseline"/>
        <w:rPr>
          <w:spacing w:val="2"/>
          <w:sz w:val="28"/>
          <w:szCs w:val="28"/>
        </w:rPr>
      </w:pPr>
    </w:p>
    <w:p w:rsidR="00B2094D" w:rsidRPr="00827216" w:rsidRDefault="00B2094D" w:rsidP="00192326">
      <w:pPr>
        <w:pStyle w:val="a9"/>
        <w:numPr>
          <w:ilvl w:val="0"/>
          <w:numId w:val="47"/>
        </w:numPr>
        <w:shd w:val="clear" w:color="auto" w:fill="FFFFFF"/>
        <w:spacing w:after="0" w:line="240" w:lineRule="auto"/>
        <w:ind w:left="0" w:firstLine="567"/>
        <w:jc w:val="both"/>
        <w:textAlignment w:val="baseline"/>
        <w:rPr>
          <w:rFonts w:ascii="Times New Roman" w:hAnsi="Times New Roman"/>
          <w:spacing w:val="2"/>
          <w:sz w:val="28"/>
          <w:szCs w:val="28"/>
        </w:rPr>
      </w:pPr>
      <w:r w:rsidRPr="00827216">
        <w:rPr>
          <w:rFonts w:ascii="Times New Roman" w:hAnsi="Times New Roman"/>
          <w:spacing w:val="2"/>
          <w:sz w:val="28"/>
          <w:szCs w:val="28"/>
        </w:rPr>
        <w:t>Результатом предоставления муниципальной услуги является:</w:t>
      </w:r>
    </w:p>
    <w:p w:rsidR="00846974" w:rsidRPr="00827216" w:rsidRDefault="00846974"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 xml:space="preserve">1) </w:t>
      </w:r>
      <w:r w:rsidR="0038394F" w:rsidRPr="00827216">
        <w:rPr>
          <w:rFonts w:ascii="Times New Roman" w:eastAsia="Times New Roman" w:hAnsi="Times New Roman"/>
          <w:sz w:val="28"/>
          <w:szCs w:val="28"/>
        </w:rPr>
        <w:t xml:space="preserve">Решение об установлении публичного сервитута в отдельных целях </w:t>
      </w:r>
      <w:r w:rsidRPr="00827216">
        <w:rPr>
          <w:rFonts w:ascii="Times New Roman" w:eastAsia="Times New Roman" w:hAnsi="Times New Roman"/>
          <w:sz w:val="28"/>
          <w:szCs w:val="28"/>
        </w:rPr>
        <w:t>(форма приведена в Прил</w:t>
      </w:r>
      <w:r w:rsidR="00402322" w:rsidRPr="00827216">
        <w:rPr>
          <w:rFonts w:ascii="Times New Roman" w:eastAsia="Times New Roman" w:hAnsi="Times New Roman"/>
          <w:sz w:val="28"/>
          <w:szCs w:val="28"/>
        </w:rPr>
        <w:t xml:space="preserve">ожении № 1 к </w:t>
      </w:r>
      <w:r w:rsidR="007E3614">
        <w:rPr>
          <w:rFonts w:ascii="Times New Roman" w:eastAsia="Times New Roman" w:hAnsi="Times New Roman"/>
          <w:sz w:val="28"/>
          <w:szCs w:val="28"/>
        </w:rPr>
        <w:t>а</w:t>
      </w:r>
      <w:r w:rsidR="00402322" w:rsidRPr="00827216">
        <w:rPr>
          <w:rFonts w:ascii="Times New Roman" w:eastAsia="Times New Roman" w:hAnsi="Times New Roman"/>
          <w:sz w:val="28"/>
          <w:szCs w:val="28"/>
        </w:rPr>
        <w:t>дминистративному регламенту</w:t>
      </w:r>
      <w:r w:rsidRPr="00827216">
        <w:rPr>
          <w:rFonts w:ascii="Times New Roman" w:eastAsia="Times New Roman" w:hAnsi="Times New Roman"/>
          <w:sz w:val="28"/>
          <w:szCs w:val="28"/>
        </w:rPr>
        <w:t>);</w:t>
      </w:r>
    </w:p>
    <w:p w:rsidR="0038394F" w:rsidRPr="00827216" w:rsidRDefault="00846974"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2)</w:t>
      </w:r>
      <w:r w:rsidR="0038394F" w:rsidRPr="00827216">
        <w:rPr>
          <w:rFonts w:ascii="Times New Roman" w:eastAsia="Times New Roman" w:hAnsi="Times New Roman"/>
          <w:sz w:val="28"/>
          <w:szCs w:val="28"/>
        </w:rPr>
        <w:t xml:space="preserve">Решение об установлении публичного сервитута </w:t>
      </w:r>
      <w:r w:rsidR="003B568D" w:rsidRPr="00827216">
        <w:rPr>
          <w:rFonts w:ascii="Times New Roman" w:eastAsia="Times New Roman" w:hAnsi="Times New Roman"/>
          <w:sz w:val="28"/>
          <w:szCs w:val="28"/>
        </w:rPr>
        <w:t xml:space="preserve">(форма приведена в Приложении № </w:t>
      </w:r>
      <w:r w:rsidR="009331F5" w:rsidRPr="00827216">
        <w:rPr>
          <w:rFonts w:ascii="Times New Roman" w:eastAsia="Times New Roman" w:hAnsi="Times New Roman"/>
          <w:sz w:val="28"/>
          <w:szCs w:val="28"/>
        </w:rPr>
        <w:t>2</w:t>
      </w:r>
      <w:r w:rsidR="007E3614">
        <w:rPr>
          <w:rFonts w:ascii="Times New Roman" w:eastAsia="Times New Roman" w:hAnsi="Times New Roman"/>
          <w:sz w:val="28"/>
          <w:szCs w:val="28"/>
        </w:rPr>
        <w:t xml:space="preserve"> к а</w:t>
      </w:r>
      <w:r w:rsidR="003B568D" w:rsidRPr="00827216">
        <w:rPr>
          <w:rFonts w:ascii="Times New Roman" w:eastAsia="Times New Roman" w:hAnsi="Times New Roman"/>
          <w:sz w:val="28"/>
          <w:szCs w:val="28"/>
        </w:rPr>
        <w:t>дминистративному регламенту);</w:t>
      </w:r>
    </w:p>
    <w:p w:rsidR="00F93422" w:rsidRPr="00827216" w:rsidRDefault="003B568D"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 xml:space="preserve">3) </w:t>
      </w:r>
      <w:r w:rsidR="0038394F" w:rsidRPr="00827216">
        <w:rPr>
          <w:rFonts w:ascii="Times New Roman" w:eastAsia="Times New Roman" w:hAnsi="Times New Roman"/>
          <w:sz w:val="28"/>
          <w:szCs w:val="28"/>
        </w:rPr>
        <w:t xml:space="preserve">Уведомление о возможности заключения соглашения об установлении сервитута в предложенных заявителем границах </w:t>
      </w:r>
      <w:r w:rsidRPr="00827216">
        <w:rPr>
          <w:rFonts w:ascii="Times New Roman" w:eastAsia="Times New Roman" w:hAnsi="Times New Roman"/>
          <w:sz w:val="28"/>
          <w:szCs w:val="28"/>
        </w:rPr>
        <w:t>(форм</w:t>
      </w:r>
      <w:r w:rsidR="007E3614">
        <w:rPr>
          <w:rFonts w:ascii="Times New Roman" w:eastAsia="Times New Roman" w:hAnsi="Times New Roman"/>
          <w:sz w:val="28"/>
          <w:szCs w:val="28"/>
        </w:rPr>
        <w:t>а приведена в Приложении № 3 к а</w:t>
      </w:r>
      <w:r w:rsidRPr="00827216">
        <w:rPr>
          <w:rFonts w:ascii="Times New Roman" w:eastAsia="Times New Roman" w:hAnsi="Times New Roman"/>
          <w:sz w:val="28"/>
          <w:szCs w:val="28"/>
        </w:rPr>
        <w:t>дминистративному регламенту</w:t>
      </w:r>
      <w:r w:rsidR="009331F5" w:rsidRPr="00827216">
        <w:rPr>
          <w:rFonts w:ascii="Times New Roman" w:eastAsia="Times New Roman" w:hAnsi="Times New Roman"/>
          <w:sz w:val="28"/>
          <w:szCs w:val="28"/>
        </w:rPr>
        <w:t>);</w:t>
      </w:r>
    </w:p>
    <w:p w:rsidR="00402322" w:rsidRPr="00827216" w:rsidRDefault="009331F5"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 xml:space="preserve">4) </w:t>
      </w:r>
      <w:r w:rsidR="00F93422" w:rsidRPr="00827216">
        <w:rPr>
          <w:rFonts w:ascii="Times New Roman" w:eastAsia="Times New Roman" w:hAnsi="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sidR="00846974" w:rsidRPr="00827216">
        <w:rPr>
          <w:rFonts w:ascii="Times New Roman" w:eastAsia="Times New Roman" w:hAnsi="Times New Roman"/>
          <w:sz w:val="28"/>
          <w:szCs w:val="28"/>
        </w:rPr>
        <w:t xml:space="preserve"> (форма приведена в</w:t>
      </w:r>
      <w:r w:rsidR="00217B3D">
        <w:rPr>
          <w:rFonts w:ascii="Times New Roman" w:eastAsia="Times New Roman" w:hAnsi="Times New Roman"/>
          <w:sz w:val="28"/>
          <w:szCs w:val="28"/>
        </w:rPr>
        <w:t xml:space="preserve"> </w:t>
      </w:r>
      <w:r w:rsidR="00846974" w:rsidRPr="00827216">
        <w:rPr>
          <w:rFonts w:ascii="Times New Roman" w:eastAsia="Times New Roman" w:hAnsi="Times New Roman"/>
          <w:sz w:val="28"/>
          <w:szCs w:val="28"/>
        </w:rPr>
        <w:t xml:space="preserve">Приложении № </w:t>
      </w:r>
      <w:r w:rsidRPr="00827216">
        <w:rPr>
          <w:rFonts w:ascii="Times New Roman" w:eastAsia="Times New Roman" w:hAnsi="Times New Roman"/>
          <w:sz w:val="28"/>
          <w:szCs w:val="28"/>
        </w:rPr>
        <w:t>4</w:t>
      </w:r>
      <w:r w:rsidR="00402322" w:rsidRPr="00827216">
        <w:rPr>
          <w:rFonts w:ascii="Times New Roman" w:eastAsia="Times New Roman" w:hAnsi="Times New Roman"/>
          <w:sz w:val="28"/>
          <w:szCs w:val="28"/>
        </w:rPr>
        <w:t xml:space="preserve"> к </w:t>
      </w:r>
      <w:r w:rsidR="007E3614">
        <w:rPr>
          <w:rFonts w:ascii="Times New Roman" w:eastAsia="Times New Roman" w:hAnsi="Times New Roman"/>
          <w:sz w:val="28"/>
          <w:szCs w:val="28"/>
        </w:rPr>
        <w:t>а</w:t>
      </w:r>
      <w:r w:rsidR="00402322" w:rsidRPr="00827216">
        <w:rPr>
          <w:rFonts w:ascii="Times New Roman" w:eastAsia="Times New Roman" w:hAnsi="Times New Roman"/>
          <w:sz w:val="28"/>
          <w:szCs w:val="28"/>
        </w:rPr>
        <w:t>дминистративному регламенту</w:t>
      </w:r>
      <w:r w:rsidR="00846974" w:rsidRPr="00827216">
        <w:rPr>
          <w:rFonts w:ascii="Times New Roman" w:eastAsia="Times New Roman" w:hAnsi="Times New Roman"/>
          <w:sz w:val="28"/>
          <w:szCs w:val="28"/>
        </w:rPr>
        <w:t>)</w:t>
      </w:r>
      <w:r w:rsidRPr="00827216">
        <w:rPr>
          <w:rFonts w:ascii="Times New Roman" w:eastAsia="Times New Roman" w:hAnsi="Times New Roman"/>
          <w:sz w:val="28"/>
          <w:szCs w:val="28"/>
        </w:rPr>
        <w:t>;</w:t>
      </w:r>
    </w:p>
    <w:p w:rsidR="009331F5" w:rsidRPr="00827216" w:rsidRDefault="009331F5"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 xml:space="preserve">5) </w:t>
      </w:r>
      <w:r w:rsidR="00F93422" w:rsidRPr="00827216">
        <w:rPr>
          <w:rFonts w:ascii="Times New Roman" w:eastAsia="Times New Roman" w:hAnsi="Times New Roman"/>
          <w:sz w:val="28"/>
          <w:szCs w:val="28"/>
        </w:rPr>
        <w:t>Проект соглашения об установлении сервитута</w:t>
      </w:r>
      <w:r w:rsidRPr="00827216">
        <w:rPr>
          <w:rFonts w:ascii="Times New Roman" w:eastAsia="Times New Roman" w:hAnsi="Times New Roman"/>
          <w:sz w:val="28"/>
          <w:szCs w:val="28"/>
        </w:rPr>
        <w:t xml:space="preserve"> (форм</w:t>
      </w:r>
      <w:r w:rsidR="007E3614">
        <w:rPr>
          <w:rFonts w:ascii="Times New Roman" w:eastAsia="Times New Roman" w:hAnsi="Times New Roman"/>
          <w:sz w:val="28"/>
          <w:szCs w:val="28"/>
        </w:rPr>
        <w:t>а приведена в Приложении № 5 к а</w:t>
      </w:r>
      <w:r w:rsidRPr="00827216">
        <w:rPr>
          <w:rFonts w:ascii="Times New Roman" w:eastAsia="Times New Roman" w:hAnsi="Times New Roman"/>
          <w:sz w:val="28"/>
          <w:szCs w:val="28"/>
        </w:rPr>
        <w:t>дминистративному регламенту)</w:t>
      </w:r>
      <w:r w:rsidR="00F93422" w:rsidRPr="00827216">
        <w:rPr>
          <w:rFonts w:ascii="Times New Roman" w:eastAsia="Times New Roman" w:hAnsi="Times New Roman"/>
          <w:sz w:val="28"/>
          <w:szCs w:val="28"/>
        </w:rPr>
        <w:t>;</w:t>
      </w:r>
    </w:p>
    <w:p w:rsidR="00F93422" w:rsidRPr="00827216" w:rsidRDefault="00F93422"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6) Решение об установлении сервитута (форм</w:t>
      </w:r>
      <w:r w:rsidR="007E3614">
        <w:rPr>
          <w:rFonts w:ascii="Times New Roman" w:eastAsia="Times New Roman" w:hAnsi="Times New Roman"/>
          <w:sz w:val="28"/>
          <w:szCs w:val="28"/>
        </w:rPr>
        <w:t>а приведена в Приложении № 6 к а</w:t>
      </w:r>
      <w:r w:rsidRPr="00827216">
        <w:rPr>
          <w:rFonts w:ascii="Times New Roman" w:eastAsia="Times New Roman" w:hAnsi="Times New Roman"/>
          <w:sz w:val="28"/>
          <w:szCs w:val="28"/>
        </w:rPr>
        <w:t>дминистративному регламенту);</w:t>
      </w:r>
    </w:p>
    <w:p w:rsidR="00F93422" w:rsidRPr="00827216" w:rsidRDefault="00F93422"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7) Решение об отказе в приеме документов, необходимых для предоставления услуги/об отказе в предоставлении услуги (форм</w:t>
      </w:r>
      <w:r w:rsidR="007E3614">
        <w:rPr>
          <w:rFonts w:ascii="Times New Roman" w:eastAsia="Times New Roman" w:hAnsi="Times New Roman"/>
          <w:sz w:val="28"/>
          <w:szCs w:val="28"/>
        </w:rPr>
        <w:t>а приведена в Приложении № 7 к а</w:t>
      </w:r>
      <w:r w:rsidRPr="00827216">
        <w:rPr>
          <w:rFonts w:ascii="Times New Roman" w:eastAsia="Times New Roman" w:hAnsi="Times New Roman"/>
          <w:sz w:val="28"/>
          <w:szCs w:val="28"/>
        </w:rPr>
        <w:t>дминистративному регламенту).</w:t>
      </w:r>
    </w:p>
    <w:p w:rsidR="00B2094D" w:rsidRPr="00827216" w:rsidRDefault="00B2094D" w:rsidP="00192326">
      <w:pPr>
        <w:pStyle w:val="a9"/>
        <w:numPr>
          <w:ilvl w:val="0"/>
          <w:numId w:val="4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2094D" w:rsidRPr="00827216" w:rsidRDefault="00B2094D" w:rsidP="00192326">
      <w:pPr>
        <w:pStyle w:val="a9"/>
        <w:numPr>
          <w:ilvl w:val="0"/>
          <w:numId w:val="47"/>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B2094D" w:rsidRPr="00827216" w:rsidRDefault="00B2094D" w:rsidP="00192326">
      <w:pPr>
        <w:ind w:firstLine="567"/>
        <w:jc w:val="both"/>
        <w:rPr>
          <w:sz w:val="28"/>
          <w:szCs w:val="28"/>
        </w:rPr>
      </w:pPr>
      <w:r w:rsidRPr="00827216">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827216" w:rsidRDefault="00B2094D" w:rsidP="00192326">
      <w:pPr>
        <w:ind w:firstLine="567"/>
        <w:jc w:val="both"/>
        <w:rPr>
          <w:sz w:val="28"/>
          <w:szCs w:val="28"/>
        </w:rPr>
      </w:pPr>
      <w:r w:rsidRPr="00827216">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827216" w:rsidRDefault="00B2094D" w:rsidP="00192326">
      <w:pPr>
        <w:ind w:firstLine="567"/>
        <w:jc w:val="both"/>
        <w:rPr>
          <w:sz w:val="28"/>
          <w:szCs w:val="28"/>
        </w:rPr>
      </w:pPr>
      <w:r w:rsidRPr="00827216">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0548E7" w:rsidRDefault="000548E7" w:rsidP="00192326">
      <w:pPr>
        <w:pStyle w:val="2"/>
        <w:spacing w:line="240" w:lineRule="auto"/>
        <w:jc w:val="center"/>
        <w:rPr>
          <w:rFonts w:ascii="Times New Roman" w:hAnsi="Times New Roman"/>
          <w:spacing w:val="2"/>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spacing w:val="2"/>
          <w:sz w:val="28"/>
          <w:szCs w:val="28"/>
        </w:rPr>
        <w:br/>
      </w:r>
      <w:r w:rsidRPr="00827216">
        <w:rPr>
          <w:rFonts w:ascii="Times New Roman" w:hAnsi="Times New Roman"/>
          <w:b/>
          <w:sz w:val="28"/>
          <w:szCs w:val="28"/>
        </w:rPr>
        <w:t>2.4. Срок предоставления муниципальной услуги</w:t>
      </w:r>
    </w:p>
    <w:p w:rsidR="00F4228B" w:rsidRPr="00827216" w:rsidRDefault="00F4228B" w:rsidP="00192326">
      <w:pPr>
        <w:ind w:firstLine="567"/>
        <w:jc w:val="center"/>
        <w:rPr>
          <w:spacing w:val="2"/>
          <w:sz w:val="28"/>
          <w:szCs w:val="28"/>
        </w:rPr>
      </w:pPr>
    </w:p>
    <w:p w:rsidR="00F25636" w:rsidRPr="00827216" w:rsidRDefault="00B2094D" w:rsidP="00192326">
      <w:pPr>
        <w:ind w:firstLine="567"/>
        <w:jc w:val="both"/>
        <w:rPr>
          <w:sz w:val="28"/>
          <w:szCs w:val="28"/>
        </w:rPr>
      </w:pPr>
      <w:r w:rsidRPr="00827216">
        <w:rPr>
          <w:sz w:val="28"/>
          <w:szCs w:val="28"/>
        </w:rPr>
        <w:t>2.4.1 Срок предоставления муниципаль</w:t>
      </w:r>
      <w:r w:rsidR="00F4228B" w:rsidRPr="00827216">
        <w:rPr>
          <w:sz w:val="28"/>
          <w:szCs w:val="28"/>
        </w:rPr>
        <w:t>ной услуги</w:t>
      </w:r>
      <w:r w:rsidR="000415B1">
        <w:rPr>
          <w:sz w:val="28"/>
          <w:szCs w:val="28"/>
        </w:rPr>
        <w:t xml:space="preserve"> </w:t>
      </w:r>
      <w:r w:rsidR="00A23626" w:rsidRPr="00827216">
        <w:rPr>
          <w:sz w:val="28"/>
          <w:szCs w:val="28"/>
        </w:rPr>
        <w:t>составляет</w:t>
      </w:r>
      <w:r w:rsidR="00F25636" w:rsidRPr="00827216">
        <w:rPr>
          <w:sz w:val="28"/>
          <w:szCs w:val="28"/>
        </w:rPr>
        <w:t>:</w:t>
      </w:r>
    </w:p>
    <w:p w:rsidR="00302711" w:rsidRPr="00827216" w:rsidRDefault="00F25636" w:rsidP="00192326">
      <w:pPr>
        <w:ind w:firstLine="567"/>
        <w:jc w:val="both"/>
        <w:rPr>
          <w:spacing w:val="2"/>
          <w:sz w:val="28"/>
          <w:szCs w:val="28"/>
        </w:rPr>
      </w:pPr>
      <w:r w:rsidRPr="00827216">
        <w:rPr>
          <w:sz w:val="28"/>
          <w:szCs w:val="28"/>
        </w:rPr>
        <w:t xml:space="preserve">- </w:t>
      </w:r>
      <w:r w:rsidR="006D6AB5" w:rsidRPr="00827216">
        <w:rPr>
          <w:sz w:val="28"/>
          <w:szCs w:val="28"/>
        </w:rPr>
        <w:t>для установления публичного сервитута в соответствии с п. 3 ст. 39.37 Земельного кодекса РФ – 20 календарных дней</w:t>
      </w:r>
      <w:r w:rsidRPr="00827216">
        <w:rPr>
          <w:spacing w:val="2"/>
          <w:sz w:val="28"/>
          <w:szCs w:val="28"/>
        </w:rPr>
        <w:t>;</w:t>
      </w:r>
    </w:p>
    <w:p w:rsidR="00970617" w:rsidRPr="00827216" w:rsidRDefault="00F25636" w:rsidP="00192326">
      <w:pPr>
        <w:ind w:firstLine="567"/>
        <w:jc w:val="both"/>
        <w:rPr>
          <w:spacing w:val="2"/>
          <w:sz w:val="28"/>
          <w:szCs w:val="28"/>
        </w:rPr>
      </w:pPr>
      <w:r w:rsidRPr="00827216">
        <w:rPr>
          <w:spacing w:val="2"/>
          <w:sz w:val="28"/>
          <w:szCs w:val="28"/>
        </w:rPr>
        <w:t>-</w:t>
      </w:r>
      <w:r w:rsidR="006D6AB5" w:rsidRPr="00827216">
        <w:rPr>
          <w:spacing w:val="2"/>
          <w:sz w:val="28"/>
          <w:szCs w:val="28"/>
        </w:rPr>
        <w:t xml:space="preserve"> для установления публичного сервитута в соответствии с п. 1,2,4,5 ст. 39.37 </w:t>
      </w:r>
      <w:r w:rsidR="006D6AB5" w:rsidRPr="00827216">
        <w:rPr>
          <w:sz w:val="28"/>
          <w:szCs w:val="28"/>
        </w:rPr>
        <w:t xml:space="preserve">Земельного кодекса РФ </w:t>
      </w:r>
      <w:r w:rsidR="006D6AB5" w:rsidRPr="00827216">
        <w:rPr>
          <w:spacing w:val="2"/>
          <w:sz w:val="28"/>
          <w:szCs w:val="28"/>
        </w:rPr>
        <w:t>–</w:t>
      </w:r>
      <w:r w:rsidR="00C8442A" w:rsidRPr="00827216">
        <w:rPr>
          <w:spacing w:val="2"/>
          <w:sz w:val="28"/>
          <w:szCs w:val="28"/>
        </w:rPr>
        <w:t>45 календарных дней</w:t>
      </w:r>
      <w:r w:rsidR="00E45D0E" w:rsidRPr="00827216">
        <w:rPr>
          <w:spacing w:val="2"/>
          <w:sz w:val="28"/>
          <w:szCs w:val="28"/>
        </w:rPr>
        <w:t>;</w:t>
      </w:r>
    </w:p>
    <w:p w:rsidR="00E45D0E" w:rsidRPr="00827216" w:rsidRDefault="00E45D0E" w:rsidP="00192326">
      <w:pPr>
        <w:ind w:firstLine="567"/>
        <w:jc w:val="both"/>
        <w:rPr>
          <w:spacing w:val="2"/>
          <w:sz w:val="28"/>
          <w:szCs w:val="28"/>
        </w:rPr>
      </w:pPr>
      <w:r w:rsidRPr="00827216">
        <w:rPr>
          <w:spacing w:val="2"/>
          <w:sz w:val="28"/>
          <w:szCs w:val="28"/>
        </w:rPr>
        <w:t xml:space="preserve">- для установления публичного сервитута в соответствии с п.п. 1-7 п. 4 ст. 23 </w:t>
      </w:r>
      <w:r w:rsidRPr="00827216">
        <w:rPr>
          <w:sz w:val="28"/>
          <w:szCs w:val="28"/>
        </w:rPr>
        <w:t xml:space="preserve">Земельного кодекса РФ </w:t>
      </w:r>
      <w:r w:rsidRPr="00827216">
        <w:rPr>
          <w:spacing w:val="2"/>
          <w:sz w:val="28"/>
          <w:szCs w:val="28"/>
        </w:rPr>
        <w:t>–до 15 рабочих дней;</w:t>
      </w:r>
    </w:p>
    <w:p w:rsidR="006D6AB5" w:rsidRPr="00827216" w:rsidRDefault="006D6AB5" w:rsidP="00192326">
      <w:pPr>
        <w:ind w:firstLine="567"/>
        <w:jc w:val="both"/>
        <w:rPr>
          <w:spacing w:val="2"/>
          <w:sz w:val="28"/>
          <w:szCs w:val="28"/>
        </w:rPr>
      </w:pPr>
      <w:r w:rsidRPr="00827216">
        <w:rPr>
          <w:spacing w:val="2"/>
          <w:sz w:val="28"/>
          <w:szCs w:val="28"/>
        </w:rPr>
        <w:t>- для установления сервитута в отношении земельного участка, находящегося в государственной (государственной не</w:t>
      </w:r>
      <w:r w:rsidR="000548E7">
        <w:rPr>
          <w:spacing w:val="2"/>
          <w:sz w:val="28"/>
          <w:szCs w:val="28"/>
        </w:rPr>
        <w:t xml:space="preserve"> </w:t>
      </w:r>
      <w:r w:rsidRPr="00827216">
        <w:rPr>
          <w:spacing w:val="2"/>
          <w:sz w:val="28"/>
          <w:szCs w:val="28"/>
        </w:rPr>
        <w:t xml:space="preserve">разграниченной) или муниципальной собственности в соответствии со ст. 39.23 </w:t>
      </w:r>
      <w:r w:rsidR="00970617" w:rsidRPr="00827216">
        <w:rPr>
          <w:sz w:val="28"/>
          <w:szCs w:val="28"/>
        </w:rPr>
        <w:t>Земельного кодекса РФ – 30 календарных дней.</w:t>
      </w: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spacing w:val="2"/>
          <w:sz w:val="28"/>
          <w:szCs w:val="28"/>
        </w:rPr>
        <w:br/>
      </w:r>
      <w:r w:rsidRPr="00827216">
        <w:rPr>
          <w:rFonts w:ascii="Times New Roman" w:hAnsi="Times New Roman"/>
          <w:b/>
          <w:sz w:val="28"/>
          <w:szCs w:val="28"/>
        </w:rPr>
        <w:t>2.5. Перечень нормативных правовых актов, регулирующих о</w:t>
      </w:r>
      <w:r w:rsidR="00496F92" w:rsidRPr="00827216">
        <w:rPr>
          <w:rFonts w:ascii="Times New Roman" w:hAnsi="Times New Roman"/>
          <w:b/>
          <w:sz w:val="28"/>
          <w:szCs w:val="28"/>
        </w:rPr>
        <w:t xml:space="preserve">тношения, возникающие в связи с </w:t>
      </w:r>
      <w:r w:rsidRPr="00827216">
        <w:rPr>
          <w:rFonts w:ascii="Times New Roman" w:hAnsi="Times New Roman"/>
          <w:b/>
          <w:sz w:val="28"/>
          <w:szCs w:val="28"/>
        </w:rPr>
        <w:t>предоставлением муниципальной услуги</w:t>
      </w:r>
    </w:p>
    <w:p w:rsidR="00B2094D" w:rsidRPr="00827216" w:rsidRDefault="00B2094D" w:rsidP="00192326">
      <w:pPr>
        <w:ind w:firstLine="567"/>
        <w:jc w:val="center"/>
        <w:rPr>
          <w:spacing w:val="2"/>
          <w:sz w:val="28"/>
          <w:szCs w:val="28"/>
        </w:rPr>
      </w:pPr>
    </w:p>
    <w:p w:rsidR="00D13EFA" w:rsidRPr="00827216" w:rsidRDefault="00F1447E" w:rsidP="00192326">
      <w:pPr>
        <w:ind w:firstLine="567"/>
        <w:jc w:val="both"/>
        <w:rPr>
          <w:sz w:val="28"/>
          <w:szCs w:val="28"/>
        </w:rPr>
      </w:pPr>
      <w:r w:rsidRPr="00827216">
        <w:rPr>
          <w:sz w:val="28"/>
          <w:szCs w:val="28"/>
        </w:rPr>
        <w:t>2.5.1 Нормативные правовые акты, регулирующие предоставление муниципальной услуги</w:t>
      </w:r>
      <w:r w:rsidR="00D13EFA" w:rsidRPr="00827216">
        <w:rPr>
          <w:sz w:val="28"/>
          <w:szCs w:val="28"/>
        </w:rPr>
        <w:t>:</w:t>
      </w:r>
    </w:p>
    <w:p w:rsidR="00D13EFA" w:rsidRPr="00827216" w:rsidRDefault="00D13EFA" w:rsidP="00192326">
      <w:pPr>
        <w:ind w:firstLine="567"/>
        <w:jc w:val="both"/>
        <w:rPr>
          <w:sz w:val="28"/>
          <w:szCs w:val="28"/>
        </w:rPr>
      </w:pPr>
      <w:r w:rsidRPr="00827216">
        <w:rPr>
          <w:sz w:val="28"/>
          <w:szCs w:val="28"/>
        </w:rPr>
        <w:t>- Гражданский кодекс Российской Федерации (часть первая);</w:t>
      </w:r>
    </w:p>
    <w:p w:rsidR="00D13EFA" w:rsidRPr="00827216" w:rsidRDefault="00D13EFA" w:rsidP="00192326">
      <w:pPr>
        <w:ind w:firstLine="567"/>
        <w:jc w:val="both"/>
        <w:rPr>
          <w:sz w:val="28"/>
          <w:szCs w:val="28"/>
        </w:rPr>
      </w:pPr>
      <w:r w:rsidRPr="00827216">
        <w:rPr>
          <w:sz w:val="28"/>
          <w:szCs w:val="28"/>
        </w:rPr>
        <w:t>- Гражданский кодекс Российской Федерации (часть вторая);</w:t>
      </w:r>
    </w:p>
    <w:p w:rsidR="00D13EFA" w:rsidRPr="00827216" w:rsidRDefault="00D13EFA" w:rsidP="00192326">
      <w:pPr>
        <w:ind w:firstLine="567"/>
        <w:jc w:val="both"/>
        <w:rPr>
          <w:sz w:val="28"/>
          <w:szCs w:val="28"/>
        </w:rPr>
      </w:pPr>
      <w:r w:rsidRPr="00827216">
        <w:rPr>
          <w:sz w:val="28"/>
          <w:szCs w:val="28"/>
        </w:rPr>
        <w:t>- Гражданский кодекс Российской Федерации (часть третья);</w:t>
      </w:r>
    </w:p>
    <w:p w:rsidR="00D13EFA" w:rsidRPr="00827216" w:rsidRDefault="00D13EFA" w:rsidP="00192326">
      <w:pPr>
        <w:ind w:firstLine="567"/>
        <w:jc w:val="both"/>
        <w:rPr>
          <w:sz w:val="28"/>
          <w:szCs w:val="28"/>
        </w:rPr>
      </w:pPr>
      <w:r w:rsidRPr="00827216">
        <w:rPr>
          <w:sz w:val="28"/>
          <w:szCs w:val="28"/>
        </w:rPr>
        <w:t>- Земельный кодекс Российской Федерации;</w:t>
      </w:r>
    </w:p>
    <w:p w:rsidR="00D13EFA" w:rsidRPr="00827216" w:rsidRDefault="00D13EFA" w:rsidP="00192326">
      <w:pPr>
        <w:ind w:firstLine="567"/>
        <w:jc w:val="both"/>
        <w:rPr>
          <w:sz w:val="28"/>
          <w:szCs w:val="28"/>
        </w:rPr>
      </w:pPr>
      <w:r w:rsidRPr="00827216">
        <w:rPr>
          <w:sz w:val="28"/>
          <w:szCs w:val="28"/>
        </w:rPr>
        <w:t>- Градостроительный кодекс Российской Федерации;</w:t>
      </w:r>
    </w:p>
    <w:p w:rsidR="00D13EFA" w:rsidRPr="00827216" w:rsidRDefault="00D13EFA" w:rsidP="00192326">
      <w:pPr>
        <w:ind w:firstLine="567"/>
        <w:jc w:val="both"/>
        <w:rPr>
          <w:sz w:val="28"/>
          <w:szCs w:val="28"/>
        </w:rPr>
      </w:pPr>
      <w:r w:rsidRPr="00827216">
        <w:rPr>
          <w:sz w:val="28"/>
          <w:szCs w:val="28"/>
        </w:rPr>
        <w:t>- Лесной кодекс Российской Федерации;</w:t>
      </w:r>
    </w:p>
    <w:p w:rsidR="00D13EFA" w:rsidRPr="00827216" w:rsidRDefault="00D13EFA" w:rsidP="00192326">
      <w:pPr>
        <w:ind w:firstLine="567"/>
        <w:jc w:val="both"/>
        <w:rPr>
          <w:sz w:val="28"/>
          <w:szCs w:val="28"/>
        </w:rPr>
      </w:pPr>
      <w:r w:rsidRPr="00827216">
        <w:rPr>
          <w:sz w:val="28"/>
          <w:szCs w:val="28"/>
        </w:rPr>
        <w:t>- Федеральный</w:t>
      </w:r>
      <w:r w:rsidR="00986269">
        <w:rPr>
          <w:sz w:val="28"/>
          <w:szCs w:val="28"/>
        </w:rPr>
        <w:t xml:space="preserve"> закон от 25 октября 2001 года №</w:t>
      </w:r>
      <w:r w:rsidRPr="00827216">
        <w:rPr>
          <w:sz w:val="28"/>
          <w:szCs w:val="28"/>
        </w:rPr>
        <w:t xml:space="preserve"> 137-ФЗ "О введении в действие Земельного кодекса Российской Федерации";</w:t>
      </w:r>
    </w:p>
    <w:p w:rsidR="00D13EFA" w:rsidRPr="00827216" w:rsidRDefault="00D13EFA" w:rsidP="00192326">
      <w:pPr>
        <w:ind w:firstLine="567"/>
        <w:jc w:val="both"/>
        <w:rPr>
          <w:sz w:val="28"/>
          <w:szCs w:val="28"/>
        </w:rPr>
      </w:pPr>
      <w:r w:rsidRPr="00827216">
        <w:rPr>
          <w:sz w:val="28"/>
          <w:szCs w:val="28"/>
        </w:rPr>
        <w:t>- Федера</w:t>
      </w:r>
      <w:r w:rsidR="00986269">
        <w:rPr>
          <w:sz w:val="28"/>
          <w:szCs w:val="28"/>
        </w:rPr>
        <w:t>льный закон от 2 мая 2006 года №</w:t>
      </w:r>
      <w:r w:rsidRPr="00827216">
        <w:rPr>
          <w:sz w:val="28"/>
          <w:szCs w:val="28"/>
        </w:rPr>
        <w:t xml:space="preserve"> 59-ФЗ "О порядке рассмотрения обращений граждан Российской Федерации";</w:t>
      </w:r>
    </w:p>
    <w:p w:rsidR="00D13EFA" w:rsidRPr="00827216" w:rsidRDefault="00D13EFA" w:rsidP="00192326">
      <w:pPr>
        <w:ind w:firstLine="567"/>
        <w:jc w:val="both"/>
        <w:rPr>
          <w:sz w:val="28"/>
          <w:szCs w:val="28"/>
        </w:rPr>
      </w:pPr>
      <w:r w:rsidRPr="00827216">
        <w:rPr>
          <w:sz w:val="28"/>
          <w:szCs w:val="28"/>
        </w:rPr>
        <w:t>- Федеральн</w:t>
      </w:r>
      <w:r w:rsidR="00FA1220">
        <w:rPr>
          <w:sz w:val="28"/>
          <w:szCs w:val="28"/>
        </w:rPr>
        <w:t>ый закон от 8 ноября 2007 года №</w:t>
      </w:r>
      <w:r w:rsidRPr="00827216">
        <w:rPr>
          <w:sz w:val="28"/>
          <w:szCs w:val="28"/>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13EFA" w:rsidRPr="00827216" w:rsidRDefault="00D13EFA" w:rsidP="00192326">
      <w:pPr>
        <w:ind w:firstLine="567"/>
        <w:jc w:val="both"/>
        <w:rPr>
          <w:sz w:val="28"/>
          <w:szCs w:val="28"/>
        </w:rPr>
      </w:pPr>
      <w:r w:rsidRPr="00827216">
        <w:rPr>
          <w:sz w:val="28"/>
          <w:szCs w:val="28"/>
        </w:rPr>
        <w:t>- Федеральн</w:t>
      </w:r>
      <w:r w:rsidR="00FA1220">
        <w:rPr>
          <w:sz w:val="28"/>
          <w:szCs w:val="28"/>
        </w:rPr>
        <w:t>ый закон от 27 июля 2010 года №</w:t>
      </w:r>
      <w:r w:rsidRPr="00827216">
        <w:rPr>
          <w:sz w:val="28"/>
          <w:szCs w:val="28"/>
        </w:rPr>
        <w:t>210-ФЗ "Об организации предоставления государственных и муниципальных услуг";</w:t>
      </w:r>
    </w:p>
    <w:p w:rsidR="00D13EFA" w:rsidRDefault="00D13EFA" w:rsidP="00192326">
      <w:pPr>
        <w:ind w:firstLine="567"/>
        <w:jc w:val="both"/>
        <w:rPr>
          <w:sz w:val="28"/>
          <w:szCs w:val="28"/>
        </w:rPr>
      </w:pPr>
      <w:r w:rsidRPr="00827216">
        <w:rPr>
          <w:sz w:val="28"/>
          <w:szCs w:val="28"/>
        </w:rPr>
        <w:t>- Фед</w:t>
      </w:r>
      <w:r w:rsidR="00FA1220">
        <w:rPr>
          <w:sz w:val="28"/>
          <w:szCs w:val="28"/>
        </w:rPr>
        <w:t>еральный закон от 13 июля 2015 №</w:t>
      </w:r>
      <w:r w:rsidRPr="00827216">
        <w:rPr>
          <w:sz w:val="28"/>
          <w:szCs w:val="28"/>
        </w:rPr>
        <w:t xml:space="preserve"> 218-ФЗ "О государственной регистрации недвижимости";</w:t>
      </w:r>
    </w:p>
    <w:p w:rsidR="00D754BB" w:rsidRDefault="00D754BB" w:rsidP="00192326">
      <w:pPr>
        <w:ind w:firstLine="567"/>
        <w:jc w:val="both"/>
        <w:rPr>
          <w:sz w:val="28"/>
          <w:szCs w:val="28"/>
        </w:rPr>
      </w:pPr>
      <w:r w:rsidRPr="00827216">
        <w:rPr>
          <w:sz w:val="28"/>
          <w:szCs w:val="28"/>
        </w:rPr>
        <w:t>- приказ Минэконо</w:t>
      </w:r>
      <w:r w:rsidR="00FA1220">
        <w:rPr>
          <w:sz w:val="28"/>
          <w:szCs w:val="28"/>
        </w:rPr>
        <w:t>мразвития России от 10.10.2018 №</w:t>
      </w:r>
      <w:r w:rsidRPr="00827216">
        <w:rPr>
          <w:sz w:val="28"/>
          <w:szCs w:val="28"/>
        </w:rPr>
        <w:t xml:space="preserve">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r>
        <w:rPr>
          <w:sz w:val="28"/>
          <w:szCs w:val="28"/>
        </w:rPr>
        <w:t>;</w:t>
      </w:r>
    </w:p>
    <w:p w:rsidR="00D754BB" w:rsidRPr="00827216" w:rsidRDefault="00D754BB" w:rsidP="00192326">
      <w:pPr>
        <w:ind w:firstLine="567"/>
        <w:jc w:val="both"/>
        <w:rPr>
          <w:sz w:val="28"/>
          <w:szCs w:val="28"/>
        </w:rPr>
      </w:pPr>
      <w:r w:rsidRPr="00827216">
        <w:rPr>
          <w:sz w:val="28"/>
          <w:szCs w:val="28"/>
        </w:rPr>
        <w:t xml:space="preserve">- </w:t>
      </w:r>
      <w:r>
        <w:rPr>
          <w:sz w:val="28"/>
          <w:szCs w:val="28"/>
        </w:rPr>
        <w:t>п</w:t>
      </w:r>
      <w:r>
        <w:rPr>
          <w:rFonts w:eastAsiaTheme="minorHAnsi"/>
          <w:sz w:val="28"/>
          <w:szCs w:val="28"/>
          <w:lang w:eastAsia="en-US"/>
        </w:rPr>
        <w:t xml:space="preserve">риказ </w:t>
      </w:r>
      <w:r w:rsidR="00FA1220">
        <w:rPr>
          <w:rFonts w:eastAsiaTheme="minorHAnsi"/>
          <w:sz w:val="28"/>
          <w:szCs w:val="28"/>
          <w:lang w:eastAsia="en-US"/>
        </w:rPr>
        <w:t>Минтранса России от 10.08.2020 №</w:t>
      </w:r>
      <w:r>
        <w:rPr>
          <w:rFonts w:eastAsiaTheme="minorHAnsi"/>
          <w:sz w:val="28"/>
          <w:szCs w:val="28"/>
          <w:lang w:eastAsia="en-US"/>
        </w:rPr>
        <w:t xml:space="preserve"> 297 "Об утверждении Порядка подачи и рассмотрения заявления об установлении публичного </w:t>
      </w:r>
      <w:r>
        <w:rPr>
          <w:rFonts w:eastAsiaTheme="minorHAnsi"/>
          <w:sz w:val="28"/>
          <w:szCs w:val="28"/>
          <w:lang w:eastAsia="en-US"/>
        </w:rPr>
        <w:lastRenderedPageBreak/>
        <w:t>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w:t>
      </w:r>
    </w:p>
    <w:p w:rsidR="00D754BB" w:rsidRDefault="00D754BB" w:rsidP="00192326">
      <w:pPr>
        <w:ind w:firstLine="567"/>
        <w:jc w:val="both"/>
        <w:rPr>
          <w:sz w:val="28"/>
          <w:szCs w:val="28"/>
        </w:rPr>
      </w:pPr>
      <w:r w:rsidRPr="00827216">
        <w:rPr>
          <w:sz w:val="28"/>
          <w:szCs w:val="28"/>
        </w:rPr>
        <w:t xml:space="preserve">- </w:t>
      </w:r>
      <w:r>
        <w:rPr>
          <w:sz w:val="28"/>
          <w:szCs w:val="28"/>
        </w:rPr>
        <w:t>п</w:t>
      </w:r>
      <w:r w:rsidRPr="00D754BB">
        <w:rPr>
          <w:sz w:val="28"/>
          <w:szCs w:val="28"/>
        </w:rPr>
        <w:t>риказ Росреестра от 13.01.20</w:t>
      </w:r>
      <w:r w:rsidR="00FA1220">
        <w:rPr>
          <w:sz w:val="28"/>
          <w:szCs w:val="28"/>
        </w:rPr>
        <w:t>21 №</w:t>
      </w:r>
      <w:r w:rsidRPr="00D754BB">
        <w:rPr>
          <w:sz w:val="28"/>
          <w:szCs w:val="28"/>
        </w:rPr>
        <w:t xml:space="preserve"> П/0004"Об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r>
        <w:rPr>
          <w:sz w:val="28"/>
          <w:szCs w:val="28"/>
        </w:rPr>
        <w:t>;</w:t>
      </w:r>
    </w:p>
    <w:p w:rsidR="00CD320C" w:rsidRPr="00827216" w:rsidRDefault="00CD320C" w:rsidP="00192326">
      <w:pPr>
        <w:ind w:firstLine="567"/>
        <w:jc w:val="both"/>
        <w:rPr>
          <w:sz w:val="28"/>
          <w:szCs w:val="28"/>
        </w:rPr>
      </w:pPr>
      <w:r>
        <w:rPr>
          <w:sz w:val="28"/>
          <w:szCs w:val="28"/>
        </w:rPr>
        <w:t>-п</w:t>
      </w:r>
      <w:r w:rsidRPr="00CD320C">
        <w:rPr>
          <w:sz w:val="28"/>
          <w:szCs w:val="28"/>
        </w:rPr>
        <w:t>оста</w:t>
      </w:r>
      <w:r w:rsidR="00D702BE">
        <w:rPr>
          <w:sz w:val="28"/>
          <w:szCs w:val="28"/>
        </w:rPr>
        <w:t>новление</w:t>
      </w:r>
      <w:r w:rsidRPr="00CD320C">
        <w:rPr>
          <w:sz w:val="28"/>
          <w:szCs w:val="28"/>
        </w:rPr>
        <w:t xml:space="preserve"> администрации Юсьвинского муниципального округа Пермского края от 15.04.2020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B2094D" w:rsidRPr="00827216" w:rsidRDefault="00B2094D" w:rsidP="00192326">
      <w:pPr>
        <w:ind w:firstLine="567"/>
        <w:jc w:val="both"/>
        <w:rPr>
          <w:sz w:val="28"/>
          <w:szCs w:val="28"/>
        </w:rPr>
      </w:pPr>
      <w:r w:rsidRPr="00827216">
        <w:rPr>
          <w:sz w:val="28"/>
          <w:szCs w:val="28"/>
        </w:rPr>
        <w:t xml:space="preserve">2.5.2. Ответственным за размещение в сети «Интернет» и в Реестре государственных и муниципальных услуг (функций)  </w:t>
      </w:r>
      <w:r w:rsidR="00D14630">
        <w:rPr>
          <w:sz w:val="28"/>
          <w:szCs w:val="28"/>
        </w:rPr>
        <w:t>административного</w:t>
      </w:r>
      <w:r w:rsidRPr="00827216">
        <w:rPr>
          <w:sz w:val="28"/>
          <w:szCs w:val="28"/>
        </w:rPr>
        <w:t xml:space="preserve"> регламента является </w:t>
      </w:r>
      <w:r w:rsidR="003F0B05">
        <w:rPr>
          <w:sz w:val="28"/>
          <w:szCs w:val="28"/>
        </w:rPr>
        <w:t>орган, предоставляющий муниципальную услугу</w:t>
      </w:r>
      <w:r w:rsidRPr="00827216">
        <w:rPr>
          <w:sz w:val="28"/>
          <w:szCs w:val="28"/>
        </w:rPr>
        <w:t>.</w:t>
      </w:r>
    </w:p>
    <w:p w:rsidR="00B2094D" w:rsidRPr="00827216" w:rsidRDefault="00B2094D" w:rsidP="00192326">
      <w:pPr>
        <w:pStyle w:val="a9"/>
        <w:widowControl w:val="0"/>
        <w:autoSpaceDE w:val="0"/>
        <w:autoSpaceDN w:val="0"/>
        <w:adjustRightInd w:val="0"/>
        <w:spacing w:after="0" w:line="240" w:lineRule="auto"/>
        <w:ind w:left="0"/>
        <w:jc w:val="center"/>
        <w:outlineLvl w:val="1"/>
        <w:rPr>
          <w:rFonts w:ascii="Times New Roman" w:hAnsi="Times New Roman"/>
          <w:b/>
          <w:sz w:val="28"/>
          <w:szCs w:val="28"/>
        </w:rPr>
      </w:pPr>
      <w:r w:rsidRPr="00827216">
        <w:rPr>
          <w:rFonts w:ascii="Times New Roman" w:hAnsi="Times New Roman"/>
          <w:spacing w:val="2"/>
          <w:sz w:val="28"/>
          <w:szCs w:val="28"/>
        </w:rPr>
        <w:br/>
      </w:r>
      <w:r w:rsidRPr="00827216">
        <w:rPr>
          <w:rFonts w:ascii="Times New Roman" w:hAnsi="Times New Roman"/>
          <w:b/>
          <w:spacing w:val="2"/>
          <w:sz w:val="28"/>
          <w:szCs w:val="28"/>
        </w:rPr>
        <w:t xml:space="preserve">2.6. Исчерпывающий перечень документов, необходимых для предоставления муниципальной услуги, </w:t>
      </w:r>
      <w:r w:rsidRPr="00827216">
        <w:rPr>
          <w:rFonts w:ascii="Times New Roman" w:hAnsi="Times New Roman"/>
          <w:b/>
          <w:sz w:val="28"/>
          <w:szCs w:val="28"/>
        </w:rPr>
        <w:t>подлежащих представлению заявителем самостоятельно</w:t>
      </w:r>
    </w:p>
    <w:p w:rsidR="00B2094D" w:rsidRPr="00827216" w:rsidRDefault="00B2094D" w:rsidP="00192326">
      <w:pPr>
        <w:pStyle w:val="a9"/>
        <w:widowControl w:val="0"/>
        <w:tabs>
          <w:tab w:val="left" w:pos="1276"/>
        </w:tabs>
        <w:autoSpaceDE w:val="0"/>
        <w:autoSpaceDN w:val="0"/>
        <w:adjustRightInd w:val="0"/>
        <w:spacing w:after="0" w:line="240" w:lineRule="auto"/>
        <w:ind w:left="0" w:firstLine="567"/>
        <w:jc w:val="center"/>
        <w:rPr>
          <w:rFonts w:ascii="Times New Roman" w:hAnsi="Times New Roman"/>
          <w:sz w:val="28"/>
          <w:szCs w:val="28"/>
        </w:rPr>
      </w:pPr>
    </w:p>
    <w:p w:rsidR="00053A21" w:rsidRPr="00827216" w:rsidRDefault="008122D7"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Муниципальная услуга предоставляется при поступлении </w:t>
      </w:r>
      <w:r w:rsidR="00C8442A" w:rsidRPr="00827216">
        <w:rPr>
          <w:rFonts w:ascii="Times New Roman" w:eastAsia="Calibri" w:hAnsi="Times New Roman"/>
          <w:sz w:val="28"/>
          <w:szCs w:val="28"/>
        </w:rPr>
        <w:t>ходатайства об установлении публичного сервитута</w:t>
      </w:r>
      <w:r w:rsidR="00053A21" w:rsidRPr="00827216">
        <w:rPr>
          <w:rFonts w:ascii="Times New Roman" w:eastAsia="Calibri" w:hAnsi="Times New Roman"/>
          <w:sz w:val="28"/>
          <w:szCs w:val="28"/>
        </w:rPr>
        <w:t>.</w:t>
      </w:r>
      <w:bookmarkStart w:id="1" w:name="P296"/>
      <w:bookmarkEnd w:id="1"/>
    </w:p>
    <w:p w:rsidR="001802AB" w:rsidRPr="00827216" w:rsidRDefault="00053A21"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В </w:t>
      </w:r>
      <w:r w:rsidR="00483D7A" w:rsidRPr="00827216">
        <w:rPr>
          <w:rFonts w:ascii="Times New Roman" w:eastAsia="Calibri" w:hAnsi="Times New Roman"/>
          <w:sz w:val="28"/>
          <w:szCs w:val="28"/>
        </w:rPr>
        <w:t>ходатайстве</w:t>
      </w:r>
      <w:r w:rsidR="00D702BE">
        <w:rPr>
          <w:rFonts w:ascii="Times New Roman" w:eastAsia="Calibri" w:hAnsi="Times New Roman"/>
          <w:sz w:val="28"/>
          <w:szCs w:val="28"/>
        </w:rPr>
        <w:t xml:space="preserve"> </w:t>
      </w:r>
      <w:r w:rsidRPr="00827216">
        <w:rPr>
          <w:rFonts w:ascii="Times New Roman" w:eastAsia="Calibri" w:hAnsi="Times New Roman"/>
          <w:sz w:val="28"/>
          <w:szCs w:val="28"/>
        </w:rPr>
        <w:t xml:space="preserve">указываются: </w:t>
      </w:r>
    </w:p>
    <w:p w:rsidR="00483D7A" w:rsidRPr="00827216" w:rsidRDefault="00483D7A" w:rsidP="00192326">
      <w:pPr>
        <w:ind w:firstLine="567"/>
        <w:jc w:val="both"/>
        <w:rPr>
          <w:rFonts w:eastAsia="Calibri"/>
          <w:sz w:val="28"/>
          <w:szCs w:val="28"/>
        </w:rPr>
      </w:pPr>
      <w:r w:rsidRPr="00827216">
        <w:rPr>
          <w:rFonts w:eastAsia="Calibri"/>
          <w:sz w:val="28"/>
          <w:szCs w:val="28"/>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p>
    <w:p w:rsidR="00483D7A" w:rsidRPr="00827216" w:rsidRDefault="00483D7A" w:rsidP="00192326">
      <w:pPr>
        <w:ind w:firstLine="567"/>
        <w:jc w:val="both"/>
        <w:rPr>
          <w:rFonts w:eastAsia="Calibri"/>
          <w:sz w:val="28"/>
          <w:szCs w:val="28"/>
        </w:rPr>
      </w:pPr>
      <w:r w:rsidRPr="00827216">
        <w:rPr>
          <w:rFonts w:eastAsia="Calibri"/>
          <w:sz w:val="28"/>
          <w:szCs w:val="28"/>
        </w:rPr>
        <w:t xml:space="preserve">2) цель установления публичного сервитута в соответствии со статьей 39.37 Земельного кодекса РФ; </w:t>
      </w:r>
    </w:p>
    <w:p w:rsidR="00483D7A" w:rsidRPr="00827216" w:rsidRDefault="00483D7A" w:rsidP="00192326">
      <w:pPr>
        <w:ind w:firstLine="567"/>
        <w:jc w:val="both"/>
        <w:rPr>
          <w:rFonts w:eastAsia="Calibri"/>
          <w:sz w:val="28"/>
          <w:szCs w:val="28"/>
        </w:rPr>
      </w:pPr>
      <w:r w:rsidRPr="00827216">
        <w:rPr>
          <w:rFonts w:eastAsia="Calibri"/>
          <w:sz w:val="28"/>
          <w:szCs w:val="28"/>
        </w:rPr>
        <w:t xml:space="preserve">3) испрашиваемый срок публичного сервитута; </w:t>
      </w:r>
    </w:p>
    <w:p w:rsidR="00483D7A" w:rsidRPr="00827216" w:rsidRDefault="00483D7A" w:rsidP="00192326">
      <w:pPr>
        <w:ind w:firstLine="567"/>
        <w:jc w:val="both"/>
        <w:rPr>
          <w:rFonts w:eastAsia="Calibri"/>
          <w:sz w:val="28"/>
          <w:szCs w:val="28"/>
        </w:rPr>
      </w:pPr>
      <w:r w:rsidRPr="00827216">
        <w:rPr>
          <w:rFonts w:eastAsia="Calibri"/>
          <w:sz w:val="28"/>
          <w:szCs w:val="28"/>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 </w:t>
      </w:r>
    </w:p>
    <w:p w:rsidR="00483D7A" w:rsidRPr="00827216" w:rsidRDefault="00483D7A" w:rsidP="00192326">
      <w:pPr>
        <w:ind w:firstLine="567"/>
        <w:jc w:val="both"/>
        <w:rPr>
          <w:rFonts w:eastAsia="Calibri"/>
          <w:sz w:val="28"/>
          <w:szCs w:val="28"/>
        </w:rPr>
      </w:pPr>
      <w:r w:rsidRPr="00827216">
        <w:rPr>
          <w:rFonts w:eastAsia="Calibri"/>
          <w:sz w:val="28"/>
          <w:szCs w:val="28"/>
        </w:rPr>
        <w:t>5) обоснование необходимости установления публичного сервитута;</w:t>
      </w:r>
    </w:p>
    <w:p w:rsidR="00483D7A" w:rsidRPr="00827216" w:rsidRDefault="00483D7A" w:rsidP="00192326">
      <w:pPr>
        <w:ind w:firstLine="567"/>
        <w:jc w:val="both"/>
        <w:rPr>
          <w:rFonts w:eastAsia="Calibri"/>
          <w:sz w:val="28"/>
          <w:szCs w:val="28"/>
        </w:rPr>
      </w:pPr>
      <w:r w:rsidRPr="00827216">
        <w:rPr>
          <w:rFonts w:eastAsia="Calibri"/>
          <w:sz w:val="28"/>
          <w:szCs w:val="28"/>
        </w:rPr>
        <w:lastRenderedPageBreak/>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 </w:t>
      </w:r>
    </w:p>
    <w:p w:rsidR="00483D7A" w:rsidRPr="00827216" w:rsidRDefault="00483D7A" w:rsidP="00192326">
      <w:pPr>
        <w:ind w:firstLine="567"/>
        <w:jc w:val="both"/>
        <w:rPr>
          <w:rFonts w:eastAsia="Calibri"/>
          <w:sz w:val="28"/>
          <w:szCs w:val="28"/>
        </w:rPr>
      </w:pPr>
      <w:r w:rsidRPr="00827216">
        <w:rPr>
          <w:rFonts w:eastAsia="Calibri"/>
          <w:sz w:val="28"/>
          <w:szCs w:val="28"/>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w:t>
      </w:r>
    </w:p>
    <w:p w:rsidR="00483D7A" w:rsidRPr="00827216" w:rsidRDefault="00483D7A" w:rsidP="00192326">
      <w:pPr>
        <w:ind w:firstLine="567"/>
        <w:jc w:val="both"/>
        <w:rPr>
          <w:rFonts w:eastAsia="Calibri"/>
          <w:sz w:val="28"/>
          <w:szCs w:val="28"/>
        </w:rPr>
      </w:pPr>
      <w:r w:rsidRPr="00827216">
        <w:rPr>
          <w:rFonts w:eastAsia="Calibri"/>
          <w:sz w:val="28"/>
          <w:szCs w:val="28"/>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 </w:t>
      </w:r>
    </w:p>
    <w:p w:rsidR="00483D7A" w:rsidRPr="00827216" w:rsidRDefault="00483D7A" w:rsidP="00192326">
      <w:pPr>
        <w:ind w:firstLine="567"/>
        <w:jc w:val="both"/>
        <w:rPr>
          <w:rFonts w:eastAsia="Calibri"/>
          <w:sz w:val="28"/>
          <w:szCs w:val="28"/>
        </w:rPr>
      </w:pPr>
      <w:r w:rsidRPr="00827216">
        <w:rPr>
          <w:rFonts w:eastAsia="Calibri"/>
          <w:sz w:val="28"/>
          <w:szCs w:val="28"/>
        </w:rPr>
        <w:t>9) почтовый адрес и (или) адрес электронной почты для связи с заявителем.</w:t>
      </w:r>
    </w:p>
    <w:p w:rsidR="00483D7A" w:rsidRPr="00827216" w:rsidRDefault="00483D7A"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В обосновании необходимости установления публичного сервитута должны быть приведены:</w:t>
      </w:r>
    </w:p>
    <w:p w:rsidR="00FF1008" w:rsidRPr="00827216" w:rsidRDefault="00FF100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FF1008" w:rsidRPr="00827216" w:rsidRDefault="00FF100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FF1008" w:rsidRPr="00827216" w:rsidRDefault="00FF100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w:t>
      </w:r>
      <w:r w:rsidRPr="00827216">
        <w:rPr>
          <w:rFonts w:ascii="Times New Roman" w:eastAsia="Calibri" w:hAnsi="Times New Roman"/>
          <w:sz w:val="28"/>
          <w:szCs w:val="28"/>
        </w:rPr>
        <w:lastRenderedPageBreak/>
        <w:t>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FF1008" w:rsidRPr="00827216" w:rsidRDefault="00FF100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FF1008" w:rsidRPr="00827216" w:rsidRDefault="00FF100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w:t>
      </w:r>
    </w:p>
    <w:p w:rsidR="00483D7A" w:rsidRPr="00827216" w:rsidRDefault="00FF100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w:t>
      </w:r>
      <w:r w:rsidR="00E56EB3" w:rsidRPr="00827216">
        <w:rPr>
          <w:rFonts w:ascii="Times New Roman" w:eastAsia="Calibri" w:hAnsi="Times New Roman"/>
          <w:sz w:val="28"/>
          <w:szCs w:val="28"/>
        </w:rPr>
        <w:t>пункта 2 статьи 39.41 Земельного Кодекса</w:t>
      </w:r>
      <w:r w:rsidRPr="00827216">
        <w:rPr>
          <w:rFonts w:ascii="Times New Roman" w:eastAsia="Calibri" w:hAnsi="Times New Roman"/>
          <w:sz w:val="28"/>
          <w:szCs w:val="28"/>
        </w:rPr>
        <w:t>.</w:t>
      </w:r>
    </w:p>
    <w:p w:rsidR="00BB0DD4" w:rsidRPr="00827216" w:rsidRDefault="00B32F38"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В случаях предусмо</w:t>
      </w:r>
      <w:r w:rsidR="003F0B05">
        <w:rPr>
          <w:rFonts w:ascii="Times New Roman" w:eastAsia="Calibri" w:hAnsi="Times New Roman"/>
          <w:sz w:val="28"/>
          <w:szCs w:val="28"/>
        </w:rPr>
        <w:t xml:space="preserve">тренных в п. 1.2.3. настоящего </w:t>
      </w:r>
      <w:r w:rsidR="00D14630">
        <w:rPr>
          <w:rFonts w:ascii="Times New Roman" w:eastAsia="Calibri" w:hAnsi="Times New Roman"/>
          <w:sz w:val="28"/>
          <w:szCs w:val="28"/>
        </w:rPr>
        <w:t>административного</w:t>
      </w:r>
      <w:r w:rsidRPr="00827216">
        <w:rPr>
          <w:rFonts w:ascii="Times New Roman" w:eastAsia="Calibri" w:hAnsi="Times New Roman"/>
          <w:sz w:val="28"/>
          <w:szCs w:val="28"/>
        </w:rPr>
        <w:t xml:space="preserve"> регламента к</w:t>
      </w:r>
      <w:r w:rsidR="00D14630">
        <w:rPr>
          <w:rFonts w:ascii="Times New Roman" w:eastAsia="Calibri" w:hAnsi="Times New Roman"/>
          <w:sz w:val="28"/>
          <w:szCs w:val="28"/>
        </w:rPr>
        <w:t xml:space="preserve"> </w:t>
      </w:r>
      <w:r w:rsidR="00027351" w:rsidRPr="00827216">
        <w:rPr>
          <w:rFonts w:ascii="Times New Roman" w:eastAsia="Calibri" w:hAnsi="Times New Roman"/>
          <w:sz w:val="28"/>
          <w:szCs w:val="28"/>
        </w:rPr>
        <w:t>ходатайству</w:t>
      </w:r>
      <w:r w:rsidR="00053A21" w:rsidRPr="00827216">
        <w:rPr>
          <w:rFonts w:ascii="Times New Roman" w:eastAsia="Calibri" w:hAnsi="Times New Roman"/>
          <w:sz w:val="28"/>
          <w:szCs w:val="28"/>
        </w:rPr>
        <w:t xml:space="preserve"> прилагаются:</w:t>
      </w:r>
    </w:p>
    <w:p w:rsidR="00027351" w:rsidRPr="00827216" w:rsidRDefault="00027351" w:rsidP="00192326">
      <w:pPr>
        <w:ind w:firstLine="567"/>
        <w:jc w:val="both"/>
        <w:rPr>
          <w:rFonts w:eastAsia="Calibri"/>
          <w:sz w:val="28"/>
          <w:szCs w:val="28"/>
        </w:rPr>
      </w:pPr>
      <w:r w:rsidRPr="00827216">
        <w:rPr>
          <w:rFonts w:eastAsia="Calibri"/>
          <w:sz w:val="28"/>
          <w:szCs w:val="28"/>
        </w:rPr>
        <w:t xml:space="preserve">1) Документ, подтверждающий полномочия представителя. </w:t>
      </w:r>
    </w:p>
    <w:p w:rsidR="00027351" w:rsidRPr="00827216" w:rsidRDefault="00027351" w:rsidP="00192326">
      <w:pPr>
        <w:ind w:firstLine="567"/>
        <w:jc w:val="both"/>
        <w:rPr>
          <w:rFonts w:eastAsia="Calibri"/>
          <w:sz w:val="28"/>
          <w:szCs w:val="28"/>
        </w:rPr>
      </w:pPr>
      <w:r w:rsidRPr="00827216">
        <w:rPr>
          <w:rFonts w:eastAsia="Calibri"/>
          <w:sz w:val="28"/>
          <w:szCs w:val="28"/>
        </w:rPr>
        <w:t xml:space="preserve">2)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027351" w:rsidRPr="00827216" w:rsidRDefault="00027351" w:rsidP="00192326">
      <w:pPr>
        <w:ind w:firstLine="567"/>
        <w:jc w:val="both"/>
        <w:rPr>
          <w:rFonts w:eastAsia="Calibri"/>
          <w:sz w:val="28"/>
          <w:szCs w:val="28"/>
        </w:rPr>
      </w:pPr>
      <w:r w:rsidRPr="00827216">
        <w:rPr>
          <w:rFonts w:eastAsia="Calibri"/>
          <w:sz w:val="28"/>
          <w:szCs w:val="28"/>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27351" w:rsidRPr="00827216" w:rsidRDefault="00027351" w:rsidP="00192326">
      <w:pPr>
        <w:ind w:firstLine="567"/>
        <w:jc w:val="both"/>
        <w:rPr>
          <w:rFonts w:eastAsia="Calibri"/>
          <w:sz w:val="28"/>
          <w:szCs w:val="28"/>
        </w:rPr>
      </w:pPr>
      <w:r w:rsidRPr="00827216">
        <w:rPr>
          <w:rFonts w:eastAsia="Calibri"/>
          <w:sz w:val="28"/>
          <w:szCs w:val="28"/>
        </w:rPr>
        <w:t xml:space="preserve">4) Документы, подтверждающих право на инженерное сооружение в случае, если такое право не зарегистрировано в установленном порядке. </w:t>
      </w:r>
    </w:p>
    <w:p w:rsidR="00027351" w:rsidRPr="00827216" w:rsidRDefault="00027351" w:rsidP="00192326">
      <w:pPr>
        <w:ind w:firstLine="567"/>
        <w:jc w:val="both"/>
        <w:rPr>
          <w:rFonts w:eastAsia="Calibri"/>
          <w:sz w:val="28"/>
          <w:szCs w:val="28"/>
        </w:rPr>
      </w:pPr>
      <w:r w:rsidRPr="00827216">
        <w:rPr>
          <w:rFonts w:eastAsia="Calibri"/>
          <w:sz w:val="28"/>
          <w:szCs w:val="28"/>
        </w:rPr>
        <w:lastRenderedPageBreak/>
        <w:t xml:space="preserve">5) Кадастровый план территории либо его фрагмент, на котором приводится изображение сравнительных вариантов размещения инженерного сооружения. </w:t>
      </w:r>
    </w:p>
    <w:p w:rsidR="00027351" w:rsidRPr="00827216" w:rsidRDefault="00027351" w:rsidP="00192326">
      <w:pPr>
        <w:ind w:firstLine="567"/>
        <w:jc w:val="both"/>
        <w:rPr>
          <w:rFonts w:eastAsia="Calibri"/>
          <w:sz w:val="28"/>
          <w:szCs w:val="28"/>
        </w:rPr>
      </w:pPr>
      <w:r w:rsidRPr="00827216">
        <w:rPr>
          <w:rFonts w:eastAsia="Calibri"/>
          <w:sz w:val="28"/>
          <w:szCs w:val="28"/>
        </w:rPr>
        <w:t xml:space="preserve">6) Договор о подключении (технологическом присоединении) к сетям инженерно-технического обеспечения. </w:t>
      </w:r>
    </w:p>
    <w:p w:rsidR="00027351" w:rsidRPr="00827216" w:rsidRDefault="00027351" w:rsidP="00192326">
      <w:pPr>
        <w:ind w:firstLine="567"/>
        <w:jc w:val="both"/>
        <w:rPr>
          <w:rFonts w:eastAsia="Calibri"/>
          <w:sz w:val="28"/>
          <w:szCs w:val="28"/>
        </w:rPr>
      </w:pPr>
      <w:r w:rsidRPr="00827216">
        <w:rPr>
          <w:rFonts w:eastAsia="Calibri"/>
          <w:sz w:val="28"/>
          <w:szCs w:val="28"/>
        </w:rPr>
        <w:t xml:space="preserve">7) Проект организации строительства объекта.  </w:t>
      </w:r>
    </w:p>
    <w:p w:rsidR="00B32F38" w:rsidRPr="00827216" w:rsidRDefault="00B32F38"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В случаях предусмотренных в п. 1.2.2. настоящего </w:t>
      </w:r>
      <w:r w:rsidR="00D14630">
        <w:rPr>
          <w:rFonts w:ascii="Times New Roman" w:eastAsia="Calibri" w:hAnsi="Times New Roman"/>
          <w:sz w:val="28"/>
          <w:szCs w:val="28"/>
        </w:rPr>
        <w:t>административного</w:t>
      </w:r>
      <w:r w:rsidRPr="00827216">
        <w:rPr>
          <w:rFonts w:ascii="Times New Roman" w:eastAsia="Calibri" w:hAnsi="Times New Roman"/>
          <w:sz w:val="28"/>
          <w:szCs w:val="28"/>
        </w:rPr>
        <w:t xml:space="preserve"> регламента к ходатайству прилагаются:</w:t>
      </w:r>
    </w:p>
    <w:p w:rsidR="00B32F38" w:rsidRPr="00827216" w:rsidRDefault="00B32F3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1) Документ, подтверждающий полномочия представителя.</w:t>
      </w:r>
    </w:p>
    <w:p w:rsidR="00B32F38" w:rsidRPr="00827216" w:rsidRDefault="00B32F3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2) Схема границ сервитута н</w:t>
      </w:r>
      <w:r w:rsidR="00E56EB3" w:rsidRPr="00827216">
        <w:rPr>
          <w:rFonts w:ascii="Times New Roman" w:eastAsia="Calibri" w:hAnsi="Times New Roman"/>
          <w:sz w:val="28"/>
          <w:szCs w:val="28"/>
        </w:rPr>
        <w:t>а кадастровом плане территории.</w:t>
      </w:r>
    </w:p>
    <w:p w:rsidR="009E431A" w:rsidRPr="00827216" w:rsidRDefault="009E431A"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Форма </w:t>
      </w:r>
      <w:r w:rsidR="008D7E95" w:rsidRPr="00827216">
        <w:rPr>
          <w:rFonts w:ascii="Times New Roman" w:eastAsia="Calibri" w:hAnsi="Times New Roman"/>
          <w:sz w:val="28"/>
          <w:szCs w:val="28"/>
        </w:rPr>
        <w:t>ходатайства приведена в приложении № 8</w:t>
      </w:r>
      <w:r w:rsidR="003F0B05">
        <w:rPr>
          <w:rFonts w:ascii="Times New Roman" w:eastAsia="Calibri" w:hAnsi="Times New Roman"/>
          <w:sz w:val="28"/>
          <w:szCs w:val="28"/>
        </w:rPr>
        <w:t xml:space="preserve"> к настоящему а</w:t>
      </w:r>
      <w:r w:rsidRPr="00827216">
        <w:rPr>
          <w:rFonts w:ascii="Times New Roman" w:eastAsia="Calibri" w:hAnsi="Times New Roman"/>
          <w:sz w:val="28"/>
          <w:szCs w:val="28"/>
        </w:rPr>
        <w:t>дминистративному регламенту.</w:t>
      </w:r>
    </w:p>
    <w:p w:rsidR="00173FF7" w:rsidRPr="00827216" w:rsidRDefault="00173FF7" w:rsidP="00192326">
      <w:pPr>
        <w:pStyle w:val="a9"/>
        <w:numPr>
          <w:ilvl w:val="0"/>
          <w:numId w:val="46"/>
        </w:numPr>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Муниципальная услуга предоставляется при поступлении </w:t>
      </w:r>
      <w:r w:rsidR="00DE0D57" w:rsidRPr="00827216">
        <w:rPr>
          <w:rFonts w:ascii="Times New Roman" w:eastAsia="Calibri" w:hAnsi="Times New Roman"/>
          <w:sz w:val="28"/>
          <w:szCs w:val="28"/>
        </w:rPr>
        <w:t>заявления о заключении соглашения об установлении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r w:rsidR="001859B6" w:rsidRPr="00827216">
        <w:rPr>
          <w:rFonts w:ascii="Times New Roman" w:eastAsia="Calibri" w:hAnsi="Times New Roman"/>
          <w:sz w:val="28"/>
          <w:szCs w:val="28"/>
        </w:rPr>
        <w:t xml:space="preserve"> (далее – заявление о заключении соглашения)</w:t>
      </w:r>
      <w:r w:rsidRPr="00827216">
        <w:rPr>
          <w:rFonts w:ascii="Times New Roman" w:eastAsia="Calibri" w:hAnsi="Times New Roman"/>
          <w:sz w:val="28"/>
          <w:szCs w:val="28"/>
        </w:rPr>
        <w:t>.</w:t>
      </w:r>
    </w:p>
    <w:p w:rsidR="001859B6" w:rsidRPr="00827216" w:rsidRDefault="00D14630" w:rsidP="00192326">
      <w:pPr>
        <w:pStyle w:val="a9"/>
        <w:numPr>
          <w:ilvl w:val="0"/>
          <w:numId w:val="46"/>
        </w:numPr>
        <w:tabs>
          <w:tab w:val="left" w:pos="1134"/>
        </w:tabs>
        <w:spacing w:after="0" w:line="24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73FF7" w:rsidRPr="00827216">
        <w:rPr>
          <w:rFonts w:ascii="Times New Roman" w:eastAsia="Calibri" w:hAnsi="Times New Roman"/>
          <w:sz w:val="28"/>
          <w:szCs w:val="28"/>
        </w:rPr>
        <w:t xml:space="preserve">В заявлении о заключении соглашения указываются: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4) почтовый адрес, адрес электронной почты, номер телефона для связи с заявителем или представителем заявителя;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5) предполагаемые цели установлении сервитута в соответствии с пунктом 1.2.</w:t>
      </w:r>
      <w:r w:rsidR="00B32F38" w:rsidRPr="00827216">
        <w:rPr>
          <w:rFonts w:ascii="Times New Roman" w:eastAsia="Calibri" w:hAnsi="Times New Roman"/>
          <w:sz w:val="28"/>
          <w:szCs w:val="28"/>
        </w:rPr>
        <w:t>5</w:t>
      </w:r>
      <w:r w:rsidRPr="00827216">
        <w:rPr>
          <w:rFonts w:ascii="Times New Roman" w:eastAsia="Calibri" w:hAnsi="Times New Roman"/>
          <w:sz w:val="28"/>
          <w:szCs w:val="28"/>
        </w:rPr>
        <w:t xml:space="preserve"> настоящего </w:t>
      </w:r>
      <w:r w:rsidR="00D14630">
        <w:rPr>
          <w:rFonts w:ascii="Times New Roman" w:eastAsia="Calibri" w:hAnsi="Times New Roman"/>
          <w:sz w:val="28"/>
          <w:szCs w:val="28"/>
        </w:rPr>
        <w:t>административного</w:t>
      </w:r>
      <w:r w:rsidRPr="00827216">
        <w:rPr>
          <w:rFonts w:ascii="Times New Roman" w:eastAsia="Calibri" w:hAnsi="Times New Roman"/>
          <w:sz w:val="28"/>
          <w:szCs w:val="28"/>
        </w:rPr>
        <w:t xml:space="preserve"> регламента;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6) кадастровый номер земельного участка, в отношении которого предполагается установить сервитут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w:t>
      </w:r>
    </w:p>
    <w:p w:rsidR="001859B6" w:rsidRPr="00827216" w:rsidRDefault="001859B6" w:rsidP="00192326">
      <w:pPr>
        <w:pStyle w:val="a9"/>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7) предполагаемый срок действия сервитута. </w:t>
      </w:r>
    </w:p>
    <w:p w:rsidR="00173FF7" w:rsidRPr="00827216" w:rsidRDefault="00D14630" w:rsidP="00192326">
      <w:pPr>
        <w:pStyle w:val="a9"/>
        <w:numPr>
          <w:ilvl w:val="0"/>
          <w:numId w:val="46"/>
        </w:numPr>
        <w:tabs>
          <w:tab w:val="left" w:pos="1134"/>
        </w:tabs>
        <w:spacing w:after="0" w:line="240" w:lineRule="auto"/>
        <w:ind w:left="0" w:firstLine="567"/>
        <w:jc w:val="both"/>
        <w:rPr>
          <w:rFonts w:ascii="Times New Roman" w:eastAsia="Calibri" w:hAnsi="Times New Roman"/>
          <w:sz w:val="28"/>
          <w:szCs w:val="28"/>
        </w:rPr>
      </w:pPr>
      <w:r>
        <w:rPr>
          <w:rFonts w:ascii="Times New Roman" w:eastAsia="Calibri" w:hAnsi="Times New Roman"/>
          <w:sz w:val="28"/>
          <w:szCs w:val="28"/>
        </w:rPr>
        <w:t xml:space="preserve"> </w:t>
      </w:r>
      <w:r w:rsidR="00173FF7" w:rsidRPr="00827216">
        <w:rPr>
          <w:rFonts w:ascii="Times New Roman" w:eastAsia="Calibri" w:hAnsi="Times New Roman"/>
          <w:sz w:val="28"/>
          <w:szCs w:val="28"/>
        </w:rPr>
        <w:t>К заявлению о заключении соглашения прилагаются:</w:t>
      </w:r>
    </w:p>
    <w:p w:rsidR="00B32F38" w:rsidRPr="00827216" w:rsidRDefault="00B32F3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1) Документ, подтверждающий полномочия представителя;</w:t>
      </w:r>
    </w:p>
    <w:p w:rsidR="00B32F38" w:rsidRPr="00827216" w:rsidRDefault="00B32F38" w:rsidP="00192326">
      <w:pPr>
        <w:pStyle w:val="a9"/>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2) Схема границ сервитута на кадастровом плане территории.</w:t>
      </w:r>
    </w:p>
    <w:p w:rsidR="00173FF7" w:rsidRPr="00827216" w:rsidRDefault="00173FF7"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 xml:space="preserve">Форма заявления о заключении соглашения приведена в приложении № </w:t>
      </w:r>
      <w:r w:rsidR="00217D30" w:rsidRPr="00827216">
        <w:rPr>
          <w:rFonts w:ascii="Times New Roman" w:eastAsia="Calibri" w:hAnsi="Times New Roman"/>
          <w:sz w:val="28"/>
          <w:szCs w:val="28"/>
        </w:rPr>
        <w:t>9</w:t>
      </w:r>
      <w:r w:rsidR="003F0B05">
        <w:rPr>
          <w:rFonts w:ascii="Times New Roman" w:eastAsia="Calibri" w:hAnsi="Times New Roman"/>
          <w:sz w:val="28"/>
          <w:szCs w:val="28"/>
        </w:rPr>
        <w:t xml:space="preserve"> к настоящему а</w:t>
      </w:r>
      <w:r w:rsidRPr="00827216">
        <w:rPr>
          <w:rFonts w:ascii="Times New Roman" w:eastAsia="Calibri" w:hAnsi="Times New Roman"/>
          <w:sz w:val="28"/>
          <w:szCs w:val="28"/>
        </w:rPr>
        <w:t>дминистративному регламенту.</w:t>
      </w:r>
    </w:p>
    <w:p w:rsidR="001B693B" w:rsidRPr="00827216" w:rsidRDefault="001B693B" w:rsidP="00192326">
      <w:pPr>
        <w:pStyle w:val="a9"/>
        <w:numPr>
          <w:ilvl w:val="0"/>
          <w:numId w:val="46"/>
        </w:numPr>
        <w:tabs>
          <w:tab w:val="left" w:pos="1134"/>
        </w:tabs>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lastRenderedPageBreak/>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1B693B" w:rsidRPr="00827216" w:rsidRDefault="00135CC4"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Заявлени</w:t>
      </w:r>
      <w:r w:rsidR="00F67636" w:rsidRPr="00827216">
        <w:rPr>
          <w:rFonts w:ascii="Times New Roman" w:eastAsia="Calibri" w:hAnsi="Times New Roman"/>
          <w:sz w:val="28"/>
          <w:szCs w:val="28"/>
        </w:rPr>
        <w:t>я</w:t>
      </w:r>
      <w:r w:rsidR="001B693B" w:rsidRPr="00827216">
        <w:rPr>
          <w:rFonts w:ascii="Times New Roman" w:hAnsi="Times New Roman"/>
          <w:sz w:val="28"/>
          <w:szCs w:val="28"/>
        </w:rPr>
        <w:t xml:space="preserve">, </w:t>
      </w:r>
      <w:r w:rsidRPr="00827216">
        <w:rPr>
          <w:rFonts w:ascii="Times New Roman" w:eastAsia="Calibri" w:hAnsi="Times New Roman"/>
          <w:sz w:val="28"/>
          <w:szCs w:val="28"/>
        </w:rPr>
        <w:t>указан</w:t>
      </w:r>
      <w:r w:rsidR="00F67636" w:rsidRPr="00827216">
        <w:rPr>
          <w:rFonts w:ascii="Times New Roman" w:eastAsia="Calibri" w:hAnsi="Times New Roman"/>
          <w:sz w:val="28"/>
          <w:szCs w:val="28"/>
        </w:rPr>
        <w:t>ные</w:t>
      </w:r>
      <w:r w:rsidR="009E431A" w:rsidRPr="00827216">
        <w:rPr>
          <w:rFonts w:ascii="Times New Roman" w:eastAsia="Calibri" w:hAnsi="Times New Roman"/>
          <w:sz w:val="28"/>
          <w:szCs w:val="28"/>
        </w:rPr>
        <w:t xml:space="preserve"> в пункте</w:t>
      </w:r>
      <w:r w:rsidRPr="00827216">
        <w:rPr>
          <w:rFonts w:ascii="Times New Roman" w:eastAsia="Calibri" w:hAnsi="Times New Roman"/>
          <w:sz w:val="28"/>
          <w:szCs w:val="28"/>
        </w:rPr>
        <w:t xml:space="preserve"> 2.6.1</w:t>
      </w:r>
      <w:r w:rsidR="00F67636" w:rsidRPr="00827216">
        <w:rPr>
          <w:rFonts w:ascii="Times New Roman" w:eastAsia="Calibri" w:hAnsi="Times New Roman"/>
          <w:sz w:val="28"/>
          <w:szCs w:val="28"/>
        </w:rPr>
        <w:t xml:space="preserve"> и 2.6.</w:t>
      </w:r>
      <w:r w:rsidR="00217D30" w:rsidRPr="00827216">
        <w:rPr>
          <w:rFonts w:ascii="Times New Roman" w:eastAsia="Calibri" w:hAnsi="Times New Roman"/>
          <w:sz w:val="28"/>
          <w:szCs w:val="28"/>
        </w:rPr>
        <w:t>7</w:t>
      </w:r>
      <w:r w:rsidR="001B693B" w:rsidRPr="00827216">
        <w:rPr>
          <w:rFonts w:ascii="Times New Roman" w:eastAsia="Calibri" w:hAnsi="Times New Roman"/>
          <w:sz w:val="28"/>
          <w:szCs w:val="28"/>
        </w:rPr>
        <w:t xml:space="preserve">настоящего </w:t>
      </w:r>
      <w:r w:rsidR="00D14630">
        <w:rPr>
          <w:rFonts w:ascii="Times New Roman" w:eastAsia="Calibri" w:hAnsi="Times New Roman"/>
          <w:sz w:val="28"/>
          <w:szCs w:val="28"/>
        </w:rPr>
        <w:t>административного</w:t>
      </w:r>
      <w:r w:rsidR="00F67636" w:rsidRPr="00827216">
        <w:rPr>
          <w:rFonts w:ascii="Times New Roman" w:eastAsia="Calibri" w:hAnsi="Times New Roman"/>
          <w:sz w:val="28"/>
          <w:szCs w:val="28"/>
        </w:rPr>
        <w:t xml:space="preserve"> регламента, с приложениями могут быть поданы</w:t>
      </w:r>
      <w:r w:rsidR="001B693B" w:rsidRPr="00827216">
        <w:rPr>
          <w:rFonts w:ascii="Times New Roman" w:eastAsia="Calibri" w:hAnsi="Times New Roman"/>
          <w:sz w:val="28"/>
          <w:szCs w:val="28"/>
        </w:rPr>
        <w:t xml:space="preserve"> непосредственно в </w:t>
      </w:r>
      <w:r w:rsidR="00C94473">
        <w:rPr>
          <w:rFonts w:ascii="Times New Roman" w:eastAsia="Calibri" w:hAnsi="Times New Roman"/>
          <w:sz w:val="28"/>
          <w:szCs w:val="28"/>
        </w:rPr>
        <w:t>орган,</w:t>
      </w:r>
      <w:r w:rsidR="000548E7">
        <w:rPr>
          <w:rFonts w:ascii="Times New Roman" w:eastAsia="Calibri" w:hAnsi="Times New Roman"/>
          <w:sz w:val="28"/>
          <w:szCs w:val="28"/>
        </w:rPr>
        <w:t xml:space="preserve"> </w:t>
      </w:r>
      <w:r w:rsidR="00C94473">
        <w:rPr>
          <w:rFonts w:ascii="Times New Roman" w:hAnsi="Times New Roman"/>
          <w:sz w:val="28"/>
          <w:szCs w:val="28"/>
        </w:rPr>
        <w:t>предоставляющий муниципальную услугу</w:t>
      </w:r>
      <w:r w:rsidR="001B693B" w:rsidRPr="00827216">
        <w:rPr>
          <w:rFonts w:ascii="Times New Roman" w:eastAsia="Calibri" w:hAnsi="Times New Roman"/>
          <w:sz w:val="28"/>
          <w:szCs w:val="28"/>
        </w:rPr>
        <w:t xml:space="preserve"> при личном обращении.</w:t>
      </w:r>
    </w:p>
    <w:p w:rsidR="001B693B" w:rsidRPr="00827216" w:rsidRDefault="00F67636"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Заявления</w:t>
      </w:r>
      <w:r w:rsidRPr="00827216">
        <w:rPr>
          <w:rFonts w:ascii="Times New Roman" w:hAnsi="Times New Roman"/>
          <w:sz w:val="28"/>
          <w:szCs w:val="28"/>
        </w:rPr>
        <w:t xml:space="preserve">, </w:t>
      </w:r>
      <w:r w:rsidRPr="00827216">
        <w:rPr>
          <w:rFonts w:ascii="Times New Roman" w:eastAsia="Calibri" w:hAnsi="Times New Roman"/>
          <w:sz w:val="28"/>
          <w:szCs w:val="28"/>
        </w:rPr>
        <w:t>указанные в пункте 2.6.1</w:t>
      </w:r>
      <w:r w:rsidR="00217D30" w:rsidRPr="00827216">
        <w:rPr>
          <w:rFonts w:ascii="Times New Roman" w:eastAsia="Calibri" w:hAnsi="Times New Roman"/>
          <w:sz w:val="28"/>
          <w:szCs w:val="28"/>
        </w:rPr>
        <w:t xml:space="preserve"> и 2.6.7</w:t>
      </w:r>
      <w:r w:rsidRPr="00827216">
        <w:rPr>
          <w:rFonts w:ascii="Times New Roman" w:eastAsia="Calibri" w:hAnsi="Times New Roman"/>
          <w:sz w:val="28"/>
          <w:szCs w:val="28"/>
        </w:rPr>
        <w:t xml:space="preserve"> настоящего </w:t>
      </w:r>
      <w:r w:rsidR="00D14630">
        <w:rPr>
          <w:rFonts w:ascii="Times New Roman" w:eastAsia="Calibri" w:hAnsi="Times New Roman"/>
          <w:sz w:val="28"/>
          <w:szCs w:val="28"/>
        </w:rPr>
        <w:t>административного</w:t>
      </w:r>
      <w:r w:rsidRPr="00827216">
        <w:rPr>
          <w:rFonts w:ascii="Times New Roman" w:eastAsia="Calibri" w:hAnsi="Times New Roman"/>
          <w:sz w:val="28"/>
          <w:szCs w:val="28"/>
        </w:rPr>
        <w:t xml:space="preserve"> регламента, с приложениями могут быть направлены</w:t>
      </w:r>
      <w:r w:rsidR="001B693B" w:rsidRPr="00827216">
        <w:rPr>
          <w:rFonts w:ascii="Times New Roman" w:eastAsia="Calibri" w:hAnsi="Times New Roman"/>
          <w:sz w:val="28"/>
          <w:szCs w:val="28"/>
        </w:rPr>
        <w:t xml:space="preserve"> заявителем в </w:t>
      </w:r>
      <w:r w:rsidR="003F0B05">
        <w:rPr>
          <w:rFonts w:ascii="Times New Roman" w:eastAsia="Calibri" w:hAnsi="Times New Roman"/>
          <w:sz w:val="28"/>
          <w:szCs w:val="28"/>
        </w:rPr>
        <w:t>орган,</w:t>
      </w:r>
      <w:r w:rsidR="00D702BE">
        <w:rPr>
          <w:rFonts w:ascii="Times New Roman" w:eastAsia="Calibri" w:hAnsi="Times New Roman"/>
          <w:sz w:val="28"/>
          <w:szCs w:val="28"/>
        </w:rPr>
        <w:t xml:space="preserve"> </w:t>
      </w:r>
      <w:r w:rsidR="003F0B05">
        <w:rPr>
          <w:rFonts w:ascii="Times New Roman" w:hAnsi="Times New Roman"/>
          <w:sz w:val="28"/>
          <w:szCs w:val="28"/>
        </w:rPr>
        <w:t>предоставляющий муниципальную услугу</w:t>
      </w:r>
      <w:r w:rsidR="00D702BE">
        <w:rPr>
          <w:rFonts w:ascii="Times New Roman" w:hAnsi="Times New Roman"/>
          <w:sz w:val="28"/>
          <w:szCs w:val="28"/>
        </w:rPr>
        <w:t xml:space="preserve"> </w:t>
      </w:r>
      <w:r w:rsidR="001B693B" w:rsidRPr="00827216">
        <w:rPr>
          <w:rFonts w:ascii="Times New Roman" w:eastAsia="Calibri" w:hAnsi="Times New Roman"/>
          <w:sz w:val="28"/>
          <w:szCs w:val="28"/>
        </w:rPr>
        <w:t>посредством почтовой связи.</w:t>
      </w:r>
      <w:r w:rsidR="00D702BE">
        <w:rPr>
          <w:rFonts w:ascii="Times New Roman" w:eastAsia="Calibri" w:hAnsi="Times New Roman"/>
          <w:sz w:val="28"/>
          <w:szCs w:val="28"/>
        </w:rPr>
        <w:t xml:space="preserve"> </w:t>
      </w:r>
      <w:r w:rsidRPr="00827216">
        <w:rPr>
          <w:rFonts w:ascii="Times New Roman" w:eastAsia="Calibri" w:hAnsi="Times New Roman"/>
          <w:sz w:val="28"/>
          <w:szCs w:val="28"/>
        </w:rPr>
        <w:t>В случае направления заявления</w:t>
      </w:r>
      <w:r w:rsidR="001B693B" w:rsidRPr="00827216">
        <w:rPr>
          <w:rFonts w:ascii="Times New Roman" w:eastAsia="Calibri" w:hAnsi="Times New Roman"/>
          <w:sz w:val="28"/>
          <w:szCs w:val="28"/>
        </w:rPr>
        <w:t xml:space="preserve"> с полным комплектом документов посредством почтовой связи в </w:t>
      </w:r>
      <w:r w:rsidR="003F0B05">
        <w:rPr>
          <w:rFonts w:ascii="Times New Roman" w:eastAsia="Calibri" w:hAnsi="Times New Roman"/>
          <w:sz w:val="28"/>
          <w:szCs w:val="28"/>
        </w:rPr>
        <w:t>орган,</w:t>
      </w:r>
      <w:r w:rsidR="00D702BE">
        <w:rPr>
          <w:rFonts w:ascii="Times New Roman" w:eastAsia="Calibri" w:hAnsi="Times New Roman"/>
          <w:sz w:val="28"/>
          <w:szCs w:val="28"/>
        </w:rPr>
        <w:t xml:space="preserve"> </w:t>
      </w:r>
      <w:r w:rsidR="003F0B05">
        <w:rPr>
          <w:rFonts w:ascii="Times New Roman" w:hAnsi="Times New Roman"/>
          <w:sz w:val="28"/>
          <w:szCs w:val="28"/>
        </w:rPr>
        <w:t>предоставляющий муниципальную услугу</w:t>
      </w:r>
      <w:r w:rsidR="001B693B" w:rsidRPr="00827216">
        <w:rPr>
          <w:rFonts w:ascii="Times New Roman" w:eastAsia="Calibri" w:hAnsi="Times New Roman"/>
          <w:sz w:val="28"/>
          <w:szCs w:val="28"/>
        </w:rPr>
        <w:t xml:space="preserve"> копии документов должны быть  заверены.</w:t>
      </w:r>
    </w:p>
    <w:p w:rsidR="001B693B" w:rsidRPr="00827216" w:rsidRDefault="00F67636"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Заявления</w:t>
      </w:r>
      <w:r w:rsidRPr="00827216">
        <w:rPr>
          <w:rFonts w:ascii="Times New Roman" w:hAnsi="Times New Roman"/>
          <w:sz w:val="28"/>
          <w:szCs w:val="28"/>
        </w:rPr>
        <w:t xml:space="preserve">, </w:t>
      </w:r>
      <w:r w:rsidRPr="00827216">
        <w:rPr>
          <w:rFonts w:ascii="Times New Roman" w:eastAsia="Calibri" w:hAnsi="Times New Roman"/>
          <w:sz w:val="28"/>
          <w:szCs w:val="28"/>
        </w:rPr>
        <w:t>указанные в пункте 2.6.1</w:t>
      </w:r>
      <w:r w:rsidR="00217D30" w:rsidRPr="00827216">
        <w:rPr>
          <w:rFonts w:ascii="Times New Roman" w:eastAsia="Calibri" w:hAnsi="Times New Roman"/>
          <w:sz w:val="28"/>
          <w:szCs w:val="28"/>
        </w:rPr>
        <w:t xml:space="preserve"> и 2.6.7</w:t>
      </w:r>
      <w:r w:rsidRPr="00827216">
        <w:rPr>
          <w:rFonts w:ascii="Times New Roman" w:eastAsia="Calibri" w:hAnsi="Times New Roman"/>
          <w:sz w:val="28"/>
          <w:szCs w:val="28"/>
        </w:rPr>
        <w:t xml:space="preserve"> настоящего </w:t>
      </w:r>
      <w:r w:rsidR="00D14630">
        <w:rPr>
          <w:rFonts w:ascii="Times New Roman" w:eastAsia="Calibri" w:hAnsi="Times New Roman"/>
          <w:sz w:val="28"/>
          <w:szCs w:val="28"/>
        </w:rPr>
        <w:t>административного</w:t>
      </w:r>
      <w:r w:rsidRPr="00827216">
        <w:rPr>
          <w:rFonts w:ascii="Times New Roman" w:eastAsia="Calibri" w:hAnsi="Times New Roman"/>
          <w:sz w:val="28"/>
          <w:szCs w:val="28"/>
        </w:rPr>
        <w:t xml:space="preserve"> регламента, с приложениями могут быть поданы </w:t>
      </w:r>
      <w:r w:rsidR="001B693B" w:rsidRPr="00827216">
        <w:rPr>
          <w:rFonts w:ascii="Times New Roman" w:eastAsia="Calibri" w:hAnsi="Times New Roman"/>
          <w:sz w:val="28"/>
          <w:szCs w:val="28"/>
        </w:rPr>
        <w:t xml:space="preserve">заявителем через </w:t>
      </w:r>
      <w:r w:rsidR="00C94473">
        <w:rPr>
          <w:rFonts w:ascii="Times New Roman" w:eastAsia="Calibri" w:hAnsi="Times New Roman"/>
          <w:sz w:val="28"/>
          <w:szCs w:val="28"/>
        </w:rPr>
        <w:t>МФЦ</w:t>
      </w:r>
      <w:r w:rsidR="001B693B" w:rsidRPr="00827216">
        <w:rPr>
          <w:rFonts w:ascii="Times New Roman" w:eastAsia="Calibri" w:hAnsi="Times New Roman"/>
          <w:sz w:val="28"/>
          <w:szCs w:val="28"/>
        </w:rPr>
        <w:t>. В случае подачи заявления через МФЦ заявитель вместе с копиями предъявляет оригиналы документов для сверки либо представляет нотариально заверенные копии.</w:t>
      </w:r>
    </w:p>
    <w:p w:rsidR="001B693B" w:rsidRPr="00827216" w:rsidRDefault="00F67636"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Заявления</w:t>
      </w:r>
      <w:r w:rsidRPr="00827216">
        <w:rPr>
          <w:rFonts w:ascii="Times New Roman" w:hAnsi="Times New Roman"/>
          <w:sz w:val="28"/>
          <w:szCs w:val="28"/>
        </w:rPr>
        <w:t xml:space="preserve">, </w:t>
      </w:r>
      <w:r w:rsidR="00217D30" w:rsidRPr="00827216">
        <w:rPr>
          <w:rFonts w:ascii="Times New Roman" w:eastAsia="Calibri" w:hAnsi="Times New Roman"/>
          <w:sz w:val="28"/>
          <w:szCs w:val="28"/>
        </w:rPr>
        <w:t>указанные в пункте 2.6.1 и 2.6.7</w:t>
      </w:r>
      <w:r w:rsidRPr="00827216">
        <w:rPr>
          <w:rFonts w:ascii="Times New Roman" w:eastAsia="Calibri" w:hAnsi="Times New Roman"/>
          <w:sz w:val="28"/>
          <w:szCs w:val="28"/>
        </w:rPr>
        <w:t xml:space="preserve"> настоящего </w:t>
      </w:r>
      <w:r w:rsidR="00D14630">
        <w:rPr>
          <w:rFonts w:ascii="Times New Roman" w:eastAsia="Calibri" w:hAnsi="Times New Roman"/>
          <w:sz w:val="28"/>
          <w:szCs w:val="28"/>
        </w:rPr>
        <w:t>административного</w:t>
      </w:r>
      <w:r w:rsidRPr="00827216">
        <w:rPr>
          <w:rFonts w:ascii="Times New Roman" w:eastAsia="Calibri" w:hAnsi="Times New Roman"/>
          <w:sz w:val="28"/>
          <w:szCs w:val="28"/>
        </w:rPr>
        <w:t xml:space="preserve"> регламента, с приложениями могут быть поданы </w:t>
      </w:r>
      <w:r w:rsidR="001B693B" w:rsidRPr="00827216">
        <w:rPr>
          <w:rFonts w:ascii="Times New Roman" w:eastAsia="Calibri" w:hAnsi="Times New Roman"/>
          <w:sz w:val="28"/>
          <w:szCs w:val="28"/>
        </w:rPr>
        <w:t>заявителем в электронной форме посредством заполнения электронной формы заявления с использованием ЕПГУ и (или) РПГУ.</w:t>
      </w:r>
    </w:p>
    <w:p w:rsidR="001B693B" w:rsidRPr="00827216" w:rsidRDefault="001B693B" w:rsidP="00192326">
      <w:pPr>
        <w:pStyle w:val="a9"/>
        <w:numPr>
          <w:ilvl w:val="0"/>
          <w:numId w:val="46"/>
        </w:numPr>
        <w:spacing w:after="0" w:line="240" w:lineRule="auto"/>
        <w:ind w:left="0" w:firstLine="567"/>
        <w:jc w:val="both"/>
        <w:rPr>
          <w:rFonts w:ascii="Times New Roman" w:eastAsia="Calibri" w:hAnsi="Times New Roman"/>
          <w:sz w:val="28"/>
          <w:szCs w:val="28"/>
        </w:rPr>
      </w:pPr>
      <w:r w:rsidRPr="00827216">
        <w:rPr>
          <w:rFonts w:ascii="Times New Roman" w:eastAsia="Calibri" w:hAnsi="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B2094D" w:rsidRPr="00827216" w:rsidRDefault="00B2094D" w:rsidP="00192326">
      <w:pPr>
        <w:pStyle w:val="a9"/>
        <w:numPr>
          <w:ilvl w:val="0"/>
          <w:numId w:val="4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B2094D" w:rsidRPr="00827216" w:rsidRDefault="00B2094D" w:rsidP="00192326">
      <w:pPr>
        <w:pStyle w:val="a9"/>
        <w:numPr>
          <w:ilvl w:val="0"/>
          <w:numId w:val="4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Электронные формы заявлений размещены на ЕПГУ и/или РПГУ.</w:t>
      </w:r>
    </w:p>
    <w:p w:rsidR="00B2094D" w:rsidRPr="00827216" w:rsidRDefault="00B2094D" w:rsidP="00192326">
      <w:pPr>
        <w:pStyle w:val="a9"/>
        <w:numPr>
          <w:ilvl w:val="0"/>
          <w:numId w:val="4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При обращении в электронной форме заявитель обязан указать способ получения результата услуги:</w:t>
      </w:r>
    </w:p>
    <w:p w:rsidR="00B2094D" w:rsidRPr="00827216" w:rsidRDefault="00B2094D" w:rsidP="00192326">
      <w:pPr>
        <w:ind w:firstLine="567"/>
        <w:jc w:val="both"/>
        <w:rPr>
          <w:sz w:val="28"/>
          <w:szCs w:val="28"/>
        </w:rPr>
      </w:pPr>
      <w:r w:rsidRPr="00827216">
        <w:rPr>
          <w:sz w:val="28"/>
          <w:szCs w:val="28"/>
        </w:rPr>
        <w:t>- личное получение в уполномоченном органе;</w:t>
      </w:r>
    </w:p>
    <w:p w:rsidR="00B2094D" w:rsidRPr="00827216" w:rsidRDefault="00B2094D" w:rsidP="00192326">
      <w:pPr>
        <w:ind w:firstLine="567"/>
        <w:jc w:val="both"/>
        <w:rPr>
          <w:sz w:val="28"/>
          <w:szCs w:val="28"/>
        </w:rPr>
      </w:pPr>
      <w:r w:rsidRPr="00827216">
        <w:rPr>
          <w:sz w:val="28"/>
          <w:szCs w:val="28"/>
        </w:rPr>
        <w:t>- личное получение в МФЦ при наличии соответствующего соглашения;</w:t>
      </w:r>
    </w:p>
    <w:p w:rsidR="00B2094D" w:rsidRPr="00827216" w:rsidRDefault="00B2094D" w:rsidP="00192326">
      <w:pPr>
        <w:ind w:firstLine="567"/>
        <w:jc w:val="both"/>
        <w:rPr>
          <w:sz w:val="28"/>
          <w:szCs w:val="28"/>
        </w:rPr>
      </w:pPr>
      <w:r w:rsidRPr="00827216">
        <w:rPr>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B2094D" w:rsidRPr="00827216" w:rsidRDefault="00B2094D" w:rsidP="00192326">
      <w:pPr>
        <w:ind w:firstLine="567"/>
        <w:jc w:val="both"/>
        <w:rPr>
          <w:sz w:val="28"/>
          <w:szCs w:val="28"/>
        </w:rPr>
      </w:pPr>
      <w:r w:rsidRPr="00827216">
        <w:rPr>
          <w:sz w:val="28"/>
          <w:szCs w:val="28"/>
        </w:rPr>
        <w:t>- почтовое отправление.</w:t>
      </w:r>
    </w:p>
    <w:p w:rsidR="00B2094D" w:rsidRPr="00827216" w:rsidRDefault="00B2094D" w:rsidP="00192326">
      <w:pPr>
        <w:ind w:firstLine="567"/>
        <w:jc w:val="center"/>
        <w:rPr>
          <w:sz w:val="28"/>
          <w:szCs w:val="28"/>
        </w:rPr>
      </w:pPr>
    </w:p>
    <w:p w:rsidR="00B2094D" w:rsidRPr="00827216" w:rsidRDefault="00B2094D" w:rsidP="00192326">
      <w:pPr>
        <w:pStyle w:val="a9"/>
        <w:numPr>
          <w:ilvl w:val="1"/>
          <w:numId w:val="12"/>
        </w:numPr>
        <w:spacing w:after="0" w:line="240" w:lineRule="auto"/>
        <w:ind w:left="0" w:firstLine="0"/>
        <w:jc w:val="center"/>
        <w:outlineLvl w:val="1"/>
        <w:rPr>
          <w:rFonts w:ascii="Times New Roman" w:hAnsi="Times New Roman"/>
          <w:b/>
          <w:sz w:val="28"/>
          <w:szCs w:val="28"/>
        </w:rPr>
      </w:pPr>
      <w:r w:rsidRPr="00827216">
        <w:rPr>
          <w:rFonts w:ascii="Times New Roman" w:hAnsi="Times New Roman"/>
          <w:b/>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w:t>
      </w:r>
      <w:r w:rsidRPr="00827216">
        <w:rPr>
          <w:rFonts w:ascii="Times New Roman" w:hAnsi="Times New Roman"/>
          <w:b/>
          <w:sz w:val="28"/>
          <w:szCs w:val="28"/>
        </w:rPr>
        <w:lastRenderedPageBreak/>
        <w:t>предоставлении муниципальной услуги, и которые заявитель вправе представить самостоятельно</w:t>
      </w:r>
    </w:p>
    <w:p w:rsidR="00B2094D" w:rsidRPr="00827216" w:rsidRDefault="00B2094D" w:rsidP="00192326">
      <w:pPr>
        <w:pStyle w:val="a9"/>
        <w:spacing w:after="0" w:line="240" w:lineRule="auto"/>
        <w:ind w:left="0" w:firstLine="567"/>
        <w:rPr>
          <w:rFonts w:ascii="Times New Roman" w:hAnsi="Times New Roman"/>
          <w:sz w:val="28"/>
          <w:szCs w:val="28"/>
        </w:rPr>
      </w:pPr>
    </w:p>
    <w:p w:rsidR="00B2094D" w:rsidRPr="00827216" w:rsidRDefault="00B2094D" w:rsidP="00192326">
      <w:pPr>
        <w:pStyle w:val="a9"/>
        <w:numPr>
          <w:ilvl w:val="0"/>
          <w:numId w:val="13"/>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w:t>
      </w:r>
    </w:p>
    <w:p w:rsidR="00B2094D" w:rsidRPr="00827216" w:rsidRDefault="00C96F2B" w:rsidP="00192326">
      <w:pPr>
        <w:pStyle w:val="af4"/>
        <w:numPr>
          <w:ilvl w:val="0"/>
          <w:numId w:val="14"/>
        </w:numPr>
        <w:tabs>
          <w:tab w:val="left" w:pos="993"/>
        </w:tabs>
        <w:ind w:left="0" w:firstLine="567"/>
        <w:jc w:val="both"/>
        <w:rPr>
          <w:rFonts w:ascii="Times New Roman" w:hAnsi="Times New Roman"/>
          <w:sz w:val="28"/>
          <w:szCs w:val="28"/>
        </w:rPr>
      </w:pPr>
      <w:r w:rsidRPr="00827216">
        <w:rPr>
          <w:rFonts w:ascii="Times New Roman" w:hAnsi="Times New Roman"/>
          <w:sz w:val="28"/>
          <w:szCs w:val="28"/>
        </w:rPr>
        <w:t xml:space="preserve"> сведения</w:t>
      </w:r>
      <w:r w:rsidR="00B2094D" w:rsidRPr="00827216">
        <w:rPr>
          <w:rFonts w:ascii="Times New Roman" w:hAnsi="Times New Roman"/>
          <w:sz w:val="28"/>
          <w:szCs w:val="28"/>
        </w:rPr>
        <w:t xml:space="preserve"> из государственных реестров о юридическом лице или индивидуальных предпринимателях;   </w:t>
      </w:r>
    </w:p>
    <w:p w:rsidR="00C96F2B" w:rsidRPr="00827216" w:rsidRDefault="00C96F2B" w:rsidP="00192326">
      <w:pPr>
        <w:pStyle w:val="af4"/>
        <w:numPr>
          <w:ilvl w:val="0"/>
          <w:numId w:val="14"/>
        </w:numPr>
        <w:tabs>
          <w:tab w:val="left" w:pos="993"/>
        </w:tabs>
        <w:ind w:left="0" w:firstLine="567"/>
        <w:jc w:val="both"/>
        <w:rPr>
          <w:rFonts w:ascii="Times New Roman" w:hAnsi="Times New Roman"/>
          <w:sz w:val="28"/>
          <w:szCs w:val="28"/>
        </w:rPr>
      </w:pPr>
      <w:r w:rsidRPr="00827216">
        <w:rPr>
          <w:rFonts w:ascii="Times New Roman" w:hAnsi="Times New Roman"/>
          <w:sz w:val="28"/>
          <w:szCs w:val="28"/>
        </w:rPr>
        <w:t xml:space="preserve"> сведения</w:t>
      </w:r>
      <w:r w:rsidR="00B2094D" w:rsidRPr="00827216">
        <w:rPr>
          <w:rFonts w:ascii="Times New Roman" w:hAnsi="Times New Roman"/>
          <w:sz w:val="28"/>
          <w:szCs w:val="28"/>
        </w:rPr>
        <w:t xml:space="preserve"> из Единого госуда</w:t>
      </w:r>
      <w:r w:rsidR="0044085D" w:rsidRPr="00827216">
        <w:rPr>
          <w:rFonts w:ascii="Times New Roman" w:hAnsi="Times New Roman"/>
          <w:sz w:val="28"/>
          <w:szCs w:val="28"/>
        </w:rPr>
        <w:t>рственного реестра недвижимости.</w:t>
      </w:r>
    </w:p>
    <w:p w:rsidR="00B2094D" w:rsidRPr="00827216" w:rsidRDefault="00B2094D" w:rsidP="00192326">
      <w:pPr>
        <w:pStyle w:val="a9"/>
        <w:numPr>
          <w:ilvl w:val="0"/>
          <w:numId w:val="13"/>
        </w:numPr>
        <w:spacing w:after="0" w:line="240" w:lineRule="auto"/>
        <w:ind w:left="0" w:firstLine="567"/>
        <w:jc w:val="both"/>
        <w:rPr>
          <w:rFonts w:ascii="Times New Roman" w:hAnsi="Times New Roman"/>
          <w:sz w:val="28"/>
          <w:szCs w:val="28"/>
        </w:rPr>
      </w:pPr>
      <w:bookmarkStart w:id="2" w:name="sub_27"/>
      <w:r w:rsidRPr="00827216">
        <w:rPr>
          <w:rFonts w:ascii="Times New Roman" w:hAnsi="Times New Roman"/>
          <w:sz w:val="28"/>
          <w:szCs w:val="28"/>
        </w:rPr>
        <w:t xml:space="preserve">Документы и материалы, указанные в подпункте 2.7.1.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запрашиваются </w:t>
      </w:r>
      <w:r w:rsidR="00C94473">
        <w:rPr>
          <w:rFonts w:ascii="Times New Roman" w:eastAsia="Calibri" w:hAnsi="Times New Roman"/>
          <w:sz w:val="28"/>
          <w:szCs w:val="28"/>
        </w:rPr>
        <w:t>органом,</w:t>
      </w:r>
      <w:r w:rsidR="00D14630">
        <w:rPr>
          <w:rFonts w:ascii="Times New Roman" w:eastAsia="Calibri" w:hAnsi="Times New Roman"/>
          <w:sz w:val="28"/>
          <w:szCs w:val="28"/>
        </w:rPr>
        <w:t xml:space="preserve"> </w:t>
      </w:r>
      <w:r w:rsidR="00D14630">
        <w:rPr>
          <w:rFonts w:ascii="Times New Roman" w:hAnsi="Times New Roman"/>
          <w:sz w:val="28"/>
          <w:szCs w:val="28"/>
        </w:rPr>
        <w:t>предоставляющим</w:t>
      </w:r>
      <w:r w:rsidR="00C94473">
        <w:rPr>
          <w:rFonts w:ascii="Times New Roman" w:hAnsi="Times New Roman"/>
          <w:sz w:val="28"/>
          <w:szCs w:val="28"/>
        </w:rPr>
        <w:t xml:space="preserve"> муниципальную услугу</w:t>
      </w:r>
      <w:r w:rsidR="00D14630">
        <w:rPr>
          <w:rFonts w:ascii="Times New Roman" w:hAnsi="Times New Roman"/>
          <w:sz w:val="28"/>
          <w:szCs w:val="28"/>
        </w:rPr>
        <w:t xml:space="preserve"> </w:t>
      </w:r>
      <w:r w:rsidRPr="00827216">
        <w:rPr>
          <w:rFonts w:ascii="Times New Roman" w:hAnsi="Times New Roman"/>
          <w:sz w:val="28"/>
          <w:szCs w:val="28"/>
        </w:rPr>
        <w:t>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2094D" w:rsidRPr="00827216" w:rsidRDefault="00B2094D" w:rsidP="00192326">
      <w:pPr>
        <w:pStyle w:val="a9"/>
        <w:numPr>
          <w:ilvl w:val="0"/>
          <w:numId w:val="13"/>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По межведомственным запросам органов, указанных в пункте 1.3.3.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w:t>
      </w:r>
      <w:r w:rsidR="00676F67" w:rsidRPr="00827216">
        <w:rPr>
          <w:rFonts w:ascii="Times New Roman" w:hAnsi="Times New Roman"/>
          <w:sz w:val="28"/>
          <w:szCs w:val="28"/>
        </w:rPr>
        <w:t>пяти</w:t>
      </w:r>
      <w:r w:rsidRPr="00827216">
        <w:rPr>
          <w:rFonts w:ascii="Times New Roman" w:hAnsi="Times New Roman"/>
          <w:sz w:val="28"/>
          <w:szCs w:val="28"/>
        </w:rPr>
        <w:t xml:space="preserve"> рабочих дней со дня получения соответствующего межведомственного запроса.</w:t>
      </w:r>
    </w:p>
    <w:p w:rsidR="00B2094D" w:rsidRPr="00827216" w:rsidRDefault="00B2094D" w:rsidP="00192326">
      <w:pPr>
        <w:pStyle w:val="a9"/>
        <w:numPr>
          <w:ilvl w:val="0"/>
          <w:numId w:val="13"/>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Заявитель вправе представить документы и информацию, указанные в подпункте 2.7.1.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по собственной инициативе.</w:t>
      </w:r>
    </w:p>
    <w:p w:rsidR="00B2094D" w:rsidRPr="00827216" w:rsidRDefault="00B2094D" w:rsidP="00192326">
      <w:pPr>
        <w:pStyle w:val="a9"/>
        <w:numPr>
          <w:ilvl w:val="0"/>
          <w:numId w:val="13"/>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Документы и материалы, указанные в подпункте 2.7.1.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при наличии технической возможности могут быть запрошены </w:t>
      </w:r>
      <w:r w:rsidR="00B52877">
        <w:rPr>
          <w:rFonts w:ascii="Times New Roman" w:eastAsia="Calibri" w:hAnsi="Times New Roman"/>
          <w:sz w:val="28"/>
          <w:szCs w:val="28"/>
        </w:rPr>
        <w:t>органом,</w:t>
      </w:r>
      <w:r w:rsidR="00192326">
        <w:rPr>
          <w:rFonts w:ascii="Times New Roman" w:eastAsia="Calibri" w:hAnsi="Times New Roman"/>
          <w:sz w:val="28"/>
          <w:szCs w:val="28"/>
        </w:rPr>
        <w:t xml:space="preserve"> </w:t>
      </w:r>
      <w:r w:rsidR="00B52877">
        <w:rPr>
          <w:rFonts w:ascii="Times New Roman" w:hAnsi="Times New Roman"/>
          <w:sz w:val="28"/>
          <w:szCs w:val="28"/>
        </w:rPr>
        <w:t>предоставляющим муниципальную услугу</w:t>
      </w:r>
      <w:r w:rsidR="00192326">
        <w:rPr>
          <w:rFonts w:ascii="Times New Roman" w:hAnsi="Times New Roman"/>
          <w:sz w:val="28"/>
          <w:szCs w:val="28"/>
        </w:rPr>
        <w:t xml:space="preserve"> </w:t>
      </w:r>
      <w:r w:rsidRPr="00827216">
        <w:rPr>
          <w:rFonts w:ascii="Times New Roman" w:hAnsi="Times New Roman"/>
          <w:sz w:val="28"/>
          <w:szCs w:val="28"/>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2"/>
    <w:p w:rsidR="00B2094D" w:rsidRPr="00827216" w:rsidRDefault="00B2094D" w:rsidP="00192326">
      <w:pPr>
        <w:shd w:val="clear" w:color="auto" w:fill="FFFFFF"/>
        <w:ind w:firstLine="567"/>
        <w:jc w:val="center"/>
        <w:textAlignment w:val="baseline"/>
        <w:rPr>
          <w:spacing w:val="2"/>
          <w:sz w:val="28"/>
          <w:szCs w:val="28"/>
        </w:rPr>
      </w:pPr>
    </w:p>
    <w:p w:rsidR="00B2094D" w:rsidRPr="00827216" w:rsidRDefault="00B2094D" w:rsidP="00192326">
      <w:pPr>
        <w:pStyle w:val="a9"/>
        <w:numPr>
          <w:ilvl w:val="1"/>
          <w:numId w:val="12"/>
        </w:numPr>
        <w:spacing w:after="0" w:line="240" w:lineRule="auto"/>
        <w:ind w:left="0" w:firstLine="0"/>
        <w:jc w:val="center"/>
        <w:outlineLvl w:val="1"/>
        <w:rPr>
          <w:rFonts w:ascii="Times New Roman" w:hAnsi="Times New Roman"/>
          <w:b/>
          <w:sz w:val="28"/>
          <w:szCs w:val="28"/>
        </w:rPr>
      </w:pPr>
      <w:r w:rsidRPr="00827216">
        <w:rPr>
          <w:rFonts w:ascii="Times New Roman" w:hAnsi="Times New Roman"/>
          <w:b/>
          <w:sz w:val="28"/>
          <w:szCs w:val="28"/>
        </w:rPr>
        <w:lastRenderedPageBreak/>
        <w:t>Указание на запрет требовать от заявителя предоставления документов и информации</w:t>
      </w:r>
    </w:p>
    <w:p w:rsidR="00A40C30" w:rsidRPr="00827216" w:rsidRDefault="00A40C30" w:rsidP="00192326">
      <w:pPr>
        <w:ind w:firstLine="567"/>
        <w:jc w:val="both"/>
        <w:rPr>
          <w:sz w:val="28"/>
          <w:szCs w:val="28"/>
        </w:rPr>
      </w:pPr>
      <w:r w:rsidRPr="00827216">
        <w:rPr>
          <w:sz w:val="28"/>
          <w:szCs w:val="28"/>
        </w:rPr>
        <w:t xml:space="preserve">2.8.1. </w:t>
      </w:r>
      <w:r w:rsidR="00B52877">
        <w:rPr>
          <w:rFonts w:eastAsia="Calibri"/>
          <w:sz w:val="28"/>
          <w:szCs w:val="28"/>
        </w:rPr>
        <w:t>Орган,</w:t>
      </w:r>
      <w:r w:rsidR="00192326">
        <w:rPr>
          <w:rFonts w:eastAsia="Calibri"/>
          <w:sz w:val="28"/>
          <w:szCs w:val="28"/>
        </w:rPr>
        <w:t xml:space="preserve"> </w:t>
      </w:r>
      <w:r w:rsidR="00B52877">
        <w:rPr>
          <w:sz w:val="28"/>
          <w:szCs w:val="28"/>
        </w:rPr>
        <w:t>предоставляющий муниципальную услугу</w:t>
      </w:r>
      <w:r w:rsidRPr="00827216">
        <w:rPr>
          <w:sz w:val="28"/>
          <w:szCs w:val="28"/>
        </w:rPr>
        <w:t xml:space="preserve"> не вправе требовать от заявителя:</w:t>
      </w:r>
    </w:p>
    <w:p w:rsidR="00A40C30" w:rsidRPr="00827216" w:rsidRDefault="00A40C30" w:rsidP="00192326">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0C30" w:rsidRPr="00827216" w:rsidRDefault="00A40C30" w:rsidP="00192326">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6">
        <w:r w:rsidRPr="00827216">
          <w:rPr>
            <w:rFonts w:ascii="Times New Roman" w:hAnsi="Times New Roman"/>
            <w:sz w:val="28"/>
            <w:szCs w:val="28"/>
          </w:rPr>
          <w:t>части 6 статьи 7</w:t>
        </w:r>
      </w:hyperlink>
      <w:r w:rsidRPr="00827216">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A40C30" w:rsidRPr="00827216" w:rsidRDefault="00A40C30" w:rsidP="00192326">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A40C30" w:rsidRPr="00827216" w:rsidRDefault="00A40C30" w:rsidP="00192326">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0C30" w:rsidRPr="00827216" w:rsidRDefault="00A40C30" w:rsidP="00192326">
      <w:pPr>
        <w:pStyle w:val="a9"/>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0C30" w:rsidRPr="00827216" w:rsidRDefault="00A40C30" w:rsidP="00192326">
      <w:pPr>
        <w:pStyle w:val="a9"/>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0C30" w:rsidRPr="00827216" w:rsidRDefault="00A40C30" w:rsidP="00192326">
      <w:pPr>
        <w:pStyle w:val="a9"/>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0C30" w:rsidRPr="00827216" w:rsidRDefault="00A40C30" w:rsidP="00192326">
      <w:pPr>
        <w:pStyle w:val="a9"/>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r w:rsidR="00192326">
        <w:rPr>
          <w:rFonts w:ascii="Times New Roman" w:hAnsi="Times New Roman"/>
          <w:sz w:val="28"/>
          <w:szCs w:val="28"/>
        </w:rPr>
        <w:t xml:space="preserve"> </w:t>
      </w:r>
      <w:r w:rsidRPr="00827216">
        <w:rPr>
          <w:rFonts w:ascii="Times New Roman" w:hAnsi="Times New Roman"/>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40C30" w:rsidRPr="00827216" w:rsidRDefault="00A40C30" w:rsidP="00192326">
      <w:pPr>
        <w:pStyle w:val="a9"/>
        <w:numPr>
          <w:ilvl w:val="0"/>
          <w:numId w:val="1"/>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2094D" w:rsidRPr="00827216" w:rsidRDefault="00B2094D" w:rsidP="00192326">
      <w:pPr>
        <w:pStyle w:val="a9"/>
        <w:tabs>
          <w:tab w:val="left" w:pos="1134"/>
        </w:tabs>
        <w:spacing w:after="0" w:line="240" w:lineRule="auto"/>
        <w:ind w:left="0" w:firstLine="567"/>
        <w:contextualSpacing w:val="0"/>
        <w:jc w:val="both"/>
        <w:rPr>
          <w:rFonts w:ascii="Times New Roman" w:hAnsi="Times New Roman"/>
          <w:sz w:val="28"/>
          <w:szCs w:val="28"/>
        </w:rPr>
      </w:pPr>
    </w:p>
    <w:p w:rsidR="00B2094D" w:rsidRPr="00827216" w:rsidRDefault="00B2094D" w:rsidP="00192326">
      <w:pPr>
        <w:pStyle w:val="a9"/>
        <w:numPr>
          <w:ilvl w:val="1"/>
          <w:numId w:val="12"/>
        </w:numPr>
        <w:tabs>
          <w:tab w:val="left" w:pos="851"/>
          <w:tab w:val="left" w:pos="993"/>
        </w:tabs>
        <w:spacing w:after="0" w:line="240" w:lineRule="auto"/>
        <w:ind w:left="0" w:firstLine="0"/>
        <w:contextualSpacing w:val="0"/>
        <w:jc w:val="center"/>
        <w:outlineLvl w:val="1"/>
        <w:rPr>
          <w:rFonts w:ascii="Times New Roman" w:hAnsi="Times New Roman"/>
          <w:b/>
          <w:sz w:val="28"/>
          <w:szCs w:val="28"/>
        </w:rPr>
      </w:pPr>
      <w:r w:rsidRPr="00827216">
        <w:rPr>
          <w:rFonts w:ascii="Times New Roman" w:hAnsi="Times New Roman"/>
          <w:b/>
          <w:sz w:val="28"/>
          <w:szCs w:val="28"/>
        </w:rPr>
        <w:t>Исчерпывающий перечень оснований для отказа в приеме документов</w:t>
      </w:r>
    </w:p>
    <w:p w:rsidR="00B2094D" w:rsidRPr="00827216" w:rsidRDefault="00B2094D" w:rsidP="00192326">
      <w:pPr>
        <w:tabs>
          <w:tab w:val="left" w:pos="1134"/>
        </w:tabs>
        <w:ind w:firstLine="567"/>
        <w:jc w:val="both"/>
        <w:rPr>
          <w:sz w:val="28"/>
          <w:szCs w:val="28"/>
        </w:rPr>
      </w:pPr>
    </w:p>
    <w:p w:rsidR="00B2094D" w:rsidRPr="00827216" w:rsidRDefault="00B2094D" w:rsidP="00192326">
      <w:pPr>
        <w:pStyle w:val="a9"/>
        <w:numPr>
          <w:ilvl w:val="0"/>
          <w:numId w:val="15"/>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w:t>
      </w:r>
      <w:r w:rsidR="00E64C95" w:rsidRPr="00827216">
        <w:rPr>
          <w:rFonts w:ascii="Times New Roman" w:hAnsi="Times New Roman"/>
          <w:sz w:val="28"/>
          <w:szCs w:val="28"/>
        </w:rPr>
        <w:t xml:space="preserve"> в случаях предусмотренных п. 1.2.2 настоящего </w:t>
      </w:r>
      <w:r w:rsidR="00D14630">
        <w:rPr>
          <w:rFonts w:ascii="Times New Roman" w:hAnsi="Times New Roman"/>
          <w:sz w:val="28"/>
          <w:szCs w:val="28"/>
        </w:rPr>
        <w:t>административного</w:t>
      </w:r>
      <w:r w:rsidR="00E64C95" w:rsidRPr="00827216">
        <w:rPr>
          <w:rFonts w:ascii="Times New Roman" w:hAnsi="Times New Roman"/>
          <w:sz w:val="28"/>
          <w:szCs w:val="28"/>
        </w:rPr>
        <w:t xml:space="preserve"> регламента</w:t>
      </w:r>
      <w:r w:rsidRPr="00827216">
        <w:rPr>
          <w:rFonts w:ascii="Times New Roman" w:hAnsi="Times New Roman"/>
          <w:sz w:val="28"/>
          <w:szCs w:val="28"/>
        </w:rPr>
        <w:t>:</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lastRenderedPageBreak/>
        <w:t>1) Представление неполного комплекта документов.</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 xml:space="preserve">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 xml:space="preserve">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 xml:space="preserve">5) Неполное заполнение обязательных полей в форме запроса о предоставлении услуги (недостоверное, неправильное). </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 xml:space="preserve">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E64C95" w:rsidRPr="00827216" w:rsidRDefault="00E64C95" w:rsidP="00192326">
      <w:pPr>
        <w:pStyle w:val="2"/>
        <w:spacing w:line="240" w:lineRule="auto"/>
        <w:ind w:firstLine="567"/>
        <w:jc w:val="both"/>
        <w:rPr>
          <w:rFonts w:ascii="Times New Roman" w:hAnsi="Times New Roman"/>
          <w:sz w:val="28"/>
          <w:szCs w:val="28"/>
        </w:rPr>
      </w:pPr>
      <w:r w:rsidRPr="00827216">
        <w:rPr>
          <w:rFonts w:ascii="Times New Roman" w:hAnsi="Times New Roman"/>
          <w:sz w:val="28"/>
          <w:szCs w:val="28"/>
        </w:rPr>
        <w:t>8) Заявление подано лицом, не имеющим полномочий представлять интересы заявителя.</w:t>
      </w:r>
    </w:p>
    <w:p w:rsidR="00E64C95" w:rsidRPr="00827216" w:rsidRDefault="00E64C95" w:rsidP="00192326">
      <w:pPr>
        <w:pStyle w:val="a9"/>
        <w:numPr>
          <w:ilvl w:val="0"/>
          <w:numId w:val="15"/>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Исчерпывающий перечень оснований для отказа в приеме документов, необходимых для предоставления услуги в случаях предусмотренных п. 1.2.3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E64C95" w:rsidRPr="00827216" w:rsidRDefault="00E64C95" w:rsidP="00192326">
      <w:pPr>
        <w:ind w:firstLine="567"/>
        <w:jc w:val="both"/>
        <w:rPr>
          <w:sz w:val="28"/>
          <w:szCs w:val="28"/>
        </w:rPr>
      </w:pPr>
      <w:r w:rsidRPr="00827216">
        <w:rPr>
          <w:sz w:val="28"/>
          <w:szCs w:val="28"/>
        </w:rPr>
        <w:t>1) Представление неполного комплекта документов.</w:t>
      </w:r>
    </w:p>
    <w:p w:rsidR="00E64C95" w:rsidRPr="00827216" w:rsidRDefault="00E64C95" w:rsidP="00192326">
      <w:pPr>
        <w:ind w:firstLine="567"/>
        <w:jc w:val="both"/>
        <w:rPr>
          <w:sz w:val="28"/>
          <w:szCs w:val="28"/>
        </w:rPr>
      </w:pPr>
      <w:r w:rsidRPr="00827216">
        <w:rPr>
          <w:sz w:val="28"/>
          <w:szCs w:val="28"/>
        </w:rPr>
        <w:t xml:space="preserve">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64C95" w:rsidRPr="00827216" w:rsidRDefault="00E64C95" w:rsidP="00192326">
      <w:pPr>
        <w:ind w:firstLine="567"/>
        <w:jc w:val="both"/>
        <w:rPr>
          <w:sz w:val="28"/>
          <w:szCs w:val="28"/>
        </w:rPr>
      </w:pPr>
      <w:r w:rsidRPr="00827216">
        <w:rPr>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64C95" w:rsidRPr="00827216" w:rsidRDefault="00E64C95" w:rsidP="00192326">
      <w:pPr>
        <w:ind w:firstLine="567"/>
        <w:jc w:val="both"/>
        <w:rPr>
          <w:sz w:val="28"/>
          <w:szCs w:val="28"/>
        </w:rPr>
      </w:pPr>
      <w:r w:rsidRPr="00827216">
        <w:rPr>
          <w:sz w:val="28"/>
          <w:szCs w:val="28"/>
        </w:rPr>
        <w:t xml:space="preserve">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E64C95" w:rsidRPr="00827216" w:rsidRDefault="00E64C95" w:rsidP="00192326">
      <w:pPr>
        <w:ind w:firstLine="567"/>
        <w:jc w:val="both"/>
        <w:rPr>
          <w:sz w:val="28"/>
          <w:szCs w:val="28"/>
        </w:rPr>
      </w:pPr>
      <w:r w:rsidRPr="00827216">
        <w:rPr>
          <w:sz w:val="28"/>
          <w:szCs w:val="28"/>
        </w:rPr>
        <w:t>5) Неполное заполнение обязательных полей в форме запроса о предоставлении услуги (недостоверное, неправильное).</w:t>
      </w:r>
    </w:p>
    <w:p w:rsidR="00E64C95" w:rsidRPr="00827216" w:rsidRDefault="00E64C95" w:rsidP="00192326">
      <w:pPr>
        <w:ind w:firstLine="567"/>
        <w:jc w:val="both"/>
        <w:rPr>
          <w:sz w:val="28"/>
          <w:szCs w:val="28"/>
        </w:rPr>
      </w:pPr>
      <w:r w:rsidRPr="00827216">
        <w:rPr>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64C95" w:rsidRPr="00827216" w:rsidRDefault="00E64C95" w:rsidP="00192326">
      <w:pPr>
        <w:ind w:firstLine="567"/>
        <w:jc w:val="both"/>
        <w:rPr>
          <w:sz w:val="28"/>
          <w:szCs w:val="28"/>
        </w:rPr>
      </w:pPr>
      <w:r w:rsidRPr="00827216">
        <w:rPr>
          <w:sz w:val="28"/>
          <w:szCs w:val="28"/>
        </w:rPr>
        <w:t xml:space="preserve">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E64C95" w:rsidRPr="00827216" w:rsidRDefault="00E64C95" w:rsidP="00192326">
      <w:pPr>
        <w:ind w:firstLine="567"/>
        <w:jc w:val="both"/>
        <w:rPr>
          <w:sz w:val="28"/>
          <w:szCs w:val="28"/>
        </w:rPr>
      </w:pPr>
      <w:r w:rsidRPr="00827216">
        <w:rPr>
          <w:sz w:val="28"/>
          <w:szCs w:val="28"/>
        </w:rPr>
        <w:t xml:space="preserve">8) Заявление подано лицом, не имеющим полномочий представлять интересы заявителя. </w:t>
      </w:r>
    </w:p>
    <w:p w:rsidR="00E64C95" w:rsidRPr="00827216" w:rsidRDefault="00E64C95" w:rsidP="00192326">
      <w:pPr>
        <w:ind w:firstLine="567"/>
        <w:jc w:val="both"/>
        <w:rPr>
          <w:sz w:val="28"/>
          <w:szCs w:val="28"/>
        </w:rPr>
      </w:pPr>
      <w:r w:rsidRPr="00827216">
        <w:rPr>
          <w:sz w:val="28"/>
          <w:szCs w:val="28"/>
        </w:rPr>
        <w:lastRenderedPageBreak/>
        <w:t>9) Заявитель не является лицом, предусмотренным статьей 39.40 ЗК РФ.</w:t>
      </w:r>
    </w:p>
    <w:p w:rsidR="00E64C95" w:rsidRPr="00827216" w:rsidRDefault="00E64C95" w:rsidP="00192326">
      <w:pPr>
        <w:ind w:firstLine="567"/>
        <w:jc w:val="both"/>
        <w:rPr>
          <w:sz w:val="28"/>
          <w:szCs w:val="28"/>
        </w:rPr>
      </w:pPr>
      <w:r w:rsidRPr="00827216">
        <w:rPr>
          <w:sz w:val="28"/>
          <w:szCs w:val="28"/>
        </w:rPr>
        <w:t>10) Подано ходатайство об установлении публичного сервитута в целях, не предусмотренных статьей 39.37 Земельного кодекса Российской Федерации.</w:t>
      </w:r>
    </w:p>
    <w:p w:rsidR="00E64C95" w:rsidRPr="00827216" w:rsidRDefault="00E64C95" w:rsidP="00192326">
      <w:pPr>
        <w:pStyle w:val="a9"/>
        <w:numPr>
          <w:ilvl w:val="0"/>
          <w:numId w:val="15"/>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Исчерпывающий перечень оснований для отказа в приеме документов, необходимых для предоставления услуги в случаях предусмотренных п. 1.2.</w:t>
      </w:r>
      <w:r w:rsidR="00311909" w:rsidRPr="00827216">
        <w:rPr>
          <w:rFonts w:ascii="Times New Roman" w:hAnsi="Times New Roman"/>
          <w:sz w:val="28"/>
          <w:szCs w:val="28"/>
        </w:rPr>
        <w:t>5</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311909" w:rsidRPr="00827216" w:rsidRDefault="00311909" w:rsidP="00192326">
      <w:pPr>
        <w:ind w:firstLine="567"/>
        <w:jc w:val="both"/>
        <w:rPr>
          <w:sz w:val="28"/>
          <w:szCs w:val="28"/>
        </w:rPr>
      </w:pPr>
      <w:r w:rsidRPr="00827216">
        <w:rPr>
          <w:sz w:val="28"/>
          <w:szCs w:val="28"/>
        </w:rPr>
        <w:t>1) Представление неполного комплекта документов.</w:t>
      </w:r>
    </w:p>
    <w:p w:rsidR="00311909" w:rsidRPr="00827216" w:rsidRDefault="00311909" w:rsidP="00192326">
      <w:pPr>
        <w:ind w:firstLine="567"/>
        <w:jc w:val="both"/>
        <w:rPr>
          <w:sz w:val="28"/>
          <w:szCs w:val="28"/>
        </w:rPr>
      </w:pPr>
      <w:r w:rsidRPr="00827216">
        <w:rPr>
          <w:sz w:val="28"/>
          <w:szCs w:val="28"/>
        </w:rPr>
        <w:t xml:space="preserve">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11909" w:rsidRPr="00827216" w:rsidRDefault="00311909" w:rsidP="00192326">
      <w:pPr>
        <w:ind w:firstLine="567"/>
        <w:jc w:val="both"/>
        <w:rPr>
          <w:sz w:val="28"/>
          <w:szCs w:val="28"/>
        </w:rPr>
      </w:pPr>
      <w:r w:rsidRPr="00827216">
        <w:rPr>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11909" w:rsidRPr="00827216" w:rsidRDefault="00311909" w:rsidP="00192326">
      <w:pPr>
        <w:ind w:firstLine="567"/>
        <w:jc w:val="both"/>
        <w:rPr>
          <w:sz w:val="28"/>
          <w:szCs w:val="28"/>
        </w:rPr>
      </w:pPr>
      <w:r w:rsidRPr="00827216">
        <w:rPr>
          <w:sz w:val="28"/>
          <w:szCs w:val="28"/>
        </w:rPr>
        <w:t xml:space="preserve">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311909" w:rsidRPr="00827216" w:rsidRDefault="00311909" w:rsidP="00192326">
      <w:pPr>
        <w:ind w:firstLine="567"/>
        <w:jc w:val="both"/>
        <w:rPr>
          <w:sz w:val="28"/>
          <w:szCs w:val="28"/>
        </w:rPr>
      </w:pPr>
      <w:r w:rsidRPr="00827216">
        <w:rPr>
          <w:sz w:val="28"/>
          <w:szCs w:val="28"/>
        </w:rPr>
        <w:t xml:space="preserve">5) Неполное заполнение обязательных полей в форме запроса о предоставлении услуги (недостоверное, неправильное). </w:t>
      </w:r>
    </w:p>
    <w:p w:rsidR="00311909" w:rsidRPr="00827216" w:rsidRDefault="00311909" w:rsidP="00192326">
      <w:pPr>
        <w:ind w:firstLine="567"/>
        <w:jc w:val="both"/>
        <w:rPr>
          <w:sz w:val="28"/>
          <w:szCs w:val="28"/>
        </w:rPr>
      </w:pPr>
      <w:r w:rsidRPr="00827216">
        <w:rPr>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311909" w:rsidRPr="00827216" w:rsidRDefault="00311909" w:rsidP="00192326">
      <w:pPr>
        <w:ind w:firstLine="567"/>
        <w:jc w:val="both"/>
        <w:rPr>
          <w:sz w:val="28"/>
          <w:szCs w:val="28"/>
        </w:rPr>
      </w:pPr>
      <w:r w:rsidRPr="00827216">
        <w:rPr>
          <w:sz w:val="28"/>
          <w:szCs w:val="28"/>
        </w:rPr>
        <w:t>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E64C95" w:rsidRPr="00827216" w:rsidRDefault="00311909" w:rsidP="00192326">
      <w:pPr>
        <w:ind w:firstLine="567"/>
        <w:jc w:val="both"/>
        <w:rPr>
          <w:sz w:val="28"/>
          <w:szCs w:val="28"/>
        </w:rPr>
      </w:pPr>
      <w:r w:rsidRPr="00827216">
        <w:rPr>
          <w:sz w:val="28"/>
          <w:szCs w:val="28"/>
        </w:rPr>
        <w:t>8) Заявление подано лицом, не имеющим полномочий представлять интересы заявителя.</w:t>
      </w:r>
      <w:r w:rsidRPr="00827216">
        <w:rPr>
          <w:sz w:val="28"/>
          <w:szCs w:val="28"/>
        </w:rPr>
        <w:cr/>
      </w:r>
    </w:p>
    <w:p w:rsidR="00311909" w:rsidRPr="00827216" w:rsidRDefault="00311909" w:rsidP="00192326">
      <w:pPr>
        <w:ind w:firstLine="567"/>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2.10. Перечень оснований для приостановления или отказа в предоставлении муниципальной услуги (направление уведомления о несоответствии):</w:t>
      </w:r>
    </w:p>
    <w:p w:rsidR="00B2094D" w:rsidRPr="00827216" w:rsidRDefault="00B2094D" w:rsidP="00192326">
      <w:pPr>
        <w:ind w:firstLine="567"/>
        <w:jc w:val="both"/>
        <w:rPr>
          <w:sz w:val="28"/>
          <w:szCs w:val="28"/>
        </w:rPr>
      </w:pPr>
    </w:p>
    <w:p w:rsidR="00771499" w:rsidRPr="00827216" w:rsidRDefault="00B2094D" w:rsidP="00192326">
      <w:pPr>
        <w:pStyle w:val="a9"/>
        <w:numPr>
          <w:ilvl w:val="0"/>
          <w:numId w:val="16"/>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 xml:space="preserve">Основания для приостановления предоставления муниципальной услуги отсутствуют. </w:t>
      </w:r>
    </w:p>
    <w:p w:rsidR="00F15077" w:rsidRPr="00827216" w:rsidRDefault="00771499" w:rsidP="00192326">
      <w:pPr>
        <w:pStyle w:val="a9"/>
        <w:numPr>
          <w:ilvl w:val="0"/>
          <w:numId w:val="16"/>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Исчерпывающий перечень оснований для отказа в предоставлении услуги</w:t>
      </w:r>
      <w:r w:rsidR="00311909" w:rsidRPr="00827216">
        <w:rPr>
          <w:rFonts w:ascii="Times New Roman" w:hAnsi="Times New Roman"/>
          <w:sz w:val="28"/>
          <w:szCs w:val="28"/>
        </w:rPr>
        <w:t xml:space="preserve"> в случаях предусмотренных п. 1.2.3 настоящего </w:t>
      </w:r>
      <w:r w:rsidR="00D14630">
        <w:rPr>
          <w:rFonts w:ascii="Times New Roman" w:hAnsi="Times New Roman"/>
          <w:sz w:val="28"/>
          <w:szCs w:val="28"/>
        </w:rPr>
        <w:t>административного</w:t>
      </w:r>
      <w:r w:rsidR="00311909" w:rsidRPr="00827216">
        <w:rPr>
          <w:rFonts w:ascii="Times New Roman" w:hAnsi="Times New Roman"/>
          <w:sz w:val="28"/>
          <w:szCs w:val="28"/>
        </w:rPr>
        <w:t xml:space="preserve"> регламента</w:t>
      </w:r>
      <w:r w:rsidRPr="00827216">
        <w:rPr>
          <w:rFonts w:ascii="Times New Roman" w:hAnsi="Times New Roman"/>
          <w:sz w:val="28"/>
          <w:szCs w:val="28"/>
        </w:rPr>
        <w:t xml:space="preserve">: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2) Не соблюдены условия установления публичного сервитута, предусмотренные статьями 23 и 39.39 Земельного кодекса РФ.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РФ;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9) Документы (сведения), представленные заявителем, противоречат документам (сведениям), полученным в рамках межведомственного взаимодействия. </w:t>
      </w:r>
    </w:p>
    <w:p w:rsidR="00311909" w:rsidRPr="00827216" w:rsidRDefault="00311909"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10)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311909" w:rsidRPr="00827216" w:rsidRDefault="00311909" w:rsidP="00192326">
      <w:pPr>
        <w:pStyle w:val="a9"/>
        <w:numPr>
          <w:ilvl w:val="0"/>
          <w:numId w:val="16"/>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Исчерпывающий перечень оснований для отказа в предоставлении услуги в случаях предусмотренных п. 1.2.</w:t>
      </w:r>
      <w:r w:rsidR="00232647" w:rsidRPr="00827216">
        <w:rPr>
          <w:rFonts w:ascii="Times New Roman" w:hAnsi="Times New Roman"/>
          <w:sz w:val="28"/>
          <w:szCs w:val="28"/>
        </w:rPr>
        <w:t>2</w:t>
      </w:r>
      <w:r w:rsidRPr="00827216">
        <w:rPr>
          <w:rFonts w:ascii="Times New Roman" w:hAnsi="Times New Roman"/>
          <w:sz w:val="28"/>
          <w:szCs w:val="28"/>
        </w:rPr>
        <w:t xml:space="preserve"> настоящего </w:t>
      </w:r>
      <w:r w:rsidR="00617033">
        <w:rPr>
          <w:rFonts w:ascii="Times New Roman" w:hAnsi="Times New Roman"/>
          <w:sz w:val="28"/>
          <w:szCs w:val="28"/>
        </w:rPr>
        <w:t>а</w:t>
      </w:r>
      <w:r w:rsidR="00D14630">
        <w:rPr>
          <w:rFonts w:ascii="Times New Roman" w:hAnsi="Times New Roman"/>
          <w:sz w:val="28"/>
          <w:szCs w:val="28"/>
        </w:rPr>
        <w:t>дминистративного</w:t>
      </w:r>
      <w:r w:rsidRPr="00827216">
        <w:rPr>
          <w:rFonts w:ascii="Times New Roman" w:hAnsi="Times New Roman"/>
          <w:sz w:val="28"/>
          <w:szCs w:val="28"/>
        </w:rPr>
        <w:t xml:space="preserve"> регламента: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1) Установлено, что планируемое на условиях сервитута использование земельного участка не допускается в соответствии с федеральными законами.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2)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3) 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4) Документы (сведения), представленные заявителем, противоречат документам (сведениям), полученным в рамках межведомственного взаимодействия. </w:t>
      </w:r>
    </w:p>
    <w:p w:rsidR="00311909"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5)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32647" w:rsidRPr="00827216" w:rsidRDefault="00232647" w:rsidP="00192326">
      <w:pPr>
        <w:pStyle w:val="a9"/>
        <w:numPr>
          <w:ilvl w:val="0"/>
          <w:numId w:val="16"/>
        </w:numPr>
        <w:tabs>
          <w:tab w:val="left" w:pos="1134"/>
        </w:tabs>
        <w:spacing w:after="0" w:line="240" w:lineRule="auto"/>
        <w:ind w:left="0" w:firstLine="567"/>
        <w:contextualSpacing w:val="0"/>
        <w:jc w:val="both"/>
        <w:rPr>
          <w:rFonts w:ascii="Times New Roman" w:hAnsi="Times New Roman"/>
          <w:sz w:val="28"/>
          <w:szCs w:val="28"/>
        </w:rPr>
      </w:pPr>
      <w:r w:rsidRPr="00827216">
        <w:rPr>
          <w:rFonts w:ascii="Times New Roman" w:hAnsi="Times New Roman"/>
          <w:sz w:val="28"/>
          <w:szCs w:val="28"/>
        </w:rPr>
        <w:t xml:space="preserve">Исчерпывающий перечень оснований для отказа в предоставлении услуги в случаях предусмотренных п. 1.2.5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2) Установлено, что планируемое на условиях сервитута использование земельного участка не допускается в соответствии с федеральными законами.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232647" w:rsidRPr="00827216" w:rsidRDefault="00232647" w:rsidP="00192326">
      <w:pPr>
        <w:pStyle w:val="a9"/>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4) Документы (сведения), представленные заявителем, противоречат документам (сведениям), полученным в рамках межведомственного взаимодействия.</w:t>
      </w:r>
    </w:p>
    <w:p w:rsidR="00232647" w:rsidRPr="00827216" w:rsidRDefault="0065433D" w:rsidP="00192326">
      <w:pPr>
        <w:pStyle w:val="a9"/>
        <w:tabs>
          <w:tab w:val="left" w:pos="1134"/>
        </w:tabs>
        <w:spacing w:after="0" w:line="240" w:lineRule="auto"/>
        <w:ind w:left="0" w:firstLine="567"/>
        <w:jc w:val="both"/>
        <w:rPr>
          <w:rFonts w:ascii="Times New Roman" w:hAnsi="Times New Roman"/>
          <w:sz w:val="28"/>
          <w:szCs w:val="28"/>
        </w:rPr>
      </w:pPr>
      <w:r w:rsidRPr="00B205DF">
        <w:rPr>
          <w:rFonts w:ascii="Times New Roman" w:hAnsi="Times New Roman"/>
          <w:bCs/>
          <w:sz w:val="28"/>
          <w:szCs w:val="28"/>
        </w:rPr>
        <w:t>2.10.5. Срок  для отказа в предоставлении муниципальной услуги по причине предоставления заявителем неполного пакета документов составляет  до 3 (трех) рабочих дней со дня обращения (в редакции Постановления администрации Юсьвинского муниципального округа Пермского края от 15.07.2022 №400/1).</w:t>
      </w:r>
    </w:p>
    <w:p w:rsidR="00B2094D" w:rsidRPr="00827216" w:rsidRDefault="00B2094D" w:rsidP="00192326">
      <w:pPr>
        <w:pStyle w:val="a9"/>
        <w:numPr>
          <w:ilvl w:val="1"/>
          <w:numId w:val="18"/>
        </w:numPr>
        <w:spacing w:after="0" w:line="240" w:lineRule="auto"/>
        <w:ind w:left="0" w:firstLine="0"/>
        <w:jc w:val="center"/>
        <w:outlineLvl w:val="1"/>
        <w:rPr>
          <w:rFonts w:ascii="Times New Roman" w:hAnsi="Times New Roman"/>
          <w:b/>
          <w:sz w:val="28"/>
          <w:szCs w:val="28"/>
        </w:rPr>
      </w:pPr>
      <w:r w:rsidRPr="00827216">
        <w:rPr>
          <w:rFonts w:ascii="Times New Roman" w:hAnsi="Times New Roman"/>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B2094D" w:rsidRPr="00827216" w:rsidRDefault="00B2094D" w:rsidP="00192326">
      <w:pPr>
        <w:ind w:firstLine="567"/>
        <w:jc w:val="both"/>
        <w:rPr>
          <w:sz w:val="28"/>
          <w:szCs w:val="28"/>
        </w:rPr>
      </w:pPr>
      <w:r w:rsidRPr="00827216">
        <w:rPr>
          <w:sz w:val="28"/>
          <w:szCs w:val="28"/>
        </w:rPr>
        <w:t>2.11.1 Услуги, которые являются необходимыми и обязательными для предоставления мун</w:t>
      </w:r>
      <w:r w:rsidR="00771499" w:rsidRPr="00827216">
        <w:rPr>
          <w:sz w:val="28"/>
          <w:szCs w:val="28"/>
        </w:rPr>
        <w:t>иципальной услуги, отсутствуют.</w:t>
      </w:r>
    </w:p>
    <w:p w:rsidR="00771499" w:rsidRPr="00827216" w:rsidRDefault="00771499" w:rsidP="00192326">
      <w:pPr>
        <w:ind w:firstLine="567"/>
        <w:jc w:val="both"/>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B2094D" w:rsidRPr="00827216" w:rsidRDefault="00B2094D" w:rsidP="00192326">
      <w:pPr>
        <w:ind w:firstLine="567"/>
        <w:jc w:val="both"/>
        <w:rPr>
          <w:sz w:val="28"/>
          <w:szCs w:val="28"/>
        </w:rPr>
      </w:pPr>
    </w:p>
    <w:p w:rsidR="00053F26" w:rsidRPr="00827216" w:rsidRDefault="00B2094D" w:rsidP="00192326">
      <w:pPr>
        <w:ind w:firstLine="567"/>
        <w:jc w:val="both"/>
        <w:rPr>
          <w:sz w:val="28"/>
          <w:szCs w:val="28"/>
        </w:rPr>
      </w:pPr>
      <w:r w:rsidRPr="00827216">
        <w:rPr>
          <w:sz w:val="28"/>
          <w:szCs w:val="28"/>
        </w:rPr>
        <w:t>2.12.1 Муниципальная услуга предоставляется бесплатно.</w:t>
      </w:r>
    </w:p>
    <w:p w:rsidR="00B2094D" w:rsidRPr="00827216" w:rsidRDefault="00B2094D" w:rsidP="00192326">
      <w:pPr>
        <w:ind w:firstLine="567"/>
        <w:jc w:val="both"/>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2.13.Максимальный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B2094D" w:rsidRPr="00827216" w:rsidRDefault="00B2094D" w:rsidP="00192326">
      <w:pPr>
        <w:ind w:firstLine="567"/>
        <w:jc w:val="both"/>
        <w:rPr>
          <w:sz w:val="28"/>
          <w:szCs w:val="28"/>
        </w:rPr>
      </w:pPr>
    </w:p>
    <w:p w:rsidR="00B2094D" w:rsidRPr="00827216" w:rsidRDefault="00B2094D" w:rsidP="00192326">
      <w:pPr>
        <w:ind w:firstLine="567"/>
        <w:jc w:val="both"/>
        <w:rPr>
          <w:sz w:val="28"/>
          <w:szCs w:val="28"/>
        </w:rPr>
      </w:pPr>
      <w:r w:rsidRPr="00827216">
        <w:rPr>
          <w:sz w:val="28"/>
          <w:szCs w:val="28"/>
        </w:rPr>
        <w:lastRenderedPageBreak/>
        <w:t>2.13.1 Время ожидания в очереди для подачи заявлений не может превышать 15 минут.</w:t>
      </w:r>
    </w:p>
    <w:p w:rsidR="00B2094D" w:rsidRPr="00827216" w:rsidRDefault="00B2094D" w:rsidP="00192326">
      <w:pPr>
        <w:ind w:firstLine="567"/>
        <w:jc w:val="both"/>
        <w:rPr>
          <w:sz w:val="28"/>
          <w:szCs w:val="28"/>
        </w:rPr>
      </w:pPr>
      <w:r w:rsidRPr="00827216">
        <w:rPr>
          <w:sz w:val="28"/>
          <w:szCs w:val="28"/>
        </w:rPr>
        <w:t>2.13.2 Время ожидания в очереди при получении результата предоставления муниципальной услуги не может превышать 15 минут.</w:t>
      </w:r>
    </w:p>
    <w:p w:rsidR="00B2094D" w:rsidRPr="00827216" w:rsidRDefault="00B2094D" w:rsidP="00192326">
      <w:pPr>
        <w:ind w:firstLine="567"/>
        <w:jc w:val="both"/>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rsidR="00B2094D" w:rsidRPr="00827216" w:rsidRDefault="00B2094D" w:rsidP="00192326">
      <w:pPr>
        <w:ind w:firstLine="567"/>
        <w:jc w:val="both"/>
        <w:rPr>
          <w:sz w:val="28"/>
          <w:szCs w:val="28"/>
        </w:rPr>
      </w:pPr>
    </w:p>
    <w:p w:rsidR="00B2094D" w:rsidRPr="00827216" w:rsidRDefault="00B2094D" w:rsidP="00192326">
      <w:pPr>
        <w:pStyle w:val="a9"/>
        <w:numPr>
          <w:ilvl w:val="0"/>
          <w:numId w:val="17"/>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Заявление и необходимые документы могут быть поданы непосредственно в </w:t>
      </w:r>
      <w:r w:rsidR="00D702BE">
        <w:rPr>
          <w:rFonts w:ascii="Times New Roman" w:eastAsia="Times New Roman" w:hAnsi="Times New Roman"/>
          <w:color w:val="000000"/>
          <w:sz w:val="28"/>
          <w:szCs w:val="28"/>
        </w:rPr>
        <w:t>орган</w:t>
      </w:r>
      <w:r w:rsidR="00F8569A">
        <w:rPr>
          <w:rFonts w:ascii="Times New Roman" w:eastAsia="Times New Roman" w:hAnsi="Times New Roman"/>
          <w:color w:val="000000"/>
          <w:sz w:val="28"/>
          <w:szCs w:val="28"/>
        </w:rPr>
        <w:t>, предоставляющий</w:t>
      </w:r>
      <w:r w:rsidR="00F8569A" w:rsidRPr="00F8569A">
        <w:rPr>
          <w:rFonts w:ascii="Times New Roman" w:eastAsia="Times New Roman" w:hAnsi="Times New Roman"/>
          <w:color w:val="000000"/>
          <w:sz w:val="28"/>
          <w:szCs w:val="28"/>
        </w:rPr>
        <w:t xml:space="preserve"> муниципальную услугу</w:t>
      </w:r>
      <w:r w:rsidRPr="00827216">
        <w:rPr>
          <w:rFonts w:ascii="Times New Roman" w:hAnsi="Times New Roman"/>
          <w:sz w:val="28"/>
          <w:szCs w:val="28"/>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B2094D" w:rsidRPr="00827216" w:rsidRDefault="00B2094D" w:rsidP="00192326">
      <w:pPr>
        <w:pStyle w:val="a9"/>
        <w:numPr>
          <w:ilvl w:val="0"/>
          <w:numId w:val="17"/>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Срок регистрации заявления о предоставлении муниципальной услуги, не должен превышать один рабочий день со дня его получения </w:t>
      </w:r>
      <w:r w:rsidR="00F8569A">
        <w:rPr>
          <w:rFonts w:ascii="Times New Roman" w:hAnsi="Times New Roman"/>
          <w:sz w:val="28"/>
          <w:szCs w:val="28"/>
        </w:rPr>
        <w:t>органом, предоставляющим</w:t>
      </w:r>
      <w:r w:rsidR="00F8569A" w:rsidRPr="00F8569A">
        <w:rPr>
          <w:rFonts w:ascii="Times New Roman" w:hAnsi="Times New Roman"/>
          <w:sz w:val="28"/>
          <w:szCs w:val="28"/>
        </w:rPr>
        <w:t xml:space="preserve"> муниципальную услугу</w:t>
      </w:r>
      <w:r w:rsidRPr="00827216">
        <w:rPr>
          <w:rFonts w:ascii="Times New Roman" w:hAnsi="Times New Roman"/>
          <w:sz w:val="28"/>
          <w:szCs w:val="28"/>
        </w:rPr>
        <w:t>.</w:t>
      </w:r>
    </w:p>
    <w:p w:rsidR="00B2094D" w:rsidRPr="00827216" w:rsidRDefault="00B2094D" w:rsidP="00192326">
      <w:pPr>
        <w:pStyle w:val="a9"/>
        <w:numPr>
          <w:ilvl w:val="0"/>
          <w:numId w:val="17"/>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w:t>
      </w:r>
      <w:r w:rsidR="002407BA" w:rsidRPr="002407BA">
        <w:rPr>
          <w:rFonts w:ascii="Times New Roman" w:hAnsi="Times New Roman"/>
          <w:color w:val="000000"/>
          <w:sz w:val="28"/>
          <w:szCs w:val="28"/>
        </w:rPr>
        <w:t>орган</w:t>
      </w:r>
      <w:r w:rsidR="002407BA">
        <w:rPr>
          <w:rFonts w:ascii="Times New Roman" w:hAnsi="Times New Roman"/>
          <w:color w:val="000000"/>
          <w:sz w:val="28"/>
          <w:szCs w:val="28"/>
        </w:rPr>
        <w:t>а, предоставляющего муниципальную услугу</w:t>
      </w:r>
      <w:r w:rsidR="002407BA" w:rsidRPr="002407BA">
        <w:rPr>
          <w:rFonts w:ascii="Times New Roman" w:hAnsi="Times New Roman"/>
          <w:color w:val="000000"/>
          <w:sz w:val="28"/>
          <w:szCs w:val="28"/>
        </w:rPr>
        <w:t>,</w:t>
      </w:r>
      <w:r w:rsidRPr="00827216">
        <w:rPr>
          <w:rFonts w:ascii="Times New Roman" w:hAnsi="Times New Roman"/>
          <w:sz w:val="28"/>
          <w:szCs w:val="28"/>
        </w:rPr>
        <w:t xml:space="preserve"> с присвоением заявления входящего номера и указанием даты его получения.</w:t>
      </w:r>
    </w:p>
    <w:p w:rsidR="00B2094D" w:rsidRPr="00827216" w:rsidRDefault="00B2094D" w:rsidP="00192326">
      <w:pPr>
        <w:pStyle w:val="a9"/>
        <w:numPr>
          <w:ilvl w:val="0"/>
          <w:numId w:val="17"/>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B2094D" w:rsidRDefault="00B2094D" w:rsidP="00192326">
      <w:pPr>
        <w:pStyle w:val="a9"/>
        <w:numPr>
          <w:ilvl w:val="0"/>
          <w:numId w:val="17"/>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sidR="002407BA" w:rsidRPr="002407BA">
        <w:rPr>
          <w:rFonts w:ascii="Times New Roman" w:hAnsi="Times New Roman"/>
          <w:color w:val="000000"/>
          <w:sz w:val="28"/>
          <w:szCs w:val="28"/>
        </w:rPr>
        <w:t>органом, предоставляющим муниципальную услугу,</w:t>
      </w:r>
      <w:r w:rsidRPr="002407BA">
        <w:rPr>
          <w:rFonts w:ascii="Times New Roman" w:hAnsi="Times New Roman"/>
          <w:sz w:val="28"/>
          <w:szCs w:val="28"/>
        </w:rPr>
        <w:t xml:space="preserve"> с копиями необходимых документов.</w:t>
      </w:r>
    </w:p>
    <w:p w:rsidR="00192326" w:rsidRPr="002407BA" w:rsidRDefault="00192326" w:rsidP="00192326">
      <w:pPr>
        <w:pStyle w:val="a9"/>
        <w:spacing w:after="0" w:line="240" w:lineRule="auto"/>
        <w:ind w:left="567"/>
        <w:jc w:val="both"/>
        <w:rPr>
          <w:rFonts w:ascii="Times New Roman" w:hAnsi="Times New Roman"/>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B2094D" w:rsidRPr="00827216" w:rsidRDefault="00B2094D" w:rsidP="00192326">
      <w:pPr>
        <w:ind w:firstLine="567"/>
        <w:jc w:val="both"/>
        <w:rPr>
          <w:sz w:val="28"/>
          <w:szCs w:val="28"/>
        </w:rPr>
      </w:pPr>
    </w:p>
    <w:p w:rsidR="00B2094D" w:rsidRPr="00827216" w:rsidRDefault="00B2094D" w:rsidP="00192326">
      <w:pPr>
        <w:pStyle w:val="ConsPlusNormal"/>
        <w:numPr>
          <w:ilvl w:val="0"/>
          <w:numId w:val="19"/>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B2094D" w:rsidRPr="00827216" w:rsidRDefault="00B2094D" w:rsidP="00192326">
      <w:pPr>
        <w:pStyle w:val="ConsPlusNormal"/>
        <w:ind w:firstLine="567"/>
        <w:jc w:val="both"/>
        <w:rPr>
          <w:rFonts w:ascii="Times New Roman" w:hAnsi="Times New Roman" w:cs="Times New Roman"/>
          <w:sz w:val="28"/>
          <w:szCs w:val="28"/>
        </w:rPr>
      </w:pPr>
      <w:r w:rsidRPr="00827216">
        <w:rPr>
          <w:rFonts w:ascii="Times New Roman" w:hAnsi="Times New Roman" w:cs="Times New Roman"/>
          <w:sz w:val="28"/>
          <w:szCs w:val="28"/>
        </w:rPr>
        <w:t xml:space="preserve">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w:t>
      </w:r>
      <w:r w:rsidRPr="00827216">
        <w:rPr>
          <w:rFonts w:ascii="Times New Roman" w:hAnsi="Times New Roman" w:cs="Times New Roman"/>
          <w:sz w:val="28"/>
          <w:szCs w:val="28"/>
        </w:rPr>
        <w:lastRenderedPageBreak/>
        <w:t>передвижение и разворот инвалидных колясок, столами, размещенными в стороне от входа для беспрепятственного подъезда и разворота колясок.</w:t>
      </w:r>
    </w:p>
    <w:p w:rsidR="00B2094D" w:rsidRPr="00827216" w:rsidRDefault="00B2094D" w:rsidP="00192326">
      <w:pPr>
        <w:pStyle w:val="ConsPlusNormal"/>
        <w:ind w:firstLine="567"/>
        <w:jc w:val="both"/>
        <w:rPr>
          <w:rFonts w:ascii="Times New Roman" w:hAnsi="Times New Roman" w:cs="Times New Roman"/>
          <w:sz w:val="28"/>
          <w:szCs w:val="28"/>
        </w:rPr>
      </w:pPr>
      <w:r w:rsidRPr="00827216">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B2094D" w:rsidRPr="00827216" w:rsidRDefault="00B2094D" w:rsidP="00192326">
      <w:pPr>
        <w:pStyle w:val="ConsPlusNormal"/>
        <w:numPr>
          <w:ilvl w:val="0"/>
          <w:numId w:val="19"/>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B2094D" w:rsidRPr="00827216" w:rsidRDefault="00B2094D" w:rsidP="00192326">
      <w:pPr>
        <w:pStyle w:val="ConsPlusNormal"/>
        <w:ind w:firstLine="567"/>
        <w:jc w:val="both"/>
        <w:rPr>
          <w:rFonts w:ascii="Times New Roman" w:hAnsi="Times New Roman" w:cs="Times New Roman"/>
          <w:sz w:val="28"/>
          <w:szCs w:val="28"/>
        </w:rPr>
      </w:pPr>
      <w:r w:rsidRPr="00827216">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F87ADB" w:rsidRPr="00827216">
        <w:rPr>
          <w:rFonts w:ascii="Times New Roman" w:hAnsi="Times New Roman" w:cs="Times New Roman"/>
          <w:sz w:val="28"/>
          <w:szCs w:val="28"/>
        </w:rPr>
        <w:t>городской Администрации</w:t>
      </w:r>
      <w:r w:rsidRPr="00827216">
        <w:rPr>
          <w:rFonts w:ascii="Times New Roman" w:hAnsi="Times New Roman" w:cs="Times New Roman"/>
          <w:sz w:val="28"/>
          <w:szCs w:val="28"/>
        </w:rPr>
        <w:t>, режима работы, а также информационными стендами, на которых размещается следующая информация:</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Справочная информация;</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Круг заявителей;</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Порядок, размер и основания взимания государственной пошлины или иной платы за предоставление муниципальной услуги;</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Срок предоставления муниципальной услуги;</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
    <w:p w:rsidR="00B2094D" w:rsidRPr="00827216" w:rsidRDefault="00B2094D" w:rsidP="00192326">
      <w:pPr>
        <w:pStyle w:val="ConsPlusNormal"/>
        <w:widowControl w:val="0"/>
        <w:numPr>
          <w:ilvl w:val="0"/>
          <w:numId w:val="20"/>
        </w:numPr>
        <w:ind w:left="0" w:firstLine="567"/>
        <w:jc w:val="both"/>
        <w:rPr>
          <w:rFonts w:ascii="Times New Roman" w:hAnsi="Times New Roman" w:cs="Times New Roman"/>
          <w:sz w:val="28"/>
          <w:szCs w:val="28"/>
        </w:rPr>
      </w:pPr>
      <w:r w:rsidRPr="00827216">
        <w:rPr>
          <w:rFonts w:ascii="Times New Roman" w:hAnsi="Times New Roman" w:cs="Times New Roman"/>
          <w:sz w:val="28"/>
          <w:szCs w:val="28"/>
        </w:rPr>
        <w:t>Формы заявлений (уведомлений, сообщений) используемых при предоставления муниципальной услуги.</w:t>
      </w:r>
    </w:p>
    <w:p w:rsidR="00B2094D" w:rsidRPr="00827216" w:rsidRDefault="00B2094D" w:rsidP="00192326">
      <w:pPr>
        <w:pStyle w:val="ConsPlusNormal"/>
        <w:ind w:firstLine="567"/>
        <w:jc w:val="both"/>
        <w:rPr>
          <w:rFonts w:ascii="Times New Roman" w:hAnsi="Times New Roman" w:cs="Times New Roman"/>
          <w:sz w:val="28"/>
          <w:szCs w:val="28"/>
        </w:rPr>
      </w:pPr>
      <w:r w:rsidRPr="00827216">
        <w:rPr>
          <w:rFonts w:ascii="Times New Roman" w:hAnsi="Times New Roman" w:cs="Times New Roman"/>
          <w:sz w:val="28"/>
          <w:szCs w:val="28"/>
        </w:rPr>
        <w:t xml:space="preserve">- соответствовать комфортным условиям для заявителей, в том числе являющихся инвалидами, и оптимальным условиям работы должностных лиц </w:t>
      </w:r>
      <w:r w:rsidR="002407BA" w:rsidRPr="002407BA">
        <w:rPr>
          <w:rFonts w:ascii="Times New Roman" w:hAnsi="Times New Roman" w:cs="Times New Roman"/>
          <w:color w:val="000000"/>
          <w:sz w:val="28"/>
          <w:szCs w:val="28"/>
        </w:rPr>
        <w:t>орган</w:t>
      </w:r>
      <w:r w:rsidR="002407BA">
        <w:rPr>
          <w:rFonts w:ascii="Times New Roman" w:hAnsi="Times New Roman" w:cs="Times New Roman"/>
          <w:color w:val="000000"/>
          <w:sz w:val="28"/>
          <w:szCs w:val="28"/>
        </w:rPr>
        <w:t>а, предоставляющего</w:t>
      </w:r>
      <w:r w:rsidR="002407BA" w:rsidRPr="002407BA">
        <w:rPr>
          <w:rFonts w:ascii="Times New Roman" w:hAnsi="Times New Roman" w:cs="Times New Roman"/>
          <w:color w:val="000000"/>
          <w:sz w:val="28"/>
          <w:szCs w:val="28"/>
        </w:rPr>
        <w:t xml:space="preserve"> муниципальную услугу</w:t>
      </w:r>
      <w:r w:rsidR="002407BA">
        <w:rPr>
          <w:rFonts w:ascii="Times New Roman" w:hAnsi="Times New Roman" w:cs="Times New Roman"/>
          <w:color w:val="000000"/>
          <w:sz w:val="28"/>
          <w:szCs w:val="28"/>
        </w:rPr>
        <w:t>,</w:t>
      </w:r>
      <w:r w:rsidRPr="00827216">
        <w:rPr>
          <w:rFonts w:ascii="Times New Roman" w:hAnsi="Times New Roman" w:cs="Times New Roman"/>
          <w:sz w:val="28"/>
          <w:szCs w:val="28"/>
        </w:rPr>
        <w:t xml:space="preserve"> с заявителями, являющихся инвалидами, по оказанию помощи в преодолении барьеров, мешающих получению ими услуг наравне в другими лицами;</w:t>
      </w:r>
    </w:p>
    <w:p w:rsidR="00B2094D" w:rsidRPr="00827216" w:rsidRDefault="00B2094D" w:rsidP="00192326">
      <w:pPr>
        <w:pStyle w:val="ConsPlusNormal"/>
        <w:ind w:firstLine="567"/>
        <w:jc w:val="both"/>
        <w:rPr>
          <w:rFonts w:ascii="Times New Roman" w:hAnsi="Times New Roman" w:cs="Times New Roman"/>
          <w:sz w:val="28"/>
          <w:szCs w:val="28"/>
        </w:rPr>
      </w:pPr>
      <w:r w:rsidRPr="00827216">
        <w:rPr>
          <w:rFonts w:ascii="Times New Roman" w:hAnsi="Times New Roman" w:cs="Times New Roman"/>
          <w:sz w:val="28"/>
          <w:szCs w:val="28"/>
        </w:rPr>
        <w:lastRenderedPageBreak/>
        <w:t>- удовлетворять санитарным правилам, а также обеспечивать возможность предоставления муниципальной услуги инвалидам.</w:t>
      </w:r>
    </w:p>
    <w:p w:rsidR="00B2094D" w:rsidRPr="00827216" w:rsidRDefault="00B2094D" w:rsidP="00192326">
      <w:pPr>
        <w:pStyle w:val="ConsPlusNormal"/>
        <w:ind w:firstLine="567"/>
        <w:jc w:val="both"/>
        <w:rPr>
          <w:rFonts w:ascii="Times New Roman" w:hAnsi="Times New Roman" w:cs="Times New Roman"/>
          <w:sz w:val="28"/>
          <w:szCs w:val="28"/>
        </w:rPr>
      </w:pPr>
      <w:r w:rsidRPr="00827216">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B2094D" w:rsidRPr="00827216" w:rsidRDefault="00B2094D" w:rsidP="00192326">
      <w:pPr>
        <w:pStyle w:val="ConsPlusNormal"/>
        <w:ind w:firstLine="567"/>
        <w:jc w:val="center"/>
        <w:rPr>
          <w:rFonts w:ascii="Times New Roman" w:hAnsi="Times New Roman" w:cs="Times New Roman"/>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B2094D" w:rsidRPr="00827216" w:rsidRDefault="00B2094D" w:rsidP="00192326">
      <w:pPr>
        <w:ind w:firstLine="567"/>
        <w:jc w:val="both"/>
        <w:rPr>
          <w:sz w:val="28"/>
          <w:szCs w:val="28"/>
        </w:rPr>
      </w:pPr>
    </w:p>
    <w:p w:rsidR="00B2094D" w:rsidRPr="00827216" w:rsidRDefault="00B2094D" w:rsidP="00192326">
      <w:pPr>
        <w:pStyle w:val="a9"/>
        <w:numPr>
          <w:ilvl w:val="0"/>
          <w:numId w:val="22"/>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Показателями доступности предоставления муниципальной услуги являются:</w:t>
      </w:r>
    </w:p>
    <w:p w:rsidR="00B2094D" w:rsidRPr="00827216" w:rsidRDefault="00B2094D" w:rsidP="00192326">
      <w:pPr>
        <w:ind w:firstLine="567"/>
        <w:jc w:val="both"/>
        <w:rPr>
          <w:sz w:val="28"/>
          <w:szCs w:val="28"/>
        </w:rPr>
      </w:pPr>
      <w:r w:rsidRPr="00827216">
        <w:rPr>
          <w:sz w:val="28"/>
          <w:szCs w:val="28"/>
        </w:rPr>
        <w:t>а) возможность получения муниципальной услуги своевременн</w:t>
      </w:r>
      <w:r w:rsidR="002407BA">
        <w:rPr>
          <w:sz w:val="28"/>
          <w:szCs w:val="28"/>
        </w:rPr>
        <w:t>о и в соответствии с настоящим а</w:t>
      </w:r>
      <w:r w:rsidRPr="00827216">
        <w:rPr>
          <w:sz w:val="28"/>
          <w:szCs w:val="28"/>
        </w:rPr>
        <w:t>дминистративным регламентом;</w:t>
      </w:r>
    </w:p>
    <w:p w:rsidR="00B2094D" w:rsidRPr="00827216" w:rsidRDefault="00B2094D" w:rsidP="00192326">
      <w:pPr>
        <w:ind w:firstLine="567"/>
        <w:jc w:val="both"/>
        <w:rPr>
          <w:sz w:val="28"/>
          <w:szCs w:val="28"/>
        </w:rPr>
      </w:pPr>
      <w:r w:rsidRPr="00827216">
        <w:rPr>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B2094D" w:rsidRPr="00827216" w:rsidRDefault="00B2094D" w:rsidP="00192326">
      <w:pPr>
        <w:ind w:firstLine="567"/>
        <w:jc w:val="both"/>
        <w:rPr>
          <w:sz w:val="28"/>
          <w:szCs w:val="28"/>
        </w:rPr>
      </w:pPr>
      <w:r w:rsidRPr="00827216">
        <w:rPr>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B2094D" w:rsidRPr="00827216" w:rsidRDefault="00B2094D" w:rsidP="00192326">
      <w:pPr>
        <w:ind w:firstLine="567"/>
        <w:jc w:val="both"/>
        <w:rPr>
          <w:sz w:val="28"/>
          <w:szCs w:val="28"/>
        </w:rPr>
      </w:pPr>
      <w:r w:rsidRPr="00827216">
        <w:rPr>
          <w:sz w:val="28"/>
          <w:szCs w:val="28"/>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B2094D" w:rsidRPr="00827216" w:rsidRDefault="00B2094D" w:rsidP="00192326">
      <w:pPr>
        <w:ind w:firstLine="567"/>
        <w:jc w:val="both"/>
        <w:rPr>
          <w:sz w:val="28"/>
          <w:szCs w:val="28"/>
        </w:rPr>
      </w:pPr>
      <w:r w:rsidRPr="00827216">
        <w:rPr>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B2094D" w:rsidRPr="00827216" w:rsidRDefault="00B2094D" w:rsidP="00192326">
      <w:pPr>
        <w:ind w:firstLine="567"/>
        <w:jc w:val="both"/>
        <w:rPr>
          <w:sz w:val="28"/>
          <w:szCs w:val="28"/>
        </w:rPr>
      </w:pPr>
      <w:r w:rsidRPr="00827216">
        <w:rPr>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w:t>
      </w:r>
      <w:r w:rsidR="00D702BE">
        <w:rPr>
          <w:sz w:val="28"/>
          <w:szCs w:val="28"/>
        </w:rPr>
        <w:t>на от 27 июля 2010 г. №</w:t>
      </w:r>
      <w:r w:rsidRPr="00827216">
        <w:rPr>
          <w:sz w:val="28"/>
          <w:szCs w:val="28"/>
        </w:rPr>
        <w:t xml:space="preserve"> 210-ФЗ «Об организации предоставления государственных и муниципальных услуг»;</w:t>
      </w:r>
    </w:p>
    <w:p w:rsidR="00B2094D" w:rsidRPr="00827216" w:rsidRDefault="00B2094D" w:rsidP="00192326">
      <w:pPr>
        <w:ind w:firstLine="567"/>
        <w:jc w:val="both"/>
        <w:rPr>
          <w:sz w:val="28"/>
          <w:szCs w:val="28"/>
        </w:rPr>
      </w:pPr>
      <w:r w:rsidRPr="00827216">
        <w:rPr>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B2094D" w:rsidRPr="00827216" w:rsidRDefault="00B2094D" w:rsidP="00192326">
      <w:pPr>
        <w:ind w:firstLine="567"/>
        <w:jc w:val="both"/>
        <w:rPr>
          <w:sz w:val="28"/>
          <w:szCs w:val="28"/>
        </w:rPr>
      </w:pPr>
      <w:r w:rsidRPr="00827216">
        <w:rPr>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B2094D" w:rsidRPr="00827216" w:rsidRDefault="00B2094D" w:rsidP="00192326">
      <w:pPr>
        <w:pStyle w:val="a9"/>
        <w:numPr>
          <w:ilvl w:val="0"/>
          <w:numId w:val="22"/>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 Качество предоставления муниципальной услуги характеризуется:</w:t>
      </w:r>
    </w:p>
    <w:p w:rsidR="00B2094D" w:rsidRPr="00827216" w:rsidRDefault="00B2094D" w:rsidP="00192326">
      <w:pPr>
        <w:pStyle w:val="a9"/>
        <w:numPr>
          <w:ilvl w:val="0"/>
          <w:numId w:val="21"/>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удовлетворенностью заявителей качеством и доступностью муниципальной услуги;</w:t>
      </w:r>
    </w:p>
    <w:p w:rsidR="00B2094D" w:rsidRPr="00827216" w:rsidRDefault="00B2094D" w:rsidP="00192326">
      <w:pPr>
        <w:pStyle w:val="a9"/>
        <w:numPr>
          <w:ilvl w:val="0"/>
          <w:numId w:val="21"/>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отсутствием очередей при приеме и выдаче документов заявителям;</w:t>
      </w:r>
    </w:p>
    <w:p w:rsidR="00B2094D" w:rsidRPr="00827216" w:rsidRDefault="00B2094D" w:rsidP="00192326">
      <w:pPr>
        <w:pStyle w:val="a9"/>
        <w:numPr>
          <w:ilvl w:val="0"/>
          <w:numId w:val="21"/>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отсутствием нарушений сроков предоставления муниципальной услуги;</w:t>
      </w:r>
    </w:p>
    <w:p w:rsidR="00B2094D" w:rsidRPr="00827216" w:rsidRDefault="00B2094D" w:rsidP="00192326">
      <w:pPr>
        <w:pStyle w:val="a9"/>
        <w:numPr>
          <w:ilvl w:val="0"/>
          <w:numId w:val="21"/>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rsidR="00B2094D" w:rsidRPr="00827216" w:rsidRDefault="00B2094D" w:rsidP="00192326">
      <w:pPr>
        <w:pStyle w:val="a9"/>
        <w:numPr>
          <w:ilvl w:val="0"/>
          <w:numId w:val="22"/>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B2094D" w:rsidRPr="00827216" w:rsidRDefault="00B2094D" w:rsidP="00192326">
      <w:pPr>
        <w:pStyle w:val="a9"/>
        <w:numPr>
          <w:ilvl w:val="0"/>
          <w:numId w:val="22"/>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B2094D" w:rsidRPr="00827216" w:rsidRDefault="00B2094D" w:rsidP="00192326">
      <w:pPr>
        <w:ind w:firstLine="567"/>
        <w:jc w:val="center"/>
        <w:rPr>
          <w:rFonts w:eastAsiaTheme="minorEastAsia"/>
          <w:b/>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2.18. Иные требования, в том числе учитывающие особенности предоставления муниципальной услуги в электронной форме</w:t>
      </w:r>
    </w:p>
    <w:p w:rsidR="00B2094D" w:rsidRPr="00827216" w:rsidRDefault="00B2094D" w:rsidP="00192326">
      <w:pPr>
        <w:ind w:firstLine="567"/>
        <w:jc w:val="center"/>
        <w:rPr>
          <w:sz w:val="28"/>
          <w:szCs w:val="28"/>
        </w:rPr>
      </w:pPr>
    </w:p>
    <w:p w:rsidR="00B2094D" w:rsidRPr="00827216" w:rsidRDefault="00B2094D" w:rsidP="00192326">
      <w:pPr>
        <w:pStyle w:val="a9"/>
        <w:numPr>
          <w:ilvl w:val="0"/>
          <w:numId w:val="24"/>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При предоставлении муниципальной услуги в электронной форме осуществляются:</w:t>
      </w:r>
    </w:p>
    <w:p w:rsidR="00B2094D" w:rsidRPr="00827216" w:rsidRDefault="00B2094D" w:rsidP="00192326">
      <w:pPr>
        <w:pStyle w:val="a9"/>
        <w:numPr>
          <w:ilvl w:val="0"/>
          <w:numId w:val="25"/>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B2094D" w:rsidRPr="00827216" w:rsidRDefault="00B2094D" w:rsidP="00192326">
      <w:pPr>
        <w:pStyle w:val="a9"/>
        <w:numPr>
          <w:ilvl w:val="0"/>
          <w:numId w:val="25"/>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B2094D" w:rsidRPr="00827216" w:rsidRDefault="00B2094D" w:rsidP="00192326">
      <w:pPr>
        <w:pStyle w:val="a9"/>
        <w:numPr>
          <w:ilvl w:val="0"/>
          <w:numId w:val="24"/>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B2094D" w:rsidRPr="00827216" w:rsidRDefault="00B2094D" w:rsidP="00192326">
      <w:pPr>
        <w:pStyle w:val="a9"/>
        <w:numPr>
          <w:ilvl w:val="0"/>
          <w:numId w:val="24"/>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Муниципальная услуга предоставляется через ЕПГУ и (или) РПГУ и предусматривает возможность совершения заявителем следующих действий:</w:t>
      </w:r>
    </w:p>
    <w:p w:rsidR="00B2094D" w:rsidRPr="00827216" w:rsidRDefault="00B2094D" w:rsidP="00192326">
      <w:pPr>
        <w:ind w:firstLine="567"/>
        <w:jc w:val="both"/>
        <w:rPr>
          <w:sz w:val="28"/>
          <w:szCs w:val="28"/>
        </w:rPr>
      </w:pPr>
      <w:r w:rsidRPr="00827216">
        <w:rPr>
          <w:sz w:val="28"/>
          <w:szCs w:val="28"/>
        </w:rPr>
        <w:t>- получение информации о порядке и сроках предоставления муниципальной услуги;</w:t>
      </w:r>
    </w:p>
    <w:p w:rsidR="00B2094D" w:rsidRPr="00827216" w:rsidRDefault="00B2094D" w:rsidP="00192326">
      <w:pPr>
        <w:ind w:firstLine="567"/>
        <w:jc w:val="both"/>
        <w:rPr>
          <w:sz w:val="28"/>
          <w:szCs w:val="28"/>
        </w:rPr>
      </w:pPr>
      <w:r w:rsidRPr="00827216">
        <w:rPr>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B2094D" w:rsidRPr="00827216" w:rsidRDefault="00B2094D" w:rsidP="00192326">
      <w:pPr>
        <w:ind w:firstLine="567"/>
        <w:jc w:val="both"/>
        <w:rPr>
          <w:sz w:val="28"/>
          <w:szCs w:val="28"/>
        </w:rPr>
      </w:pPr>
      <w:r w:rsidRPr="00827216">
        <w:rPr>
          <w:sz w:val="28"/>
          <w:szCs w:val="28"/>
        </w:rPr>
        <w:t>- подача заявления с приложением документов в электронной форме посредством заполнения электронной формы заявления;</w:t>
      </w:r>
    </w:p>
    <w:p w:rsidR="00B2094D" w:rsidRPr="00827216" w:rsidRDefault="00B2094D" w:rsidP="00192326">
      <w:pPr>
        <w:ind w:firstLine="567"/>
        <w:jc w:val="both"/>
        <w:rPr>
          <w:sz w:val="28"/>
          <w:szCs w:val="28"/>
        </w:rPr>
      </w:pPr>
      <w:r w:rsidRPr="00827216">
        <w:rPr>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B2094D" w:rsidRPr="00827216" w:rsidRDefault="00B2094D" w:rsidP="00192326">
      <w:pPr>
        <w:ind w:firstLine="567"/>
        <w:jc w:val="both"/>
        <w:rPr>
          <w:sz w:val="28"/>
          <w:szCs w:val="28"/>
        </w:rPr>
      </w:pPr>
      <w:r w:rsidRPr="00827216">
        <w:rPr>
          <w:sz w:val="28"/>
          <w:szCs w:val="28"/>
        </w:rPr>
        <w:t>- получения сведений о ходе выполнения заявления о предоставлении муниципальной услуги;</w:t>
      </w:r>
    </w:p>
    <w:p w:rsidR="00B2094D" w:rsidRPr="00827216" w:rsidRDefault="00B2094D" w:rsidP="00192326">
      <w:pPr>
        <w:ind w:firstLine="567"/>
        <w:jc w:val="both"/>
        <w:rPr>
          <w:sz w:val="28"/>
          <w:szCs w:val="28"/>
        </w:rPr>
      </w:pPr>
      <w:r w:rsidRPr="00827216">
        <w:rPr>
          <w:sz w:val="28"/>
          <w:szCs w:val="28"/>
        </w:rPr>
        <w:t>- получения результата предоставления муниципальной услуги;</w:t>
      </w:r>
    </w:p>
    <w:p w:rsidR="00B2094D" w:rsidRPr="00827216" w:rsidRDefault="00B2094D" w:rsidP="00192326">
      <w:pPr>
        <w:ind w:firstLine="567"/>
        <w:jc w:val="both"/>
        <w:rPr>
          <w:sz w:val="28"/>
          <w:szCs w:val="28"/>
        </w:rPr>
      </w:pPr>
      <w:r w:rsidRPr="00827216">
        <w:rPr>
          <w:sz w:val="28"/>
          <w:szCs w:val="28"/>
        </w:rPr>
        <w:t>- осуществления оценки качества предоставления услуги;</w:t>
      </w:r>
    </w:p>
    <w:p w:rsidR="00B2094D" w:rsidRPr="00827216" w:rsidRDefault="00B2094D" w:rsidP="00192326">
      <w:pPr>
        <w:ind w:firstLine="567"/>
        <w:jc w:val="both"/>
        <w:rPr>
          <w:sz w:val="28"/>
          <w:szCs w:val="28"/>
        </w:rPr>
      </w:pPr>
      <w:r w:rsidRPr="00827216">
        <w:rPr>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B2094D" w:rsidRPr="00CD320C" w:rsidRDefault="00B2094D" w:rsidP="00192326">
      <w:pPr>
        <w:pStyle w:val="a9"/>
        <w:numPr>
          <w:ilvl w:val="0"/>
          <w:numId w:val="24"/>
        </w:numPr>
        <w:spacing w:after="0" w:line="240" w:lineRule="auto"/>
        <w:ind w:left="0" w:firstLine="567"/>
        <w:jc w:val="both"/>
        <w:rPr>
          <w:rFonts w:ascii="Times New Roman" w:hAnsi="Times New Roman"/>
          <w:sz w:val="28"/>
          <w:szCs w:val="28"/>
        </w:rPr>
      </w:pPr>
      <w:r w:rsidRPr="00CD320C">
        <w:rPr>
          <w:rFonts w:ascii="Times New Roman" w:hAnsi="Times New Roman"/>
          <w:sz w:val="28"/>
          <w:szCs w:val="28"/>
        </w:rPr>
        <w:t xml:space="preserve"> Возможность личного получения результата предоставления услуги в форме бумажного документа через </w:t>
      </w:r>
      <w:r w:rsidR="00CD320C" w:rsidRPr="00CD320C">
        <w:rPr>
          <w:rFonts w:ascii="Times New Roman" w:hAnsi="Times New Roman"/>
          <w:sz w:val="28"/>
          <w:szCs w:val="28"/>
        </w:rPr>
        <w:t>МФЦ</w:t>
      </w:r>
      <w:r w:rsidRPr="00CD320C">
        <w:rPr>
          <w:rFonts w:ascii="Times New Roman" w:hAnsi="Times New Roman"/>
          <w:sz w:val="28"/>
          <w:szCs w:val="28"/>
        </w:rPr>
        <w:t xml:space="preserve"> при наличии заключенного между </w:t>
      </w:r>
      <w:r w:rsidR="00CD320C" w:rsidRPr="00CD320C">
        <w:rPr>
          <w:rFonts w:ascii="Times New Roman" w:hAnsi="Times New Roman"/>
          <w:sz w:val="28"/>
          <w:szCs w:val="28"/>
        </w:rPr>
        <w:t>МФЦ и органом, предоставляющим</w:t>
      </w:r>
      <w:r w:rsidR="00CD320C">
        <w:rPr>
          <w:rFonts w:ascii="Times New Roman" w:hAnsi="Times New Roman"/>
          <w:sz w:val="28"/>
          <w:szCs w:val="28"/>
        </w:rPr>
        <w:t xml:space="preserve"> муниципальную услугу, </w:t>
      </w:r>
      <w:r w:rsidRPr="00CD320C">
        <w:rPr>
          <w:rFonts w:ascii="Times New Roman" w:hAnsi="Times New Roman"/>
          <w:sz w:val="28"/>
          <w:szCs w:val="28"/>
        </w:rPr>
        <w:t>соответствующего соглашения о взаимодействии, в этом случае срок выдачи результата увеличивается на три рабочих дня.</w:t>
      </w:r>
    </w:p>
    <w:p w:rsidR="00C01703" w:rsidRPr="00827216" w:rsidRDefault="00C01703" w:rsidP="00192326">
      <w:pPr>
        <w:pStyle w:val="a9"/>
        <w:numPr>
          <w:ilvl w:val="0"/>
          <w:numId w:val="24"/>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2094D" w:rsidRPr="00827216" w:rsidRDefault="00B2094D" w:rsidP="00192326">
      <w:pPr>
        <w:ind w:firstLine="567"/>
        <w:rPr>
          <w:sz w:val="28"/>
          <w:szCs w:val="28"/>
        </w:rPr>
      </w:pPr>
    </w:p>
    <w:p w:rsidR="00B2094D" w:rsidRPr="00827216" w:rsidRDefault="00B2094D" w:rsidP="00192326">
      <w:pPr>
        <w:pStyle w:val="a9"/>
        <w:numPr>
          <w:ilvl w:val="1"/>
          <w:numId w:val="25"/>
        </w:numPr>
        <w:spacing w:after="0" w:line="240" w:lineRule="auto"/>
        <w:ind w:left="0" w:firstLine="0"/>
        <w:jc w:val="center"/>
        <w:outlineLvl w:val="1"/>
        <w:rPr>
          <w:rFonts w:ascii="Times New Roman" w:hAnsi="Times New Roman"/>
          <w:b/>
          <w:sz w:val="28"/>
          <w:szCs w:val="28"/>
        </w:rPr>
      </w:pPr>
      <w:r w:rsidRPr="00827216">
        <w:rPr>
          <w:rFonts w:ascii="Times New Roman" w:hAnsi="Times New Roman"/>
          <w:b/>
          <w:sz w:val="28"/>
          <w:szCs w:val="28"/>
        </w:rPr>
        <w:t>Отказ заявителя от предоставления муниципальной услуги</w:t>
      </w:r>
    </w:p>
    <w:p w:rsidR="00B2094D" w:rsidRPr="00827216" w:rsidRDefault="00B2094D" w:rsidP="00192326">
      <w:pPr>
        <w:pStyle w:val="a9"/>
        <w:spacing w:after="0" w:line="240" w:lineRule="auto"/>
        <w:ind w:left="0" w:firstLine="567"/>
        <w:rPr>
          <w:rFonts w:ascii="Times New Roman" w:hAnsi="Times New Roman"/>
          <w:b/>
          <w:sz w:val="28"/>
          <w:szCs w:val="28"/>
        </w:rPr>
      </w:pPr>
      <w:r w:rsidRPr="00827216">
        <w:rPr>
          <w:rFonts w:ascii="Times New Roman" w:hAnsi="Times New Roman"/>
          <w:sz w:val="28"/>
          <w:szCs w:val="28"/>
        </w:rPr>
        <w:t> </w:t>
      </w:r>
    </w:p>
    <w:p w:rsidR="00B2094D" w:rsidRPr="00827216"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B2094D" w:rsidRPr="00827216"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Заявление о прекращении предоставления муниципальной услуги подается заявителем </w:t>
      </w:r>
      <w:r w:rsidR="00771499" w:rsidRPr="00827216">
        <w:rPr>
          <w:rFonts w:ascii="Times New Roman" w:hAnsi="Times New Roman"/>
          <w:sz w:val="28"/>
          <w:szCs w:val="28"/>
        </w:rPr>
        <w:t>в случае поступления Заявления</w:t>
      </w:r>
      <w:r w:rsidRPr="00827216">
        <w:rPr>
          <w:rFonts w:ascii="Times New Roman" w:hAnsi="Times New Roman"/>
          <w:sz w:val="28"/>
          <w:szCs w:val="28"/>
        </w:rPr>
        <w:t xml:space="preserve">, в соответствии с </w:t>
      </w:r>
      <w:r w:rsidR="00771499" w:rsidRPr="00827216">
        <w:rPr>
          <w:rFonts w:ascii="Times New Roman" w:hAnsi="Times New Roman"/>
          <w:sz w:val="28"/>
          <w:szCs w:val="28"/>
        </w:rPr>
        <w:lastRenderedPageBreak/>
        <w:t>п</w:t>
      </w:r>
      <w:r w:rsidR="00C01703" w:rsidRPr="00827216">
        <w:rPr>
          <w:rFonts w:ascii="Times New Roman" w:hAnsi="Times New Roman"/>
          <w:sz w:val="28"/>
          <w:szCs w:val="28"/>
        </w:rPr>
        <w:t>редусмотренном подпунктом 2.6.13</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почтовым отправлением, либо в порядке, п</w:t>
      </w:r>
      <w:r w:rsidR="00771499" w:rsidRPr="00827216">
        <w:rPr>
          <w:rFonts w:ascii="Times New Roman" w:hAnsi="Times New Roman"/>
          <w:sz w:val="28"/>
          <w:szCs w:val="28"/>
        </w:rPr>
        <w:t>реду</w:t>
      </w:r>
      <w:r w:rsidR="00C01703" w:rsidRPr="00827216">
        <w:rPr>
          <w:rFonts w:ascii="Times New Roman" w:hAnsi="Times New Roman"/>
          <w:sz w:val="28"/>
          <w:szCs w:val="28"/>
        </w:rPr>
        <w:t>смотренном подпунктом 2.6.14</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через </w:t>
      </w:r>
      <w:r w:rsidR="00CD320C">
        <w:rPr>
          <w:rFonts w:ascii="Times New Roman" w:hAnsi="Times New Roman"/>
          <w:sz w:val="28"/>
          <w:szCs w:val="28"/>
        </w:rPr>
        <w:t>МФЦ</w:t>
      </w:r>
      <w:r w:rsidRPr="00827216">
        <w:rPr>
          <w:rFonts w:ascii="Times New Roman" w:hAnsi="Times New Roman"/>
          <w:sz w:val="28"/>
          <w:szCs w:val="28"/>
        </w:rPr>
        <w:t>, либо в порядке, предусмот</w:t>
      </w:r>
      <w:r w:rsidR="00C01703" w:rsidRPr="00827216">
        <w:rPr>
          <w:rFonts w:ascii="Times New Roman" w:hAnsi="Times New Roman"/>
          <w:sz w:val="28"/>
          <w:szCs w:val="28"/>
        </w:rPr>
        <w:t>ренном пунктом подпунктом 2.6.15</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электронной форме посредством ЕПГУ и (или) РПГУ.</w:t>
      </w:r>
    </w:p>
    <w:p w:rsidR="00B2094D" w:rsidRPr="00D2064D"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D2064D">
        <w:rPr>
          <w:rFonts w:ascii="Times New Roman" w:hAnsi="Times New Roman"/>
          <w:sz w:val="28"/>
          <w:szCs w:val="28"/>
        </w:rPr>
        <w:t xml:space="preserve">Заявление о прекращении предоставления муниципальной услуги подлежит регистрации не позднее дня, следующего за днем поступления в </w:t>
      </w:r>
      <w:r w:rsidR="00A52350" w:rsidRPr="00D2064D">
        <w:rPr>
          <w:rFonts w:ascii="Times New Roman" w:hAnsi="Times New Roman"/>
          <w:sz w:val="28"/>
          <w:szCs w:val="28"/>
        </w:rPr>
        <w:t>орган, предоставляющий муниципальную услугу</w:t>
      </w:r>
      <w:r w:rsidR="00D2064D">
        <w:rPr>
          <w:rFonts w:ascii="Times New Roman" w:hAnsi="Times New Roman"/>
          <w:sz w:val="28"/>
          <w:szCs w:val="28"/>
        </w:rPr>
        <w:t xml:space="preserve"> </w:t>
      </w:r>
      <w:r w:rsidRPr="00D2064D">
        <w:rPr>
          <w:rFonts w:ascii="Times New Roman" w:hAnsi="Times New Roman"/>
          <w:sz w:val="28"/>
          <w:szCs w:val="28"/>
        </w:rPr>
        <w:t xml:space="preserve">в порядке делопроизводства. В случае поступления заявления о прекращении предоставления муниципальной услуги в порядке, </w:t>
      </w:r>
      <w:r w:rsidR="00771499" w:rsidRPr="00D2064D">
        <w:rPr>
          <w:rFonts w:ascii="Times New Roman" w:hAnsi="Times New Roman"/>
          <w:sz w:val="28"/>
          <w:szCs w:val="28"/>
        </w:rPr>
        <w:t>п</w:t>
      </w:r>
      <w:r w:rsidR="00C01703" w:rsidRPr="00D2064D">
        <w:rPr>
          <w:rFonts w:ascii="Times New Roman" w:hAnsi="Times New Roman"/>
          <w:sz w:val="28"/>
          <w:szCs w:val="28"/>
        </w:rPr>
        <w:t>редусмотренном подпунктом 2.6.13</w:t>
      </w:r>
      <w:r w:rsidRPr="00D2064D">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D2064D">
        <w:rPr>
          <w:rFonts w:ascii="Times New Roman" w:hAnsi="Times New Roman"/>
          <w:sz w:val="28"/>
          <w:szCs w:val="28"/>
        </w:rPr>
        <w:t xml:space="preserve"> регламента, рассмотрение заявления осуществляется исходя из даты приема почтового отправления оператором почтовой связи.</w:t>
      </w:r>
    </w:p>
    <w:p w:rsidR="00B2094D" w:rsidRPr="00827216" w:rsidRDefault="00B2094D" w:rsidP="00192326">
      <w:pPr>
        <w:autoSpaceDE w:val="0"/>
        <w:autoSpaceDN w:val="0"/>
        <w:adjustRightInd w:val="0"/>
        <w:ind w:firstLine="709"/>
        <w:jc w:val="both"/>
        <w:rPr>
          <w:sz w:val="28"/>
          <w:szCs w:val="28"/>
        </w:rPr>
      </w:pPr>
      <w:r w:rsidRPr="00827216">
        <w:rPr>
          <w:sz w:val="28"/>
          <w:szCs w:val="28"/>
        </w:rPr>
        <w:t xml:space="preserve"> Срок рассмотрения заявления о прекращении предоставления муниципальной услуги составляет не более </w:t>
      </w:r>
      <w:r w:rsidR="007612DA" w:rsidRPr="00827216">
        <w:rPr>
          <w:sz w:val="28"/>
          <w:szCs w:val="28"/>
        </w:rPr>
        <w:t>2</w:t>
      </w:r>
      <w:r w:rsidRPr="00827216">
        <w:rPr>
          <w:sz w:val="28"/>
          <w:szCs w:val="28"/>
        </w:rPr>
        <w:t xml:space="preserve"> рабоч</w:t>
      </w:r>
      <w:r w:rsidR="007612DA" w:rsidRPr="00827216">
        <w:rPr>
          <w:sz w:val="28"/>
          <w:szCs w:val="28"/>
        </w:rPr>
        <w:t>их</w:t>
      </w:r>
      <w:r w:rsidRPr="00827216">
        <w:rPr>
          <w:sz w:val="28"/>
          <w:szCs w:val="28"/>
        </w:rPr>
        <w:t xml:space="preserve"> дн</w:t>
      </w:r>
      <w:r w:rsidR="007612DA" w:rsidRPr="00827216">
        <w:rPr>
          <w:sz w:val="28"/>
          <w:szCs w:val="28"/>
        </w:rPr>
        <w:t>ей</w:t>
      </w:r>
      <w:r w:rsidRPr="00827216">
        <w:rPr>
          <w:sz w:val="28"/>
          <w:szCs w:val="28"/>
        </w:rPr>
        <w:t xml:space="preserve"> со дня регистрации в </w:t>
      </w:r>
      <w:r w:rsidR="00A52350" w:rsidRPr="00A52350">
        <w:rPr>
          <w:sz w:val="28"/>
          <w:szCs w:val="28"/>
        </w:rPr>
        <w:t>орган</w:t>
      </w:r>
      <w:r w:rsidR="00A52350">
        <w:rPr>
          <w:sz w:val="28"/>
          <w:szCs w:val="28"/>
        </w:rPr>
        <w:t>е, предоставляющем муниципальную услугу</w:t>
      </w:r>
      <w:r w:rsidRPr="00827216">
        <w:rPr>
          <w:sz w:val="28"/>
          <w:szCs w:val="28"/>
        </w:rPr>
        <w:t>.</w:t>
      </w:r>
    </w:p>
    <w:p w:rsidR="00B2094D" w:rsidRPr="00827216"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К заявлению о прекращении предоставления муниципальной услуги прилагаются следующие документы:</w:t>
      </w:r>
    </w:p>
    <w:p w:rsidR="00B2094D" w:rsidRPr="00827216" w:rsidRDefault="00B2094D" w:rsidP="00192326">
      <w:pPr>
        <w:pStyle w:val="a9"/>
        <w:numPr>
          <w:ilvl w:val="1"/>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B2094D" w:rsidRPr="00827216" w:rsidRDefault="00B2094D" w:rsidP="00192326">
      <w:pPr>
        <w:pStyle w:val="a9"/>
        <w:numPr>
          <w:ilvl w:val="1"/>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B2094D" w:rsidRPr="00827216"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rsidR="00B2094D" w:rsidRPr="00A52350"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A52350">
        <w:rPr>
          <w:rFonts w:ascii="Times New Roman" w:hAnsi="Times New Roman"/>
          <w:sz w:val="28"/>
          <w:szCs w:val="28"/>
        </w:rPr>
        <w:t xml:space="preserve">Отказ в приеме заявления о прекращении предоставления муниципальной услуги направляется специалистом </w:t>
      </w:r>
      <w:r w:rsidR="00A52350" w:rsidRPr="00A52350">
        <w:rPr>
          <w:rFonts w:ascii="Times New Roman" w:hAnsi="Times New Roman"/>
          <w:sz w:val="28"/>
          <w:szCs w:val="28"/>
        </w:rPr>
        <w:t>органа, предоставляющего</w:t>
      </w:r>
      <w:r w:rsidR="00A52350">
        <w:rPr>
          <w:rFonts w:ascii="Times New Roman" w:hAnsi="Times New Roman"/>
          <w:sz w:val="28"/>
          <w:szCs w:val="28"/>
        </w:rPr>
        <w:t xml:space="preserve"> муниципальную услугу</w:t>
      </w:r>
      <w:r w:rsidRPr="00A52350">
        <w:rPr>
          <w:rFonts w:ascii="Times New Roman" w:hAnsi="Times New Roman"/>
          <w:sz w:val="28"/>
          <w:szCs w:val="28"/>
        </w:rPr>
        <w:t xml:space="preserve"> заявителю в порядке, </w:t>
      </w:r>
      <w:r w:rsidR="00771499" w:rsidRPr="00A52350">
        <w:rPr>
          <w:rFonts w:ascii="Times New Roman" w:hAnsi="Times New Roman"/>
          <w:sz w:val="28"/>
          <w:szCs w:val="28"/>
        </w:rPr>
        <w:t>п</w:t>
      </w:r>
      <w:r w:rsidR="00C01703" w:rsidRPr="00A52350">
        <w:rPr>
          <w:rFonts w:ascii="Times New Roman" w:hAnsi="Times New Roman"/>
          <w:sz w:val="28"/>
          <w:szCs w:val="28"/>
        </w:rPr>
        <w:t>редусмотренном подпунктом 2.6.13</w:t>
      </w:r>
      <w:r w:rsidRPr="00A52350">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A52350">
        <w:rPr>
          <w:rFonts w:ascii="Times New Roman" w:hAnsi="Times New Roman"/>
          <w:sz w:val="28"/>
          <w:szCs w:val="28"/>
        </w:rPr>
        <w:t xml:space="preserve"> регламента, почтовым отправлением, либо в порядке, пр</w:t>
      </w:r>
      <w:r w:rsidR="00C01703" w:rsidRPr="00A52350">
        <w:rPr>
          <w:rFonts w:ascii="Times New Roman" w:hAnsi="Times New Roman"/>
          <w:sz w:val="28"/>
          <w:szCs w:val="28"/>
        </w:rPr>
        <w:t>едусмотренном подпунктом 2.6.14</w:t>
      </w:r>
      <w:r w:rsidRPr="00A52350">
        <w:rPr>
          <w:rFonts w:ascii="Times New Roman" w:hAnsi="Times New Roman"/>
          <w:sz w:val="28"/>
          <w:szCs w:val="28"/>
        </w:rPr>
        <w:t xml:space="preserve">настоящего </w:t>
      </w:r>
      <w:r w:rsidR="00D14630">
        <w:rPr>
          <w:rFonts w:ascii="Times New Roman" w:hAnsi="Times New Roman"/>
          <w:sz w:val="28"/>
          <w:szCs w:val="28"/>
        </w:rPr>
        <w:t>административного</w:t>
      </w:r>
      <w:r w:rsidRPr="00A52350">
        <w:rPr>
          <w:rFonts w:ascii="Times New Roman" w:hAnsi="Times New Roman"/>
          <w:sz w:val="28"/>
          <w:szCs w:val="28"/>
        </w:rPr>
        <w:t xml:space="preserve"> регламента, через </w:t>
      </w:r>
      <w:r w:rsidR="00A52350">
        <w:rPr>
          <w:rFonts w:ascii="Times New Roman" w:hAnsi="Times New Roman"/>
          <w:sz w:val="28"/>
          <w:szCs w:val="28"/>
        </w:rPr>
        <w:t>МФЦ</w:t>
      </w:r>
      <w:r w:rsidRPr="00A52350">
        <w:rPr>
          <w:rFonts w:ascii="Times New Roman" w:hAnsi="Times New Roman"/>
          <w:sz w:val="28"/>
          <w:szCs w:val="28"/>
        </w:rPr>
        <w:t>, либо в порядке, п</w:t>
      </w:r>
      <w:r w:rsidR="00C01703" w:rsidRPr="00A52350">
        <w:rPr>
          <w:rFonts w:ascii="Times New Roman" w:hAnsi="Times New Roman"/>
          <w:sz w:val="28"/>
          <w:szCs w:val="28"/>
        </w:rPr>
        <w:t>редусмотренном подпунктом 2.6.15</w:t>
      </w:r>
      <w:r w:rsidRPr="00A52350">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A52350">
        <w:rPr>
          <w:rFonts w:ascii="Times New Roman" w:hAnsi="Times New Roman"/>
          <w:sz w:val="28"/>
          <w:szCs w:val="28"/>
        </w:rPr>
        <w:t xml:space="preserve"> регламента, в электронной форме посредством ЕПГУ и (или) РПГУ.</w:t>
      </w:r>
    </w:p>
    <w:p w:rsidR="00B2094D" w:rsidRPr="00827216"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B2094D" w:rsidRPr="00A52350"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A52350">
        <w:rPr>
          <w:rFonts w:ascii="Times New Roman" w:hAnsi="Times New Roman"/>
          <w:sz w:val="28"/>
          <w:szCs w:val="28"/>
        </w:rPr>
        <w:t xml:space="preserve">Заявление о прекращении предоставления муниципальной услуги рассматривается специалистом </w:t>
      </w:r>
      <w:r w:rsidR="00A52350" w:rsidRPr="00A52350">
        <w:rPr>
          <w:rFonts w:ascii="Times New Roman" w:hAnsi="Times New Roman"/>
          <w:sz w:val="28"/>
          <w:szCs w:val="28"/>
        </w:rPr>
        <w:t>органа, предоставляющего муниципальную услугу</w:t>
      </w:r>
      <w:r w:rsidRPr="00A52350">
        <w:rPr>
          <w:rFonts w:ascii="Times New Roman" w:hAnsi="Times New Roman"/>
          <w:sz w:val="28"/>
          <w:szCs w:val="28"/>
        </w:rPr>
        <w:t>, по результатам рассмотрения принимается решение о прекращении предоставления муниципальной услуги, подписанный</w:t>
      </w:r>
      <w:r w:rsidR="00A97E00">
        <w:rPr>
          <w:rFonts w:ascii="Times New Roman" w:hAnsi="Times New Roman"/>
          <w:sz w:val="28"/>
          <w:szCs w:val="28"/>
        </w:rPr>
        <w:t xml:space="preserve"> </w:t>
      </w:r>
      <w:r w:rsidR="00A52350">
        <w:rPr>
          <w:rFonts w:ascii="Times New Roman" w:hAnsi="Times New Roman"/>
          <w:sz w:val="28"/>
          <w:szCs w:val="28"/>
        </w:rPr>
        <w:t xml:space="preserve">главой </w:t>
      </w:r>
      <w:r w:rsidR="00A52350">
        <w:rPr>
          <w:rFonts w:ascii="Times New Roman" w:hAnsi="Times New Roman"/>
          <w:sz w:val="28"/>
          <w:szCs w:val="28"/>
        </w:rPr>
        <w:lastRenderedPageBreak/>
        <w:t>муниципального округа-главой администрации Юсьвинского муниципального округа Пермского края.</w:t>
      </w:r>
    </w:p>
    <w:p w:rsidR="00B2094D" w:rsidRPr="00827216" w:rsidRDefault="00B2094D" w:rsidP="00192326">
      <w:pPr>
        <w:autoSpaceDE w:val="0"/>
        <w:autoSpaceDN w:val="0"/>
        <w:adjustRightInd w:val="0"/>
        <w:ind w:firstLine="709"/>
        <w:jc w:val="both"/>
        <w:rPr>
          <w:sz w:val="28"/>
          <w:szCs w:val="28"/>
        </w:rPr>
      </w:pPr>
      <w:r w:rsidRPr="00827216">
        <w:rPr>
          <w:sz w:val="28"/>
          <w:szCs w:val="28"/>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A52350" w:rsidRPr="00A52350">
        <w:rPr>
          <w:sz w:val="28"/>
          <w:szCs w:val="28"/>
        </w:rPr>
        <w:t>орган</w:t>
      </w:r>
      <w:r w:rsidR="00A52350">
        <w:rPr>
          <w:sz w:val="28"/>
          <w:szCs w:val="28"/>
        </w:rPr>
        <w:t>а, предоставляющего муниципальную услугу</w:t>
      </w:r>
      <w:r w:rsidRPr="00827216">
        <w:rPr>
          <w:sz w:val="28"/>
          <w:szCs w:val="28"/>
        </w:rPr>
        <w:t xml:space="preserve"> заявителю в порядке, </w:t>
      </w:r>
      <w:r w:rsidR="00FF2AF9" w:rsidRPr="00827216">
        <w:rPr>
          <w:sz w:val="28"/>
          <w:szCs w:val="28"/>
        </w:rPr>
        <w:t>п</w:t>
      </w:r>
      <w:r w:rsidR="00C01703" w:rsidRPr="00827216">
        <w:rPr>
          <w:sz w:val="28"/>
          <w:szCs w:val="28"/>
        </w:rPr>
        <w:t>редусмотренном подпунктом 2.6.13</w:t>
      </w:r>
      <w:r w:rsidRPr="00827216">
        <w:rPr>
          <w:sz w:val="28"/>
          <w:szCs w:val="28"/>
        </w:rPr>
        <w:t xml:space="preserve"> настоящего </w:t>
      </w:r>
      <w:r w:rsidR="00D14630">
        <w:rPr>
          <w:sz w:val="28"/>
          <w:szCs w:val="28"/>
        </w:rPr>
        <w:t>административного</w:t>
      </w:r>
      <w:r w:rsidRPr="00827216">
        <w:rPr>
          <w:sz w:val="28"/>
          <w:szCs w:val="28"/>
        </w:rPr>
        <w:t xml:space="preserve"> регламента, почтовым отправлением, либо в порядке, </w:t>
      </w:r>
      <w:r w:rsidR="00C01703" w:rsidRPr="00827216">
        <w:rPr>
          <w:sz w:val="28"/>
          <w:szCs w:val="28"/>
        </w:rPr>
        <w:t>предусмотренном подпунктом 2.6.14</w:t>
      </w:r>
      <w:r w:rsidRPr="00827216">
        <w:rPr>
          <w:sz w:val="28"/>
          <w:szCs w:val="28"/>
        </w:rPr>
        <w:t xml:space="preserve"> настоящего </w:t>
      </w:r>
      <w:r w:rsidR="00D14630">
        <w:rPr>
          <w:sz w:val="28"/>
          <w:szCs w:val="28"/>
        </w:rPr>
        <w:t>административного</w:t>
      </w:r>
      <w:r w:rsidRPr="00827216">
        <w:rPr>
          <w:sz w:val="28"/>
          <w:szCs w:val="28"/>
        </w:rPr>
        <w:t xml:space="preserve"> регламента, через </w:t>
      </w:r>
      <w:r w:rsidR="00A52350">
        <w:rPr>
          <w:sz w:val="28"/>
          <w:szCs w:val="28"/>
        </w:rPr>
        <w:t>МФЦ</w:t>
      </w:r>
      <w:r w:rsidRPr="00827216">
        <w:rPr>
          <w:sz w:val="28"/>
          <w:szCs w:val="28"/>
        </w:rPr>
        <w:t xml:space="preserve"> либо в порядке, предусмотренном</w:t>
      </w:r>
      <w:r w:rsidR="00C01703" w:rsidRPr="00827216">
        <w:rPr>
          <w:sz w:val="28"/>
          <w:szCs w:val="28"/>
        </w:rPr>
        <w:t xml:space="preserve"> подпунктом 2.6.15</w:t>
      </w:r>
      <w:r w:rsidRPr="00827216">
        <w:rPr>
          <w:sz w:val="28"/>
          <w:szCs w:val="28"/>
        </w:rPr>
        <w:t xml:space="preserve"> настоящего </w:t>
      </w:r>
      <w:r w:rsidR="00D14630">
        <w:rPr>
          <w:sz w:val="28"/>
          <w:szCs w:val="28"/>
        </w:rPr>
        <w:t>административного</w:t>
      </w:r>
      <w:r w:rsidRPr="00827216">
        <w:rPr>
          <w:sz w:val="28"/>
          <w:szCs w:val="28"/>
        </w:rPr>
        <w:t xml:space="preserve"> регламента, в электронной форме посредством ЕПГУ и/или РПГУ.</w:t>
      </w:r>
    </w:p>
    <w:p w:rsidR="00B2094D" w:rsidRPr="00827216" w:rsidRDefault="00B2094D" w:rsidP="00192326">
      <w:pPr>
        <w:pStyle w:val="a9"/>
        <w:numPr>
          <w:ilvl w:val="0"/>
          <w:numId w:val="26"/>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Срок предоставления муниципальной услуги, указанный в пункте 2.4.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прекращается в день принятия решения о прекращении предоставления муниципальной услуги.</w:t>
      </w:r>
    </w:p>
    <w:p w:rsidR="00B2094D" w:rsidRPr="00827216" w:rsidRDefault="00A97E00" w:rsidP="00192326">
      <w:pPr>
        <w:pStyle w:val="a9"/>
        <w:numPr>
          <w:ilvl w:val="0"/>
          <w:numId w:val="26"/>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B2094D" w:rsidRPr="00827216">
        <w:rPr>
          <w:rFonts w:ascii="Times New Roman" w:hAnsi="Times New Roman"/>
          <w:sz w:val="28"/>
          <w:szCs w:val="28"/>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B2094D" w:rsidRPr="00827216" w:rsidRDefault="00B2094D" w:rsidP="00192326">
      <w:pPr>
        <w:shd w:val="clear" w:color="auto" w:fill="FFFFFF"/>
        <w:jc w:val="both"/>
        <w:textAlignment w:val="baseline"/>
        <w:rPr>
          <w:spacing w:val="2"/>
          <w:sz w:val="28"/>
          <w:szCs w:val="28"/>
        </w:rPr>
      </w:pPr>
    </w:p>
    <w:p w:rsidR="00B2094D" w:rsidRPr="00827216" w:rsidRDefault="00B2094D" w:rsidP="00192326">
      <w:pPr>
        <w:pStyle w:val="1"/>
        <w:ind w:firstLine="567"/>
        <w:rPr>
          <w:rFonts w:ascii="Times New Roman" w:hAnsi="Times New Roman"/>
          <w:color w:val="auto"/>
          <w:sz w:val="28"/>
          <w:szCs w:val="28"/>
        </w:rPr>
      </w:pPr>
      <w:r w:rsidRPr="00827216">
        <w:rPr>
          <w:rFonts w:ascii="Times New Roman" w:hAnsi="Times New Roman"/>
          <w:color w:val="auto"/>
          <w:sz w:val="28"/>
          <w:szCs w:val="28"/>
        </w:rPr>
        <w:t>III. СОСТАВ, ПОСЛЕДОВАТЕЛЬНОСТЬ И СРОКИ</w:t>
      </w:r>
    </w:p>
    <w:p w:rsidR="00B2094D" w:rsidRPr="00827216" w:rsidRDefault="00B2094D" w:rsidP="00192326">
      <w:pPr>
        <w:pStyle w:val="1"/>
        <w:rPr>
          <w:rFonts w:ascii="Times New Roman" w:hAnsi="Times New Roman"/>
          <w:color w:val="auto"/>
          <w:sz w:val="28"/>
          <w:szCs w:val="28"/>
        </w:rPr>
      </w:pPr>
      <w:r w:rsidRPr="00827216">
        <w:rPr>
          <w:rFonts w:ascii="Times New Roman" w:hAnsi="Times New Roman"/>
          <w:color w:val="auto"/>
          <w:sz w:val="28"/>
          <w:szCs w:val="28"/>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B2094D" w:rsidRPr="00827216" w:rsidRDefault="00B2094D" w:rsidP="00192326">
      <w:pPr>
        <w:ind w:firstLine="567"/>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3.1. Исчерпывающий перечень административных процедур</w:t>
      </w:r>
    </w:p>
    <w:p w:rsidR="00B2094D" w:rsidRPr="00827216" w:rsidRDefault="00B2094D" w:rsidP="00192326">
      <w:pPr>
        <w:ind w:firstLine="567"/>
        <w:jc w:val="center"/>
        <w:rPr>
          <w:b/>
          <w:sz w:val="28"/>
          <w:szCs w:val="28"/>
        </w:rPr>
      </w:pPr>
    </w:p>
    <w:p w:rsidR="00EF3D75" w:rsidRPr="00827216" w:rsidRDefault="00EF3D75" w:rsidP="00192326">
      <w:pPr>
        <w:autoSpaceDE w:val="0"/>
        <w:autoSpaceDN w:val="0"/>
        <w:adjustRightInd w:val="0"/>
        <w:ind w:firstLine="567"/>
        <w:jc w:val="both"/>
        <w:rPr>
          <w:sz w:val="28"/>
          <w:szCs w:val="28"/>
        </w:rPr>
      </w:pPr>
      <w:r w:rsidRPr="00827216">
        <w:rPr>
          <w:sz w:val="28"/>
          <w:szCs w:val="28"/>
        </w:rPr>
        <w:t xml:space="preserve">3.1.1 В рамках предоставления муниципальной услуги в случаях предусмотренных п. 1.2.2, 1.2.5 настоящего </w:t>
      </w:r>
      <w:r w:rsidR="00D14630">
        <w:rPr>
          <w:sz w:val="28"/>
          <w:szCs w:val="28"/>
        </w:rPr>
        <w:t>административного</w:t>
      </w:r>
      <w:r w:rsidRPr="00827216">
        <w:rPr>
          <w:sz w:val="28"/>
          <w:szCs w:val="28"/>
        </w:rPr>
        <w:t xml:space="preserve"> регламента осуществляются следующие административные процедуры:</w:t>
      </w:r>
    </w:p>
    <w:p w:rsidR="00EF3D75" w:rsidRPr="00827216" w:rsidRDefault="00EF3D75" w:rsidP="00192326">
      <w:pPr>
        <w:pStyle w:val="a9"/>
        <w:numPr>
          <w:ilvl w:val="0"/>
          <w:numId w:val="48"/>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проверка документов и регистрация заявления;</w:t>
      </w:r>
    </w:p>
    <w:p w:rsidR="00EF3D75" w:rsidRPr="00827216" w:rsidRDefault="00EF3D75" w:rsidP="00192326">
      <w:pPr>
        <w:pStyle w:val="a9"/>
        <w:numPr>
          <w:ilvl w:val="0"/>
          <w:numId w:val="48"/>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EF3D75" w:rsidRPr="00827216" w:rsidRDefault="00EF3D75" w:rsidP="00192326">
      <w:pPr>
        <w:pStyle w:val="a9"/>
        <w:numPr>
          <w:ilvl w:val="0"/>
          <w:numId w:val="48"/>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EF3D75" w:rsidRPr="00827216" w:rsidRDefault="00EF3D75" w:rsidP="00192326">
      <w:pPr>
        <w:pStyle w:val="a9"/>
        <w:numPr>
          <w:ilvl w:val="0"/>
          <w:numId w:val="48"/>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принятие решения о предоставлении услуги (формирование решения);</w:t>
      </w:r>
    </w:p>
    <w:p w:rsidR="00EF3D75" w:rsidRPr="00827216" w:rsidRDefault="00EF3D75" w:rsidP="00192326">
      <w:pPr>
        <w:pStyle w:val="a9"/>
        <w:numPr>
          <w:ilvl w:val="0"/>
          <w:numId w:val="48"/>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направление (выдача) результата предоставления услуги.</w:t>
      </w:r>
    </w:p>
    <w:p w:rsidR="00EF3D75" w:rsidRPr="00827216" w:rsidRDefault="00EF3D75" w:rsidP="00192326">
      <w:pPr>
        <w:autoSpaceDE w:val="0"/>
        <w:autoSpaceDN w:val="0"/>
        <w:adjustRightInd w:val="0"/>
        <w:ind w:firstLine="567"/>
        <w:jc w:val="both"/>
        <w:rPr>
          <w:sz w:val="28"/>
          <w:szCs w:val="28"/>
        </w:rPr>
      </w:pPr>
      <w:r w:rsidRPr="00827216">
        <w:rPr>
          <w:sz w:val="28"/>
          <w:szCs w:val="28"/>
        </w:rPr>
        <w:t xml:space="preserve">3.1.2 В рамках предоставления муниципальной услуги в случаях предусмотренных п. 1.2.3 настоящего </w:t>
      </w:r>
      <w:r w:rsidR="00D14630">
        <w:rPr>
          <w:sz w:val="28"/>
          <w:szCs w:val="28"/>
        </w:rPr>
        <w:t>административного</w:t>
      </w:r>
      <w:r w:rsidRPr="00827216">
        <w:rPr>
          <w:sz w:val="28"/>
          <w:szCs w:val="28"/>
        </w:rPr>
        <w:t xml:space="preserve"> регламента осуществляются следующие административные процедуры:</w:t>
      </w:r>
    </w:p>
    <w:p w:rsidR="00EF3D75" w:rsidRPr="00827216" w:rsidRDefault="00EF3D75" w:rsidP="00192326">
      <w:pPr>
        <w:pStyle w:val="a9"/>
        <w:numPr>
          <w:ilvl w:val="0"/>
          <w:numId w:val="2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проверка документов и регистрация заявления;</w:t>
      </w:r>
    </w:p>
    <w:p w:rsidR="00EF3D75" w:rsidRPr="00827216" w:rsidRDefault="00EF3D75" w:rsidP="00192326">
      <w:pPr>
        <w:pStyle w:val="a9"/>
        <w:numPr>
          <w:ilvl w:val="0"/>
          <w:numId w:val="2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EF3D75" w:rsidRPr="00827216" w:rsidRDefault="00EF3D75" w:rsidP="00192326">
      <w:pPr>
        <w:pStyle w:val="a9"/>
        <w:numPr>
          <w:ilvl w:val="0"/>
          <w:numId w:val="2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оповещение правообладателей;</w:t>
      </w:r>
    </w:p>
    <w:p w:rsidR="00EF3D75" w:rsidRPr="00827216" w:rsidRDefault="00EF3D75" w:rsidP="00192326">
      <w:pPr>
        <w:pStyle w:val="a9"/>
        <w:numPr>
          <w:ilvl w:val="0"/>
          <w:numId w:val="2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EF3D75" w:rsidRPr="00827216" w:rsidRDefault="00EF3D75" w:rsidP="00192326">
      <w:pPr>
        <w:pStyle w:val="a9"/>
        <w:numPr>
          <w:ilvl w:val="0"/>
          <w:numId w:val="2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принятие решения о предоставлении услуги (формирование решения);</w:t>
      </w:r>
    </w:p>
    <w:p w:rsidR="00EF3D75" w:rsidRPr="00827216" w:rsidRDefault="00EF3D75" w:rsidP="00192326">
      <w:pPr>
        <w:pStyle w:val="a9"/>
        <w:numPr>
          <w:ilvl w:val="0"/>
          <w:numId w:val="27"/>
        </w:numPr>
        <w:tabs>
          <w:tab w:val="left" w:pos="1134"/>
        </w:tabs>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направление (выдача) результата предоставления услуги. </w:t>
      </w:r>
    </w:p>
    <w:p w:rsidR="00EF3D75" w:rsidRPr="00827216" w:rsidRDefault="00EF3D75" w:rsidP="00192326">
      <w:pPr>
        <w:tabs>
          <w:tab w:val="left" w:pos="142"/>
          <w:tab w:val="left" w:pos="1134"/>
        </w:tabs>
        <w:ind w:firstLine="567"/>
        <w:jc w:val="both"/>
        <w:rPr>
          <w:sz w:val="28"/>
          <w:szCs w:val="28"/>
        </w:rPr>
      </w:pPr>
      <w:r w:rsidRPr="00827216">
        <w:rPr>
          <w:sz w:val="28"/>
          <w:szCs w:val="28"/>
        </w:rPr>
        <w:t xml:space="preserve">Блок-схема предоставления муниципальной услуги приведена в приложении № </w:t>
      </w:r>
      <w:sdt>
        <w:sdtPr>
          <w:rPr>
            <w:sz w:val="28"/>
            <w:szCs w:val="28"/>
          </w:rPr>
          <w:id w:val="1612621284"/>
          <w:placeholder>
            <w:docPart w:val="9619A2290DF845DF99BB6D43F3C9FEC3"/>
          </w:placeholder>
        </w:sdtPr>
        <w:sdtContent>
          <w:r w:rsidRPr="00827216">
            <w:rPr>
              <w:sz w:val="28"/>
              <w:szCs w:val="28"/>
            </w:rPr>
            <w:t xml:space="preserve">10 </w:t>
          </w:r>
        </w:sdtContent>
      </w:sdt>
      <w:r w:rsidR="00A52350">
        <w:rPr>
          <w:sz w:val="28"/>
          <w:szCs w:val="28"/>
        </w:rPr>
        <w:t>к настоящему а</w:t>
      </w:r>
      <w:r w:rsidRPr="00827216">
        <w:rPr>
          <w:sz w:val="28"/>
          <w:szCs w:val="28"/>
        </w:rPr>
        <w:t>дминистративному регламенту.</w:t>
      </w:r>
    </w:p>
    <w:p w:rsidR="00B2094D" w:rsidRPr="00827216" w:rsidRDefault="00B2094D" w:rsidP="00192326">
      <w:pPr>
        <w:autoSpaceDE w:val="0"/>
        <w:autoSpaceDN w:val="0"/>
        <w:adjustRightInd w:val="0"/>
        <w:jc w:val="both"/>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3.2. Порядок осуществления административных процедур (действий) в электронной форме</w:t>
      </w:r>
    </w:p>
    <w:p w:rsidR="00B2094D" w:rsidRPr="00827216" w:rsidRDefault="00B2094D" w:rsidP="00192326">
      <w:pPr>
        <w:pStyle w:val="a9"/>
        <w:widowControl w:val="0"/>
        <w:numPr>
          <w:ilvl w:val="0"/>
          <w:numId w:val="28"/>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Предоставление услуги начинается с момента приема и регистрации </w:t>
      </w:r>
      <w:r w:rsidR="00A52350" w:rsidRPr="004E02AC">
        <w:rPr>
          <w:rFonts w:ascii="Times New Roman" w:hAnsi="Times New Roman"/>
          <w:sz w:val="28"/>
          <w:szCs w:val="28"/>
        </w:rPr>
        <w:t>орган</w:t>
      </w:r>
      <w:r w:rsidR="004E02AC" w:rsidRPr="004E02AC">
        <w:rPr>
          <w:rFonts w:ascii="Times New Roman" w:hAnsi="Times New Roman"/>
          <w:sz w:val="28"/>
          <w:szCs w:val="28"/>
        </w:rPr>
        <w:t>ом, предоставляющим</w:t>
      </w:r>
      <w:r w:rsidR="00A52350" w:rsidRPr="004E02AC">
        <w:rPr>
          <w:rFonts w:ascii="Times New Roman" w:hAnsi="Times New Roman"/>
          <w:sz w:val="28"/>
          <w:szCs w:val="28"/>
        </w:rPr>
        <w:t xml:space="preserve"> муниципальную услугу</w:t>
      </w:r>
      <w:r w:rsidRPr="00827216">
        <w:rPr>
          <w:rFonts w:ascii="Times New Roman" w:hAnsi="Times New Roman"/>
          <w:sz w:val="28"/>
          <w:szCs w:val="28"/>
        </w:rPr>
        <w:t xml:space="preserve">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При обращении в электронной форме заявитель обязан указать способ получения результата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личное получение;</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почтовое отправление;</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отправление на «Личный кабинет» ЕПГУ и (или) РПГУ.</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B2094D" w:rsidRPr="00827216" w:rsidRDefault="004E02AC" w:rsidP="00192326">
      <w:pPr>
        <w:pStyle w:val="a9"/>
        <w:widowControl w:val="0"/>
        <w:numPr>
          <w:ilvl w:val="0"/>
          <w:numId w:val="28"/>
        </w:numPr>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О</w:t>
      </w:r>
      <w:r w:rsidRPr="004E02AC">
        <w:rPr>
          <w:rFonts w:ascii="Times New Roman" w:hAnsi="Times New Roman"/>
          <w:sz w:val="28"/>
          <w:szCs w:val="28"/>
        </w:rPr>
        <w:t>рган</w:t>
      </w:r>
      <w:r>
        <w:rPr>
          <w:rFonts w:ascii="Times New Roman" w:hAnsi="Times New Roman"/>
          <w:sz w:val="28"/>
          <w:szCs w:val="28"/>
        </w:rPr>
        <w:t>, предоставляющий</w:t>
      </w:r>
      <w:r w:rsidRPr="004E02AC">
        <w:rPr>
          <w:rFonts w:ascii="Times New Roman" w:hAnsi="Times New Roman"/>
          <w:sz w:val="28"/>
          <w:szCs w:val="28"/>
        </w:rPr>
        <w:t xml:space="preserve"> муниципальную услугу </w:t>
      </w:r>
      <w:r w:rsidR="00B2094D" w:rsidRPr="00827216">
        <w:rPr>
          <w:rFonts w:ascii="Times New Roman" w:hAnsi="Times New Roman"/>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B2094D" w:rsidRPr="00827216" w:rsidRDefault="00B2094D" w:rsidP="00192326">
      <w:pPr>
        <w:pStyle w:val="a9"/>
        <w:widowControl w:val="0"/>
        <w:numPr>
          <w:ilvl w:val="0"/>
          <w:numId w:val="28"/>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B2094D" w:rsidRPr="00827216" w:rsidRDefault="00B2094D" w:rsidP="00192326">
      <w:pPr>
        <w:ind w:firstLine="567"/>
        <w:jc w:val="both"/>
        <w:rPr>
          <w:sz w:val="28"/>
          <w:szCs w:val="28"/>
        </w:rPr>
      </w:pPr>
      <w:r w:rsidRPr="00827216">
        <w:rPr>
          <w:sz w:val="28"/>
          <w:szCs w:val="28"/>
        </w:rPr>
        <w:lastRenderedPageBreak/>
        <w:t>а) прием и регистрация заявления и необходимых документов;</w:t>
      </w:r>
    </w:p>
    <w:p w:rsidR="00B2094D" w:rsidRPr="00827216" w:rsidRDefault="00B2094D" w:rsidP="00192326">
      <w:pPr>
        <w:ind w:firstLine="567"/>
        <w:jc w:val="both"/>
        <w:rPr>
          <w:sz w:val="28"/>
          <w:szCs w:val="28"/>
        </w:rPr>
      </w:pPr>
      <w:r w:rsidRPr="00827216">
        <w:rPr>
          <w:sz w:val="28"/>
          <w:szCs w:val="28"/>
        </w:rPr>
        <w:t>б) сверка данных, содержащихся в направленных посредством ЕПГУ и (или) РПГУ, документах, с данными, указанными в заявлении;</w:t>
      </w:r>
    </w:p>
    <w:p w:rsidR="00B2094D" w:rsidRPr="00827216" w:rsidRDefault="00B2094D" w:rsidP="00192326">
      <w:pPr>
        <w:ind w:firstLine="567"/>
        <w:jc w:val="both"/>
        <w:rPr>
          <w:sz w:val="28"/>
          <w:szCs w:val="28"/>
        </w:rPr>
      </w:pPr>
      <w:r w:rsidRPr="00827216">
        <w:rPr>
          <w:sz w:val="28"/>
          <w:szCs w:val="28"/>
        </w:rPr>
        <w:t>в) направление заявителю электронного уведомления о получении заявления;</w:t>
      </w:r>
    </w:p>
    <w:p w:rsidR="00B2094D" w:rsidRPr="00827216" w:rsidRDefault="00B2094D" w:rsidP="00192326">
      <w:pPr>
        <w:ind w:firstLine="567"/>
        <w:jc w:val="both"/>
        <w:rPr>
          <w:sz w:val="28"/>
          <w:szCs w:val="28"/>
        </w:rPr>
      </w:pPr>
      <w:r w:rsidRPr="00827216">
        <w:rPr>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B2094D" w:rsidRPr="00827216" w:rsidRDefault="00B2094D" w:rsidP="00192326">
      <w:pPr>
        <w:ind w:firstLine="567"/>
        <w:jc w:val="both"/>
        <w:rPr>
          <w:sz w:val="28"/>
          <w:szCs w:val="28"/>
        </w:rPr>
      </w:pPr>
      <w:r w:rsidRPr="00827216">
        <w:rPr>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B2094D" w:rsidRPr="00827216" w:rsidRDefault="00B2094D" w:rsidP="00192326">
      <w:pPr>
        <w:pStyle w:val="a9"/>
        <w:numPr>
          <w:ilvl w:val="0"/>
          <w:numId w:val="28"/>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B2094D" w:rsidRPr="00827216" w:rsidRDefault="00B2094D" w:rsidP="00192326">
      <w:pPr>
        <w:pStyle w:val="a9"/>
        <w:numPr>
          <w:ilvl w:val="0"/>
          <w:numId w:val="28"/>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При формировании заявления обеспечивается:</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а) возможность копирования и сохранения запроса и иных документов, необходимых для предоставления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в) возможность печати на бумажном носителе копии электронной формы заявления;</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е) возможность вернуться на любой из этапов заполнения электронной формы заявления без потери ранее введенной информации;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xml:space="preserve">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w:t>
      </w:r>
      <w:r w:rsidRPr="00827216">
        <w:rPr>
          <w:sz w:val="28"/>
          <w:szCs w:val="28"/>
        </w:rPr>
        <w:lastRenderedPageBreak/>
        <w:t>менее 3 месяцев.</w:t>
      </w:r>
    </w:p>
    <w:p w:rsidR="00B2094D" w:rsidRPr="00827216" w:rsidRDefault="00B2094D" w:rsidP="00192326">
      <w:pPr>
        <w:pStyle w:val="a9"/>
        <w:widowControl w:val="0"/>
        <w:numPr>
          <w:ilvl w:val="0"/>
          <w:numId w:val="28"/>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Заявитель вправе совершать следующие действия:</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получение информации о порядке и сроках предоставления государственной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xml:space="preserve">- запись на прием в орган, предоставляющий услугу и другие организации, участвующие в предоставлении муниципальной услуги, </w:t>
      </w:r>
      <w:r w:rsidR="004E02AC">
        <w:rPr>
          <w:sz w:val="28"/>
          <w:szCs w:val="28"/>
        </w:rPr>
        <w:t>МФЦ</w:t>
      </w:r>
      <w:r w:rsidRPr="00827216">
        <w:rPr>
          <w:sz w:val="28"/>
          <w:szCs w:val="28"/>
        </w:rPr>
        <w:t xml:space="preserve"> для подачи заявления о предоставлении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подача заявления с приложением документов в электронной форме посредством заполнения электронной формы заявления;</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получение сведений о ходе выполнения заявления о предоставлении муниципальной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получение результата предоставления муниципальной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осуществления оценки качества предоставления услуги;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 досудебное (внесудебное) обжалование решений и действий (бездействий) органа, предоставляющего услугу.</w:t>
      </w:r>
    </w:p>
    <w:p w:rsidR="00B2094D" w:rsidRPr="00827216" w:rsidRDefault="00B2094D" w:rsidP="00192326">
      <w:pPr>
        <w:pStyle w:val="a9"/>
        <w:widowControl w:val="0"/>
        <w:numPr>
          <w:ilvl w:val="0"/>
          <w:numId w:val="28"/>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827216" w:rsidRDefault="00B2094D" w:rsidP="00192326">
      <w:pPr>
        <w:widowControl w:val="0"/>
        <w:autoSpaceDE w:val="0"/>
        <w:autoSpaceDN w:val="0"/>
        <w:adjustRightInd w:val="0"/>
        <w:ind w:firstLine="567"/>
        <w:jc w:val="both"/>
        <w:rPr>
          <w:sz w:val="28"/>
          <w:szCs w:val="28"/>
        </w:rPr>
      </w:pPr>
      <w:r w:rsidRPr="00827216">
        <w:rPr>
          <w:sz w:val="28"/>
          <w:szCs w:val="28"/>
        </w:rPr>
        <w:t>в) информации из государственных информационных систем в случаях, предусмотренных законода</w:t>
      </w:r>
      <w:r w:rsidR="00FF2AF9" w:rsidRPr="00827216">
        <w:rPr>
          <w:sz w:val="28"/>
          <w:szCs w:val="28"/>
        </w:rPr>
        <w:t>тельством Российской Федерации.</w:t>
      </w:r>
    </w:p>
    <w:p w:rsidR="00FF2AF9" w:rsidRPr="00827216" w:rsidRDefault="00FF2AF9" w:rsidP="00192326">
      <w:pPr>
        <w:widowControl w:val="0"/>
        <w:autoSpaceDE w:val="0"/>
        <w:autoSpaceDN w:val="0"/>
        <w:adjustRightInd w:val="0"/>
        <w:ind w:firstLine="567"/>
        <w:jc w:val="both"/>
        <w:rPr>
          <w:sz w:val="28"/>
          <w:szCs w:val="28"/>
        </w:rPr>
      </w:pPr>
    </w:p>
    <w:p w:rsidR="00B2094D" w:rsidRPr="00827216"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3.3. Проверка документов и регистрация заявления</w:t>
      </w:r>
    </w:p>
    <w:p w:rsidR="00B2094D" w:rsidRPr="00827216" w:rsidRDefault="00B2094D" w:rsidP="00192326">
      <w:pPr>
        <w:ind w:firstLine="567"/>
        <w:rPr>
          <w:sz w:val="28"/>
          <w:szCs w:val="28"/>
        </w:rPr>
      </w:pP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Основанием для начала административной процедуры является поступление в </w:t>
      </w:r>
      <w:r w:rsidR="004E02AC" w:rsidRPr="004E02AC">
        <w:rPr>
          <w:rFonts w:ascii="Times New Roman" w:hAnsi="Times New Roman"/>
          <w:sz w:val="28"/>
          <w:szCs w:val="28"/>
        </w:rPr>
        <w:t>орган, предоставляющий муниципальную услугу</w:t>
      </w:r>
      <w:r w:rsidR="00A97E00">
        <w:rPr>
          <w:rFonts w:ascii="Times New Roman" w:hAnsi="Times New Roman"/>
          <w:sz w:val="28"/>
          <w:szCs w:val="28"/>
        </w:rPr>
        <w:t xml:space="preserve"> </w:t>
      </w:r>
      <w:r w:rsidR="00053F26" w:rsidRPr="00827216">
        <w:rPr>
          <w:rFonts w:ascii="Times New Roman" w:hAnsi="Times New Roman"/>
          <w:sz w:val="28"/>
          <w:szCs w:val="28"/>
        </w:rPr>
        <w:t>Заявления</w:t>
      </w:r>
      <w:r w:rsidRPr="00827216">
        <w:rPr>
          <w:rFonts w:ascii="Times New Roman" w:hAnsi="Times New Roman"/>
          <w:sz w:val="28"/>
          <w:szCs w:val="28"/>
        </w:rPr>
        <w:t xml:space="preserve"> от лиц, указанных в под</w:t>
      </w:r>
      <w:hyperlink r:id="rId17" w:history="1">
        <w:r w:rsidR="00A63866" w:rsidRPr="00827216">
          <w:rPr>
            <w:rFonts w:ascii="Times New Roman" w:hAnsi="Times New Roman"/>
            <w:sz w:val="28"/>
            <w:szCs w:val="28"/>
          </w:rPr>
          <w:t>пунктах</w:t>
        </w:r>
        <w:r w:rsidRPr="00827216">
          <w:rPr>
            <w:rFonts w:ascii="Times New Roman" w:hAnsi="Times New Roman"/>
            <w:sz w:val="28"/>
            <w:szCs w:val="28"/>
          </w:rPr>
          <w:t xml:space="preserve"> 1.2</w:t>
        </w:r>
      </w:hyperlink>
      <w:r w:rsidR="00FF2AF9" w:rsidRPr="00827216">
        <w:rPr>
          <w:rFonts w:ascii="Times New Roman" w:hAnsi="Times New Roman"/>
          <w:sz w:val="28"/>
          <w:szCs w:val="28"/>
        </w:rPr>
        <w:t>.</w:t>
      </w:r>
      <w:r w:rsidR="00A63866" w:rsidRPr="00827216">
        <w:rPr>
          <w:rFonts w:ascii="Times New Roman" w:hAnsi="Times New Roman"/>
          <w:sz w:val="28"/>
          <w:szCs w:val="28"/>
        </w:rPr>
        <w:t>2,</w:t>
      </w:r>
      <w:r w:rsidR="00B522E1" w:rsidRPr="00827216">
        <w:rPr>
          <w:rFonts w:ascii="Times New Roman" w:hAnsi="Times New Roman"/>
          <w:sz w:val="28"/>
          <w:szCs w:val="28"/>
        </w:rPr>
        <w:t xml:space="preserve"> 1.2.3,</w:t>
      </w:r>
      <w:r w:rsidR="00A63866" w:rsidRPr="00827216">
        <w:rPr>
          <w:rFonts w:ascii="Times New Roman" w:hAnsi="Times New Roman"/>
          <w:sz w:val="28"/>
          <w:szCs w:val="28"/>
        </w:rPr>
        <w:t xml:space="preserve"> 1.2.5</w:t>
      </w:r>
      <w:r w:rsidR="00FF2AF9" w:rsidRPr="00827216">
        <w:rPr>
          <w:rFonts w:ascii="Times New Roman" w:hAnsi="Times New Roman"/>
          <w:sz w:val="28"/>
          <w:szCs w:val="28"/>
        </w:rPr>
        <w:t>,</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B2094D" w:rsidRPr="00827216" w:rsidRDefault="0043673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1) </w:t>
      </w:r>
      <w:r w:rsidR="00B2094D" w:rsidRPr="00827216">
        <w:rPr>
          <w:rFonts w:ascii="Times New Roman" w:hAnsi="Times New Roman"/>
          <w:sz w:val="28"/>
          <w:szCs w:val="28"/>
        </w:rPr>
        <w:t>проверяет документы, удостоверяющие личность и полномочия заявителя;</w:t>
      </w:r>
    </w:p>
    <w:p w:rsidR="00B2094D" w:rsidRPr="00827216" w:rsidRDefault="0043673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2)</w:t>
      </w:r>
      <w:r w:rsidR="00B2094D" w:rsidRPr="00827216">
        <w:rPr>
          <w:rFonts w:ascii="Times New Roman" w:hAnsi="Times New Roman"/>
          <w:sz w:val="28"/>
          <w:szCs w:val="28"/>
        </w:rPr>
        <w:t xml:space="preserve"> проверяет правильность оформления заявления</w:t>
      </w:r>
    </w:p>
    <w:p w:rsidR="00B2094D" w:rsidRPr="00827216" w:rsidRDefault="0043673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3)</w:t>
      </w:r>
      <w:r w:rsidR="00B2094D" w:rsidRPr="00827216">
        <w:rPr>
          <w:rFonts w:ascii="Times New Roman" w:hAnsi="Times New Roman"/>
          <w:sz w:val="28"/>
          <w:szCs w:val="28"/>
        </w:rPr>
        <w:t xml:space="preserve"> осуществляет контроль комплектности предоставленных документов </w:t>
      </w:r>
    </w:p>
    <w:p w:rsidR="00436731" w:rsidRPr="00827216" w:rsidRDefault="0043673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4)</w:t>
      </w:r>
      <w:r w:rsidR="00B2094D" w:rsidRPr="00827216">
        <w:rPr>
          <w:rFonts w:ascii="Times New Roman" w:hAnsi="Times New Roman"/>
          <w:sz w:val="28"/>
          <w:szCs w:val="28"/>
        </w:rPr>
        <w:t xml:space="preserve"> регистрирует заявление либо принимает решение об отказе в приеме документов в соответствии</w:t>
      </w:r>
      <w:r w:rsidRPr="00827216">
        <w:rPr>
          <w:rFonts w:ascii="Times New Roman" w:hAnsi="Times New Roman"/>
          <w:sz w:val="28"/>
          <w:szCs w:val="28"/>
        </w:rPr>
        <w:t>:</w:t>
      </w:r>
    </w:p>
    <w:p w:rsidR="00B2094D" w:rsidRPr="00827216" w:rsidRDefault="0043673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w:t>
      </w:r>
      <w:r w:rsidR="00B2094D" w:rsidRPr="00827216">
        <w:rPr>
          <w:rFonts w:ascii="Times New Roman" w:hAnsi="Times New Roman"/>
          <w:sz w:val="28"/>
          <w:szCs w:val="28"/>
        </w:rPr>
        <w:t xml:space="preserve"> с пунктом 2.9</w:t>
      </w:r>
      <w:r w:rsidRPr="00827216">
        <w:rPr>
          <w:rFonts w:ascii="Times New Roman" w:hAnsi="Times New Roman"/>
          <w:sz w:val="28"/>
          <w:szCs w:val="28"/>
        </w:rPr>
        <w:t>.1</w:t>
      </w:r>
      <w:r w:rsidR="00B2094D"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00B2094D" w:rsidRPr="00827216">
        <w:rPr>
          <w:rFonts w:ascii="Times New Roman" w:hAnsi="Times New Roman"/>
          <w:sz w:val="28"/>
          <w:szCs w:val="28"/>
        </w:rPr>
        <w:t xml:space="preserve"> регламента</w:t>
      </w:r>
      <w:r w:rsidRPr="00827216">
        <w:rPr>
          <w:rFonts w:ascii="Times New Roman" w:hAnsi="Times New Roman"/>
          <w:sz w:val="28"/>
          <w:szCs w:val="28"/>
        </w:rPr>
        <w:t xml:space="preserve"> в случаях, указанных в подпункте 1.2.2.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r w:rsidR="00B2094D" w:rsidRPr="00827216">
        <w:rPr>
          <w:rFonts w:ascii="Times New Roman" w:hAnsi="Times New Roman"/>
          <w:sz w:val="28"/>
          <w:szCs w:val="28"/>
        </w:rPr>
        <w:t>;</w:t>
      </w:r>
    </w:p>
    <w:p w:rsidR="00436731" w:rsidRPr="00827216" w:rsidRDefault="0043673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 с пунктом 2.9.3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случаях, указанных в подпункте 1.2.5.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3E17B2" w:rsidRPr="00827216">
        <w:rPr>
          <w:rFonts w:ascii="Times New Roman" w:hAnsi="Times New Roman"/>
          <w:sz w:val="28"/>
          <w:szCs w:val="28"/>
        </w:rPr>
        <w:t>подпунктами 2.6.13 и 2.6.15</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Форма расп</w:t>
      </w:r>
      <w:r w:rsidR="00053F26" w:rsidRPr="00827216">
        <w:rPr>
          <w:rFonts w:ascii="Times New Roman" w:hAnsi="Times New Roman"/>
          <w:sz w:val="28"/>
          <w:szCs w:val="28"/>
        </w:rPr>
        <w:t>иск</w:t>
      </w:r>
      <w:r w:rsidR="00527836" w:rsidRPr="00827216">
        <w:rPr>
          <w:rFonts w:ascii="Times New Roman" w:hAnsi="Times New Roman"/>
          <w:sz w:val="28"/>
          <w:szCs w:val="28"/>
        </w:rPr>
        <w:t xml:space="preserve">и приведена </w:t>
      </w:r>
      <w:r w:rsidR="00C0691C" w:rsidRPr="00827216">
        <w:rPr>
          <w:rFonts w:ascii="Times New Roman" w:hAnsi="Times New Roman"/>
          <w:sz w:val="28"/>
          <w:szCs w:val="28"/>
        </w:rPr>
        <w:t>в приложении № 11</w:t>
      </w:r>
      <w:r w:rsidR="004E02AC">
        <w:rPr>
          <w:rFonts w:ascii="Times New Roman" w:hAnsi="Times New Roman"/>
          <w:sz w:val="28"/>
          <w:szCs w:val="28"/>
        </w:rPr>
        <w:t xml:space="preserve"> к настоящему а</w:t>
      </w:r>
      <w:r w:rsidRPr="00827216">
        <w:rPr>
          <w:rFonts w:ascii="Times New Roman" w:hAnsi="Times New Roman"/>
          <w:sz w:val="28"/>
          <w:szCs w:val="28"/>
        </w:rPr>
        <w:t>дминистративному регламенту.</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В случае наличия оснований для отказа в приеме документов, предусмотренных </w:t>
      </w:r>
      <w:r w:rsidR="008D6EDA" w:rsidRPr="00827216">
        <w:rPr>
          <w:rFonts w:ascii="Times New Roman" w:hAnsi="Times New Roman"/>
          <w:sz w:val="28"/>
          <w:szCs w:val="28"/>
        </w:rPr>
        <w:t>под</w:t>
      </w:r>
      <w:r w:rsidRPr="00827216">
        <w:rPr>
          <w:rFonts w:ascii="Times New Roman" w:hAnsi="Times New Roman"/>
          <w:sz w:val="28"/>
          <w:szCs w:val="28"/>
        </w:rPr>
        <w:t>пунктом 2.9</w:t>
      </w:r>
      <w:r w:rsidR="009C71EC" w:rsidRPr="00827216">
        <w:rPr>
          <w:rFonts w:ascii="Times New Roman" w:hAnsi="Times New Roman"/>
          <w:sz w:val="28"/>
          <w:szCs w:val="28"/>
        </w:rPr>
        <w:t>.1, 2.9.3</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специалист, ответственный за прием документов, осуществляет возврат заявления с приложением документов заявителю в </w:t>
      </w:r>
      <w:r w:rsidR="004E02AC">
        <w:rPr>
          <w:rFonts w:ascii="Times New Roman" w:hAnsi="Times New Roman"/>
          <w:sz w:val="28"/>
          <w:szCs w:val="28"/>
        </w:rPr>
        <w:t>МФЦ</w:t>
      </w:r>
      <w:r w:rsidRPr="00827216">
        <w:rPr>
          <w:rFonts w:ascii="Times New Roman" w:hAnsi="Times New Roman"/>
          <w:sz w:val="28"/>
          <w:szCs w:val="28"/>
        </w:rPr>
        <w:t xml:space="preserve"> (в случае обращения заявителя через </w:t>
      </w:r>
      <w:r w:rsidR="004E02AC">
        <w:rPr>
          <w:rFonts w:ascii="Times New Roman" w:hAnsi="Times New Roman"/>
          <w:sz w:val="28"/>
          <w:szCs w:val="28"/>
        </w:rPr>
        <w:t>МФЦ</w:t>
      </w:r>
      <w:r w:rsidRPr="00827216">
        <w:rPr>
          <w:rFonts w:ascii="Times New Roman" w:hAnsi="Times New Roman"/>
          <w:sz w:val="28"/>
          <w:szCs w:val="28"/>
        </w:rPr>
        <w:t xml:space="preserve">), либо в случае получения заявления по почте - заявителю почтовым отправлением. </w:t>
      </w:r>
    </w:p>
    <w:p w:rsidR="00B2094D" w:rsidRPr="00827216" w:rsidRDefault="00B2094D" w:rsidP="00192326">
      <w:pPr>
        <w:pStyle w:val="af4"/>
        <w:numPr>
          <w:ilvl w:val="0"/>
          <w:numId w:val="29"/>
        </w:numPr>
        <w:tabs>
          <w:tab w:val="left" w:pos="1134"/>
        </w:tabs>
        <w:ind w:left="0" w:firstLine="567"/>
        <w:jc w:val="both"/>
        <w:rPr>
          <w:rFonts w:ascii="Times New Roman" w:hAnsi="Times New Roman"/>
          <w:sz w:val="28"/>
          <w:szCs w:val="28"/>
        </w:rPr>
      </w:pPr>
      <w:r w:rsidRPr="00827216">
        <w:rPr>
          <w:rFonts w:ascii="Times New Roman" w:hAnsi="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Для возврата заявления в </w:t>
      </w:r>
      <w:r w:rsidR="004E02AC">
        <w:rPr>
          <w:rFonts w:ascii="Times New Roman" w:hAnsi="Times New Roman"/>
          <w:sz w:val="28"/>
          <w:szCs w:val="28"/>
        </w:rPr>
        <w:t>МФЦ</w:t>
      </w:r>
      <w:r w:rsidRPr="00827216">
        <w:rPr>
          <w:rFonts w:ascii="Times New Roman" w:hAnsi="Times New Roman"/>
          <w:sz w:val="28"/>
          <w:szCs w:val="28"/>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B2094D" w:rsidRPr="00827216" w:rsidRDefault="00B2094D" w:rsidP="00192326">
      <w:pPr>
        <w:pStyle w:val="af4"/>
        <w:numPr>
          <w:ilvl w:val="0"/>
          <w:numId w:val="29"/>
        </w:numPr>
        <w:tabs>
          <w:tab w:val="left" w:pos="1134"/>
        </w:tabs>
        <w:ind w:left="0" w:firstLine="567"/>
        <w:jc w:val="both"/>
        <w:rPr>
          <w:rFonts w:ascii="Times New Roman" w:hAnsi="Times New Roman"/>
          <w:sz w:val="28"/>
          <w:szCs w:val="28"/>
        </w:rPr>
      </w:pPr>
      <w:r w:rsidRPr="00827216">
        <w:rPr>
          <w:rFonts w:ascii="Times New Roman" w:hAnsi="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008D6EDA" w:rsidRPr="00827216">
        <w:rPr>
          <w:rFonts w:ascii="Times New Roman" w:hAnsi="Times New Roman"/>
          <w:sz w:val="28"/>
          <w:szCs w:val="28"/>
        </w:rPr>
        <w:t>под</w:t>
      </w:r>
      <w:r w:rsidRPr="00827216">
        <w:rPr>
          <w:rFonts w:ascii="Times New Roman" w:hAnsi="Times New Roman"/>
          <w:sz w:val="28"/>
          <w:szCs w:val="28"/>
        </w:rPr>
        <w:t>пунктом 2.9</w:t>
      </w:r>
      <w:r w:rsidR="00063E71" w:rsidRPr="00827216">
        <w:rPr>
          <w:rFonts w:ascii="Times New Roman" w:hAnsi="Times New Roman"/>
          <w:sz w:val="28"/>
          <w:szCs w:val="28"/>
        </w:rPr>
        <w:t>.1</w:t>
      </w:r>
      <w:r w:rsidR="009C71EC" w:rsidRPr="00827216">
        <w:rPr>
          <w:rFonts w:ascii="Times New Roman" w:hAnsi="Times New Roman"/>
          <w:sz w:val="28"/>
          <w:szCs w:val="28"/>
        </w:rPr>
        <w:t xml:space="preserve">и 2.9.3 </w:t>
      </w:r>
      <w:r w:rsidRPr="00827216">
        <w:rPr>
          <w:rFonts w:ascii="Times New Roman" w:hAnsi="Times New Roman"/>
          <w:sz w:val="28"/>
          <w:szCs w:val="28"/>
        </w:rPr>
        <w:t xml:space="preserve">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Способом фиксации результата административной процедуры является регистрация заявления в порядке делопроизводства </w:t>
      </w:r>
      <w:r w:rsidR="0096422A">
        <w:rPr>
          <w:rFonts w:ascii="Times New Roman" w:hAnsi="Times New Roman"/>
          <w:sz w:val="28"/>
          <w:szCs w:val="28"/>
        </w:rPr>
        <w:t xml:space="preserve"> городской а</w:t>
      </w:r>
      <w:r w:rsidR="00F87ADB" w:rsidRPr="00827216">
        <w:rPr>
          <w:rFonts w:ascii="Times New Roman" w:hAnsi="Times New Roman"/>
          <w:sz w:val="28"/>
          <w:szCs w:val="28"/>
        </w:rPr>
        <w:t>дминистрации</w:t>
      </w:r>
      <w:r w:rsidRPr="00827216">
        <w:rPr>
          <w:rFonts w:ascii="Times New Roman" w:hAnsi="Times New Roman"/>
          <w:sz w:val="28"/>
          <w:szCs w:val="28"/>
        </w:rPr>
        <w:t xml:space="preserve"> с присвоением ему номера и даты.</w:t>
      </w:r>
    </w:p>
    <w:p w:rsidR="00B2094D" w:rsidRPr="00827216" w:rsidRDefault="00B2094D" w:rsidP="00192326">
      <w:pPr>
        <w:pStyle w:val="a9"/>
        <w:numPr>
          <w:ilvl w:val="0"/>
          <w:numId w:val="2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Максимальный срок исполнения данной административной процедуры составляет </w:t>
      </w:r>
      <w:r w:rsidR="00D97E0D" w:rsidRPr="00827216">
        <w:rPr>
          <w:rFonts w:ascii="Times New Roman" w:hAnsi="Times New Roman"/>
          <w:sz w:val="28"/>
          <w:szCs w:val="28"/>
        </w:rPr>
        <w:t xml:space="preserve">до одного рабочего дня </w:t>
      </w:r>
      <w:r w:rsidRPr="00827216">
        <w:rPr>
          <w:rFonts w:ascii="Times New Roman" w:hAnsi="Times New Roman"/>
          <w:sz w:val="28"/>
          <w:szCs w:val="28"/>
        </w:rPr>
        <w:t xml:space="preserve">со дня поступления </w:t>
      </w:r>
      <w:r w:rsidR="00063E71" w:rsidRPr="00827216">
        <w:rPr>
          <w:rFonts w:ascii="Times New Roman" w:hAnsi="Times New Roman"/>
          <w:sz w:val="28"/>
          <w:szCs w:val="28"/>
        </w:rPr>
        <w:t>заявлений</w:t>
      </w:r>
      <w:r w:rsidRPr="00827216">
        <w:rPr>
          <w:rFonts w:ascii="Times New Roman" w:hAnsi="Times New Roman"/>
          <w:sz w:val="28"/>
          <w:szCs w:val="28"/>
        </w:rPr>
        <w:t xml:space="preserve">.  </w:t>
      </w:r>
    </w:p>
    <w:p w:rsidR="00B2094D" w:rsidRPr="00827216" w:rsidRDefault="00B2094D" w:rsidP="00192326">
      <w:pPr>
        <w:autoSpaceDE w:val="0"/>
        <w:autoSpaceDN w:val="0"/>
        <w:adjustRightInd w:val="0"/>
        <w:ind w:firstLine="567"/>
        <w:jc w:val="both"/>
        <w:rPr>
          <w:sz w:val="28"/>
          <w:szCs w:val="28"/>
        </w:rPr>
      </w:pPr>
    </w:p>
    <w:p w:rsidR="00B2094D" w:rsidRPr="00827216" w:rsidRDefault="00B2094D" w:rsidP="00192326">
      <w:pPr>
        <w:pStyle w:val="a9"/>
        <w:numPr>
          <w:ilvl w:val="1"/>
          <w:numId w:val="30"/>
        </w:numPr>
        <w:autoSpaceDE w:val="0"/>
        <w:autoSpaceDN w:val="0"/>
        <w:adjustRightInd w:val="0"/>
        <w:spacing w:after="0" w:line="240" w:lineRule="auto"/>
        <w:ind w:left="0" w:firstLine="0"/>
        <w:jc w:val="center"/>
        <w:outlineLvl w:val="1"/>
        <w:rPr>
          <w:rFonts w:ascii="Times New Roman" w:hAnsi="Times New Roman"/>
          <w:b/>
          <w:sz w:val="28"/>
          <w:szCs w:val="28"/>
        </w:rPr>
      </w:pPr>
      <w:r w:rsidRPr="00827216">
        <w:rPr>
          <w:rFonts w:ascii="Times New Roman" w:hAnsi="Times New Roman"/>
          <w:b/>
          <w:sz w:val="28"/>
          <w:szCs w:val="28"/>
        </w:rPr>
        <w:t>Формирование и направление межведомственных запросов</w:t>
      </w:r>
      <w:r w:rsidRPr="00827216">
        <w:rPr>
          <w:rFonts w:ascii="Times New Roman" w:hAnsi="Times New Roman"/>
          <w:b/>
          <w:spacing w:val="2"/>
          <w:sz w:val="28"/>
          <w:szCs w:val="28"/>
        </w:rPr>
        <w:t xml:space="preserve"> о предоставлении документов (информации), необходимых для </w:t>
      </w:r>
      <w:r w:rsidRPr="00827216">
        <w:rPr>
          <w:rFonts w:ascii="Times New Roman" w:hAnsi="Times New Roman"/>
          <w:b/>
          <w:sz w:val="28"/>
          <w:szCs w:val="28"/>
        </w:rPr>
        <w:t>предоставления муниципальной услуги</w:t>
      </w:r>
    </w:p>
    <w:p w:rsidR="00B2094D" w:rsidRPr="00827216" w:rsidRDefault="00B2094D" w:rsidP="00192326">
      <w:pPr>
        <w:autoSpaceDE w:val="0"/>
        <w:autoSpaceDN w:val="0"/>
        <w:adjustRightInd w:val="0"/>
        <w:ind w:firstLine="567"/>
        <w:rPr>
          <w:sz w:val="28"/>
          <w:szCs w:val="28"/>
        </w:rPr>
      </w:pP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Основанием для начала административной процедуры является непредставление заявителем документов, предусмотренных подпунктом 2.7.1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2094D" w:rsidRPr="00827216" w:rsidRDefault="00B2094D" w:rsidP="00192326">
      <w:pPr>
        <w:pStyle w:val="a9"/>
        <w:widowControl w:val="0"/>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Межведомственный запрос направляется не позднее следующего рабочего дня после регистрации</w:t>
      </w:r>
      <w:r w:rsidR="00181688" w:rsidRPr="00827216">
        <w:rPr>
          <w:rFonts w:ascii="Times New Roman" w:hAnsi="Times New Roman"/>
          <w:sz w:val="28"/>
          <w:szCs w:val="28"/>
        </w:rPr>
        <w:t xml:space="preserve"> заявления</w:t>
      </w:r>
      <w:r w:rsidRPr="00827216">
        <w:rPr>
          <w:rFonts w:ascii="Times New Roman" w:hAnsi="Times New Roman"/>
          <w:sz w:val="28"/>
          <w:szCs w:val="28"/>
        </w:rPr>
        <w:t>.</w:t>
      </w:r>
    </w:p>
    <w:p w:rsidR="00B2094D" w:rsidRPr="00827216" w:rsidRDefault="00B2094D" w:rsidP="00192326">
      <w:pPr>
        <w:pStyle w:val="a9"/>
        <w:numPr>
          <w:ilvl w:val="0"/>
          <w:numId w:val="31"/>
        </w:numPr>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При наличии технической возможности документы, предусмотренные пунктом 2.7.1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могут быть запрошены </w:t>
      </w:r>
      <w:r w:rsidR="0096422A">
        <w:rPr>
          <w:rFonts w:ascii="Times New Roman" w:hAnsi="Times New Roman"/>
          <w:sz w:val="28"/>
          <w:szCs w:val="28"/>
        </w:rPr>
        <w:t>органом, предоставляющим муниципальную услугу</w:t>
      </w:r>
      <w:r w:rsidRPr="00827216">
        <w:rPr>
          <w:rFonts w:ascii="Times New Roman" w:hAnsi="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Межведомственные запросы в форме электронного документа подписываются электронной подписью.</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В случае отсутствия технической возможности межведомственные запросы направляются на бумажном носителе.</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действия является необходимость запроса сведений и информации пр</w:t>
      </w:r>
      <w:r w:rsidR="008D6EDA" w:rsidRPr="00827216">
        <w:rPr>
          <w:rFonts w:ascii="Times New Roman" w:hAnsi="Times New Roman"/>
          <w:sz w:val="28"/>
          <w:szCs w:val="28"/>
        </w:rPr>
        <w:t>едусмотренных подпунктом 2.7.1.</w:t>
      </w:r>
      <w:r w:rsidRPr="00827216">
        <w:rPr>
          <w:rFonts w:ascii="Times New Roman" w:hAnsi="Times New Roman"/>
          <w:sz w:val="28"/>
          <w:szCs w:val="28"/>
        </w:rPr>
        <w:t xml:space="preserve">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B2094D" w:rsidRPr="00827216" w:rsidRDefault="00B2094D" w:rsidP="00192326">
      <w:pPr>
        <w:pStyle w:val="a9"/>
        <w:numPr>
          <w:ilvl w:val="0"/>
          <w:numId w:val="31"/>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Максимальный срок исполнения администрат</w:t>
      </w:r>
      <w:r w:rsidR="00D97E0D" w:rsidRPr="00827216">
        <w:rPr>
          <w:rFonts w:ascii="Times New Roman" w:hAnsi="Times New Roman"/>
          <w:sz w:val="28"/>
          <w:szCs w:val="28"/>
        </w:rPr>
        <w:t>ивной процед</w:t>
      </w:r>
      <w:r w:rsidR="00EA4F46" w:rsidRPr="00827216">
        <w:rPr>
          <w:rFonts w:ascii="Times New Roman" w:hAnsi="Times New Roman"/>
          <w:sz w:val="28"/>
          <w:szCs w:val="28"/>
        </w:rPr>
        <w:t>уры составляет до 5 рабочих дня</w:t>
      </w:r>
      <w:r w:rsidR="00D97E0D" w:rsidRPr="00827216">
        <w:rPr>
          <w:rFonts w:ascii="Times New Roman" w:hAnsi="Times New Roman"/>
          <w:sz w:val="28"/>
          <w:szCs w:val="28"/>
        </w:rPr>
        <w:t xml:space="preserve">. </w:t>
      </w:r>
    </w:p>
    <w:p w:rsidR="00B2094D" w:rsidRPr="00827216" w:rsidRDefault="00B2094D" w:rsidP="00192326">
      <w:pPr>
        <w:pStyle w:val="a9"/>
        <w:autoSpaceDE w:val="0"/>
        <w:autoSpaceDN w:val="0"/>
        <w:adjustRightInd w:val="0"/>
        <w:spacing w:after="0" w:line="240" w:lineRule="auto"/>
        <w:ind w:left="0" w:firstLine="567"/>
        <w:jc w:val="both"/>
        <w:rPr>
          <w:rFonts w:ascii="Times New Roman" w:hAnsi="Times New Roman"/>
          <w:sz w:val="28"/>
          <w:szCs w:val="28"/>
        </w:rPr>
      </w:pPr>
    </w:p>
    <w:p w:rsidR="008C2F0A" w:rsidRPr="00827216" w:rsidRDefault="008C2F0A"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lastRenderedPageBreak/>
        <w:t xml:space="preserve">3.5. Оповещение правообладателей </w:t>
      </w:r>
    </w:p>
    <w:p w:rsidR="008C2F0A" w:rsidRPr="00827216" w:rsidRDefault="008C2F0A" w:rsidP="00192326">
      <w:pPr>
        <w:autoSpaceDE w:val="0"/>
        <w:autoSpaceDN w:val="0"/>
        <w:adjustRightInd w:val="0"/>
        <w:ind w:firstLine="567"/>
        <w:jc w:val="both"/>
        <w:rPr>
          <w:sz w:val="28"/>
          <w:szCs w:val="28"/>
        </w:rPr>
      </w:pPr>
    </w:p>
    <w:p w:rsidR="008C2F0A"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Основанием для начала административной процедуры является отсутствие обстоятельств для возврата заявителю ходатайства об установлении публичного сервитута без рассмотрения</w:t>
      </w:r>
    </w:p>
    <w:p w:rsidR="008C2F0A"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Ответственный исполнитель в целях выявления правообладателей земельных участков, в отношении которых заявителем испрашивается установление публичного сервитута в случаях, указанных в подпунктах 1, 2, 4 и 5 статьи 39.37 Земельного кодекса РФ, и их извещения о возможном установлении публичного сервитута, принимает меры по подготовке и подписанию сообщения о возможном установлении публичного сервитута.</w:t>
      </w:r>
    </w:p>
    <w:p w:rsidR="008C2F0A"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Сообщение о возможном установлении публичного сервитута должно содержать сведения, предусмотренные пунктами 6, 7 статьи 39.42 Земельного кодекса РФ.</w:t>
      </w:r>
    </w:p>
    <w:p w:rsidR="008C2F0A"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Ответственным исполнителем в срок не позднее 4 рабочих дней со дня поступления ходатайства об установлении публичного сервитута обеспечивается направление заявителю сообщения о возможном установлении публичного сервитута в целях:</w:t>
      </w:r>
    </w:p>
    <w:p w:rsidR="008C2F0A" w:rsidRPr="00827216" w:rsidRDefault="008C2F0A"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1) опубликования этого сообщения заявителем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C2F0A" w:rsidRPr="00827216" w:rsidRDefault="008C2F0A" w:rsidP="00192326">
      <w:pPr>
        <w:autoSpaceDE w:val="0"/>
        <w:autoSpaceDN w:val="0"/>
        <w:adjustRightInd w:val="0"/>
        <w:ind w:firstLine="567"/>
        <w:jc w:val="both"/>
        <w:rPr>
          <w:sz w:val="28"/>
          <w:szCs w:val="28"/>
        </w:rPr>
      </w:pPr>
      <w:r w:rsidRPr="00827216">
        <w:rPr>
          <w:sz w:val="28"/>
          <w:szCs w:val="28"/>
        </w:rPr>
        <w:t xml:space="preserve">2) размещения этого сообщения заявителем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w:t>
      </w:r>
      <w:r w:rsidR="007612DA" w:rsidRPr="00827216">
        <w:rPr>
          <w:sz w:val="28"/>
          <w:szCs w:val="28"/>
        </w:rPr>
        <w:t xml:space="preserve">муниципального образования </w:t>
      </w:r>
      <w:r w:rsidR="0096422A">
        <w:rPr>
          <w:sz w:val="28"/>
          <w:szCs w:val="28"/>
        </w:rPr>
        <w:t>Юсьвинский муниципальный округ Пермского края</w:t>
      </w:r>
      <w:r w:rsidRPr="00827216">
        <w:rPr>
          <w:sz w:val="28"/>
          <w:szCs w:val="28"/>
        </w:rPr>
        <w:t>;</w:t>
      </w:r>
    </w:p>
    <w:p w:rsidR="008C2F0A" w:rsidRPr="00827216" w:rsidRDefault="008C2F0A" w:rsidP="00192326">
      <w:pPr>
        <w:autoSpaceDE w:val="0"/>
        <w:autoSpaceDN w:val="0"/>
        <w:adjustRightInd w:val="0"/>
        <w:ind w:firstLine="567"/>
        <w:jc w:val="both"/>
        <w:rPr>
          <w:sz w:val="28"/>
          <w:szCs w:val="28"/>
        </w:rPr>
      </w:pPr>
      <w:r w:rsidRPr="00827216">
        <w:rPr>
          <w:sz w:val="28"/>
          <w:szCs w:val="28"/>
        </w:rPr>
        <w:t>3) размещения этого сообщения заявителем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2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C2F0A" w:rsidRPr="00827216" w:rsidRDefault="008C2F0A" w:rsidP="00192326">
      <w:pPr>
        <w:autoSpaceDE w:val="0"/>
        <w:autoSpaceDN w:val="0"/>
        <w:adjustRightInd w:val="0"/>
        <w:ind w:firstLine="567"/>
        <w:jc w:val="both"/>
        <w:rPr>
          <w:sz w:val="28"/>
          <w:szCs w:val="28"/>
        </w:rPr>
      </w:pPr>
      <w:r w:rsidRPr="00827216">
        <w:rPr>
          <w:sz w:val="28"/>
          <w:szCs w:val="28"/>
        </w:rPr>
        <w:t xml:space="preserve">Заявитель в силу требований, предусмотренных пунктами 3 и 5 статьи 39.42 Земельного кодекса РФ, обеспечивает извещение правообладателей земельных участков о возможном установлении публичного сервитута в соответствии с подпунктами 1 - 3 настоящего пункта, в срок не более чем 7 </w:t>
      </w:r>
      <w:r w:rsidRPr="00827216">
        <w:rPr>
          <w:sz w:val="28"/>
          <w:szCs w:val="28"/>
        </w:rPr>
        <w:lastRenderedPageBreak/>
        <w:t>рабочих дней со дня поступления ходатайства об установлении публичного сервитута, за счет собственных средств.</w:t>
      </w:r>
    </w:p>
    <w:p w:rsidR="008C2F0A"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Ответственным исполнителем в срок не более чем 7 рабочих дней со дня поступления ходатайства об установлении публичного сервитута обеспечивается извещение правообладателей земельных участков путем:</w:t>
      </w:r>
    </w:p>
    <w:p w:rsidR="008C2F0A" w:rsidRPr="00827216" w:rsidRDefault="008C2F0A" w:rsidP="00192326">
      <w:pPr>
        <w:autoSpaceDE w:val="0"/>
        <w:autoSpaceDN w:val="0"/>
        <w:adjustRightInd w:val="0"/>
        <w:ind w:firstLine="567"/>
        <w:jc w:val="both"/>
        <w:rPr>
          <w:sz w:val="28"/>
          <w:szCs w:val="28"/>
        </w:rPr>
      </w:pPr>
      <w:r w:rsidRPr="00827216">
        <w:rPr>
          <w:sz w:val="28"/>
          <w:szCs w:val="28"/>
        </w:rPr>
        <w:t xml:space="preserve">1) размещения сообщения о возможном установлении публичного </w:t>
      </w:r>
      <w:r w:rsidR="009A3975" w:rsidRPr="00827216">
        <w:rPr>
          <w:sz w:val="28"/>
          <w:szCs w:val="28"/>
        </w:rPr>
        <w:t xml:space="preserve">сервитута на официальном сайте </w:t>
      </w:r>
      <w:r w:rsidR="0096422A">
        <w:rPr>
          <w:sz w:val="28"/>
          <w:szCs w:val="28"/>
        </w:rPr>
        <w:t>администрации Юсьвинского муниципального округа Пермского края</w:t>
      </w:r>
      <w:r w:rsidRPr="00827216">
        <w:rPr>
          <w:sz w:val="28"/>
          <w:szCs w:val="28"/>
        </w:rPr>
        <w:t>, указанного</w:t>
      </w:r>
      <w:r w:rsidR="009A3975" w:rsidRPr="00827216">
        <w:rPr>
          <w:sz w:val="28"/>
          <w:szCs w:val="28"/>
        </w:rPr>
        <w:t xml:space="preserve"> в пункте 1.3.4</w:t>
      </w:r>
      <w:r w:rsidRPr="00827216">
        <w:rPr>
          <w:sz w:val="28"/>
          <w:szCs w:val="28"/>
        </w:rPr>
        <w:t xml:space="preserve"> настоящего </w:t>
      </w:r>
      <w:r w:rsidR="00D14630">
        <w:rPr>
          <w:sz w:val="28"/>
          <w:szCs w:val="28"/>
        </w:rPr>
        <w:t>административного</w:t>
      </w:r>
      <w:r w:rsidRPr="00827216">
        <w:rPr>
          <w:sz w:val="28"/>
          <w:szCs w:val="28"/>
        </w:rPr>
        <w:t xml:space="preserve"> регламента;</w:t>
      </w:r>
    </w:p>
    <w:p w:rsidR="009A3975" w:rsidRPr="00827216" w:rsidRDefault="008C2F0A" w:rsidP="00192326">
      <w:pPr>
        <w:autoSpaceDE w:val="0"/>
        <w:autoSpaceDN w:val="0"/>
        <w:adjustRightInd w:val="0"/>
        <w:ind w:firstLine="567"/>
        <w:jc w:val="both"/>
        <w:rPr>
          <w:sz w:val="28"/>
          <w:szCs w:val="28"/>
        </w:rPr>
      </w:pPr>
      <w:r w:rsidRPr="00827216">
        <w:rPr>
          <w:sz w:val="28"/>
          <w:szCs w:val="28"/>
        </w:rPr>
        <w:t>2) направления сообщения о возможном установлении публичного сервитута и документов, предусмотренных частью 1 и пунктом 1 части 5 статьи 39.41 Земельного кодекса РФ, в соответств</w:t>
      </w:r>
      <w:r w:rsidR="0096422A">
        <w:rPr>
          <w:sz w:val="28"/>
          <w:szCs w:val="28"/>
        </w:rPr>
        <w:t>ующее структурное подразделение органа, предоставляющего муниципальную услугу</w:t>
      </w:r>
      <w:r w:rsidRPr="00827216">
        <w:rPr>
          <w:sz w:val="28"/>
          <w:szCs w:val="28"/>
        </w:rPr>
        <w:t xml:space="preserve"> в целях их размещения на официальном сайте </w:t>
      </w:r>
      <w:r w:rsidR="002A2E4C">
        <w:rPr>
          <w:sz w:val="28"/>
          <w:szCs w:val="28"/>
        </w:rPr>
        <w:t>администрации Юсьвинского муниципального округа Пермского края</w:t>
      </w:r>
      <w:r w:rsidR="00192326">
        <w:rPr>
          <w:sz w:val="28"/>
          <w:szCs w:val="28"/>
        </w:rPr>
        <w:t xml:space="preserve"> </w:t>
      </w:r>
      <w:r w:rsidR="009A3975" w:rsidRPr="00827216">
        <w:rPr>
          <w:sz w:val="28"/>
          <w:szCs w:val="28"/>
        </w:rPr>
        <w:t>указанной в пункте 1.3.4</w:t>
      </w:r>
      <w:r w:rsidRPr="00827216">
        <w:rPr>
          <w:sz w:val="28"/>
          <w:szCs w:val="28"/>
        </w:rPr>
        <w:t xml:space="preserve"> настоящего </w:t>
      </w:r>
      <w:r w:rsidR="00D14630">
        <w:rPr>
          <w:sz w:val="28"/>
          <w:szCs w:val="28"/>
        </w:rPr>
        <w:t>административного</w:t>
      </w:r>
      <w:r w:rsidRPr="00827216">
        <w:rPr>
          <w:sz w:val="28"/>
          <w:szCs w:val="28"/>
        </w:rPr>
        <w:t xml:space="preserve"> регламента.</w:t>
      </w:r>
    </w:p>
    <w:p w:rsidR="009A3975"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В течение 30 дней со дня опубликования сообщения ответственный исполнитель обеспечивает принятие от правообладателей земельных участков, в отношении которых испрашивается установление публичного сервитута, если их права не зарегистрированы в Едином государственном реестре недвижимости, заявлений об учете их прав (обременений прав) на эти земельные участки. К таким заявлениям подлежат приложению копии документов, подтверждающих права (обременения прав) правообладателей земельных участков с указанием способа связи с ними, в том числе их почтовый адрес и (или) адрес электронной почты.</w:t>
      </w:r>
    </w:p>
    <w:p w:rsidR="00E54A79" w:rsidRPr="00827216" w:rsidRDefault="00E54A79"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административной процедуры устанавливается в соответствии со статьей 56.5 Земельного кодекса РФ. </w:t>
      </w:r>
    </w:p>
    <w:p w:rsidR="009A3975"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Ответственным исполнителем в течени</w:t>
      </w:r>
      <w:r w:rsidR="009A3975" w:rsidRPr="00827216">
        <w:rPr>
          <w:rFonts w:ascii="Times New Roman" w:hAnsi="Times New Roman"/>
          <w:sz w:val="28"/>
          <w:szCs w:val="28"/>
        </w:rPr>
        <w:t>е срока, указанного в пункте 3.5.6.</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по мере поступления выписки из Единого государственного реестра недвижимости о правообладателях земельных участков, в отношении которых подано ходатайство об установлении публичного сервитута, а также заявлений правообладателей земельных участков, в отношении которых испрашивается установление публичного сервитута, об учете их прав (обременений прав) на эти земельные участки, формируется в форме электронного документа список правообладателей земельных участков, в отношении которых заявителем испрашивается публичный сервитут, с указанием их почтового адреса и (или) адреса электронной почты.</w:t>
      </w:r>
    </w:p>
    <w:p w:rsidR="009A3975"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Критерием принятия решений при выполнении </w:t>
      </w:r>
      <w:r w:rsidR="00D14630">
        <w:rPr>
          <w:rFonts w:ascii="Times New Roman" w:hAnsi="Times New Roman"/>
          <w:sz w:val="28"/>
          <w:szCs w:val="28"/>
        </w:rPr>
        <w:t>административного</w:t>
      </w:r>
      <w:r w:rsidRPr="00827216">
        <w:rPr>
          <w:rFonts w:ascii="Times New Roman" w:hAnsi="Times New Roman"/>
          <w:sz w:val="28"/>
          <w:szCs w:val="28"/>
        </w:rPr>
        <w:t xml:space="preserve"> действия наличие выписки из Единого государственного </w:t>
      </w:r>
      <w:r w:rsidRPr="00827216">
        <w:rPr>
          <w:rFonts w:ascii="Times New Roman" w:hAnsi="Times New Roman"/>
          <w:sz w:val="28"/>
          <w:szCs w:val="28"/>
        </w:rPr>
        <w:lastRenderedPageBreak/>
        <w:t>реестра недвижимости о правообладателях земельных участков, в отношении которых подано ходатайство об установлении публичного сервитута, а также наличие поступивших в пред</w:t>
      </w:r>
      <w:r w:rsidR="009A3975" w:rsidRPr="00827216">
        <w:rPr>
          <w:rFonts w:ascii="Times New Roman" w:hAnsi="Times New Roman"/>
          <w:sz w:val="28"/>
          <w:szCs w:val="28"/>
        </w:rPr>
        <w:t>елах установленного пунктом 3.5.6</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срока заявлений правообладателей земельных участков, в отношении которых испрашивается установление публичного сервитута, об учете их прав (обременений прав) на эти земельные участки.</w:t>
      </w:r>
    </w:p>
    <w:p w:rsidR="009A3975"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Результатом административной процедуры является выявление в пре</w:t>
      </w:r>
      <w:r w:rsidR="009A3975" w:rsidRPr="00827216">
        <w:rPr>
          <w:rFonts w:ascii="Times New Roman" w:hAnsi="Times New Roman"/>
          <w:sz w:val="28"/>
          <w:szCs w:val="28"/>
        </w:rPr>
        <w:t>делах установленного пунктом 3.5.6</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срока правообладателей земельных участков, в отношении которых заявителем испрашивается установление публичного сервитута.</w:t>
      </w:r>
    </w:p>
    <w:p w:rsidR="008C2F0A" w:rsidRPr="00827216" w:rsidRDefault="008C2F0A" w:rsidP="00192326">
      <w:pPr>
        <w:pStyle w:val="a9"/>
        <w:numPr>
          <w:ilvl w:val="0"/>
          <w:numId w:val="49"/>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Способом фиксации результата выполнения административной процедуры является формирование ответственным исполнителем в форме электронного документа списка правообладателей земельных участков, в отношении которых заявителем испрашивается публичный сервитут.</w:t>
      </w:r>
    </w:p>
    <w:p w:rsidR="00D016B2" w:rsidRPr="00192326" w:rsidRDefault="00D016B2" w:rsidP="00192326">
      <w:pPr>
        <w:autoSpaceDE w:val="0"/>
        <w:autoSpaceDN w:val="0"/>
        <w:adjustRightInd w:val="0"/>
        <w:jc w:val="both"/>
        <w:rPr>
          <w:sz w:val="28"/>
          <w:szCs w:val="28"/>
        </w:rPr>
      </w:pPr>
    </w:p>
    <w:p w:rsidR="00B2094D" w:rsidRPr="00827216" w:rsidRDefault="00E54A79"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3.6</w:t>
      </w:r>
      <w:r w:rsidR="00B2094D" w:rsidRPr="00827216">
        <w:rPr>
          <w:rFonts w:ascii="Times New Roman" w:hAnsi="Times New Roman"/>
          <w:b/>
          <w:sz w:val="28"/>
          <w:szCs w:val="28"/>
        </w:rPr>
        <w:t>. Рассмотрение документов и сведений (проверка соответствия документов и сведений установленным критериям для принятия решения)</w:t>
      </w:r>
    </w:p>
    <w:p w:rsidR="00B2094D" w:rsidRPr="00827216" w:rsidRDefault="00B2094D" w:rsidP="00192326">
      <w:pPr>
        <w:autoSpaceDE w:val="0"/>
        <w:autoSpaceDN w:val="0"/>
        <w:adjustRightInd w:val="0"/>
        <w:ind w:firstLine="567"/>
        <w:jc w:val="both"/>
        <w:rPr>
          <w:sz w:val="28"/>
          <w:szCs w:val="28"/>
        </w:rPr>
      </w:pPr>
    </w:p>
    <w:p w:rsidR="00B2094D" w:rsidRPr="00827216" w:rsidRDefault="00B2094D" w:rsidP="00192326">
      <w:pPr>
        <w:pStyle w:val="a9"/>
        <w:numPr>
          <w:ilvl w:val="0"/>
          <w:numId w:val="32"/>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Основанием для начала административной процедуры является фак</w:t>
      </w:r>
      <w:r w:rsidR="00D97E0D" w:rsidRPr="00827216">
        <w:rPr>
          <w:rFonts w:ascii="Times New Roman" w:hAnsi="Times New Roman"/>
          <w:sz w:val="28"/>
          <w:szCs w:val="28"/>
        </w:rPr>
        <w:t xml:space="preserve">т наличия </w:t>
      </w:r>
      <w:r w:rsidR="00F739F0">
        <w:rPr>
          <w:rFonts w:ascii="Times New Roman" w:hAnsi="Times New Roman"/>
          <w:sz w:val="28"/>
          <w:szCs w:val="28"/>
        </w:rPr>
        <w:t xml:space="preserve">в </w:t>
      </w:r>
      <w:r w:rsidR="00F739F0">
        <w:rPr>
          <w:rFonts w:ascii="Times New Roman" w:eastAsia="Calibri" w:hAnsi="Times New Roman"/>
          <w:sz w:val="28"/>
          <w:szCs w:val="28"/>
        </w:rPr>
        <w:t xml:space="preserve">органе, </w:t>
      </w:r>
      <w:r w:rsidR="00F739F0">
        <w:rPr>
          <w:rFonts w:ascii="Times New Roman" w:hAnsi="Times New Roman"/>
          <w:sz w:val="28"/>
          <w:szCs w:val="28"/>
        </w:rPr>
        <w:t xml:space="preserve">предоставляющем муниципальную услугу </w:t>
      </w:r>
      <w:r w:rsidR="00D97E0D" w:rsidRPr="00827216">
        <w:rPr>
          <w:rFonts w:ascii="Times New Roman" w:hAnsi="Times New Roman"/>
          <w:sz w:val="28"/>
          <w:szCs w:val="28"/>
        </w:rPr>
        <w:t xml:space="preserve"> заявления</w:t>
      </w:r>
      <w:r w:rsidRPr="00827216">
        <w:rPr>
          <w:rFonts w:ascii="Times New Roman" w:hAnsi="Times New Roman"/>
          <w:sz w:val="28"/>
          <w:szCs w:val="28"/>
        </w:rPr>
        <w:t xml:space="preserve"> и прилагаемых к нему документов, необходимых для предоставления муниципальной услуги.</w:t>
      </w:r>
    </w:p>
    <w:p w:rsidR="00B522E1" w:rsidRPr="00827216" w:rsidRDefault="00B2094D" w:rsidP="00192326">
      <w:pPr>
        <w:pStyle w:val="a9"/>
        <w:numPr>
          <w:ilvl w:val="0"/>
          <w:numId w:val="32"/>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Уполномоченный специалист </w:t>
      </w:r>
      <w:r w:rsidR="00F739F0">
        <w:rPr>
          <w:rFonts w:ascii="Times New Roman" w:eastAsia="Calibri" w:hAnsi="Times New Roman"/>
          <w:sz w:val="28"/>
          <w:szCs w:val="28"/>
        </w:rPr>
        <w:t xml:space="preserve">органа, </w:t>
      </w:r>
      <w:r w:rsidR="00F739F0">
        <w:rPr>
          <w:rFonts w:ascii="Times New Roman" w:hAnsi="Times New Roman"/>
          <w:sz w:val="28"/>
          <w:szCs w:val="28"/>
        </w:rPr>
        <w:t>предоставляющего муниципальную услугу</w:t>
      </w:r>
      <w:r w:rsidR="00F87ADB" w:rsidRPr="00827216">
        <w:rPr>
          <w:rFonts w:ascii="Times New Roman" w:hAnsi="Times New Roman"/>
          <w:sz w:val="28"/>
          <w:szCs w:val="28"/>
        </w:rPr>
        <w:t xml:space="preserve"> </w:t>
      </w:r>
      <w:r w:rsidRPr="00827216">
        <w:rPr>
          <w:rFonts w:ascii="Times New Roman" w:hAnsi="Times New Roman"/>
          <w:sz w:val="28"/>
          <w:szCs w:val="28"/>
        </w:rPr>
        <w:t xml:space="preserve">осуществляет проверку представленных заявителем документов на </w:t>
      </w:r>
      <w:r w:rsidR="008D6EDA" w:rsidRPr="00827216">
        <w:rPr>
          <w:rFonts w:ascii="Times New Roman" w:hAnsi="Times New Roman"/>
          <w:sz w:val="28"/>
          <w:szCs w:val="28"/>
        </w:rPr>
        <w:t>предмет соответствия заявления</w:t>
      </w:r>
      <w:r w:rsidRPr="00827216">
        <w:rPr>
          <w:rFonts w:ascii="Times New Roman" w:hAnsi="Times New Roman"/>
          <w:sz w:val="28"/>
          <w:szCs w:val="28"/>
        </w:rPr>
        <w:t xml:space="preserve">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827216">
        <w:rPr>
          <w:rFonts w:ascii="Times New Roman" w:hAnsi="Times New Roman"/>
          <w:sz w:val="28"/>
          <w:szCs w:val="28"/>
        </w:rPr>
        <w:t>луги</w:t>
      </w:r>
      <w:r w:rsidRPr="00827216">
        <w:rPr>
          <w:rFonts w:ascii="Times New Roman" w:hAnsi="Times New Roman"/>
          <w:sz w:val="28"/>
          <w:szCs w:val="28"/>
        </w:rPr>
        <w:t>, предусмотренных</w:t>
      </w:r>
      <w:r w:rsidR="00B522E1" w:rsidRPr="00827216">
        <w:rPr>
          <w:rFonts w:ascii="Times New Roman" w:hAnsi="Times New Roman"/>
          <w:sz w:val="28"/>
          <w:szCs w:val="28"/>
        </w:rPr>
        <w:t>:</w:t>
      </w:r>
    </w:p>
    <w:p w:rsidR="00B522E1" w:rsidRPr="00827216" w:rsidRDefault="00B522E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-подпунктом</w:t>
      </w:r>
      <w:r w:rsidR="00F739F0">
        <w:rPr>
          <w:rFonts w:ascii="Times New Roman" w:hAnsi="Times New Roman"/>
          <w:sz w:val="28"/>
          <w:szCs w:val="28"/>
        </w:rPr>
        <w:t xml:space="preserve"> </w:t>
      </w:r>
      <w:r w:rsidRPr="00827216">
        <w:rPr>
          <w:rFonts w:ascii="Times New Roman" w:hAnsi="Times New Roman"/>
          <w:sz w:val="28"/>
          <w:szCs w:val="28"/>
        </w:rPr>
        <w:t xml:space="preserve">2.10.3 </w:t>
      </w:r>
      <w:r w:rsidR="00B2094D" w:rsidRPr="00827216">
        <w:rPr>
          <w:rFonts w:ascii="Times New Roman" w:hAnsi="Times New Roman"/>
          <w:sz w:val="28"/>
          <w:szCs w:val="28"/>
        </w:rPr>
        <w:t xml:space="preserve">настоящего </w:t>
      </w:r>
      <w:r w:rsidR="00D14630">
        <w:rPr>
          <w:rFonts w:ascii="Times New Roman" w:hAnsi="Times New Roman"/>
          <w:sz w:val="28"/>
          <w:szCs w:val="28"/>
        </w:rPr>
        <w:t>административного</w:t>
      </w:r>
      <w:r w:rsidR="00B2094D" w:rsidRPr="00827216">
        <w:rPr>
          <w:rFonts w:ascii="Times New Roman" w:hAnsi="Times New Roman"/>
          <w:sz w:val="28"/>
          <w:szCs w:val="28"/>
        </w:rPr>
        <w:t xml:space="preserve"> регламента</w:t>
      </w:r>
      <w:r w:rsidRPr="00827216">
        <w:rPr>
          <w:rFonts w:ascii="Times New Roman" w:hAnsi="Times New Roman"/>
          <w:sz w:val="28"/>
          <w:szCs w:val="28"/>
        </w:rPr>
        <w:t xml:space="preserve"> в случаях, указанных в подпункте 1.2.2.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2094D" w:rsidRPr="00827216" w:rsidRDefault="00B522E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подпунктом 2.10.4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случаях, указанных в подпункте 1.2.5.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r w:rsidR="00D016B2" w:rsidRPr="00827216">
        <w:rPr>
          <w:rFonts w:ascii="Times New Roman" w:hAnsi="Times New Roman"/>
          <w:sz w:val="28"/>
          <w:szCs w:val="28"/>
        </w:rPr>
        <w:t>;</w:t>
      </w:r>
    </w:p>
    <w:p w:rsidR="00D016B2" w:rsidRPr="00827216" w:rsidRDefault="00D016B2"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подпунктом 2.10.2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случаях, указанных в подпункте 1.2.3.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522E1" w:rsidRPr="00827216" w:rsidRDefault="00B2094D" w:rsidP="00192326">
      <w:pPr>
        <w:pStyle w:val="a9"/>
        <w:numPr>
          <w:ilvl w:val="0"/>
          <w:numId w:val="32"/>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w:t>
      </w:r>
      <w:r w:rsidR="00B522E1" w:rsidRPr="00827216">
        <w:rPr>
          <w:rFonts w:ascii="Times New Roman" w:hAnsi="Times New Roman"/>
          <w:sz w:val="28"/>
          <w:szCs w:val="28"/>
        </w:rPr>
        <w:t>предусмотренных:</w:t>
      </w:r>
    </w:p>
    <w:p w:rsidR="00B522E1" w:rsidRPr="00827216" w:rsidRDefault="00B522E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подпунктом 2.10.3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случаях, указанных в подпункте 1.2.2.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522E1" w:rsidRPr="00827216" w:rsidRDefault="00B522E1"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 подпунктом 2.10.4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случаях, указанных в подпункте 1.2.5.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r w:rsidR="00D016B2" w:rsidRPr="00827216">
        <w:rPr>
          <w:rFonts w:ascii="Times New Roman" w:hAnsi="Times New Roman"/>
          <w:sz w:val="28"/>
          <w:szCs w:val="28"/>
        </w:rPr>
        <w:t>;</w:t>
      </w:r>
    </w:p>
    <w:p w:rsidR="00D016B2" w:rsidRPr="00827216" w:rsidRDefault="00D016B2"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подпунктом 2.10.2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в случаях, указанных в подпункте 1.2.3.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B2094D" w:rsidRPr="00827216" w:rsidRDefault="00B2094D" w:rsidP="00192326">
      <w:pPr>
        <w:pStyle w:val="a9"/>
        <w:numPr>
          <w:ilvl w:val="0"/>
          <w:numId w:val="32"/>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B2094D" w:rsidRPr="00827216" w:rsidRDefault="00B2094D" w:rsidP="00192326">
      <w:pPr>
        <w:pStyle w:val="a9"/>
        <w:numPr>
          <w:ilvl w:val="0"/>
          <w:numId w:val="32"/>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D016B2" w:rsidRPr="00827216" w:rsidRDefault="00B2094D" w:rsidP="00192326">
      <w:pPr>
        <w:pStyle w:val="a9"/>
        <w:numPr>
          <w:ilvl w:val="0"/>
          <w:numId w:val="32"/>
        </w:numPr>
        <w:autoSpaceDE w:val="0"/>
        <w:autoSpaceDN w:val="0"/>
        <w:adjustRightInd w:val="0"/>
        <w:spacing w:after="0" w:line="240" w:lineRule="auto"/>
        <w:ind w:left="0" w:firstLine="567"/>
        <w:jc w:val="both"/>
        <w:rPr>
          <w:rFonts w:ascii="Times New Roman" w:hAnsi="Times New Roman"/>
          <w:b/>
          <w:sz w:val="28"/>
          <w:szCs w:val="28"/>
        </w:rPr>
      </w:pPr>
      <w:r w:rsidRPr="00827216">
        <w:rPr>
          <w:rFonts w:ascii="Times New Roman" w:hAnsi="Times New Roman"/>
          <w:sz w:val="28"/>
          <w:szCs w:val="28"/>
        </w:rPr>
        <w:t>Максимальный срок исполнения административной процедуры составляет</w:t>
      </w:r>
      <w:bookmarkStart w:id="3" w:name="sub_314"/>
      <w:r w:rsidR="00D016B2" w:rsidRPr="00827216">
        <w:rPr>
          <w:rFonts w:ascii="Times New Roman" w:hAnsi="Times New Roman"/>
          <w:sz w:val="28"/>
          <w:szCs w:val="28"/>
        </w:rPr>
        <w:t>:</w:t>
      </w:r>
    </w:p>
    <w:p w:rsidR="00AE0870" w:rsidRPr="00827216" w:rsidRDefault="00D016B2"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w:t>
      </w:r>
      <w:r w:rsidR="00B522E1" w:rsidRPr="00827216">
        <w:rPr>
          <w:rFonts w:ascii="Times New Roman" w:hAnsi="Times New Roman"/>
          <w:sz w:val="28"/>
          <w:szCs w:val="28"/>
        </w:rPr>
        <w:t xml:space="preserve"> до 9</w:t>
      </w:r>
      <w:r w:rsidR="00181688" w:rsidRPr="00827216">
        <w:rPr>
          <w:rFonts w:ascii="Times New Roman" w:hAnsi="Times New Roman"/>
          <w:sz w:val="28"/>
          <w:szCs w:val="28"/>
        </w:rPr>
        <w:t xml:space="preserve"> рабочих дней</w:t>
      </w:r>
      <w:r w:rsidRPr="00827216">
        <w:rPr>
          <w:rFonts w:ascii="Times New Roman" w:hAnsi="Times New Roman"/>
          <w:sz w:val="28"/>
          <w:szCs w:val="28"/>
        </w:rPr>
        <w:t xml:space="preserve"> в случаях, указанных в подпункте 1.2.2 и 1.2.5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w:t>
      </w:r>
    </w:p>
    <w:p w:rsidR="00D016B2" w:rsidRPr="00827216" w:rsidRDefault="00D016B2" w:rsidP="00192326">
      <w:pPr>
        <w:pStyle w:val="a9"/>
        <w:autoSpaceDE w:val="0"/>
        <w:autoSpaceDN w:val="0"/>
        <w:adjustRightInd w:val="0"/>
        <w:spacing w:after="0" w:line="240" w:lineRule="auto"/>
        <w:ind w:left="0" w:firstLine="567"/>
        <w:jc w:val="both"/>
        <w:rPr>
          <w:rFonts w:ascii="Times New Roman" w:hAnsi="Times New Roman"/>
          <w:b/>
          <w:sz w:val="28"/>
          <w:szCs w:val="28"/>
        </w:rPr>
      </w:pPr>
      <w:r w:rsidRPr="00827216">
        <w:rPr>
          <w:rFonts w:ascii="Times New Roman" w:hAnsi="Times New Roman"/>
          <w:sz w:val="28"/>
          <w:szCs w:val="28"/>
        </w:rPr>
        <w:t xml:space="preserve">- до 2 рабочих в случаях, указанных в подпункте 1.2.3 </w:t>
      </w:r>
      <w:r w:rsidR="00F739F0">
        <w:rPr>
          <w:rFonts w:ascii="Times New Roman" w:hAnsi="Times New Roman"/>
          <w:sz w:val="28"/>
          <w:szCs w:val="28"/>
        </w:rPr>
        <w:t>а</w:t>
      </w:r>
      <w:r w:rsidR="00D14630">
        <w:rPr>
          <w:rFonts w:ascii="Times New Roman" w:hAnsi="Times New Roman"/>
          <w:sz w:val="28"/>
          <w:szCs w:val="28"/>
        </w:rPr>
        <w:t>дминистративного</w:t>
      </w:r>
      <w:r w:rsidRPr="00827216">
        <w:rPr>
          <w:rFonts w:ascii="Times New Roman" w:hAnsi="Times New Roman"/>
          <w:sz w:val="28"/>
          <w:szCs w:val="28"/>
        </w:rPr>
        <w:t xml:space="preserve"> регламента.</w:t>
      </w:r>
    </w:p>
    <w:p w:rsidR="00D016B2" w:rsidRPr="00827216" w:rsidRDefault="00D016B2" w:rsidP="00192326">
      <w:pPr>
        <w:pStyle w:val="a9"/>
        <w:autoSpaceDE w:val="0"/>
        <w:autoSpaceDN w:val="0"/>
        <w:adjustRightInd w:val="0"/>
        <w:spacing w:after="0" w:line="240" w:lineRule="auto"/>
        <w:ind w:left="0" w:firstLine="567"/>
        <w:jc w:val="both"/>
        <w:rPr>
          <w:rFonts w:ascii="Times New Roman" w:hAnsi="Times New Roman"/>
          <w:b/>
          <w:sz w:val="28"/>
          <w:szCs w:val="28"/>
        </w:rPr>
      </w:pPr>
    </w:p>
    <w:p w:rsidR="00B2094D" w:rsidRPr="00827216" w:rsidRDefault="00E54A79"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t>3.7</w:t>
      </w:r>
      <w:r w:rsidR="00B2094D" w:rsidRPr="00827216">
        <w:rPr>
          <w:rFonts w:ascii="Times New Roman" w:hAnsi="Times New Roman"/>
          <w:b/>
          <w:sz w:val="28"/>
          <w:szCs w:val="28"/>
        </w:rPr>
        <w:t>. Принятие решения о предоставлении услуги (формирование решения)</w:t>
      </w:r>
    </w:p>
    <w:p w:rsidR="00B2094D" w:rsidRPr="00827216" w:rsidRDefault="00B2094D" w:rsidP="00192326">
      <w:pPr>
        <w:autoSpaceDE w:val="0"/>
        <w:autoSpaceDN w:val="0"/>
        <w:adjustRightInd w:val="0"/>
        <w:ind w:firstLine="567"/>
        <w:jc w:val="both"/>
        <w:rPr>
          <w:sz w:val="28"/>
          <w:szCs w:val="28"/>
        </w:rPr>
      </w:pPr>
    </w:p>
    <w:p w:rsidR="00B2094D"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Уполномоченный специалист </w:t>
      </w:r>
      <w:r w:rsidR="00F87ADB" w:rsidRPr="00827216">
        <w:rPr>
          <w:rFonts w:ascii="Times New Roman" w:hAnsi="Times New Roman"/>
          <w:sz w:val="28"/>
          <w:szCs w:val="28"/>
        </w:rPr>
        <w:t xml:space="preserve"> </w:t>
      </w:r>
      <w:r w:rsidR="00F739F0">
        <w:rPr>
          <w:rFonts w:ascii="Times New Roman" w:eastAsia="Calibri" w:hAnsi="Times New Roman"/>
          <w:sz w:val="28"/>
          <w:szCs w:val="28"/>
        </w:rPr>
        <w:t xml:space="preserve">органа, </w:t>
      </w:r>
      <w:r w:rsidR="00F739F0">
        <w:rPr>
          <w:rFonts w:ascii="Times New Roman" w:hAnsi="Times New Roman"/>
          <w:sz w:val="28"/>
          <w:szCs w:val="28"/>
        </w:rPr>
        <w:t xml:space="preserve">предоставляющего муниципальную услугу </w:t>
      </w:r>
      <w:r w:rsidRPr="00827216">
        <w:rPr>
          <w:rFonts w:ascii="Times New Roman" w:hAnsi="Times New Roman"/>
          <w:sz w:val="28"/>
          <w:szCs w:val="28"/>
        </w:rPr>
        <w:t xml:space="preserve">по итогам </w:t>
      </w:r>
      <w:r w:rsidR="00E54A79" w:rsidRPr="00827216">
        <w:rPr>
          <w:rFonts w:ascii="Times New Roman" w:hAnsi="Times New Roman"/>
          <w:sz w:val="28"/>
          <w:szCs w:val="28"/>
        </w:rPr>
        <w:t>проверки, указанной в пункте 3.6</w:t>
      </w:r>
      <w:r w:rsidRPr="00827216">
        <w:rPr>
          <w:rFonts w:ascii="Times New Roman" w:hAnsi="Times New Roman"/>
          <w:sz w:val="28"/>
          <w:szCs w:val="28"/>
        </w:rPr>
        <w:t xml:space="preserve">.настоящего </w:t>
      </w:r>
      <w:r w:rsidR="00F739F0">
        <w:rPr>
          <w:rFonts w:ascii="Times New Roman" w:hAnsi="Times New Roman"/>
          <w:sz w:val="28"/>
          <w:szCs w:val="28"/>
        </w:rPr>
        <w:t>а</w:t>
      </w:r>
      <w:r w:rsidR="00D14630">
        <w:rPr>
          <w:rFonts w:ascii="Times New Roman" w:hAnsi="Times New Roman"/>
          <w:sz w:val="28"/>
          <w:szCs w:val="28"/>
        </w:rPr>
        <w:t>дминистративного</w:t>
      </w:r>
      <w:r w:rsidRPr="00827216">
        <w:rPr>
          <w:rFonts w:ascii="Times New Roman" w:hAnsi="Times New Roman"/>
          <w:sz w:val="28"/>
          <w:szCs w:val="28"/>
        </w:rPr>
        <w:t xml:space="preserve"> регламента, принимает одно из следующих решений:</w:t>
      </w:r>
    </w:p>
    <w:p w:rsidR="00E54A79" w:rsidRPr="00827216" w:rsidRDefault="00E54A79" w:rsidP="00192326">
      <w:pPr>
        <w:tabs>
          <w:tab w:val="left" w:pos="1134"/>
        </w:tabs>
        <w:ind w:firstLine="567"/>
        <w:jc w:val="both"/>
        <w:rPr>
          <w:sz w:val="28"/>
          <w:szCs w:val="28"/>
        </w:rPr>
      </w:pPr>
      <w:r w:rsidRPr="00827216">
        <w:rPr>
          <w:sz w:val="28"/>
          <w:szCs w:val="28"/>
        </w:rPr>
        <w:t>1) Решение об установлении публичного сервитута в отдельных целях;</w:t>
      </w:r>
    </w:p>
    <w:p w:rsidR="00E54A79" w:rsidRPr="00827216" w:rsidRDefault="00E54A79"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2) Решение об установлении публичного сервитута;</w:t>
      </w:r>
    </w:p>
    <w:p w:rsidR="00E54A79" w:rsidRPr="00827216" w:rsidRDefault="00E54A79"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3) Уведомление о возможности заключения соглашения об установлении сервитута в предложенных заявителем границах;</w:t>
      </w:r>
    </w:p>
    <w:p w:rsidR="00E54A79" w:rsidRPr="00827216" w:rsidRDefault="00E54A79"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4)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E54A79" w:rsidRPr="00827216" w:rsidRDefault="00E54A79"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5) Проект соглашения об установлении сервитута;</w:t>
      </w:r>
    </w:p>
    <w:p w:rsidR="00E54A79" w:rsidRPr="00827216" w:rsidRDefault="00E54A79"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6) Ре</w:t>
      </w:r>
      <w:r w:rsidR="00EC2306" w:rsidRPr="00827216">
        <w:rPr>
          <w:rFonts w:ascii="Times New Roman" w:eastAsia="Times New Roman" w:hAnsi="Times New Roman"/>
          <w:sz w:val="28"/>
          <w:szCs w:val="28"/>
        </w:rPr>
        <w:t>шение об установлении сервитута;</w:t>
      </w:r>
    </w:p>
    <w:p w:rsidR="00E54A79" w:rsidRPr="00827216" w:rsidRDefault="00E54A79" w:rsidP="00192326">
      <w:pPr>
        <w:pStyle w:val="a9"/>
        <w:tabs>
          <w:tab w:val="left" w:pos="1134"/>
        </w:tabs>
        <w:spacing w:after="0" w:line="240" w:lineRule="auto"/>
        <w:ind w:left="0" w:firstLine="567"/>
        <w:jc w:val="both"/>
        <w:rPr>
          <w:rFonts w:ascii="Times New Roman" w:eastAsia="Times New Roman" w:hAnsi="Times New Roman"/>
          <w:sz w:val="28"/>
          <w:szCs w:val="28"/>
        </w:rPr>
      </w:pPr>
      <w:r w:rsidRPr="00827216">
        <w:rPr>
          <w:rFonts w:ascii="Times New Roman" w:eastAsia="Times New Roman" w:hAnsi="Times New Roman"/>
          <w:sz w:val="28"/>
          <w:szCs w:val="28"/>
        </w:rPr>
        <w:t xml:space="preserve">7) Решение об </w:t>
      </w:r>
      <w:r w:rsidR="00EC2306" w:rsidRPr="00827216">
        <w:rPr>
          <w:rFonts w:ascii="Times New Roman" w:eastAsia="Times New Roman" w:hAnsi="Times New Roman"/>
          <w:sz w:val="28"/>
          <w:szCs w:val="28"/>
        </w:rPr>
        <w:t>отказе в предоставлении услуги</w:t>
      </w:r>
      <w:r w:rsidRPr="00827216">
        <w:rPr>
          <w:rFonts w:ascii="Times New Roman" w:eastAsia="Times New Roman" w:hAnsi="Times New Roman"/>
          <w:sz w:val="28"/>
          <w:szCs w:val="28"/>
        </w:rPr>
        <w:t>.</w:t>
      </w:r>
    </w:p>
    <w:p w:rsidR="00B2094D" w:rsidRPr="00827216" w:rsidRDefault="00B2094D" w:rsidP="00192326">
      <w:pPr>
        <w:pStyle w:val="a9"/>
        <w:numPr>
          <w:ilvl w:val="0"/>
          <w:numId w:val="33"/>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2094D"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Подготовленный проект решения по услуге представляется для проверки </w:t>
      </w:r>
      <w:sdt>
        <w:sdtPr>
          <w:rPr>
            <w:rFonts w:ascii="Times New Roman" w:hAnsi="Times New Roman"/>
            <w:sz w:val="28"/>
            <w:szCs w:val="28"/>
          </w:rPr>
          <w:id w:val="-714737443"/>
          <w:placeholder>
            <w:docPart w:val="DefaultPlaceholder_1081868574"/>
          </w:placeholder>
        </w:sdtPr>
        <w:sdtContent>
          <w:r w:rsidR="00F739F0">
            <w:rPr>
              <w:rFonts w:ascii="Times New Roman" w:hAnsi="Times New Roman"/>
              <w:sz w:val="28"/>
              <w:szCs w:val="28"/>
            </w:rPr>
            <w:t>заведующему отдела земельных ресурсов и градостроительной деятельности администрации округа</w:t>
          </w:r>
          <w:r w:rsidR="007612DA" w:rsidRPr="00827216">
            <w:rPr>
              <w:rFonts w:ascii="Times New Roman" w:hAnsi="Times New Roman"/>
              <w:sz w:val="28"/>
              <w:szCs w:val="28"/>
            </w:rPr>
            <w:t xml:space="preserve"> или лицу его замещающего</w:t>
          </w:r>
          <w:r w:rsidRPr="00827216">
            <w:rPr>
              <w:rFonts w:ascii="Times New Roman" w:hAnsi="Times New Roman"/>
              <w:sz w:val="28"/>
              <w:szCs w:val="28"/>
            </w:rPr>
            <w:t>.</w:t>
          </w:r>
        </w:sdtContent>
      </w:sdt>
    </w:p>
    <w:p w:rsidR="00B2094D"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B2094D"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lastRenderedPageBreak/>
        <w:t xml:space="preserve">В случае правильности оформления проектов документов, </w:t>
      </w:r>
      <w:sdt>
        <w:sdtPr>
          <w:rPr>
            <w:rFonts w:ascii="Times New Roman" w:hAnsi="Times New Roman"/>
            <w:sz w:val="28"/>
            <w:szCs w:val="28"/>
          </w:rPr>
          <w:id w:val="1557123327"/>
          <w:placeholder>
            <w:docPart w:val="DefaultPlaceholder_1081868574"/>
          </w:placeholder>
        </w:sdtPr>
        <w:sdtContent>
          <w:r w:rsidR="002308EF">
            <w:rPr>
              <w:rFonts w:ascii="Times New Roman" w:hAnsi="Times New Roman"/>
              <w:sz w:val="28"/>
              <w:szCs w:val="28"/>
            </w:rPr>
            <w:t>заведующий отдела земельных ресурсов и градостроительной деятельности</w:t>
          </w:r>
          <w:r w:rsidR="002308EF" w:rsidRPr="00827216">
            <w:rPr>
              <w:rFonts w:ascii="Times New Roman" w:hAnsi="Times New Roman"/>
              <w:sz w:val="28"/>
              <w:szCs w:val="28"/>
            </w:rPr>
            <w:t xml:space="preserve"> </w:t>
          </w:r>
          <w:r w:rsidR="007612DA" w:rsidRPr="00827216">
            <w:rPr>
              <w:rFonts w:ascii="Times New Roman" w:hAnsi="Times New Roman"/>
              <w:sz w:val="28"/>
              <w:szCs w:val="28"/>
            </w:rPr>
            <w:t xml:space="preserve"> или лицу его замещающее</w:t>
          </w:r>
        </w:sdtContent>
      </w:sdt>
      <w:r w:rsidRPr="00827216">
        <w:rPr>
          <w:rFonts w:ascii="Times New Roman" w:hAnsi="Times New Roman"/>
          <w:sz w:val="28"/>
          <w:szCs w:val="28"/>
        </w:rPr>
        <w:t xml:space="preserve"> визирует проект решения по услуге.</w:t>
      </w:r>
    </w:p>
    <w:p w:rsidR="00B2094D"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В случае согласия с принятыми решениями и правильности оформления документов </w:t>
      </w:r>
      <w:sdt>
        <w:sdtPr>
          <w:rPr>
            <w:rFonts w:ascii="Times New Roman" w:hAnsi="Times New Roman"/>
            <w:sz w:val="28"/>
            <w:szCs w:val="28"/>
          </w:rPr>
          <w:id w:val="1076472173"/>
          <w:placeholder>
            <w:docPart w:val="DefaultPlaceholder_1081868574"/>
          </w:placeholder>
        </w:sdtPr>
        <w:sdtContent>
          <w:r w:rsidR="00F739F0">
            <w:rPr>
              <w:rFonts w:ascii="Times New Roman" w:hAnsi="Times New Roman"/>
              <w:sz w:val="28"/>
              <w:szCs w:val="28"/>
            </w:rPr>
            <w:t>глава муниципального округа – глава администрации Юсьвинского муниципального округа Пермского края</w:t>
          </w:r>
        </w:sdtContent>
      </w:sdt>
      <w:r w:rsidRPr="00827216">
        <w:rPr>
          <w:rFonts w:ascii="Times New Roman" w:hAnsi="Times New Roman"/>
          <w:sz w:val="28"/>
          <w:szCs w:val="28"/>
        </w:rPr>
        <w:t xml:space="preserve"> подписывает проект решения по услуге.</w:t>
      </w:r>
    </w:p>
    <w:p w:rsidR="00B2094D" w:rsidRPr="00827216" w:rsidRDefault="00B2094D" w:rsidP="00192326">
      <w:pPr>
        <w:pStyle w:val="af4"/>
        <w:numPr>
          <w:ilvl w:val="0"/>
          <w:numId w:val="33"/>
        </w:numPr>
        <w:ind w:left="0" w:firstLine="567"/>
        <w:jc w:val="both"/>
        <w:rPr>
          <w:rFonts w:ascii="Times New Roman" w:hAnsi="Times New Roman"/>
          <w:sz w:val="28"/>
          <w:szCs w:val="28"/>
        </w:rPr>
      </w:pPr>
      <w:r w:rsidRPr="00827216">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действия является наличие в </w:t>
      </w:r>
      <w:r w:rsidR="002308EF">
        <w:rPr>
          <w:rFonts w:ascii="Times New Roman" w:hAnsi="Times New Roman"/>
          <w:sz w:val="28"/>
          <w:szCs w:val="28"/>
        </w:rPr>
        <w:t>органе, предоставляющего муниципальную услугу д</w:t>
      </w:r>
      <w:r w:rsidRPr="00827216">
        <w:rPr>
          <w:rFonts w:ascii="Times New Roman" w:hAnsi="Times New Roman"/>
          <w:sz w:val="28"/>
          <w:szCs w:val="28"/>
        </w:rPr>
        <w:t>окументов (сведений), необходимых для</w:t>
      </w:r>
      <w:r w:rsidR="00D97E0D" w:rsidRPr="00827216">
        <w:rPr>
          <w:rFonts w:ascii="Times New Roman" w:hAnsi="Times New Roman"/>
          <w:sz w:val="28"/>
          <w:szCs w:val="28"/>
        </w:rPr>
        <w:t xml:space="preserve"> принятия решения по услуге и </w:t>
      </w:r>
      <w:r w:rsidRPr="00827216">
        <w:rPr>
          <w:rFonts w:ascii="Times New Roman" w:hAnsi="Times New Roman"/>
          <w:sz w:val="28"/>
          <w:szCs w:val="28"/>
        </w:rPr>
        <w:t>отсутствие оснований для принятия решения об отказе в предоставлении услу</w:t>
      </w:r>
      <w:r w:rsidR="00D97E0D" w:rsidRPr="00827216">
        <w:rPr>
          <w:rFonts w:ascii="Times New Roman" w:hAnsi="Times New Roman"/>
          <w:sz w:val="28"/>
          <w:szCs w:val="28"/>
        </w:rPr>
        <w:t>ги, предусмотренных подпунктом 2.10.2</w:t>
      </w:r>
      <w:r w:rsidRPr="00827216">
        <w:rPr>
          <w:rFonts w:ascii="Times New Roman" w:hAnsi="Times New Roman"/>
          <w:sz w:val="28"/>
          <w:szCs w:val="28"/>
        </w:rPr>
        <w:t xml:space="preserve">настоящего </w:t>
      </w:r>
      <w:r w:rsidR="002308EF">
        <w:rPr>
          <w:rFonts w:ascii="Times New Roman" w:hAnsi="Times New Roman"/>
          <w:sz w:val="28"/>
          <w:szCs w:val="28"/>
        </w:rPr>
        <w:t>а</w:t>
      </w:r>
      <w:r w:rsidR="00D14630">
        <w:rPr>
          <w:rFonts w:ascii="Times New Roman" w:hAnsi="Times New Roman"/>
          <w:sz w:val="28"/>
          <w:szCs w:val="28"/>
        </w:rPr>
        <w:t>дминистративного</w:t>
      </w:r>
      <w:r w:rsidRPr="00827216">
        <w:rPr>
          <w:rFonts w:ascii="Times New Roman" w:hAnsi="Times New Roman"/>
          <w:sz w:val="28"/>
          <w:szCs w:val="28"/>
        </w:rPr>
        <w:t xml:space="preserve"> регламента</w:t>
      </w:r>
      <w:r w:rsidR="00D97E0D" w:rsidRPr="00827216">
        <w:rPr>
          <w:rFonts w:ascii="Times New Roman" w:hAnsi="Times New Roman"/>
          <w:sz w:val="28"/>
          <w:szCs w:val="28"/>
        </w:rPr>
        <w:t>.</w:t>
      </w:r>
    </w:p>
    <w:p w:rsidR="00B2094D" w:rsidRPr="00827216" w:rsidRDefault="00B2094D" w:rsidP="00192326">
      <w:pPr>
        <w:pStyle w:val="af4"/>
        <w:numPr>
          <w:ilvl w:val="0"/>
          <w:numId w:val="33"/>
        </w:numPr>
        <w:ind w:left="0" w:firstLine="567"/>
        <w:jc w:val="both"/>
        <w:rPr>
          <w:rFonts w:ascii="Times New Roman" w:hAnsi="Times New Roman"/>
          <w:sz w:val="28"/>
          <w:szCs w:val="28"/>
        </w:rPr>
      </w:pPr>
      <w:r w:rsidRPr="00827216">
        <w:rPr>
          <w:rFonts w:ascii="Times New Roman" w:hAnsi="Times New Roman"/>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 </w:t>
      </w:r>
      <w:sdt>
        <w:sdtPr>
          <w:rPr>
            <w:rFonts w:ascii="Times New Roman" w:hAnsi="Times New Roman"/>
            <w:sz w:val="28"/>
            <w:szCs w:val="28"/>
          </w:rPr>
          <w:id w:val="1862093642"/>
          <w:placeholder>
            <w:docPart w:val="DefaultPlaceholder_1081868574"/>
          </w:placeholder>
        </w:sdtPr>
        <w:sdtContent>
          <w:sdt>
            <w:sdtPr>
              <w:rPr>
                <w:rFonts w:ascii="Times New Roman" w:hAnsi="Times New Roman"/>
                <w:sz w:val="28"/>
                <w:szCs w:val="28"/>
              </w:rPr>
              <w:id w:val="91436155"/>
              <w:placeholder>
                <w:docPart w:val="E143A38790EF442F950D040B8DA3E41F"/>
              </w:placeholder>
            </w:sdtPr>
            <w:sdtContent>
              <w:r w:rsidR="002308EF">
                <w:rPr>
                  <w:rFonts w:ascii="Times New Roman" w:hAnsi="Times New Roman"/>
                  <w:sz w:val="28"/>
                  <w:szCs w:val="28"/>
                </w:rPr>
                <w:t>глава муниципального округа – глава администрации Юсьвинского муниципального округа Пермского края</w:t>
              </w:r>
            </w:sdtContent>
          </w:sdt>
          <w:r w:rsidRPr="00827216">
            <w:rPr>
              <w:rFonts w:ascii="Times New Roman" w:hAnsi="Times New Roman"/>
              <w:sz w:val="28"/>
              <w:szCs w:val="28"/>
            </w:rPr>
            <w:t>.</w:t>
          </w:r>
        </w:sdtContent>
      </w:sdt>
    </w:p>
    <w:p w:rsidR="00EC2306"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EC2306" w:rsidRPr="00827216" w:rsidRDefault="00B2094D" w:rsidP="00192326">
      <w:pPr>
        <w:pStyle w:val="a9"/>
        <w:numPr>
          <w:ilvl w:val="0"/>
          <w:numId w:val="33"/>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Максимальная продолжительность указанной процедуры составляет</w:t>
      </w:r>
      <w:r w:rsidR="00C01703" w:rsidRPr="00827216">
        <w:rPr>
          <w:rFonts w:ascii="Times New Roman" w:hAnsi="Times New Roman"/>
          <w:sz w:val="28"/>
          <w:szCs w:val="28"/>
        </w:rPr>
        <w:t>:</w:t>
      </w:r>
    </w:p>
    <w:p w:rsidR="00EC2306" w:rsidRPr="00827216" w:rsidRDefault="00EC2306"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до 1 рабочего дня в случаях, указанных в подпункте 1.2.2 и 1.2.5 </w:t>
      </w:r>
      <w:r w:rsidR="002308EF">
        <w:rPr>
          <w:rFonts w:ascii="Times New Roman" w:hAnsi="Times New Roman"/>
          <w:sz w:val="28"/>
          <w:szCs w:val="28"/>
        </w:rPr>
        <w:t>а</w:t>
      </w:r>
      <w:r w:rsidR="00D14630">
        <w:rPr>
          <w:rFonts w:ascii="Times New Roman" w:hAnsi="Times New Roman"/>
          <w:sz w:val="28"/>
          <w:szCs w:val="28"/>
        </w:rPr>
        <w:t>дминистративного</w:t>
      </w:r>
      <w:r w:rsidRPr="00827216">
        <w:rPr>
          <w:rFonts w:ascii="Times New Roman" w:hAnsi="Times New Roman"/>
          <w:sz w:val="28"/>
          <w:szCs w:val="28"/>
        </w:rPr>
        <w:t xml:space="preserve"> регламента;</w:t>
      </w:r>
    </w:p>
    <w:p w:rsidR="00EC2306" w:rsidRPr="00827216" w:rsidRDefault="00EC2306" w:rsidP="00192326">
      <w:pPr>
        <w:pStyle w:val="a9"/>
        <w:autoSpaceDE w:val="0"/>
        <w:autoSpaceDN w:val="0"/>
        <w:adjustRightInd w:val="0"/>
        <w:spacing w:after="0" w:line="240" w:lineRule="auto"/>
        <w:ind w:left="0" w:firstLine="567"/>
        <w:jc w:val="both"/>
        <w:rPr>
          <w:rFonts w:ascii="Times New Roman" w:hAnsi="Times New Roman"/>
          <w:b/>
          <w:sz w:val="28"/>
          <w:szCs w:val="28"/>
        </w:rPr>
      </w:pPr>
      <w:r w:rsidRPr="00827216">
        <w:rPr>
          <w:rFonts w:ascii="Times New Roman" w:hAnsi="Times New Roman"/>
          <w:sz w:val="28"/>
          <w:szCs w:val="28"/>
        </w:rPr>
        <w:t xml:space="preserve">- до 2 рабочих в случаях, указанных в подпункте 1.2.3 </w:t>
      </w:r>
      <w:r w:rsidR="002308EF">
        <w:rPr>
          <w:rFonts w:ascii="Times New Roman" w:hAnsi="Times New Roman"/>
          <w:sz w:val="28"/>
          <w:szCs w:val="28"/>
        </w:rPr>
        <w:t>а</w:t>
      </w:r>
      <w:r w:rsidR="00D14630">
        <w:rPr>
          <w:rFonts w:ascii="Times New Roman" w:hAnsi="Times New Roman"/>
          <w:sz w:val="28"/>
          <w:szCs w:val="28"/>
        </w:rPr>
        <w:t>дминистративного</w:t>
      </w:r>
      <w:r w:rsidRPr="00827216">
        <w:rPr>
          <w:rFonts w:ascii="Times New Roman" w:hAnsi="Times New Roman"/>
          <w:sz w:val="28"/>
          <w:szCs w:val="28"/>
        </w:rPr>
        <w:t xml:space="preserve"> регламента.</w:t>
      </w:r>
    </w:p>
    <w:p w:rsidR="00B2094D" w:rsidRPr="00827216" w:rsidRDefault="00B2094D" w:rsidP="00192326">
      <w:pPr>
        <w:pStyle w:val="a9"/>
        <w:autoSpaceDE w:val="0"/>
        <w:autoSpaceDN w:val="0"/>
        <w:adjustRightInd w:val="0"/>
        <w:spacing w:after="0" w:line="240" w:lineRule="auto"/>
        <w:ind w:left="0" w:firstLine="567"/>
        <w:jc w:val="both"/>
        <w:rPr>
          <w:rFonts w:ascii="Times New Roman" w:hAnsi="Times New Roman"/>
          <w:sz w:val="28"/>
          <w:szCs w:val="28"/>
        </w:rPr>
      </w:pPr>
    </w:p>
    <w:p w:rsidR="00B2094D" w:rsidRPr="00827216" w:rsidRDefault="00EC2306" w:rsidP="00192326">
      <w:pPr>
        <w:pStyle w:val="af4"/>
        <w:jc w:val="center"/>
        <w:outlineLvl w:val="1"/>
        <w:rPr>
          <w:rFonts w:ascii="Times New Roman" w:hAnsi="Times New Roman"/>
          <w:b/>
          <w:sz w:val="28"/>
          <w:szCs w:val="28"/>
        </w:rPr>
      </w:pPr>
      <w:r w:rsidRPr="00827216">
        <w:rPr>
          <w:rFonts w:ascii="Times New Roman" w:hAnsi="Times New Roman"/>
          <w:b/>
          <w:sz w:val="28"/>
          <w:szCs w:val="28"/>
        </w:rPr>
        <w:t>3.8</w:t>
      </w:r>
      <w:r w:rsidR="00B2094D" w:rsidRPr="00827216">
        <w:rPr>
          <w:rFonts w:ascii="Times New Roman" w:hAnsi="Times New Roman"/>
          <w:b/>
          <w:sz w:val="28"/>
          <w:szCs w:val="28"/>
        </w:rPr>
        <w:t>. Выдача результата предоставления муниципальной услуги</w:t>
      </w:r>
    </w:p>
    <w:p w:rsidR="00B2094D" w:rsidRPr="00827216" w:rsidRDefault="00B2094D" w:rsidP="00192326">
      <w:pPr>
        <w:pStyle w:val="af4"/>
        <w:ind w:firstLine="567"/>
        <w:jc w:val="both"/>
        <w:rPr>
          <w:rFonts w:ascii="Times New Roman" w:hAnsi="Times New Roman"/>
          <w:sz w:val="28"/>
          <w:szCs w:val="28"/>
        </w:rPr>
      </w:pPr>
    </w:p>
    <w:p w:rsidR="00B2094D" w:rsidRPr="00827216" w:rsidRDefault="00B2094D" w:rsidP="00192326">
      <w:pPr>
        <w:pStyle w:val="af4"/>
        <w:numPr>
          <w:ilvl w:val="0"/>
          <w:numId w:val="34"/>
        </w:numPr>
        <w:ind w:left="0" w:firstLine="567"/>
        <w:jc w:val="both"/>
        <w:rPr>
          <w:rFonts w:ascii="Times New Roman" w:hAnsi="Times New Roman"/>
          <w:sz w:val="28"/>
          <w:szCs w:val="28"/>
        </w:rPr>
      </w:pPr>
      <w:bookmarkStart w:id="4" w:name="sub_3141"/>
      <w:r w:rsidRPr="00827216">
        <w:rPr>
          <w:rFonts w:ascii="Times New Roman" w:hAnsi="Times New Roman"/>
          <w:sz w:val="28"/>
          <w:szCs w:val="28"/>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B2094D"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Специалист, ответственный за выдачу документов, выполняет следующие административные действия:</w:t>
      </w:r>
    </w:p>
    <w:p w:rsidR="00B2094D" w:rsidRPr="00827216" w:rsidRDefault="00B2094D" w:rsidP="00192326">
      <w:pPr>
        <w:pStyle w:val="af4"/>
        <w:tabs>
          <w:tab w:val="left" w:pos="1134"/>
        </w:tabs>
        <w:ind w:firstLine="567"/>
        <w:jc w:val="both"/>
        <w:rPr>
          <w:rFonts w:ascii="Times New Roman" w:hAnsi="Times New Roman"/>
          <w:sz w:val="28"/>
          <w:szCs w:val="28"/>
        </w:rPr>
      </w:pPr>
      <w:r w:rsidRPr="00827216">
        <w:rPr>
          <w:rFonts w:ascii="Times New Roman" w:hAnsi="Times New Roman"/>
          <w:sz w:val="28"/>
          <w:szCs w:val="28"/>
        </w:rPr>
        <w:t>-регистрирует поступивший документ в соответствующем журнале;</w:t>
      </w:r>
    </w:p>
    <w:p w:rsidR="00B2094D" w:rsidRPr="00827216" w:rsidRDefault="00B2094D" w:rsidP="00192326">
      <w:pPr>
        <w:pStyle w:val="af4"/>
        <w:tabs>
          <w:tab w:val="left" w:pos="1134"/>
        </w:tabs>
        <w:ind w:firstLine="567"/>
        <w:jc w:val="both"/>
        <w:rPr>
          <w:rFonts w:ascii="Times New Roman" w:hAnsi="Times New Roman"/>
          <w:sz w:val="28"/>
          <w:szCs w:val="28"/>
        </w:rPr>
      </w:pPr>
      <w:r w:rsidRPr="00827216">
        <w:rPr>
          <w:rFonts w:ascii="Times New Roman" w:hAnsi="Times New Roman"/>
          <w:sz w:val="28"/>
          <w:szCs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 (или) РПГУ.</w:t>
      </w:r>
    </w:p>
    <w:p w:rsidR="00B2094D"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 xml:space="preserve">Выдача результата предоставления муниципальной услуги производится в помещении </w:t>
      </w:r>
      <w:r w:rsidR="00E04B22" w:rsidRPr="00827216">
        <w:rPr>
          <w:rFonts w:ascii="Times New Roman" w:hAnsi="Times New Roman"/>
          <w:sz w:val="28"/>
          <w:szCs w:val="28"/>
          <w:lang w:eastAsia="en-US"/>
        </w:rPr>
        <w:t>органа, предоставляющего муниципальную услугу</w:t>
      </w:r>
      <w:r w:rsidRPr="00827216">
        <w:rPr>
          <w:rFonts w:ascii="Times New Roman" w:hAnsi="Times New Roman"/>
          <w:sz w:val="28"/>
          <w:szCs w:val="28"/>
        </w:rPr>
        <w:t xml:space="preserve"> ежедневно в рабочее время и производится лично заявителю или </w:t>
      </w:r>
      <w:r w:rsidRPr="00827216">
        <w:rPr>
          <w:rFonts w:ascii="Times New Roman" w:hAnsi="Times New Roman"/>
          <w:sz w:val="28"/>
          <w:szCs w:val="28"/>
        </w:rPr>
        <w:lastRenderedPageBreak/>
        <w:t>уполномоченному им лицу при предъявлении документов, удостоверяющих личность и полномочия представителя (доверенность).</w:t>
      </w:r>
    </w:p>
    <w:bookmarkEnd w:id="4"/>
    <w:p w:rsidR="00B2094D"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E04B22">
        <w:rPr>
          <w:rFonts w:ascii="Times New Roman" w:hAnsi="Times New Roman"/>
          <w:sz w:val="28"/>
          <w:szCs w:val="28"/>
          <w:lang w:eastAsia="en-US"/>
        </w:rPr>
        <w:t>органе, предоставляющем</w:t>
      </w:r>
      <w:r w:rsidR="00E04B22" w:rsidRPr="00827216">
        <w:rPr>
          <w:rFonts w:ascii="Times New Roman" w:hAnsi="Times New Roman"/>
          <w:sz w:val="28"/>
          <w:szCs w:val="28"/>
          <w:lang w:eastAsia="en-US"/>
        </w:rPr>
        <w:t xml:space="preserve"> муниципальную услугу</w:t>
      </w:r>
      <w:r w:rsidRPr="00827216">
        <w:rPr>
          <w:rFonts w:ascii="Times New Roman" w:hAnsi="Times New Roman"/>
          <w:sz w:val="28"/>
          <w:szCs w:val="28"/>
        </w:rPr>
        <w:t>, до востребования.</w:t>
      </w:r>
    </w:p>
    <w:p w:rsidR="00B2094D" w:rsidRPr="00827216" w:rsidRDefault="00B2094D" w:rsidP="00192326">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В случае поступления заявления в порядке, </w:t>
      </w:r>
      <w:r w:rsidR="007803E5" w:rsidRPr="00827216">
        <w:rPr>
          <w:rFonts w:ascii="Times New Roman" w:hAnsi="Times New Roman"/>
          <w:sz w:val="28"/>
          <w:szCs w:val="28"/>
        </w:rPr>
        <w:t>предусмотренном подпунктом 2.6.</w:t>
      </w:r>
      <w:r w:rsidR="00C01703" w:rsidRPr="00827216">
        <w:rPr>
          <w:rFonts w:ascii="Times New Roman" w:hAnsi="Times New Roman"/>
          <w:sz w:val="28"/>
          <w:szCs w:val="28"/>
        </w:rPr>
        <w:t>13</w:t>
      </w:r>
      <w:r w:rsidRPr="00827216">
        <w:rPr>
          <w:rFonts w:ascii="Times New Roman" w:hAnsi="Times New Roman"/>
          <w:sz w:val="28"/>
          <w:szCs w:val="28"/>
        </w:rPr>
        <w:t xml:space="preserve">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специалист, ответственный за выдачу документов, направляет письмо почтовым отправлением. </w:t>
      </w:r>
    </w:p>
    <w:p w:rsidR="00B2094D"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 xml:space="preserve">При обращении за предоставлением муниципальной услуги в </w:t>
      </w:r>
      <w:r w:rsidR="00E04B22">
        <w:rPr>
          <w:rFonts w:ascii="Times New Roman" w:hAnsi="Times New Roman"/>
          <w:sz w:val="28"/>
          <w:szCs w:val="28"/>
        </w:rPr>
        <w:t>МФЦ</w:t>
      </w:r>
      <w:r w:rsidRPr="00827216">
        <w:rPr>
          <w:rFonts w:ascii="Times New Roman" w:hAnsi="Times New Roman"/>
          <w:sz w:val="28"/>
          <w:szCs w:val="28"/>
        </w:rPr>
        <w:t xml:space="preserve"> результат предоставления муниципальной услуги направляется в </w:t>
      </w:r>
      <w:r w:rsidR="00E04B22">
        <w:rPr>
          <w:rFonts w:ascii="Times New Roman" w:hAnsi="Times New Roman"/>
          <w:sz w:val="28"/>
          <w:szCs w:val="28"/>
        </w:rPr>
        <w:t>МФЦ</w:t>
      </w:r>
      <w:r w:rsidRPr="00827216">
        <w:rPr>
          <w:rFonts w:ascii="Times New Roman" w:hAnsi="Times New Roman"/>
          <w:sz w:val="28"/>
          <w:szCs w:val="28"/>
        </w:rPr>
        <w:t xml:space="preserve"> для выдачи результата заявителю.</w:t>
      </w:r>
    </w:p>
    <w:p w:rsidR="00B2094D"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В случае поступления заявления в порядке, п</w:t>
      </w:r>
      <w:r w:rsidR="00D97E0D" w:rsidRPr="00827216">
        <w:rPr>
          <w:rFonts w:ascii="Times New Roman" w:hAnsi="Times New Roman"/>
          <w:sz w:val="28"/>
          <w:szCs w:val="28"/>
        </w:rPr>
        <w:t>редусмотренном подпунктом 2</w:t>
      </w:r>
      <w:r w:rsidR="00C01703" w:rsidRPr="00827216">
        <w:rPr>
          <w:rFonts w:ascii="Times New Roman" w:hAnsi="Times New Roman"/>
          <w:sz w:val="28"/>
          <w:szCs w:val="28"/>
        </w:rPr>
        <w:t>.6.15</w:t>
      </w:r>
      <w:r w:rsidRPr="00827216">
        <w:rPr>
          <w:rFonts w:ascii="Times New Roman" w:hAnsi="Times New Roman"/>
          <w:sz w:val="28"/>
          <w:szCs w:val="28"/>
        </w:rPr>
        <w:t xml:space="preserve">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муниципальным служащим направляется результат муниципальной услуги в электронной форме посредством ЕПГУ и/или РПГУ.</w:t>
      </w:r>
    </w:p>
    <w:p w:rsidR="00B2094D" w:rsidRPr="00827216" w:rsidRDefault="00B2094D" w:rsidP="00192326">
      <w:pPr>
        <w:pStyle w:val="af4"/>
        <w:ind w:firstLine="567"/>
        <w:jc w:val="both"/>
        <w:rPr>
          <w:rFonts w:ascii="Times New Roman" w:hAnsi="Times New Roman"/>
          <w:sz w:val="28"/>
          <w:szCs w:val="28"/>
        </w:rPr>
      </w:pPr>
      <w:r w:rsidRPr="00827216">
        <w:rPr>
          <w:rFonts w:ascii="Times New Roman" w:hAnsi="Times New Roman"/>
          <w:sz w:val="28"/>
          <w:szCs w:val="28"/>
        </w:rPr>
        <w:t>Заявителю в качестве результата предоставления услуги обеспечивается по его выбору возможность получения:</w:t>
      </w:r>
    </w:p>
    <w:p w:rsidR="00B2094D" w:rsidRPr="00827216" w:rsidRDefault="00B2094D" w:rsidP="00192326">
      <w:pPr>
        <w:pStyle w:val="af4"/>
        <w:ind w:firstLine="567"/>
        <w:jc w:val="both"/>
        <w:rPr>
          <w:rFonts w:ascii="Times New Roman" w:hAnsi="Times New Roman"/>
          <w:sz w:val="28"/>
          <w:szCs w:val="28"/>
        </w:rPr>
      </w:pPr>
      <w:r w:rsidRPr="00827216">
        <w:rPr>
          <w:rFonts w:ascii="Times New Roman" w:hAnsi="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827216" w:rsidRDefault="00B2094D" w:rsidP="00192326">
      <w:pPr>
        <w:pStyle w:val="af4"/>
        <w:ind w:firstLine="567"/>
        <w:jc w:val="both"/>
        <w:rPr>
          <w:rFonts w:ascii="Times New Roman" w:hAnsi="Times New Roman"/>
          <w:sz w:val="28"/>
          <w:szCs w:val="28"/>
        </w:rPr>
      </w:pPr>
      <w:r w:rsidRPr="00827216">
        <w:rPr>
          <w:rFonts w:ascii="Times New Roman" w:hAnsi="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827216" w:rsidRDefault="00B2094D" w:rsidP="00192326">
      <w:pPr>
        <w:pStyle w:val="af4"/>
        <w:ind w:firstLine="567"/>
        <w:jc w:val="both"/>
        <w:rPr>
          <w:rFonts w:ascii="Times New Roman" w:hAnsi="Times New Roman"/>
          <w:sz w:val="28"/>
          <w:szCs w:val="28"/>
        </w:rPr>
      </w:pPr>
      <w:r w:rsidRPr="00827216">
        <w:rPr>
          <w:rFonts w:ascii="Times New Roman" w:hAnsi="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490AF9" w:rsidRPr="00827216" w:rsidRDefault="00490AF9"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 xml:space="preserve">При принятии решения об установлении публичного сервитута в случаях предусмотренных п. 1.2.3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ответственный исполнитель в срок не более 5 рабочих дней со дня принятия этого решения:</w:t>
      </w:r>
    </w:p>
    <w:p w:rsidR="00490AF9" w:rsidRPr="00827216" w:rsidRDefault="00490AF9" w:rsidP="00192326">
      <w:pPr>
        <w:pStyle w:val="af4"/>
        <w:ind w:firstLine="567"/>
        <w:jc w:val="both"/>
        <w:rPr>
          <w:rFonts w:ascii="Times New Roman" w:hAnsi="Times New Roman"/>
          <w:sz w:val="28"/>
          <w:szCs w:val="28"/>
        </w:rPr>
      </w:pPr>
      <w:r w:rsidRPr="00827216">
        <w:rPr>
          <w:rFonts w:ascii="Times New Roman" w:hAnsi="Times New Roman"/>
          <w:sz w:val="28"/>
          <w:szCs w:val="28"/>
        </w:rPr>
        <w:t xml:space="preserve">1) размещает его на официальном сайте </w:t>
      </w:r>
      <w:r w:rsidR="00E04B22" w:rsidRPr="00827216">
        <w:rPr>
          <w:rFonts w:ascii="Times New Roman" w:hAnsi="Times New Roman"/>
          <w:sz w:val="28"/>
          <w:szCs w:val="28"/>
          <w:lang w:eastAsia="en-US"/>
        </w:rPr>
        <w:t>органа, предоставляющего муниципальную услугу</w:t>
      </w:r>
      <w:r w:rsidRPr="00827216">
        <w:rPr>
          <w:rFonts w:ascii="Times New Roman" w:hAnsi="Times New Roman"/>
          <w:sz w:val="28"/>
          <w:szCs w:val="28"/>
        </w:rPr>
        <w:t xml:space="preserve"> в информационно-телекоммуникационной сети "Интернет"; </w:t>
      </w:r>
    </w:p>
    <w:p w:rsidR="00490AF9" w:rsidRPr="00827216" w:rsidRDefault="00490AF9" w:rsidP="00192326">
      <w:pPr>
        <w:pStyle w:val="af4"/>
        <w:ind w:firstLine="567"/>
        <w:jc w:val="both"/>
        <w:rPr>
          <w:rFonts w:ascii="Times New Roman" w:hAnsi="Times New Roman"/>
          <w:sz w:val="28"/>
          <w:szCs w:val="28"/>
        </w:rPr>
      </w:pPr>
      <w:r w:rsidRPr="00827216">
        <w:rPr>
          <w:rFonts w:ascii="Times New Roman" w:hAnsi="Times New Roman"/>
          <w:sz w:val="28"/>
          <w:szCs w:val="28"/>
        </w:rPr>
        <w:t xml:space="preserve">2) обеспечивает его опубликование (за исключением приложений к этому решению) в порядке, установленном для официального опубликования (обнародования) муниципальных правовых актов уставом </w:t>
      </w:r>
      <w:r w:rsidR="00E04B22">
        <w:rPr>
          <w:rFonts w:ascii="Times New Roman" w:hAnsi="Times New Roman"/>
          <w:sz w:val="28"/>
          <w:szCs w:val="28"/>
        </w:rPr>
        <w:t xml:space="preserve">муниципального </w:t>
      </w:r>
      <w:r w:rsidRPr="00827216">
        <w:rPr>
          <w:rFonts w:ascii="Times New Roman" w:hAnsi="Times New Roman"/>
          <w:sz w:val="28"/>
          <w:szCs w:val="28"/>
        </w:rPr>
        <w:t xml:space="preserve">округа  по месту нахождения земельных участков, в отношении которых принято указанное решение; </w:t>
      </w:r>
    </w:p>
    <w:p w:rsidR="00490AF9" w:rsidRPr="00827216" w:rsidRDefault="00490AF9" w:rsidP="00192326">
      <w:pPr>
        <w:pStyle w:val="af4"/>
        <w:ind w:firstLine="567"/>
        <w:jc w:val="both"/>
        <w:rPr>
          <w:rFonts w:ascii="Times New Roman" w:hAnsi="Times New Roman"/>
          <w:sz w:val="28"/>
          <w:szCs w:val="28"/>
        </w:rPr>
      </w:pPr>
      <w:r w:rsidRPr="00827216">
        <w:rPr>
          <w:rFonts w:ascii="Times New Roman" w:hAnsi="Times New Roman"/>
          <w:sz w:val="28"/>
          <w:szCs w:val="28"/>
        </w:rPr>
        <w:t>3) направляет копию этого решения в орган регистрации прав для целей внесения сведений о публичном сервитуте в Единый государственный реестр недвижимости.</w:t>
      </w:r>
    </w:p>
    <w:p w:rsidR="00490AF9"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 xml:space="preserve">Критерием принятия решения о выполнении административных процедур в рамках соответствующего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действия является</w:t>
      </w:r>
      <w:r w:rsidR="00490AF9" w:rsidRPr="00827216">
        <w:rPr>
          <w:rFonts w:ascii="Times New Roman" w:hAnsi="Times New Roman"/>
          <w:sz w:val="28"/>
          <w:szCs w:val="28"/>
        </w:rPr>
        <w:t>:</w:t>
      </w:r>
    </w:p>
    <w:p w:rsidR="00490AF9" w:rsidRPr="00827216" w:rsidRDefault="00490AF9" w:rsidP="00192326">
      <w:pPr>
        <w:pStyle w:val="af4"/>
        <w:ind w:firstLine="567"/>
        <w:jc w:val="both"/>
        <w:rPr>
          <w:rFonts w:ascii="Times New Roman" w:hAnsi="Times New Roman"/>
          <w:sz w:val="28"/>
          <w:szCs w:val="28"/>
        </w:rPr>
      </w:pPr>
      <w:r w:rsidRPr="00827216">
        <w:rPr>
          <w:rFonts w:ascii="Times New Roman" w:hAnsi="Times New Roman"/>
          <w:sz w:val="28"/>
          <w:szCs w:val="28"/>
        </w:rPr>
        <w:lastRenderedPageBreak/>
        <w:t>-</w:t>
      </w:r>
      <w:r w:rsidR="00B2094D" w:rsidRPr="00827216">
        <w:rPr>
          <w:rFonts w:ascii="Times New Roman" w:hAnsi="Times New Roman"/>
          <w:sz w:val="28"/>
          <w:szCs w:val="28"/>
        </w:rPr>
        <w:t xml:space="preserve"> поступление специалисту, ответственному за выдачу д</w:t>
      </w:r>
      <w:r w:rsidRPr="00827216">
        <w:rPr>
          <w:rFonts w:ascii="Times New Roman" w:hAnsi="Times New Roman"/>
          <w:sz w:val="28"/>
          <w:szCs w:val="28"/>
        </w:rPr>
        <w:t>окументов, результата по услуге;</w:t>
      </w:r>
    </w:p>
    <w:p w:rsidR="009716DE" w:rsidRPr="00827216" w:rsidRDefault="00490AF9" w:rsidP="00192326">
      <w:pPr>
        <w:pStyle w:val="af4"/>
        <w:ind w:firstLine="567"/>
        <w:jc w:val="both"/>
        <w:rPr>
          <w:rFonts w:ascii="Times New Roman" w:hAnsi="Times New Roman"/>
          <w:sz w:val="28"/>
          <w:szCs w:val="28"/>
        </w:rPr>
      </w:pPr>
      <w:r w:rsidRPr="00827216">
        <w:rPr>
          <w:rFonts w:ascii="Times New Roman" w:hAnsi="Times New Roman"/>
          <w:sz w:val="28"/>
          <w:szCs w:val="28"/>
        </w:rPr>
        <w:t xml:space="preserve">- </w:t>
      </w:r>
      <w:r w:rsidR="009716DE" w:rsidRPr="00827216">
        <w:rPr>
          <w:rFonts w:ascii="Times New Roman" w:hAnsi="Times New Roman"/>
          <w:sz w:val="28"/>
          <w:szCs w:val="28"/>
        </w:rPr>
        <w:t xml:space="preserve">выполнении административных действий, указанных в п. 3.8.8 настоящего </w:t>
      </w:r>
      <w:r w:rsidR="00D14630">
        <w:rPr>
          <w:rFonts w:ascii="Times New Roman" w:hAnsi="Times New Roman"/>
          <w:sz w:val="28"/>
          <w:szCs w:val="28"/>
        </w:rPr>
        <w:t>административного</w:t>
      </w:r>
      <w:r w:rsidR="009716DE" w:rsidRPr="00827216">
        <w:rPr>
          <w:rFonts w:ascii="Times New Roman" w:hAnsi="Times New Roman"/>
          <w:sz w:val="28"/>
          <w:szCs w:val="28"/>
        </w:rPr>
        <w:t xml:space="preserve"> регламента</w:t>
      </w:r>
      <w:r w:rsidRPr="00827216">
        <w:rPr>
          <w:rFonts w:ascii="Times New Roman" w:hAnsi="Times New Roman"/>
          <w:sz w:val="28"/>
          <w:szCs w:val="28"/>
        </w:rPr>
        <w:t xml:space="preserve"> является соблюдение требований частей 7, 8 статьи 39.43 Земельного кодекса РФ</w:t>
      </w:r>
      <w:r w:rsidR="009716DE" w:rsidRPr="00827216">
        <w:rPr>
          <w:rFonts w:ascii="Times New Roman" w:hAnsi="Times New Roman"/>
          <w:sz w:val="28"/>
          <w:szCs w:val="28"/>
        </w:rPr>
        <w:t>.</w:t>
      </w:r>
    </w:p>
    <w:p w:rsidR="009716DE"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Результатом выполнения административной процедуры является</w:t>
      </w:r>
      <w:r w:rsidR="009716DE" w:rsidRPr="00827216">
        <w:rPr>
          <w:rFonts w:ascii="Times New Roman" w:hAnsi="Times New Roman"/>
          <w:sz w:val="28"/>
          <w:szCs w:val="28"/>
        </w:rPr>
        <w:t>:</w:t>
      </w:r>
    </w:p>
    <w:p w:rsidR="009716DE" w:rsidRPr="00827216" w:rsidRDefault="009716DE" w:rsidP="00192326">
      <w:pPr>
        <w:pStyle w:val="af4"/>
        <w:ind w:firstLine="567"/>
        <w:jc w:val="both"/>
        <w:rPr>
          <w:rFonts w:ascii="Times New Roman" w:hAnsi="Times New Roman"/>
          <w:sz w:val="28"/>
          <w:szCs w:val="28"/>
        </w:rPr>
      </w:pPr>
      <w:r w:rsidRPr="00827216">
        <w:rPr>
          <w:rFonts w:ascii="Times New Roman" w:hAnsi="Times New Roman"/>
          <w:sz w:val="28"/>
          <w:szCs w:val="28"/>
        </w:rPr>
        <w:t>-</w:t>
      </w:r>
      <w:r w:rsidR="00B2094D" w:rsidRPr="00827216">
        <w:rPr>
          <w:rFonts w:ascii="Times New Roman" w:hAnsi="Times New Roman"/>
          <w:sz w:val="28"/>
          <w:szCs w:val="28"/>
        </w:rPr>
        <w:t xml:space="preserve"> выдача </w:t>
      </w:r>
      <w:r w:rsidRPr="00827216">
        <w:rPr>
          <w:rFonts w:ascii="Times New Roman" w:hAnsi="Times New Roman"/>
          <w:sz w:val="28"/>
          <w:szCs w:val="28"/>
        </w:rPr>
        <w:t>заявителю результата по услуге;</w:t>
      </w:r>
    </w:p>
    <w:p w:rsidR="00B2094D" w:rsidRPr="00827216" w:rsidRDefault="009716DE" w:rsidP="00192326">
      <w:pPr>
        <w:pStyle w:val="af4"/>
        <w:ind w:firstLine="567"/>
        <w:jc w:val="both"/>
        <w:rPr>
          <w:rFonts w:ascii="Times New Roman" w:hAnsi="Times New Roman"/>
          <w:sz w:val="28"/>
          <w:szCs w:val="28"/>
        </w:rPr>
      </w:pPr>
      <w:r w:rsidRPr="00827216">
        <w:rPr>
          <w:rFonts w:ascii="Times New Roman" w:hAnsi="Times New Roman"/>
          <w:sz w:val="28"/>
          <w:szCs w:val="28"/>
        </w:rPr>
        <w:t xml:space="preserve">- </w:t>
      </w:r>
      <w:r w:rsidR="00490AF9" w:rsidRPr="00827216">
        <w:rPr>
          <w:rFonts w:ascii="Times New Roman" w:hAnsi="Times New Roman"/>
          <w:sz w:val="28"/>
          <w:szCs w:val="28"/>
        </w:rPr>
        <w:t xml:space="preserve">при выполнении административных действий, указанных в п. 3.8.8. настоящего </w:t>
      </w:r>
      <w:r w:rsidR="00D14630">
        <w:rPr>
          <w:rFonts w:ascii="Times New Roman" w:hAnsi="Times New Roman"/>
          <w:sz w:val="28"/>
          <w:szCs w:val="28"/>
        </w:rPr>
        <w:t>административного</w:t>
      </w:r>
      <w:r w:rsidR="00490AF9" w:rsidRPr="00827216">
        <w:rPr>
          <w:rFonts w:ascii="Times New Roman" w:hAnsi="Times New Roman"/>
          <w:sz w:val="28"/>
          <w:szCs w:val="28"/>
        </w:rPr>
        <w:t xml:space="preserve"> регламента - уведомление заинтересованных лиц о принятом решении об установлении публичного сервитута или об отказе в его установлении, размещение решения об установлении публичного сервитута на сайте </w:t>
      </w:r>
      <w:r w:rsidR="00696AD9" w:rsidRPr="00827216">
        <w:rPr>
          <w:rFonts w:ascii="Times New Roman" w:hAnsi="Times New Roman"/>
          <w:sz w:val="28"/>
          <w:szCs w:val="28"/>
          <w:lang w:eastAsia="en-US"/>
        </w:rPr>
        <w:t>органа, предоставляющего муниципальную услугу</w:t>
      </w:r>
      <w:r w:rsidR="00490AF9" w:rsidRPr="00827216">
        <w:rPr>
          <w:rFonts w:ascii="Times New Roman" w:hAnsi="Times New Roman"/>
          <w:sz w:val="28"/>
          <w:szCs w:val="28"/>
        </w:rPr>
        <w:t xml:space="preserve">, опубликование решения об установлении публичного сервитута в официальном средстве массовой информации </w:t>
      </w:r>
      <w:r w:rsidR="00696AD9" w:rsidRPr="00827216">
        <w:rPr>
          <w:rFonts w:ascii="Times New Roman" w:hAnsi="Times New Roman"/>
          <w:sz w:val="28"/>
          <w:szCs w:val="28"/>
          <w:lang w:eastAsia="en-US"/>
        </w:rPr>
        <w:t>органа, предоставляющего муниципальную услугу</w:t>
      </w:r>
      <w:r w:rsidR="00490AF9" w:rsidRPr="00827216">
        <w:rPr>
          <w:rFonts w:ascii="Times New Roman" w:hAnsi="Times New Roman"/>
          <w:sz w:val="28"/>
          <w:szCs w:val="28"/>
        </w:rPr>
        <w:t>, а также внесение в Единый государственный реестр недвижимости сведений об установлении публичного сервитута.</w:t>
      </w:r>
    </w:p>
    <w:p w:rsidR="009716DE" w:rsidRPr="00827216" w:rsidRDefault="00B2094D" w:rsidP="00192326">
      <w:pPr>
        <w:pStyle w:val="af4"/>
        <w:numPr>
          <w:ilvl w:val="0"/>
          <w:numId w:val="34"/>
        </w:numPr>
        <w:ind w:left="0" w:firstLine="567"/>
        <w:jc w:val="both"/>
        <w:rPr>
          <w:rFonts w:ascii="Times New Roman" w:hAnsi="Times New Roman"/>
          <w:sz w:val="28"/>
          <w:szCs w:val="28"/>
        </w:rPr>
      </w:pPr>
      <w:r w:rsidRPr="00827216">
        <w:rPr>
          <w:rFonts w:ascii="Times New Roman" w:hAnsi="Times New Roman"/>
          <w:sz w:val="28"/>
          <w:szCs w:val="28"/>
        </w:rPr>
        <w:t>Способом фиксации результата выполнения административной процедуры является</w:t>
      </w:r>
      <w:r w:rsidR="009716DE" w:rsidRPr="00827216">
        <w:rPr>
          <w:rFonts w:ascii="Times New Roman" w:hAnsi="Times New Roman"/>
          <w:sz w:val="28"/>
          <w:szCs w:val="28"/>
        </w:rPr>
        <w:t>:</w:t>
      </w:r>
    </w:p>
    <w:p w:rsidR="009716DE" w:rsidRPr="00827216" w:rsidRDefault="009716DE" w:rsidP="00192326">
      <w:pPr>
        <w:pStyle w:val="af4"/>
        <w:ind w:firstLine="567"/>
        <w:jc w:val="both"/>
        <w:rPr>
          <w:rFonts w:ascii="Times New Roman" w:hAnsi="Times New Roman"/>
          <w:sz w:val="28"/>
          <w:szCs w:val="28"/>
        </w:rPr>
      </w:pPr>
      <w:r w:rsidRPr="00827216">
        <w:rPr>
          <w:rFonts w:ascii="Times New Roman" w:hAnsi="Times New Roman"/>
          <w:sz w:val="28"/>
          <w:szCs w:val="28"/>
        </w:rPr>
        <w:t>-</w:t>
      </w:r>
      <w:r w:rsidR="00B2094D" w:rsidRPr="00827216">
        <w:rPr>
          <w:rFonts w:ascii="Times New Roman" w:hAnsi="Times New Roman"/>
          <w:sz w:val="28"/>
          <w:szCs w:val="28"/>
        </w:rPr>
        <w:t xml:space="preserve"> получение заявителем под роспись либо в личном кабинете на ЕПГУ и /или РПГУ результата по услуге</w:t>
      </w:r>
      <w:r w:rsidRPr="00827216">
        <w:rPr>
          <w:rFonts w:ascii="Times New Roman" w:hAnsi="Times New Roman"/>
          <w:sz w:val="28"/>
          <w:szCs w:val="28"/>
        </w:rPr>
        <w:t>;</w:t>
      </w:r>
    </w:p>
    <w:p w:rsidR="00B2094D" w:rsidRPr="00827216" w:rsidRDefault="009716DE" w:rsidP="00192326">
      <w:pPr>
        <w:pStyle w:val="af4"/>
        <w:ind w:firstLine="567"/>
        <w:jc w:val="both"/>
        <w:rPr>
          <w:rFonts w:ascii="Times New Roman" w:hAnsi="Times New Roman"/>
          <w:sz w:val="28"/>
          <w:szCs w:val="28"/>
        </w:rPr>
      </w:pPr>
      <w:r w:rsidRPr="00827216">
        <w:rPr>
          <w:rFonts w:ascii="Times New Roman" w:hAnsi="Times New Roman"/>
          <w:sz w:val="28"/>
          <w:szCs w:val="28"/>
        </w:rPr>
        <w:t xml:space="preserve">- </w:t>
      </w:r>
      <w:r w:rsidR="00490AF9" w:rsidRPr="00827216">
        <w:rPr>
          <w:rFonts w:ascii="Times New Roman" w:hAnsi="Times New Roman"/>
          <w:sz w:val="28"/>
          <w:szCs w:val="28"/>
        </w:rPr>
        <w:t xml:space="preserve">при выполнении административных действий, указанных в п. 3.8.8 настоящего </w:t>
      </w:r>
      <w:r w:rsidR="00D14630">
        <w:rPr>
          <w:rFonts w:ascii="Times New Roman" w:hAnsi="Times New Roman"/>
          <w:sz w:val="28"/>
          <w:szCs w:val="28"/>
        </w:rPr>
        <w:t>административного</w:t>
      </w:r>
      <w:r w:rsidR="00490AF9" w:rsidRPr="00827216">
        <w:rPr>
          <w:rFonts w:ascii="Times New Roman" w:hAnsi="Times New Roman"/>
          <w:sz w:val="28"/>
          <w:szCs w:val="28"/>
        </w:rPr>
        <w:t xml:space="preserve"> регламента </w:t>
      </w:r>
      <w:r w:rsidRPr="00827216">
        <w:rPr>
          <w:rFonts w:ascii="Times New Roman" w:hAnsi="Times New Roman"/>
          <w:sz w:val="28"/>
          <w:szCs w:val="28"/>
        </w:rPr>
        <w:t xml:space="preserve">наличие документов о вручении обладателю публичного сервитута писем с решением об установлении публичного сервитута или об отказе в его установлении, документов о внесении сведений об установлении публичного сервитута в Едином государственном реестре недвижимости, а также наличие на сайте </w:t>
      </w:r>
      <w:r w:rsidR="00776A89" w:rsidRPr="00827216">
        <w:rPr>
          <w:rFonts w:ascii="Times New Roman" w:hAnsi="Times New Roman"/>
          <w:sz w:val="28"/>
          <w:szCs w:val="28"/>
          <w:lang w:eastAsia="en-US"/>
        </w:rPr>
        <w:t>органа, предоставляющего муниципальную услугу</w:t>
      </w:r>
      <w:r w:rsidR="00192326">
        <w:rPr>
          <w:rFonts w:ascii="Times New Roman" w:hAnsi="Times New Roman"/>
          <w:sz w:val="28"/>
          <w:szCs w:val="28"/>
          <w:lang w:eastAsia="en-US"/>
        </w:rPr>
        <w:t xml:space="preserve"> </w:t>
      </w:r>
      <w:r w:rsidRPr="00827216">
        <w:rPr>
          <w:rFonts w:ascii="Times New Roman" w:hAnsi="Times New Roman"/>
          <w:sz w:val="28"/>
          <w:szCs w:val="28"/>
        </w:rPr>
        <w:t xml:space="preserve">решения об установлении публичного сервитута, опубликование решения об установлении публичного сервитута в официальном средстве массовой информации </w:t>
      </w:r>
      <w:r w:rsidR="00776A89" w:rsidRPr="00827216">
        <w:rPr>
          <w:rFonts w:ascii="Times New Roman" w:hAnsi="Times New Roman"/>
          <w:sz w:val="28"/>
          <w:szCs w:val="28"/>
          <w:lang w:eastAsia="en-US"/>
        </w:rPr>
        <w:t>органа, предоставляющего муниципальную услугу</w:t>
      </w:r>
      <w:r w:rsidRPr="00827216">
        <w:rPr>
          <w:rFonts w:ascii="Times New Roman" w:hAnsi="Times New Roman"/>
          <w:sz w:val="28"/>
          <w:szCs w:val="28"/>
        </w:rPr>
        <w:t>.</w:t>
      </w:r>
    </w:p>
    <w:p w:rsidR="005259D8" w:rsidRPr="00827216" w:rsidRDefault="00B2094D" w:rsidP="00192326">
      <w:pPr>
        <w:pStyle w:val="a9"/>
        <w:numPr>
          <w:ilvl w:val="0"/>
          <w:numId w:val="34"/>
        </w:numPr>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pacing w:val="2"/>
          <w:sz w:val="28"/>
          <w:szCs w:val="28"/>
        </w:rPr>
        <w:t>М</w:t>
      </w:r>
      <w:r w:rsidRPr="00827216">
        <w:rPr>
          <w:rFonts w:ascii="Times New Roman" w:hAnsi="Times New Roman"/>
          <w:sz w:val="28"/>
          <w:szCs w:val="28"/>
        </w:rPr>
        <w:t>аксимальная продолжительность административной процедуры выдачи результата муниципальной услуги составляет</w:t>
      </w:r>
      <w:r w:rsidR="005259D8" w:rsidRPr="00827216">
        <w:rPr>
          <w:rFonts w:ascii="Times New Roman" w:hAnsi="Times New Roman"/>
          <w:sz w:val="28"/>
          <w:szCs w:val="28"/>
        </w:rPr>
        <w:t>:</w:t>
      </w:r>
    </w:p>
    <w:p w:rsidR="00B2094D" w:rsidRPr="00827216" w:rsidRDefault="005259D8"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w:t>
      </w:r>
      <w:r w:rsidR="00B2094D" w:rsidRPr="00827216">
        <w:rPr>
          <w:rFonts w:ascii="Times New Roman" w:hAnsi="Times New Roman"/>
          <w:sz w:val="28"/>
          <w:szCs w:val="28"/>
        </w:rPr>
        <w:t xml:space="preserve"> один рабочий день и не включается в общий срок предос</w:t>
      </w:r>
      <w:r w:rsidRPr="00827216">
        <w:rPr>
          <w:rFonts w:ascii="Times New Roman" w:hAnsi="Times New Roman"/>
          <w:sz w:val="28"/>
          <w:szCs w:val="28"/>
        </w:rPr>
        <w:t xml:space="preserve">тавления </w:t>
      </w:r>
      <w:r w:rsidR="00776A89">
        <w:rPr>
          <w:rFonts w:ascii="Times New Roman" w:hAnsi="Times New Roman"/>
          <w:sz w:val="28"/>
          <w:szCs w:val="28"/>
        </w:rPr>
        <w:t>муниципальной</w:t>
      </w:r>
      <w:r w:rsidRPr="00827216">
        <w:rPr>
          <w:rFonts w:ascii="Times New Roman" w:hAnsi="Times New Roman"/>
          <w:sz w:val="28"/>
          <w:szCs w:val="28"/>
        </w:rPr>
        <w:t xml:space="preserve"> услуги;</w:t>
      </w:r>
    </w:p>
    <w:p w:rsidR="005259D8" w:rsidRPr="00827216" w:rsidRDefault="005259D8" w:rsidP="00192326">
      <w:pPr>
        <w:pStyle w:val="a9"/>
        <w:autoSpaceDE w:val="0"/>
        <w:autoSpaceDN w:val="0"/>
        <w:adjustRightInd w:val="0"/>
        <w:spacing w:after="0" w:line="240" w:lineRule="auto"/>
        <w:ind w:left="0" w:firstLine="567"/>
        <w:jc w:val="both"/>
        <w:rPr>
          <w:rFonts w:ascii="Times New Roman" w:hAnsi="Times New Roman"/>
          <w:sz w:val="28"/>
          <w:szCs w:val="28"/>
        </w:rPr>
      </w:pPr>
      <w:r w:rsidRPr="00827216">
        <w:rPr>
          <w:rFonts w:ascii="Times New Roman" w:hAnsi="Times New Roman"/>
          <w:sz w:val="28"/>
          <w:szCs w:val="28"/>
        </w:rPr>
        <w:t xml:space="preserve">- при выполнении административных действий, указанных в п. 3.8.8 настоящего </w:t>
      </w:r>
      <w:r w:rsidR="00D14630">
        <w:rPr>
          <w:rFonts w:ascii="Times New Roman" w:hAnsi="Times New Roman"/>
          <w:sz w:val="28"/>
          <w:szCs w:val="28"/>
        </w:rPr>
        <w:t>административного</w:t>
      </w:r>
      <w:r w:rsidRPr="00827216">
        <w:rPr>
          <w:rFonts w:ascii="Times New Roman" w:hAnsi="Times New Roman"/>
          <w:sz w:val="28"/>
          <w:szCs w:val="28"/>
        </w:rPr>
        <w:t xml:space="preserve"> регламента – до пяти рабочих дней.</w:t>
      </w:r>
    </w:p>
    <w:p w:rsidR="00B2094D" w:rsidRPr="00827216" w:rsidRDefault="00B2094D" w:rsidP="00192326">
      <w:pPr>
        <w:ind w:firstLine="567"/>
        <w:rPr>
          <w:b/>
          <w:sz w:val="28"/>
          <w:szCs w:val="28"/>
        </w:rPr>
      </w:pPr>
    </w:p>
    <w:p w:rsidR="00B2094D" w:rsidRPr="00827216" w:rsidRDefault="00B2094D" w:rsidP="00192326">
      <w:pPr>
        <w:pStyle w:val="1"/>
        <w:rPr>
          <w:rFonts w:ascii="Times New Roman" w:hAnsi="Times New Roman"/>
          <w:color w:val="auto"/>
          <w:sz w:val="28"/>
          <w:szCs w:val="28"/>
        </w:rPr>
      </w:pPr>
      <w:r w:rsidRPr="00827216">
        <w:rPr>
          <w:rFonts w:ascii="Times New Roman" w:hAnsi="Times New Roman"/>
          <w:color w:val="auto"/>
          <w:sz w:val="28"/>
          <w:szCs w:val="28"/>
        </w:rPr>
        <w:t>IV. ФОРМЫ КОНТРОЛЯ ЗА</w:t>
      </w:r>
    </w:p>
    <w:p w:rsidR="00B2094D" w:rsidRPr="00827216" w:rsidRDefault="00B2094D" w:rsidP="00192326">
      <w:pPr>
        <w:ind w:firstLine="567"/>
        <w:jc w:val="center"/>
        <w:rPr>
          <w:b/>
          <w:sz w:val="28"/>
          <w:szCs w:val="28"/>
        </w:rPr>
      </w:pPr>
      <w:r w:rsidRPr="00827216">
        <w:rPr>
          <w:b/>
          <w:sz w:val="28"/>
          <w:szCs w:val="28"/>
        </w:rPr>
        <w:t xml:space="preserve">ИСПОЛНЕНИЕМ </w:t>
      </w:r>
      <w:r w:rsidR="00D14630">
        <w:rPr>
          <w:b/>
          <w:sz w:val="28"/>
          <w:szCs w:val="28"/>
        </w:rPr>
        <w:t>АДМИНИСТРАТИВНОГО</w:t>
      </w:r>
      <w:r w:rsidRPr="00827216">
        <w:rPr>
          <w:b/>
          <w:sz w:val="28"/>
          <w:szCs w:val="28"/>
        </w:rPr>
        <w:t xml:space="preserve"> РЕГЛАМЕНТА</w:t>
      </w:r>
    </w:p>
    <w:p w:rsidR="00B2094D" w:rsidRPr="00827216" w:rsidRDefault="00B2094D" w:rsidP="00192326">
      <w:pPr>
        <w:ind w:firstLine="567"/>
        <w:jc w:val="both"/>
        <w:rPr>
          <w:b/>
          <w:sz w:val="28"/>
          <w:szCs w:val="28"/>
        </w:rPr>
      </w:pPr>
    </w:p>
    <w:p w:rsidR="00B2094D" w:rsidRDefault="00B2094D" w:rsidP="00192326">
      <w:pPr>
        <w:pStyle w:val="2"/>
        <w:spacing w:line="240" w:lineRule="auto"/>
        <w:jc w:val="center"/>
        <w:rPr>
          <w:rFonts w:ascii="Times New Roman" w:hAnsi="Times New Roman"/>
          <w:b/>
          <w:sz w:val="28"/>
          <w:szCs w:val="28"/>
        </w:rPr>
      </w:pPr>
      <w:r w:rsidRPr="00827216">
        <w:rPr>
          <w:rFonts w:ascii="Times New Roman" w:hAnsi="Times New Roman"/>
          <w:b/>
          <w:sz w:val="28"/>
          <w:szCs w:val="28"/>
        </w:rPr>
        <w:lastRenderedPageBreak/>
        <w:t xml:space="preserve">4.1. Порядок осуществления текущего контроля за соблюдение и исполнением ответственными муниципальными служащими положений </w:t>
      </w:r>
      <w:r w:rsidR="00D14630">
        <w:rPr>
          <w:rFonts w:ascii="Times New Roman" w:hAnsi="Times New Roman"/>
          <w:b/>
          <w:sz w:val="28"/>
          <w:szCs w:val="28"/>
        </w:rPr>
        <w:t>административного</w:t>
      </w:r>
      <w:r w:rsidRPr="00827216">
        <w:rPr>
          <w:rFonts w:ascii="Times New Roman" w:hAnsi="Times New Roman"/>
          <w:b/>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E6901" w:rsidRPr="008E6901" w:rsidRDefault="008E6901" w:rsidP="00192326">
      <w:pPr>
        <w:ind w:firstLine="567"/>
        <w:jc w:val="both"/>
      </w:pPr>
    </w:p>
    <w:p w:rsidR="009006E9" w:rsidRPr="009006E9" w:rsidRDefault="009006E9" w:rsidP="00192326">
      <w:pPr>
        <w:pStyle w:val="a9"/>
        <w:numPr>
          <w:ilvl w:val="0"/>
          <w:numId w:val="56"/>
        </w:numPr>
        <w:tabs>
          <w:tab w:val="left" w:pos="2340"/>
        </w:tabs>
        <w:spacing w:after="0" w:line="240" w:lineRule="auto"/>
        <w:ind w:left="0" w:firstLine="567"/>
        <w:jc w:val="both"/>
        <w:rPr>
          <w:rFonts w:ascii="Times New Roman" w:hAnsi="Times New Roman"/>
          <w:sz w:val="28"/>
          <w:szCs w:val="28"/>
        </w:rPr>
      </w:pPr>
      <w:r>
        <w:rPr>
          <w:rFonts w:ascii="Times New Roman" w:hAnsi="Times New Roman"/>
          <w:sz w:val="28"/>
          <w:szCs w:val="28"/>
        </w:rPr>
        <w:t> </w:t>
      </w:r>
      <w:r w:rsidR="00776A89" w:rsidRPr="008E6901">
        <w:rPr>
          <w:rFonts w:ascii="Times New Roman" w:hAnsi="Times New Roman"/>
          <w:sz w:val="28"/>
          <w:szCs w:val="28"/>
        </w:rPr>
        <w:t>Общий контроль предоставления муниципальной услуги осуществляется заместителем главы администрации Юсьвинского  муниципального округа Пермского края по развитию инфраструктуры и благоустройству, органа, предоставляющего муниципальную услугу, в соответствии с должностными обязанностями.</w:t>
      </w:r>
    </w:p>
    <w:p w:rsidR="00776A89" w:rsidRDefault="00776A89" w:rsidP="00192326">
      <w:pPr>
        <w:pStyle w:val="a9"/>
        <w:numPr>
          <w:ilvl w:val="0"/>
          <w:numId w:val="56"/>
        </w:numPr>
        <w:tabs>
          <w:tab w:val="left" w:pos="2340"/>
        </w:tabs>
        <w:spacing w:after="0" w:line="240" w:lineRule="auto"/>
        <w:ind w:left="0" w:firstLine="567"/>
        <w:jc w:val="both"/>
        <w:rPr>
          <w:rFonts w:ascii="Times New Roman" w:hAnsi="Times New Roman"/>
          <w:sz w:val="28"/>
          <w:szCs w:val="28"/>
        </w:rPr>
      </w:pPr>
      <w:r w:rsidRPr="008E6901">
        <w:rPr>
          <w:rFonts w:ascii="Times New Roman" w:hAnsi="Times New Roman"/>
          <w:sz w:val="28"/>
          <w:szCs w:val="28"/>
        </w:rPr>
        <w:t>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заведующим отдела земельных ресурсов и градостроительной деятельности администрации Юсьвинского муниципального округа.</w:t>
      </w:r>
    </w:p>
    <w:p w:rsidR="00192326" w:rsidRPr="008E6901" w:rsidRDefault="00192326" w:rsidP="00192326">
      <w:pPr>
        <w:pStyle w:val="a9"/>
        <w:tabs>
          <w:tab w:val="left" w:pos="2340"/>
        </w:tabs>
        <w:spacing w:after="0" w:line="240" w:lineRule="auto"/>
        <w:ind w:left="567"/>
        <w:jc w:val="both"/>
        <w:rPr>
          <w:rFonts w:ascii="Times New Roman" w:hAnsi="Times New Roman"/>
          <w:sz w:val="28"/>
          <w:szCs w:val="28"/>
        </w:rPr>
      </w:pPr>
    </w:p>
    <w:p w:rsidR="00776A89" w:rsidRPr="008E6901" w:rsidRDefault="00776A89" w:rsidP="00192326">
      <w:pPr>
        <w:pStyle w:val="2"/>
        <w:spacing w:line="240" w:lineRule="auto"/>
        <w:jc w:val="center"/>
        <w:rPr>
          <w:rFonts w:ascii="Times New Roman" w:hAnsi="Times New Roman"/>
          <w:b/>
          <w:sz w:val="28"/>
          <w:szCs w:val="28"/>
        </w:rPr>
      </w:pPr>
      <w:r w:rsidRPr="008E6901">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6A89" w:rsidRPr="008E6901" w:rsidRDefault="00776A89" w:rsidP="00192326">
      <w:pPr>
        <w:pStyle w:val="a9"/>
        <w:numPr>
          <w:ilvl w:val="0"/>
          <w:numId w:val="57"/>
        </w:numPr>
        <w:autoSpaceDE w:val="0"/>
        <w:autoSpaceDN w:val="0"/>
        <w:adjustRightInd w:val="0"/>
        <w:spacing w:after="0" w:line="240" w:lineRule="auto"/>
        <w:ind w:left="0" w:firstLine="567"/>
        <w:jc w:val="both"/>
        <w:rPr>
          <w:rFonts w:ascii="Times New Roman" w:hAnsi="Times New Roman"/>
          <w:sz w:val="28"/>
          <w:szCs w:val="28"/>
        </w:rPr>
      </w:pPr>
      <w:r w:rsidRPr="008E6901">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776A89" w:rsidRPr="008E6901" w:rsidRDefault="00776A89" w:rsidP="00192326">
      <w:pPr>
        <w:pStyle w:val="a9"/>
        <w:numPr>
          <w:ilvl w:val="0"/>
          <w:numId w:val="57"/>
        </w:numPr>
        <w:tabs>
          <w:tab w:val="left" w:pos="2340"/>
        </w:tabs>
        <w:spacing w:after="0" w:line="240" w:lineRule="auto"/>
        <w:ind w:left="0" w:firstLine="567"/>
        <w:jc w:val="both"/>
        <w:rPr>
          <w:rFonts w:ascii="Times New Roman" w:hAnsi="Times New Roman"/>
          <w:sz w:val="28"/>
          <w:szCs w:val="28"/>
        </w:rPr>
      </w:pPr>
      <w:r w:rsidRPr="008E6901">
        <w:rPr>
          <w:rFonts w:ascii="Times New Roman" w:hAnsi="Times New Roman"/>
          <w:sz w:val="28"/>
          <w:szCs w:val="28"/>
        </w:rPr>
        <w:t xml:space="preserve">Периодичность и сроки проведения проверок устанавливаются  главой  муниципального округа – главой  администрации Юсьвинского  муниципального округа  Пермского края в соответствии с Уставом. </w:t>
      </w:r>
    </w:p>
    <w:p w:rsidR="00776A89" w:rsidRPr="008E6901" w:rsidRDefault="00776A89" w:rsidP="00192326">
      <w:pPr>
        <w:pStyle w:val="a9"/>
        <w:numPr>
          <w:ilvl w:val="0"/>
          <w:numId w:val="57"/>
        </w:numPr>
        <w:autoSpaceDE w:val="0"/>
        <w:autoSpaceDN w:val="0"/>
        <w:adjustRightInd w:val="0"/>
        <w:spacing w:after="0" w:line="240" w:lineRule="auto"/>
        <w:ind w:left="0" w:firstLine="567"/>
        <w:jc w:val="both"/>
        <w:rPr>
          <w:rFonts w:ascii="Times New Roman" w:hAnsi="Times New Roman"/>
          <w:sz w:val="28"/>
          <w:szCs w:val="28"/>
        </w:rPr>
      </w:pPr>
      <w:r w:rsidRPr="008E6901">
        <w:rPr>
          <w:rFonts w:ascii="Times New Roman" w:hAnsi="Times New Roman"/>
          <w:sz w:val="28"/>
          <w:szCs w:val="28"/>
        </w:rPr>
        <w:t>Основаниями для проведения внеплановых проверок полноты и качества предоставления муниципальной услуги являются:</w:t>
      </w:r>
    </w:p>
    <w:p w:rsidR="00776A89" w:rsidRPr="008E6901" w:rsidRDefault="008E6901" w:rsidP="00192326">
      <w:pPr>
        <w:autoSpaceDE w:val="0"/>
        <w:autoSpaceDN w:val="0"/>
        <w:adjustRightInd w:val="0"/>
        <w:ind w:firstLine="567"/>
        <w:jc w:val="both"/>
        <w:rPr>
          <w:sz w:val="28"/>
          <w:szCs w:val="28"/>
        </w:rPr>
      </w:pPr>
      <w:r w:rsidRPr="008E6901">
        <w:rPr>
          <w:sz w:val="28"/>
          <w:szCs w:val="28"/>
        </w:rPr>
        <w:t>4.2.3.1</w:t>
      </w:r>
      <w:r w:rsidR="00776A89" w:rsidRPr="008E6901">
        <w:rPr>
          <w:sz w:val="28"/>
          <w:szCs w:val="28"/>
        </w:rPr>
        <w:t xml:space="preserve"> поступление информации о нарушении положений </w:t>
      </w:r>
      <w:r w:rsidR="00D14630">
        <w:rPr>
          <w:sz w:val="28"/>
          <w:szCs w:val="28"/>
        </w:rPr>
        <w:t>административного</w:t>
      </w:r>
      <w:r w:rsidR="00776A89" w:rsidRPr="008E6901">
        <w:rPr>
          <w:sz w:val="28"/>
          <w:szCs w:val="28"/>
        </w:rPr>
        <w:t xml:space="preserve"> регламента;</w:t>
      </w:r>
    </w:p>
    <w:p w:rsidR="00776A89" w:rsidRPr="008E6901" w:rsidRDefault="008E6901" w:rsidP="00192326">
      <w:pPr>
        <w:autoSpaceDE w:val="0"/>
        <w:autoSpaceDN w:val="0"/>
        <w:adjustRightInd w:val="0"/>
        <w:ind w:firstLine="567"/>
        <w:jc w:val="both"/>
        <w:rPr>
          <w:sz w:val="28"/>
          <w:szCs w:val="28"/>
        </w:rPr>
      </w:pPr>
      <w:r w:rsidRPr="008E6901">
        <w:rPr>
          <w:sz w:val="28"/>
          <w:szCs w:val="28"/>
        </w:rPr>
        <w:t>4.2.3.2</w:t>
      </w:r>
      <w:r w:rsidR="00776A89" w:rsidRPr="008E6901">
        <w:rPr>
          <w:sz w:val="28"/>
          <w:szCs w:val="28"/>
        </w:rPr>
        <w:t xml:space="preserve"> поручение руководителя органа, предоставляющего муниципальную услугу.</w:t>
      </w:r>
    </w:p>
    <w:p w:rsidR="00776A89" w:rsidRPr="008E6901" w:rsidRDefault="00776A89" w:rsidP="00192326">
      <w:pPr>
        <w:pStyle w:val="a9"/>
        <w:numPr>
          <w:ilvl w:val="0"/>
          <w:numId w:val="57"/>
        </w:numPr>
        <w:autoSpaceDE w:val="0"/>
        <w:autoSpaceDN w:val="0"/>
        <w:adjustRightInd w:val="0"/>
        <w:spacing w:after="0" w:line="240" w:lineRule="auto"/>
        <w:ind w:left="0" w:firstLine="567"/>
        <w:jc w:val="both"/>
        <w:rPr>
          <w:rFonts w:ascii="Times New Roman" w:hAnsi="Times New Roman"/>
          <w:sz w:val="28"/>
          <w:szCs w:val="28"/>
        </w:rPr>
      </w:pPr>
      <w:r w:rsidRPr="008E6901">
        <w:rPr>
          <w:rFonts w:ascii="Times New Roman" w:hAnsi="Times New Roman"/>
          <w:sz w:val="28"/>
          <w:szCs w:val="28"/>
        </w:rPr>
        <w:t xml:space="preserve"> Результаты проверки оформляются актом, в котором отмечаются выявленные недостатки и предложения по их устранению.</w:t>
      </w:r>
    </w:p>
    <w:p w:rsidR="00776A89" w:rsidRPr="008E6901" w:rsidRDefault="00776A89" w:rsidP="00192326">
      <w:pPr>
        <w:pStyle w:val="a9"/>
        <w:numPr>
          <w:ilvl w:val="0"/>
          <w:numId w:val="57"/>
        </w:numPr>
        <w:autoSpaceDE w:val="0"/>
        <w:autoSpaceDN w:val="0"/>
        <w:adjustRightInd w:val="0"/>
        <w:spacing w:after="0" w:line="240" w:lineRule="auto"/>
        <w:ind w:left="0" w:firstLine="567"/>
        <w:jc w:val="both"/>
        <w:rPr>
          <w:rFonts w:ascii="Times New Roman" w:hAnsi="Times New Roman"/>
          <w:sz w:val="28"/>
          <w:szCs w:val="28"/>
        </w:rPr>
      </w:pPr>
      <w:r w:rsidRPr="008E6901">
        <w:rPr>
          <w:rFonts w:ascii="Times New Roman" w:hAnsi="Times New Roman"/>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w:t>
      </w:r>
      <w:hyperlink r:id="rId18" w:history="1">
        <w:r w:rsidRPr="008E6901">
          <w:rPr>
            <w:rStyle w:val="aa"/>
            <w:rFonts w:ascii="Times New Roman" w:hAnsi="Times New Roman"/>
            <w:color w:val="auto"/>
            <w:sz w:val="28"/>
            <w:szCs w:val="28"/>
          </w:rPr>
          <w:t>законодательством</w:t>
        </w:r>
      </w:hyperlink>
      <w:r w:rsidRPr="008E6901">
        <w:rPr>
          <w:rFonts w:ascii="Times New Roman" w:hAnsi="Times New Roman"/>
          <w:sz w:val="28"/>
          <w:szCs w:val="28"/>
        </w:rPr>
        <w:t xml:space="preserve"> Российской Федерации.</w:t>
      </w:r>
    </w:p>
    <w:p w:rsidR="00192326" w:rsidRDefault="00192326" w:rsidP="00192326">
      <w:pPr>
        <w:autoSpaceDE w:val="0"/>
        <w:autoSpaceDN w:val="0"/>
        <w:adjustRightInd w:val="0"/>
        <w:jc w:val="center"/>
        <w:rPr>
          <w:b/>
          <w:sz w:val="28"/>
          <w:szCs w:val="28"/>
        </w:rPr>
      </w:pPr>
    </w:p>
    <w:p w:rsidR="00776A89" w:rsidRPr="009006E9" w:rsidRDefault="00776A89" w:rsidP="00192326">
      <w:pPr>
        <w:autoSpaceDE w:val="0"/>
        <w:autoSpaceDN w:val="0"/>
        <w:adjustRightInd w:val="0"/>
        <w:jc w:val="center"/>
        <w:rPr>
          <w:b/>
          <w:sz w:val="28"/>
          <w:szCs w:val="28"/>
        </w:rPr>
      </w:pPr>
      <w:r w:rsidRPr="009006E9">
        <w:rPr>
          <w:b/>
          <w:sz w:val="28"/>
          <w:szCs w:val="28"/>
        </w:rPr>
        <w:lastRenderedPageBreak/>
        <w:t>4.3. Требования к порядку и формам контроля за предоставлением муниципальной услуги, в том числе со стороны граждан, их объединений и организаций.</w:t>
      </w:r>
    </w:p>
    <w:p w:rsidR="00776A89" w:rsidRPr="009006E9" w:rsidRDefault="00776A89" w:rsidP="00192326">
      <w:pPr>
        <w:pStyle w:val="a9"/>
        <w:numPr>
          <w:ilvl w:val="0"/>
          <w:numId w:val="59"/>
        </w:numPr>
        <w:autoSpaceDE w:val="0"/>
        <w:autoSpaceDN w:val="0"/>
        <w:adjustRightInd w:val="0"/>
        <w:spacing w:after="0" w:line="240" w:lineRule="auto"/>
        <w:ind w:left="0" w:firstLine="567"/>
        <w:jc w:val="both"/>
        <w:rPr>
          <w:rFonts w:ascii="Times New Roman" w:hAnsi="Times New Roman"/>
          <w:sz w:val="28"/>
          <w:szCs w:val="28"/>
        </w:rPr>
      </w:pPr>
      <w:r w:rsidRPr="009006E9">
        <w:rPr>
          <w:rFonts w:ascii="Times New Roman" w:hAnsi="Times New Roman"/>
          <w:sz w:val="28"/>
          <w:szCs w:val="28"/>
        </w:rPr>
        <w:t>Должностные лица организации, предоставляющие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776A89" w:rsidRPr="009006E9" w:rsidRDefault="00776A89" w:rsidP="00192326">
      <w:pPr>
        <w:pStyle w:val="a9"/>
        <w:numPr>
          <w:ilvl w:val="0"/>
          <w:numId w:val="59"/>
        </w:numPr>
        <w:autoSpaceDE w:val="0"/>
        <w:autoSpaceDN w:val="0"/>
        <w:adjustRightInd w:val="0"/>
        <w:spacing w:after="0" w:line="240" w:lineRule="auto"/>
        <w:ind w:left="0" w:firstLine="567"/>
        <w:jc w:val="both"/>
        <w:rPr>
          <w:rFonts w:ascii="Times New Roman" w:hAnsi="Times New Roman"/>
          <w:sz w:val="28"/>
          <w:szCs w:val="28"/>
        </w:rPr>
      </w:pPr>
      <w:r w:rsidRPr="009006E9">
        <w:rPr>
          <w:rFonts w:ascii="Times New Roman" w:hAnsi="Times New Roman"/>
          <w:sz w:val="28"/>
          <w:szCs w:val="28"/>
        </w:rPr>
        <w:t xml:space="preserve">Персональная ответственность должностных лиц организации, предоставляющей муниципальную услугу, закрепляется в должностных инструкциях в соответствии с требованиями законодательства Российской Федерации. </w:t>
      </w:r>
    </w:p>
    <w:p w:rsidR="00776A89" w:rsidRPr="009006E9" w:rsidRDefault="00776A89" w:rsidP="00192326">
      <w:pPr>
        <w:pStyle w:val="a9"/>
        <w:numPr>
          <w:ilvl w:val="0"/>
          <w:numId w:val="59"/>
        </w:numPr>
        <w:autoSpaceDE w:val="0"/>
        <w:autoSpaceDN w:val="0"/>
        <w:adjustRightInd w:val="0"/>
        <w:spacing w:after="0" w:line="240" w:lineRule="auto"/>
        <w:ind w:left="0" w:firstLine="567"/>
        <w:jc w:val="both"/>
        <w:rPr>
          <w:rFonts w:ascii="Times New Roman" w:hAnsi="Times New Roman"/>
          <w:sz w:val="28"/>
          <w:szCs w:val="28"/>
        </w:rPr>
      </w:pPr>
      <w:r w:rsidRPr="009006E9">
        <w:rPr>
          <w:rFonts w:ascii="Times New Roman" w:hAnsi="Times New Roman"/>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w:t>
      </w:r>
      <w:r w:rsidR="00D14630">
        <w:rPr>
          <w:rFonts w:ascii="Times New Roman" w:hAnsi="Times New Roman"/>
          <w:sz w:val="28"/>
          <w:szCs w:val="28"/>
        </w:rPr>
        <w:t>административного</w:t>
      </w:r>
      <w:r w:rsidRPr="009006E9">
        <w:rPr>
          <w:rFonts w:ascii="Times New Roman" w:hAnsi="Times New Roman"/>
          <w:sz w:val="28"/>
          <w:szCs w:val="28"/>
        </w:rPr>
        <w:t xml:space="preserve"> регламента.</w:t>
      </w:r>
    </w:p>
    <w:p w:rsidR="00776A89" w:rsidRDefault="00776A89" w:rsidP="00192326">
      <w:pPr>
        <w:pStyle w:val="a9"/>
        <w:numPr>
          <w:ilvl w:val="0"/>
          <w:numId w:val="59"/>
        </w:numPr>
        <w:autoSpaceDE w:val="0"/>
        <w:autoSpaceDN w:val="0"/>
        <w:adjustRightInd w:val="0"/>
        <w:spacing w:after="0" w:line="240" w:lineRule="auto"/>
        <w:ind w:left="0" w:firstLine="567"/>
        <w:jc w:val="both"/>
        <w:rPr>
          <w:rFonts w:ascii="Times New Roman" w:hAnsi="Times New Roman"/>
          <w:sz w:val="28"/>
          <w:szCs w:val="28"/>
        </w:rPr>
      </w:pPr>
      <w:r w:rsidRPr="009006E9">
        <w:rPr>
          <w:rFonts w:ascii="Times New Roman" w:hAnsi="Times New Roman"/>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организацию, предоставляющую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w:t>
      </w:r>
      <w:r w:rsidR="00D14630">
        <w:rPr>
          <w:rFonts w:ascii="Times New Roman" w:hAnsi="Times New Roman"/>
          <w:sz w:val="28"/>
          <w:szCs w:val="28"/>
        </w:rPr>
        <w:t>административного</w:t>
      </w:r>
      <w:r w:rsidRPr="009006E9">
        <w:rPr>
          <w:rFonts w:ascii="Times New Roman" w:hAnsi="Times New Roman"/>
          <w:sz w:val="28"/>
          <w:szCs w:val="28"/>
        </w:rPr>
        <w:t xml:space="preserve"> регламента, законов и иных нормативных правовых актов.</w:t>
      </w:r>
    </w:p>
    <w:p w:rsidR="00192326" w:rsidRPr="009006E9" w:rsidRDefault="00192326" w:rsidP="00192326">
      <w:pPr>
        <w:pStyle w:val="a9"/>
        <w:autoSpaceDE w:val="0"/>
        <w:autoSpaceDN w:val="0"/>
        <w:adjustRightInd w:val="0"/>
        <w:spacing w:after="0" w:line="240" w:lineRule="auto"/>
        <w:ind w:left="567"/>
        <w:jc w:val="both"/>
        <w:rPr>
          <w:rFonts w:ascii="Times New Roman" w:hAnsi="Times New Roman"/>
          <w:sz w:val="28"/>
          <w:szCs w:val="28"/>
        </w:rPr>
      </w:pPr>
    </w:p>
    <w:p w:rsidR="00B2094D" w:rsidRPr="00827216" w:rsidRDefault="00B2094D" w:rsidP="00192326">
      <w:pPr>
        <w:pStyle w:val="1"/>
        <w:ind w:firstLine="567"/>
        <w:rPr>
          <w:rFonts w:ascii="Times New Roman" w:hAnsi="Times New Roman"/>
          <w:color w:val="auto"/>
          <w:sz w:val="28"/>
          <w:szCs w:val="28"/>
          <w:lang w:eastAsia="en-US"/>
        </w:rPr>
      </w:pPr>
      <w:r w:rsidRPr="00827216">
        <w:rPr>
          <w:rFonts w:ascii="Times New Roman" w:hAnsi="Times New Roman"/>
          <w:color w:val="auto"/>
          <w:sz w:val="28"/>
          <w:szCs w:val="28"/>
        </w:rPr>
        <w:t xml:space="preserve">V. </w:t>
      </w:r>
      <w:r w:rsidRPr="00827216">
        <w:rPr>
          <w:rFonts w:ascii="Times New Roman" w:hAnsi="Times New Roman"/>
          <w:color w:val="auto"/>
          <w:sz w:val="28"/>
          <w:szCs w:val="28"/>
          <w:lang w:eastAsia="en-US"/>
        </w:rPr>
        <w:t xml:space="preserve">ДОСУДЕБНОЕ (ВНЕСУДЕБНОЕ) </w:t>
      </w:r>
    </w:p>
    <w:p w:rsidR="00B2094D" w:rsidRPr="00827216" w:rsidRDefault="00B2094D" w:rsidP="00192326">
      <w:pPr>
        <w:pStyle w:val="1"/>
        <w:rPr>
          <w:rFonts w:ascii="Times New Roman" w:hAnsi="Times New Roman"/>
          <w:color w:val="auto"/>
          <w:sz w:val="28"/>
          <w:szCs w:val="28"/>
          <w:lang w:eastAsia="en-US"/>
        </w:rPr>
      </w:pPr>
      <w:r w:rsidRPr="00827216">
        <w:rPr>
          <w:rFonts w:ascii="Times New Roman" w:hAnsi="Times New Roman"/>
          <w:color w:val="auto"/>
          <w:sz w:val="28"/>
          <w:szCs w:val="28"/>
          <w:lang w:eastAsia="en-US"/>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2094D" w:rsidRPr="00827216" w:rsidRDefault="00B2094D" w:rsidP="00192326">
      <w:pPr>
        <w:autoSpaceDE w:val="0"/>
        <w:autoSpaceDN w:val="0"/>
        <w:adjustRightInd w:val="0"/>
        <w:ind w:firstLine="567"/>
        <w:jc w:val="center"/>
        <w:rPr>
          <w:sz w:val="28"/>
          <w:szCs w:val="28"/>
          <w:lang w:eastAsia="en-US"/>
        </w:rPr>
      </w:pPr>
    </w:p>
    <w:p w:rsidR="00B2094D" w:rsidRPr="00827216" w:rsidRDefault="00B2094D" w:rsidP="00192326">
      <w:pPr>
        <w:pStyle w:val="2"/>
        <w:spacing w:line="240" w:lineRule="auto"/>
        <w:jc w:val="center"/>
        <w:rPr>
          <w:rFonts w:ascii="Times New Roman" w:hAnsi="Times New Roman"/>
          <w:b/>
          <w:sz w:val="28"/>
          <w:szCs w:val="28"/>
          <w:lang w:eastAsia="en-US"/>
        </w:rPr>
      </w:pPr>
      <w:r w:rsidRPr="00827216">
        <w:rPr>
          <w:rFonts w:ascii="Times New Roman" w:hAnsi="Times New Roman"/>
          <w:b/>
          <w:sz w:val="28"/>
          <w:szCs w:val="28"/>
          <w:lang w:eastAsia="en-US"/>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w:t>
      </w:r>
      <w:r w:rsidRPr="00827216">
        <w:rPr>
          <w:rFonts w:ascii="Times New Roman" w:hAnsi="Times New Roman"/>
          <w:b/>
          <w:sz w:val="28"/>
          <w:szCs w:val="28"/>
          <w:lang w:eastAsia="en-US"/>
        </w:rPr>
        <w:lastRenderedPageBreak/>
        <w:t xml:space="preserve">муниципальную услугу многофункционального центра, организаций, указанных в </w:t>
      </w:r>
      <w:hyperlink r:id="rId19" w:history="1">
        <w:r w:rsidRPr="00827216">
          <w:rPr>
            <w:rFonts w:ascii="Times New Roman" w:hAnsi="Times New Roman"/>
            <w:b/>
            <w:sz w:val="28"/>
            <w:szCs w:val="28"/>
            <w:lang w:eastAsia="en-US"/>
          </w:rPr>
          <w:t>части 1.1 статьи 16</w:t>
        </w:r>
      </w:hyperlink>
      <w:r w:rsidRPr="00827216">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B2094D" w:rsidRPr="00827216" w:rsidRDefault="00B2094D" w:rsidP="00192326">
      <w:pPr>
        <w:ind w:firstLine="567"/>
        <w:rPr>
          <w:sz w:val="28"/>
          <w:szCs w:val="28"/>
          <w:lang w:eastAsia="en-US"/>
        </w:rPr>
      </w:pPr>
    </w:p>
    <w:p w:rsidR="00B2094D" w:rsidRPr="00827216" w:rsidRDefault="00B2094D" w:rsidP="00192326">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0" w:history="1">
        <w:r w:rsidRPr="00827216">
          <w:rPr>
            <w:rFonts w:ascii="Times New Roman" w:hAnsi="Times New Roman"/>
            <w:sz w:val="28"/>
            <w:szCs w:val="28"/>
            <w:lang w:eastAsia="en-US"/>
          </w:rPr>
          <w:t>части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B2094D" w:rsidRPr="00827216" w:rsidRDefault="00B2094D" w:rsidP="00192326">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B2094D" w:rsidRPr="00827216" w:rsidRDefault="00B2094D" w:rsidP="00192326">
      <w:pPr>
        <w:pStyle w:val="a9"/>
        <w:numPr>
          <w:ilvl w:val="0"/>
          <w:numId w:val="38"/>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1" w:history="1">
        <w:r w:rsidRPr="00827216">
          <w:rPr>
            <w:rFonts w:ascii="Times New Roman" w:hAnsi="Times New Roman"/>
            <w:sz w:val="28"/>
            <w:szCs w:val="28"/>
            <w:lang w:eastAsia="en-US"/>
          </w:rPr>
          <w:t>части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rsidR="00192326" w:rsidRDefault="00192326" w:rsidP="00192326">
      <w:pPr>
        <w:pStyle w:val="2"/>
        <w:spacing w:line="240" w:lineRule="auto"/>
        <w:jc w:val="center"/>
        <w:rPr>
          <w:rFonts w:ascii="Times New Roman" w:hAnsi="Times New Roman"/>
          <w:b/>
          <w:sz w:val="28"/>
          <w:szCs w:val="28"/>
          <w:lang w:eastAsia="en-US"/>
        </w:rPr>
      </w:pPr>
    </w:p>
    <w:p w:rsidR="00B2094D" w:rsidRPr="00827216" w:rsidRDefault="00B2094D" w:rsidP="00192326">
      <w:pPr>
        <w:pStyle w:val="2"/>
        <w:spacing w:line="240" w:lineRule="auto"/>
        <w:jc w:val="center"/>
        <w:rPr>
          <w:rFonts w:ascii="Times New Roman" w:hAnsi="Times New Roman"/>
          <w:b/>
          <w:sz w:val="28"/>
          <w:szCs w:val="28"/>
          <w:lang w:eastAsia="en-US"/>
        </w:rPr>
      </w:pPr>
      <w:r w:rsidRPr="00827216">
        <w:rPr>
          <w:rFonts w:ascii="Times New Roman" w:hAnsi="Times New Roman"/>
          <w:b/>
          <w:sz w:val="28"/>
          <w:szCs w:val="28"/>
          <w:lang w:eastAsia="en-US"/>
        </w:rPr>
        <w:t xml:space="preserve">5.2. Право и основания обжалования в досудебном (внесудебном)порядке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22" w:history="1">
        <w:r w:rsidRPr="00827216">
          <w:rPr>
            <w:rFonts w:ascii="Times New Roman" w:hAnsi="Times New Roman"/>
            <w:b/>
            <w:sz w:val="28"/>
            <w:szCs w:val="28"/>
            <w:lang w:eastAsia="en-US"/>
          </w:rPr>
          <w:t>части 1.1 статьи 16</w:t>
        </w:r>
      </w:hyperlink>
      <w:r w:rsidRPr="00827216">
        <w:rPr>
          <w:rFonts w:ascii="Times New Roman" w:hAnsi="Times New Roman"/>
          <w:b/>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B2094D" w:rsidRPr="00827216" w:rsidRDefault="00B2094D" w:rsidP="00192326">
      <w:pPr>
        <w:ind w:firstLine="567"/>
        <w:rPr>
          <w:sz w:val="28"/>
          <w:szCs w:val="28"/>
          <w:lang w:eastAsia="en-US"/>
        </w:rPr>
      </w:pPr>
    </w:p>
    <w:p w:rsidR="00B2094D" w:rsidRPr="00827216" w:rsidRDefault="00B2094D" w:rsidP="00192326">
      <w:pPr>
        <w:pStyle w:val="a9"/>
        <w:numPr>
          <w:ilvl w:val="0"/>
          <w:numId w:val="39"/>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w:t>
      </w:r>
      <w:r w:rsidRPr="00827216">
        <w:rPr>
          <w:rFonts w:ascii="Times New Roman" w:hAnsi="Times New Roman"/>
          <w:sz w:val="28"/>
          <w:szCs w:val="28"/>
          <w:lang w:eastAsia="en-US"/>
        </w:rPr>
        <w:lastRenderedPageBreak/>
        <w:t>государственных и муниципальных услуг» или их работников, в том числе в следующих</w:t>
      </w:r>
      <w:r w:rsidR="00192326">
        <w:rPr>
          <w:rFonts w:ascii="Times New Roman" w:hAnsi="Times New Roman"/>
          <w:sz w:val="28"/>
          <w:szCs w:val="28"/>
          <w:lang w:eastAsia="en-US"/>
        </w:rPr>
        <w:t xml:space="preserve"> </w:t>
      </w:r>
      <w:r w:rsidRPr="00827216">
        <w:rPr>
          <w:rFonts w:ascii="Times New Roman" w:hAnsi="Times New Roman"/>
          <w:sz w:val="28"/>
          <w:szCs w:val="28"/>
          <w:lang w:eastAsia="en-US"/>
        </w:rPr>
        <w:t>случаях:</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нарушение срока регистрации запроса о предоставлении государственной или муниципальной услуги, запроса, указанного в </w:t>
      </w:r>
      <w:hyperlink r:id="rId23" w:history="1">
        <w:r w:rsidRPr="00827216">
          <w:rPr>
            <w:rFonts w:ascii="Times New Roman" w:hAnsi="Times New Roman"/>
            <w:sz w:val="28"/>
            <w:szCs w:val="28"/>
            <w:lang w:eastAsia="en-US"/>
          </w:rPr>
          <w:t>статье 15.1</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827216">
          <w:rPr>
            <w:rFonts w:ascii="Times New Roman" w:hAnsi="Times New Roman"/>
            <w:sz w:val="28"/>
            <w:szCs w:val="28"/>
            <w:lang w:eastAsia="en-US"/>
          </w:rPr>
          <w:t>частью 1.3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B2094D" w:rsidRPr="00827216" w:rsidRDefault="00B2094D" w:rsidP="00192326">
      <w:pPr>
        <w:pStyle w:val="a9"/>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827216">
          <w:rPr>
            <w:rFonts w:ascii="Times New Roman" w:hAnsi="Times New Roman"/>
            <w:sz w:val="28"/>
            <w:szCs w:val="28"/>
            <w:lang w:eastAsia="en-US"/>
          </w:rPr>
          <w:t>частью 1.3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lastRenderedPageBreak/>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6"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2094D" w:rsidRPr="00827216" w:rsidRDefault="00B2094D" w:rsidP="00192326">
      <w:pPr>
        <w:pStyle w:val="a9"/>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827216">
          <w:rPr>
            <w:rFonts w:ascii="Times New Roman" w:hAnsi="Times New Roman"/>
            <w:sz w:val="28"/>
            <w:szCs w:val="28"/>
            <w:lang w:eastAsia="en-US"/>
          </w:rPr>
          <w:t>частью 1.3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нарушение срока или порядка выдачи документов по результатам предоставления муниципальной услуги;</w:t>
      </w:r>
    </w:p>
    <w:p w:rsidR="00B2094D" w:rsidRPr="00827216" w:rsidRDefault="00B2094D" w:rsidP="00192326">
      <w:pPr>
        <w:pStyle w:val="a9"/>
        <w:numPr>
          <w:ilvl w:val="0"/>
          <w:numId w:val="40"/>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192326">
        <w:rPr>
          <w:rFonts w:ascii="Times New Roman" w:hAnsi="Times New Roman"/>
          <w:sz w:val="28"/>
          <w:szCs w:val="28"/>
          <w:lang w:eastAsia="en-US"/>
        </w:rPr>
        <w:t xml:space="preserve"> </w:t>
      </w:r>
      <w:r w:rsidRPr="00827216">
        <w:rPr>
          <w:rFonts w:ascii="Times New Roman" w:hAnsi="Times New Roman"/>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8" w:history="1">
        <w:r w:rsidRPr="00827216">
          <w:rPr>
            <w:rFonts w:ascii="Times New Roman" w:hAnsi="Times New Roman"/>
            <w:sz w:val="28"/>
            <w:szCs w:val="28"/>
            <w:lang w:eastAsia="en-US"/>
          </w:rPr>
          <w:t>частью 1.3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B2094D" w:rsidRPr="00827216" w:rsidRDefault="00B2094D" w:rsidP="00192326">
      <w:pPr>
        <w:pStyle w:val="a9"/>
        <w:numPr>
          <w:ilvl w:val="0"/>
          <w:numId w:val="39"/>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192326" w:rsidRDefault="00192326" w:rsidP="00192326">
      <w:pPr>
        <w:pStyle w:val="2"/>
        <w:spacing w:line="240" w:lineRule="auto"/>
        <w:jc w:val="center"/>
        <w:rPr>
          <w:rFonts w:ascii="Times New Roman" w:hAnsi="Times New Roman"/>
          <w:b/>
          <w:sz w:val="28"/>
          <w:szCs w:val="28"/>
          <w:lang w:eastAsia="en-US"/>
        </w:rPr>
      </w:pPr>
    </w:p>
    <w:p w:rsidR="00B2094D" w:rsidRPr="00827216" w:rsidRDefault="00B2094D" w:rsidP="00192326">
      <w:pPr>
        <w:pStyle w:val="2"/>
        <w:spacing w:line="240" w:lineRule="auto"/>
        <w:jc w:val="center"/>
        <w:rPr>
          <w:rFonts w:ascii="Times New Roman" w:hAnsi="Times New Roman"/>
          <w:b/>
          <w:sz w:val="28"/>
          <w:szCs w:val="28"/>
          <w:lang w:eastAsia="en-US"/>
        </w:rPr>
      </w:pPr>
      <w:r w:rsidRPr="00827216">
        <w:rPr>
          <w:rFonts w:ascii="Times New Roman" w:hAnsi="Times New Roman"/>
          <w:b/>
          <w:sz w:val="28"/>
          <w:szCs w:val="28"/>
          <w:lang w:eastAsia="en-US"/>
        </w:rPr>
        <w:t>5.3. Общие требования к порядку подачи и рассмотрения жалобы</w:t>
      </w:r>
    </w:p>
    <w:p w:rsidR="00B2094D" w:rsidRPr="00827216" w:rsidRDefault="00B2094D" w:rsidP="00192326">
      <w:pPr>
        <w:ind w:firstLine="567"/>
        <w:rPr>
          <w:sz w:val="28"/>
          <w:szCs w:val="28"/>
          <w:lang w:eastAsia="en-US"/>
        </w:rPr>
      </w:pP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lastRenderedPageBreak/>
        <w:t>Жалоба подается в письменной форме на бумажном носителе, в электронной форме в орган, предоставляющий муниципальную услугу, либо направлена в электро</w:t>
      </w:r>
      <w:r w:rsidR="004574B5" w:rsidRPr="00827216">
        <w:rPr>
          <w:rFonts w:ascii="Times New Roman" w:hAnsi="Times New Roman"/>
          <w:sz w:val="28"/>
          <w:szCs w:val="28"/>
          <w:lang w:eastAsia="en-US"/>
        </w:rPr>
        <w:t xml:space="preserve">нной форме с использованием ЕПГУ и/или РПГУ, </w:t>
      </w:r>
      <w:r w:rsidRPr="00827216">
        <w:rPr>
          <w:rFonts w:ascii="Times New Roman" w:hAnsi="Times New Roman"/>
          <w:sz w:val="28"/>
          <w:szCs w:val="28"/>
          <w:lang w:eastAsia="en-US"/>
        </w:rPr>
        <w:t xml:space="preserve">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9"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Жалобы на решения и действия (бездействие) работников организаций, предусмотренных </w:t>
      </w:r>
      <w:hyperlink r:id="rId30"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827216">
        <w:rPr>
          <w:rFonts w:ascii="Times New Roman" w:hAnsi="Times New Roman"/>
          <w:sz w:val="28"/>
          <w:szCs w:val="28"/>
          <w:lang w:eastAsia="en-US"/>
        </w:rPr>
        <w:lastRenderedPageBreak/>
        <w:t xml:space="preserve">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Жалоба на решения и действия (бездействие) организаций, предусмотренных </w:t>
      </w:r>
      <w:hyperlink r:id="rId31"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32"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B2094D" w:rsidRPr="00827216" w:rsidRDefault="00B2094D" w:rsidP="00192326">
      <w:pPr>
        <w:pStyle w:val="a9"/>
        <w:numPr>
          <w:ilvl w:val="0"/>
          <w:numId w:val="41"/>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 Жалоба должна содержать: </w:t>
      </w:r>
    </w:p>
    <w:p w:rsidR="00B2094D" w:rsidRPr="00827216" w:rsidRDefault="00B2094D" w:rsidP="00192326">
      <w:pPr>
        <w:pStyle w:val="a9"/>
        <w:numPr>
          <w:ilvl w:val="1"/>
          <w:numId w:val="42"/>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3"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B2094D" w:rsidRPr="00827216" w:rsidRDefault="00B2094D" w:rsidP="00192326">
      <w:pPr>
        <w:pStyle w:val="a9"/>
        <w:numPr>
          <w:ilvl w:val="1"/>
          <w:numId w:val="42"/>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094D" w:rsidRPr="00827216" w:rsidRDefault="00B2094D" w:rsidP="00192326">
      <w:pPr>
        <w:pStyle w:val="a9"/>
        <w:numPr>
          <w:ilvl w:val="1"/>
          <w:numId w:val="42"/>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4"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w:t>
      </w:r>
      <w:r w:rsidRPr="00827216">
        <w:rPr>
          <w:rFonts w:ascii="Times New Roman" w:hAnsi="Times New Roman"/>
          <w:sz w:val="28"/>
          <w:szCs w:val="28"/>
          <w:lang w:eastAsia="en-US"/>
        </w:rPr>
        <w:lastRenderedPageBreak/>
        <w:t>организации предоставления государственных и муниципальных услуг», их работников;</w:t>
      </w:r>
    </w:p>
    <w:p w:rsidR="00B2094D" w:rsidRPr="00827216" w:rsidRDefault="00B2094D" w:rsidP="00192326">
      <w:pPr>
        <w:pStyle w:val="a9"/>
        <w:numPr>
          <w:ilvl w:val="1"/>
          <w:numId w:val="42"/>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5"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92326" w:rsidRDefault="00192326" w:rsidP="00192326">
      <w:pPr>
        <w:pStyle w:val="2"/>
        <w:spacing w:line="240" w:lineRule="auto"/>
        <w:jc w:val="center"/>
        <w:rPr>
          <w:rFonts w:ascii="Times New Roman" w:hAnsi="Times New Roman"/>
          <w:b/>
          <w:sz w:val="28"/>
          <w:szCs w:val="28"/>
          <w:lang w:eastAsia="en-US"/>
        </w:rPr>
      </w:pPr>
    </w:p>
    <w:p w:rsidR="00B2094D" w:rsidRPr="00827216" w:rsidRDefault="00B2094D" w:rsidP="00192326">
      <w:pPr>
        <w:pStyle w:val="2"/>
        <w:spacing w:line="240" w:lineRule="auto"/>
        <w:jc w:val="center"/>
        <w:rPr>
          <w:rFonts w:ascii="Times New Roman" w:hAnsi="Times New Roman"/>
          <w:b/>
          <w:sz w:val="28"/>
          <w:szCs w:val="28"/>
          <w:lang w:eastAsia="en-US"/>
        </w:rPr>
      </w:pPr>
      <w:r w:rsidRPr="00827216">
        <w:rPr>
          <w:rFonts w:ascii="Times New Roman" w:hAnsi="Times New Roman"/>
          <w:b/>
          <w:sz w:val="28"/>
          <w:szCs w:val="28"/>
          <w:lang w:eastAsia="en-US"/>
        </w:rPr>
        <w:t>5.4. Срок рассмотрения жалобы</w:t>
      </w:r>
    </w:p>
    <w:p w:rsidR="00B2094D" w:rsidRPr="00827216" w:rsidRDefault="00B2094D" w:rsidP="00192326">
      <w:pPr>
        <w:autoSpaceDE w:val="0"/>
        <w:autoSpaceDN w:val="0"/>
        <w:adjustRightInd w:val="0"/>
        <w:ind w:firstLine="567"/>
        <w:jc w:val="center"/>
        <w:rPr>
          <w:sz w:val="28"/>
          <w:szCs w:val="28"/>
          <w:lang w:eastAsia="en-US"/>
        </w:rPr>
      </w:pPr>
    </w:p>
    <w:p w:rsidR="00B2094D" w:rsidRPr="00827216" w:rsidRDefault="00B2094D" w:rsidP="00192326">
      <w:pPr>
        <w:pStyle w:val="a9"/>
        <w:numPr>
          <w:ilvl w:val="0"/>
          <w:numId w:val="43"/>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6"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B2094D" w:rsidRPr="00827216" w:rsidRDefault="00B2094D" w:rsidP="00192326">
      <w:pPr>
        <w:pStyle w:val="a9"/>
        <w:numPr>
          <w:ilvl w:val="0"/>
          <w:numId w:val="43"/>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7" w:history="1">
        <w:r w:rsidRPr="00827216">
          <w:rPr>
            <w:rFonts w:ascii="Times New Roman" w:hAnsi="Times New Roman"/>
            <w:sz w:val="28"/>
            <w:szCs w:val="28"/>
            <w:lang w:eastAsia="en-US"/>
          </w:rPr>
          <w:t>частью 1.1 статьи 16</w:t>
        </w:r>
      </w:hyperlink>
      <w:r w:rsidRPr="00827216">
        <w:rPr>
          <w:rFonts w:ascii="Times New Roman" w:hAnsi="Times New Roman"/>
          <w:sz w:val="28"/>
          <w:szCs w:val="28"/>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2094D" w:rsidRPr="00827216" w:rsidRDefault="00B2094D" w:rsidP="00192326">
      <w:pPr>
        <w:pStyle w:val="a9"/>
        <w:numPr>
          <w:ilvl w:val="0"/>
          <w:numId w:val="43"/>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 В иных случаях жалоба подлежит рассмотрению в порядке, предусмотренном Федеральным </w:t>
      </w:r>
      <w:hyperlink r:id="rId38" w:history="1">
        <w:r w:rsidRPr="00827216">
          <w:rPr>
            <w:rFonts w:ascii="Times New Roman" w:hAnsi="Times New Roman"/>
            <w:sz w:val="28"/>
            <w:szCs w:val="28"/>
            <w:lang w:eastAsia="en-US"/>
          </w:rPr>
          <w:t>законом</w:t>
        </w:r>
      </w:hyperlink>
      <w:r w:rsidRPr="00827216">
        <w:rPr>
          <w:rFonts w:ascii="Times New Roman" w:hAnsi="Times New Roman"/>
          <w:sz w:val="28"/>
          <w:szCs w:val="28"/>
          <w:lang w:eastAsia="en-US"/>
        </w:rPr>
        <w:t xml:space="preserve"> от 02 мая 2006 года N 59-ФЗ «О порядке рассмотрения обращений граждан Российской Федерации».</w:t>
      </w:r>
    </w:p>
    <w:p w:rsidR="00192326" w:rsidRDefault="00192326" w:rsidP="00192326">
      <w:pPr>
        <w:pStyle w:val="2"/>
        <w:spacing w:line="240" w:lineRule="auto"/>
        <w:jc w:val="center"/>
        <w:rPr>
          <w:rFonts w:ascii="Times New Roman" w:hAnsi="Times New Roman"/>
          <w:b/>
          <w:sz w:val="28"/>
          <w:szCs w:val="28"/>
          <w:lang w:eastAsia="en-US"/>
        </w:rPr>
      </w:pPr>
    </w:p>
    <w:p w:rsidR="00B2094D" w:rsidRPr="00827216" w:rsidRDefault="00B2094D" w:rsidP="00192326">
      <w:pPr>
        <w:pStyle w:val="2"/>
        <w:spacing w:line="240" w:lineRule="auto"/>
        <w:jc w:val="center"/>
        <w:rPr>
          <w:rFonts w:ascii="Times New Roman" w:hAnsi="Times New Roman"/>
          <w:b/>
          <w:sz w:val="28"/>
          <w:szCs w:val="28"/>
          <w:lang w:eastAsia="en-US"/>
        </w:rPr>
      </w:pPr>
      <w:r w:rsidRPr="00827216">
        <w:rPr>
          <w:rFonts w:ascii="Times New Roman" w:hAnsi="Times New Roman"/>
          <w:b/>
          <w:sz w:val="28"/>
          <w:szCs w:val="28"/>
          <w:lang w:eastAsia="en-US"/>
        </w:rPr>
        <w:t>5.5. Результат рассмотрения жалобы</w:t>
      </w:r>
    </w:p>
    <w:p w:rsidR="00B2094D" w:rsidRPr="00827216" w:rsidRDefault="00B2094D" w:rsidP="00192326">
      <w:pPr>
        <w:autoSpaceDE w:val="0"/>
        <w:autoSpaceDN w:val="0"/>
        <w:adjustRightInd w:val="0"/>
        <w:ind w:firstLine="567"/>
        <w:jc w:val="both"/>
        <w:rPr>
          <w:sz w:val="28"/>
          <w:szCs w:val="28"/>
          <w:lang w:eastAsia="en-US"/>
        </w:rPr>
      </w:pPr>
    </w:p>
    <w:p w:rsidR="00B2094D" w:rsidRPr="00827216" w:rsidRDefault="00B2094D" w:rsidP="00192326">
      <w:pPr>
        <w:pStyle w:val="a9"/>
        <w:numPr>
          <w:ilvl w:val="0"/>
          <w:numId w:val="44"/>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По результатам рассмотрения жалобы орган, предоставляющий муниципальную услугу, принимает одно из следующих решений:</w:t>
      </w:r>
    </w:p>
    <w:p w:rsidR="00B2094D" w:rsidRPr="00827216" w:rsidRDefault="00B2094D" w:rsidP="00192326">
      <w:pPr>
        <w:pStyle w:val="a9"/>
        <w:numPr>
          <w:ilvl w:val="1"/>
          <w:numId w:val="45"/>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094D" w:rsidRPr="00827216" w:rsidRDefault="00B2094D" w:rsidP="00192326">
      <w:pPr>
        <w:pStyle w:val="a9"/>
        <w:numPr>
          <w:ilvl w:val="1"/>
          <w:numId w:val="45"/>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в удовлетворении жалобы отказывается.</w:t>
      </w:r>
    </w:p>
    <w:p w:rsidR="00B2094D" w:rsidRPr="00827216" w:rsidRDefault="00B2094D" w:rsidP="00192326">
      <w:pPr>
        <w:pStyle w:val="a9"/>
        <w:numPr>
          <w:ilvl w:val="0"/>
          <w:numId w:val="44"/>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lastRenderedPageBreak/>
        <w:t xml:space="preserve">Не позднее дня, следующего за днем принятия решения, указанного в части 5.5.1 настоящего </w:t>
      </w:r>
      <w:r w:rsidR="00D14630">
        <w:rPr>
          <w:rFonts w:ascii="Times New Roman" w:hAnsi="Times New Roman"/>
          <w:sz w:val="28"/>
          <w:szCs w:val="28"/>
          <w:lang w:eastAsia="en-US"/>
        </w:rPr>
        <w:t>административного</w:t>
      </w:r>
      <w:r w:rsidRPr="00827216">
        <w:rPr>
          <w:rFonts w:ascii="Times New Roman" w:hAnsi="Times New Roman"/>
          <w:sz w:val="28"/>
          <w:szCs w:val="28"/>
          <w:lang w:eastAsia="en-US"/>
        </w:rP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094D" w:rsidRPr="00827216" w:rsidRDefault="00B2094D" w:rsidP="00192326">
      <w:pPr>
        <w:pStyle w:val="a9"/>
        <w:numPr>
          <w:ilvl w:val="0"/>
          <w:numId w:val="44"/>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В случае установления в ходе или по результатам рассмотрения жалобы признаков состава </w:t>
      </w:r>
      <w:r w:rsidR="00D14630">
        <w:rPr>
          <w:rFonts w:ascii="Times New Roman" w:hAnsi="Times New Roman"/>
          <w:sz w:val="28"/>
          <w:szCs w:val="28"/>
          <w:lang w:eastAsia="en-US"/>
        </w:rPr>
        <w:t>административного</w:t>
      </w:r>
      <w:r w:rsidRPr="00827216">
        <w:rPr>
          <w:rFonts w:ascii="Times New Roman" w:hAnsi="Times New Roman"/>
          <w:sz w:val="28"/>
          <w:szCs w:val="28"/>
          <w:lang w:eastAsia="en-US"/>
        </w:rPr>
        <w:t xml:space="preserve"> правонарушения или преступления должностное лицо, работник, наделенные полномочиями по рассмотрению жалоб в соответствии с частью 5.3.2. настоящего </w:t>
      </w:r>
      <w:r w:rsidR="00D14630">
        <w:rPr>
          <w:rFonts w:ascii="Times New Roman" w:hAnsi="Times New Roman"/>
          <w:sz w:val="28"/>
          <w:szCs w:val="28"/>
          <w:lang w:eastAsia="en-US"/>
        </w:rPr>
        <w:t>административного</w:t>
      </w:r>
      <w:r w:rsidRPr="00827216">
        <w:rPr>
          <w:rFonts w:ascii="Times New Roman" w:hAnsi="Times New Roman"/>
          <w:sz w:val="28"/>
          <w:szCs w:val="28"/>
          <w:lang w:eastAsia="en-US"/>
        </w:rPr>
        <w:t xml:space="preserve"> регламента, незамедлительно направляют имеющиеся материалы в органы прокуратуры.</w:t>
      </w:r>
    </w:p>
    <w:p w:rsidR="00B2094D" w:rsidRPr="00827216" w:rsidRDefault="00B2094D" w:rsidP="00192326">
      <w:pPr>
        <w:pStyle w:val="a9"/>
        <w:numPr>
          <w:ilvl w:val="0"/>
          <w:numId w:val="44"/>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B2094D" w:rsidRPr="00827216" w:rsidRDefault="00B2094D" w:rsidP="00192326">
      <w:pPr>
        <w:pStyle w:val="a9"/>
        <w:numPr>
          <w:ilvl w:val="0"/>
          <w:numId w:val="44"/>
        </w:numPr>
        <w:autoSpaceDE w:val="0"/>
        <w:autoSpaceDN w:val="0"/>
        <w:adjustRightInd w:val="0"/>
        <w:spacing w:after="0" w:line="240" w:lineRule="auto"/>
        <w:ind w:left="0" w:firstLine="567"/>
        <w:jc w:val="both"/>
        <w:rPr>
          <w:rFonts w:ascii="Times New Roman" w:hAnsi="Times New Roman"/>
          <w:sz w:val="28"/>
          <w:szCs w:val="28"/>
          <w:lang w:eastAsia="en-US"/>
        </w:rPr>
      </w:pPr>
      <w:r w:rsidRPr="00827216">
        <w:rPr>
          <w:rFonts w:ascii="Times New Roman" w:hAnsi="Times New Roman"/>
          <w:sz w:val="28"/>
          <w:szCs w:val="28"/>
          <w:lang w:eastAsia="en-US"/>
        </w:rPr>
        <w:t xml:space="preserve">Сроки обжалования, правила подведомственности и подсудности устанавливаются Гражданским процессуальным </w:t>
      </w:r>
      <w:hyperlink r:id="rId39" w:history="1">
        <w:r w:rsidRPr="00827216">
          <w:rPr>
            <w:rFonts w:ascii="Times New Roman" w:hAnsi="Times New Roman"/>
            <w:sz w:val="28"/>
            <w:szCs w:val="28"/>
            <w:lang w:eastAsia="en-US"/>
          </w:rPr>
          <w:t>кодексом</w:t>
        </w:r>
      </w:hyperlink>
      <w:r w:rsidRPr="00827216">
        <w:rPr>
          <w:rFonts w:ascii="Times New Roman" w:hAnsi="Times New Roman"/>
          <w:sz w:val="28"/>
          <w:szCs w:val="28"/>
          <w:lang w:eastAsia="en-US"/>
        </w:rPr>
        <w:t xml:space="preserve"> Российской Федерации, Арбитражным процессуальным </w:t>
      </w:r>
      <w:hyperlink r:id="rId40" w:history="1">
        <w:r w:rsidRPr="00827216">
          <w:rPr>
            <w:rFonts w:ascii="Times New Roman" w:hAnsi="Times New Roman"/>
            <w:sz w:val="28"/>
            <w:szCs w:val="28"/>
            <w:lang w:eastAsia="en-US"/>
          </w:rPr>
          <w:t>кодексом</w:t>
        </w:r>
      </w:hyperlink>
      <w:r w:rsidRPr="00827216">
        <w:rPr>
          <w:rFonts w:ascii="Times New Roman" w:hAnsi="Times New Roman"/>
          <w:sz w:val="28"/>
          <w:szCs w:val="28"/>
          <w:lang w:eastAsia="en-US"/>
        </w:rPr>
        <w:t xml:space="preserve"> Российской Федерации. </w:t>
      </w:r>
    </w:p>
    <w:p w:rsidR="00B2094D" w:rsidRPr="00496F92" w:rsidRDefault="00B2094D" w:rsidP="00192326">
      <w:pPr>
        <w:rPr>
          <w:sz w:val="24"/>
          <w:szCs w:val="24"/>
        </w:rPr>
      </w:pPr>
    </w:p>
    <w:p w:rsidR="00B2094D" w:rsidRDefault="00B2094D" w:rsidP="00192326">
      <w:pPr>
        <w:rPr>
          <w:sz w:val="24"/>
          <w:szCs w:val="24"/>
        </w:rPr>
      </w:pPr>
    </w:p>
    <w:p w:rsidR="002637D6" w:rsidRDefault="002637D6" w:rsidP="00192326">
      <w:pPr>
        <w:rPr>
          <w:sz w:val="24"/>
          <w:szCs w:val="24"/>
        </w:rPr>
      </w:pPr>
    </w:p>
    <w:p w:rsidR="002637D6" w:rsidRDefault="002637D6" w:rsidP="00192326">
      <w:pPr>
        <w:rPr>
          <w:sz w:val="24"/>
          <w:szCs w:val="24"/>
        </w:rPr>
      </w:pPr>
    </w:p>
    <w:p w:rsidR="002637D6" w:rsidRDefault="002637D6" w:rsidP="00192326">
      <w:pPr>
        <w:rPr>
          <w:sz w:val="24"/>
          <w:szCs w:val="24"/>
        </w:rPr>
      </w:pPr>
    </w:p>
    <w:p w:rsidR="002637D6" w:rsidRPr="00496F92" w:rsidRDefault="002637D6" w:rsidP="00192326">
      <w:pPr>
        <w:rPr>
          <w:sz w:val="24"/>
          <w:szCs w:val="24"/>
        </w:rPr>
      </w:pPr>
    </w:p>
    <w:p w:rsidR="00B2094D" w:rsidRPr="00496F92" w:rsidRDefault="00B2094D" w:rsidP="00192326">
      <w:pPr>
        <w:rPr>
          <w:sz w:val="24"/>
          <w:szCs w:val="24"/>
        </w:rPr>
      </w:pPr>
    </w:p>
    <w:bookmarkEnd w:id="3"/>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0548E7" w:rsidRDefault="000548E7"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827216" w:rsidRDefault="00827216"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4574B5" w:rsidRDefault="00527836" w:rsidP="00192326">
      <w:pPr>
        <w:autoSpaceDE w:val="0"/>
        <w:autoSpaceDN w:val="0"/>
        <w:adjustRightInd w:val="0"/>
        <w:ind w:firstLine="709"/>
        <w:jc w:val="right"/>
        <w:rPr>
          <w:b/>
          <w:sz w:val="24"/>
          <w:szCs w:val="24"/>
        </w:rPr>
      </w:pPr>
      <w:r>
        <w:rPr>
          <w:b/>
          <w:sz w:val="24"/>
          <w:szCs w:val="24"/>
        </w:rPr>
        <w:lastRenderedPageBreak/>
        <w:t>Приложение № 1</w:t>
      </w:r>
    </w:p>
    <w:p w:rsidR="00527836" w:rsidRDefault="00137593" w:rsidP="00192326">
      <w:pPr>
        <w:autoSpaceDE w:val="0"/>
        <w:autoSpaceDN w:val="0"/>
        <w:adjustRightInd w:val="0"/>
        <w:ind w:firstLine="709"/>
        <w:jc w:val="right"/>
        <w:rPr>
          <w:b/>
          <w:sz w:val="24"/>
          <w:szCs w:val="24"/>
        </w:rPr>
      </w:pPr>
      <w:r>
        <w:rPr>
          <w:b/>
          <w:sz w:val="24"/>
          <w:szCs w:val="24"/>
        </w:rPr>
        <w:t>к ад</w:t>
      </w:r>
      <w:r w:rsidR="00527836">
        <w:rPr>
          <w:b/>
          <w:sz w:val="24"/>
          <w:szCs w:val="24"/>
        </w:rPr>
        <w:t>министративному регламенту</w:t>
      </w:r>
    </w:p>
    <w:p w:rsidR="004574B5" w:rsidRDefault="004574B5" w:rsidP="00192326">
      <w:pPr>
        <w:autoSpaceDE w:val="0"/>
        <w:autoSpaceDN w:val="0"/>
        <w:adjustRightInd w:val="0"/>
        <w:ind w:firstLine="709"/>
        <w:jc w:val="both"/>
        <w:rPr>
          <w:b/>
          <w:sz w:val="24"/>
          <w:szCs w:val="24"/>
        </w:rPr>
      </w:pPr>
    </w:p>
    <w:p w:rsidR="001821FF" w:rsidRPr="001821FF" w:rsidRDefault="001821FF" w:rsidP="00192326">
      <w:pPr>
        <w:autoSpaceDE w:val="0"/>
        <w:autoSpaceDN w:val="0"/>
        <w:adjustRightInd w:val="0"/>
        <w:jc w:val="center"/>
        <w:rPr>
          <w:b/>
          <w:sz w:val="24"/>
          <w:szCs w:val="24"/>
        </w:rPr>
      </w:pPr>
      <w:r w:rsidRPr="001821FF">
        <w:rPr>
          <w:b/>
          <w:sz w:val="24"/>
          <w:szCs w:val="24"/>
        </w:rPr>
        <w:t>Форма решения об установлении публичного с</w:t>
      </w:r>
      <w:r>
        <w:rPr>
          <w:b/>
          <w:sz w:val="24"/>
          <w:szCs w:val="24"/>
        </w:rPr>
        <w:t>ервитута в отдельных целях</w:t>
      </w:r>
    </w:p>
    <w:p w:rsidR="001821FF" w:rsidRPr="001821FF" w:rsidRDefault="001821FF" w:rsidP="00192326">
      <w:pPr>
        <w:autoSpaceDE w:val="0"/>
        <w:autoSpaceDN w:val="0"/>
        <w:adjustRightInd w:val="0"/>
        <w:ind w:firstLine="709"/>
        <w:jc w:val="center"/>
        <w:rPr>
          <w:b/>
          <w:sz w:val="24"/>
          <w:szCs w:val="24"/>
        </w:rPr>
      </w:pPr>
      <w:r>
        <w:rPr>
          <w:b/>
          <w:sz w:val="24"/>
          <w:szCs w:val="24"/>
        </w:rPr>
        <w:t>____________________________________________________</w:t>
      </w:r>
    </w:p>
    <w:p w:rsidR="001821FF" w:rsidRPr="001821FF" w:rsidRDefault="001821FF" w:rsidP="00192326">
      <w:pPr>
        <w:autoSpaceDE w:val="0"/>
        <w:autoSpaceDN w:val="0"/>
        <w:adjustRightInd w:val="0"/>
        <w:ind w:firstLine="709"/>
        <w:jc w:val="center"/>
        <w:rPr>
          <w:i/>
          <w:sz w:val="24"/>
          <w:szCs w:val="24"/>
        </w:rPr>
      </w:pPr>
      <w:r w:rsidRPr="001821FF">
        <w:rPr>
          <w:i/>
          <w:sz w:val="24"/>
          <w:szCs w:val="24"/>
        </w:rPr>
        <w:t>(наименование уполномоченного органа)</w:t>
      </w:r>
    </w:p>
    <w:p w:rsidR="001821FF" w:rsidRPr="001821FF" w:rsidRDefault="001821FF" w:rsidP="00192326">
      <w:pPr>
        <w:autoSpaceDE w:val="0"/>
        <w:autoSpaceDN w:val="0"/>
        <w:adjustRightInd w:val="0"/>
        <w:ind w:firstLine="709"/>
        <w:jc w:val="both"/>
        <w:rPr>
          <w:b/>
          <w:sz w:val="24"/>
          <w:szCs w:val="24"/>
        </w:rPr>
      </w:pPr>
    </w:p>
    <w:p w:rsidR="001821FF" w:rsidRPr="001821FF" w:rsidRDefault="001821FF" w:rsidP="00192326">
      <w:pPr>
        <w:autoSpaceDE w:val="0"/>
        <w:autoSpaceDN w:val="0"/>
        <w:adjustRightInd w:val="0"/>
        <w:ind w:left="6804"/>
        <w:jc w:val="both"/>
        <w:rPr>
          <w:b/>
          <w:sz w:val="24"/>
          <w:szCs w:val="24"/>
        </w:rPr>
      </w:pPr>
      <w:r>
        <w:rPr>
          <w:b/>
          <w:sz w:val="24"/>
          <w:szCs w:val="24"/>
        </w:rPr>
        <w:t>______________________________________________________________________________________________________________________________</w:t>
      </w:r>
    </w:p>
    <w:p w:rsidR="001821FF" w:rsidRPr="00827216" w:rsidRDefault="001821FF" w:rsidP="00192326">
      <w:pPr>
        <w:autoSpaceDE w:val="0"/>
        <w:autoSpaceDN w:val="0"/>
        <w:adjustRightInd w:val="0"/>
        <w:ind w:left="6804"/>
        <w:jc w:val="both"/>
        <w:rPr>
          <w:i/>
        </w:rPr>
      </w:pPr>
      <w:r w:rsidRPr="00827216">
        <w:rPr>
          <w:i/>
        </w:rPr>
        <w:t>(данные заявителя/представителя)</w:t>
      </w:r>
    </w:p>
    <w:p w:rsidR="001821FF" w:rsidRPr="00827216" w:rsidRDefault="001821FF" w:rsidP="00192326">
      <w:pPr>
        <w:autoSpaceDE w:val="0"/>
        <w:autoSpaceDN w:val="0"/>
        <w:adjustRightInd w:val="0"/>
        <w:ind w:left="6804"/>
        <w:jc w:val="both"/>
        <w:rPr>
          <w:b/>
        </w:rPr>
      </w:pPr>
      <w:r w:rsidRPr="00827216">
        <w:rPr>
          <w:b/>
        </w:rPr>
        <w:t>_________________________</w:t>
      </w:r>
    </w:p>
    <w:p w:rsidR="001821FF" w:rsidRPr="00827216" w:rsidRDefault="001821FF" w:rsidP="00192326">
      <w:pPr>
        <w:autoSpaceDE w:val="0"/>
        <w:autoSpaceDN w:val="0"/>
        <w:adjustRightInd w:val="0"/>
        <w:ind w:left="6804"/>
        <w:jc w:val="both"/>
        <w:rPr>
          <w:i/>
        </w:rPr>
      </w:pPr>
      <w:r w:rsidRPr="00827216">
        <w:rPr>
          <w:i/>
        </w:rPr>
        <w:t>(контактные данные</w:t>
      </w:r>
    </w:p>
    <w:p w:rsidR="001821FF" w:rsidRPr="00827216" w:rsidRDefault="001821FF" w:rsidP="00192326">
      <w:pPr>
        <w:autoSpaceDE w:val="0"/>
        <w:autoSpaceDN w:val="0"/>
        <w:adjustRightInd w:val="0"/>
        <w:ind w:left="6804"/>
        <w:jc w:val="both"/>
        <w:rPr>
          <w:i/>
        </w:rPr>
      </w:pPr>
      <w:r w:rsidRPr="00827216">
        <w:rPr>
          <w:i/>
        </w:rPr>
        <w:t>заявителя/представителя)</w:t>
      </w:r>
    </w:p>
    <w:p w:rsidR="001821FF" w:rsidRPr="001821FF" w:rsidRDefault="001821FF" w:rsidP="00192326">
      <w:pPr>
        <w:autoSpaceDE w:val="0"/>
        <w:autoSpaceDN w:val="0"/>
        <w:adjustRightInd w:val="0"/>
        <w:ind w:firstLine="709"/>
        <w:jc w:val="both"/>
        <w:rPr>
          <w:b/>
          <w:sz w:val="24"/>
          <w:szCs w:val="24"/>
        </w:rPr>
      </w:pPr>
    </w:p>
    <w:p w:rsidR="001821FF" w:rsidRPr="001821FF" w:rsidRDefault="001821FF" w:rsidP="00192326">
      <w:pPr>
        <w:autoSpaceDE w:val="0"/>
        <w:autoSpaceDN w:val="0"/>
        <w:adjustRightInd w:val="0"/>
        <w:ind w:firstLine="709"/>
        <w:jc w:val="center"/>
        <w:rPr>
          <w:b/>
          <w:sz w:val="24"/>
          <w:szCs w:val="24"/>
        </w:rPr>
      </w:pPr>
      <w:r w:rsidRPr="001821FF">
        <w:rPr>
          <w:b/>
          <w:sz w:val="24"/>
          <w:szCs w:val="24"/>
        </w:rPr>
        <w:t>Решение об установлении публичного сервитута</w:t>
      </w:r>
      <w:r w:rsidR="000548E7">
        <w:rPr>
          <w:b/>
          <w:sz w:val="24"/>
          <w:szCs w:val="24"/>
        </w:rPr>
        <w:t xml:space="preserve"> </w:t>
      </w:r>
      <w:r w:rsidRPr="001821FF">
        <w:rPr>
          <w:b/>
          <w:sz w:val="24"/>
          <w:szCs w:val="24"/>
        </w:rPr>
        <w:t>в отдельных целях</w:t>
      </w:r>
    </w:p>
    <w:p w:rsidR="001821FF" w:rsidRDefault="001821FF" w:rsidP="00192326">
      <w:pPr>
        <w:autoSpaceDE w:val="0"/>
        <w:autoSpaceDN w:val="0"/>
        <w:adjustRightInd w:val="0"/>
        <w:jc w:val="both"/>
        <w:rPr>
          <w:b/>
          <w:sz w:val="24"/>
          <w:szCs w:val="24"/>
        </w:rPr>
      </w:pPr>
    </w:p>
    <w:tbl>
      <w:tblPr>
        <w:tblStyle w:val="afe"/>
        <w:tblW w:w="9464" w:type="dxa"/>
        <w:tblLook w:val="04A0"/>
      </w:tblPr>
      <w:tblGrid>
        <w:gridCol w:w="3544"/>
        <w:gridCol w:w="2977"/>
        <w:gridCol w:w="2943"/>
      </w:tblGrid>
      <w:tr w:rsidR="001821FF" w:rsidTr="008E3D65">
        <w:trPr>
          <w:trHeight w:val="319"/>
        </w:trPr>
        <w:tc>
          <w:tcPr>
            <w:tcW w:w="3544" w:type="dxa"/>
            <w:tcBorders>
              <w:top w:val="nil"/>
              <w:left w:val="nil"/>
              <w:bottom w:val="single" w:sz="4" w:space="0" w:color="auto"/>
              <w:right w:val="nil"/>
            </w:tcBorders>
          </w:tcPr>
          <w:p w:rsidR="001821FF" w:rsidRDefault="001821FF" w:rsidP="00192326">
            <w:pPr>
              <w:autoSpaceDE w:val="0"/>
              <w:autoSpaceDN w:val="0"/>
              <w:adjustRightInd w:val="0"/>
              <w:jc w:val="both"/>
              <w:rPr>
                <w:b/>
                <w:sz w:val="24"/>
                <w:szCs w:val="24"/>
              </w:rPr>
            </w:pPr>
          </w:p>
        </w:tc>
        <w:tc>
          <w:tcPr>
            <w:tcW w:w="2977" w:type="dxa"/>
            <w:tcBorders>
              <w:top w:val="nil"/>
              <w:left w:val="nil"/>
              <w:bottom w:val="nil"/>
              <w:right w:val="nil"/>
            </w:tcBorders>
          </w:tcPr>
          <w:p w:rsidR="001821FF" w:rsidRDefault="001821FF" w:rsidP="00192326">
            <w:pPr>
              <w:autoSpaceDE w:val="0"/>
              <w:autoSpaceDN w:val="0"/>
              <w:adjustRightInd w:val="0"/>
              <w:jc w:val="both"/>
              <w:rPr>
                <w:b/>
                <w:sz w:val="24"/>
                <w:szCs w:val="24"/>
              </w:rPr>
            </w:pPr>
          </w:p>
        </w:tc>
        <w:tc>
          <w:tcPr>
            <w:tcW w:w="2943" w:type="dxa"/>
            <w:tcBorders>
              <w:top w:val="nil"/>
              <w:left w:val="nil"/>
              <w:bottom w:val="single" w:sz="4" w:space="0" w:color="auto"/>
              <w:right w:val="nil"/>
            </w:tcBorders>
          </w:tcPr>
          <w:p w:rsidR="001821FF" w:rsidRDefault="001821FF" w:rsidP="00192326">
            <w:pPr>
              <w:autoSpaceDE w:val="0"/>
              <w:autoSpaceDN w:val="0"/>
              <w:adjustRightInd w:val="0"/>
              <w:jc w:val="both"/>
              <w:rPr>
                <w:b/>
                <w:sz w:val="24"/>
                <w:szCs w:val="24"/>
              </w:rPr>
            </w:pPr>
          </w:p>
        </w:tc>
      </w:tr>
      <w:tr w:rsidR="001821FF" w:rsidTr="008E3D65">
        <w:trPr>
          <w:trHeight w:val="634"/>
        </w:trPr>
        <w:tc>
          <w:tcPr>
            <w:tcW w:w="3544" w:type="dxa"/>
            <w:tcBorders>
              <w:top w:val="single" w:sz="4" w:space="0" w:color="auto"/>
              <w:left w:val="nil"/>
              <w:bottom w:val="nil"/>
              <w:right w:val="nil"/>
            </w:tcBorders>
          </w:tcPr>
          <w:p w:rsidR="001821FF" w:rsidRPr="008E3D65" w:rsidRDefault="001821FF" w:rsidP="00192326">
            <w:pPr>
              <w:autoSpaceDE w:val="0"/>
              <w:autoSpaceDN w:val="0"/>
              <w:adjustRightInd w:val="0"/>
              <w:jc w:val="center"/>
              <w:rPr>
                <w:i/>
              </w:rPr>
            </w:pPr>
            <w:r w:rsidRPr="008E3D65">
              <w:rPr>
                <w:i/>
              </w:rPr>
              <w:t>дата решения уполномоченного</w:t>
            </w:r>
          </w:p>
          <w:p w:rsidR="001821FF" w:rsidRPr="008E3D65" w:rsidRDefault="001821FF" w:rsidP="00192326">
            <w:pPr>
              <w:autoSpaceDE w:val="0"/>
              <w:autoSpaceDN w:val="0"/>
              <w:adjustRightInd w:val="0"/>
              <w:jc w:val="center"/>
              <w:rPr>
                <w:i/>
              </w:rPr>
            </w:pPr>
            <w:r w:rsidRPr="008E3D65">
              <w:rPr>
                <w:i/>
              </w:rPr>
              <w:t>органа государственной власти</w:t>
            </w:r>
          </w:p>
        </w:tc>
        <w:tc>
          <w:tcPr>
            <w:tcW w:w="2977" w:type="dxa"/>
            <w:tcBorders>
              <w:top w:val="nil"/>
              <w:left w:val="nil"/>
              <w:bottom w:val="nil"/>
              <w:right w:val="nil"/>
            </w:tcBorders>
          </w:tcPr>
          <w:p w:rsidR="001821FF" w:rsidRPr="008E3D65" w:rsidRDefault="001821FF" w:rsidP="00192326">
            <w:pPr>
              <w:autoSpaceDE w:val="0"/>
              <w:autoSpaceDN w:val="0"/>
              <w:adjustRightInd w:val="0"/>
              <w:ind w:firstLine="709"/>
              <w:jc w:val="both"/>
              <w:rPr>
                <w:i/>
              </w:rPr>
            </w:pPr>
          </w:p>
        </w:tc>
        <w:tc>
          <w:tcPr>
            <w:tcW w:w="2943" w:type="dxa"/>
            <w:tcBorders>
              <w:top w:val="single" w:sz="4" w:space="0" w:color="auto"/>
              <w:left w:val="nil"/>
              <w:bottom w:val="nil"/>
              <w:right w:val="nil"/>
            </w:tcBorders>
          </w:tcPr>
          <w:p w:rsidR="001821FF" w:rsidRPr="008E3D65" w:rsidRDefault="001821FF" w:rsidP="00192326">
            <w:pPr>
              <w:autoSpaceDE w:val="0"/>
              <w:autoSpaceDN w:val="0"/>
              <w:adjustRightInd w:val="0"/>
              <w:ind w:firstLine="33"/>
              <w:jc w:val="center"/>
              <w:rPr>
                <w:i/>
              </w:rPr>
            </w:pPr>
            <w:r w:rsidRPr="008E3D65">
              <w:rPr>
                <w:i/>
              </w:rPr>
              <w:t>номер решения уполномоченного</w:t>
            </w:r>
          </w:p>
          <w:p w:rsidR="001821FF" w:rsidRPr="008E3D65" w:rsidRDefault="001821FF" w:rsidP="00192326">
            <w:pPr>
              <w:autoSpaceDE w:val="0"/>
              <w:autoSpaceDN w:val="0"/>
              <w:adjustRightInd w:val="0"/>
              <w:ind w:firstLine="33"/>
              <w:jc w:val="center"/>
              <w:rPr>
                <w:i/>
              </w:rPr>
            </w:pPr>
            <w:r w:rsidRPr="008E3D65">
              <w:rPr>
                <w:i/>
              </w:rPr>
              <w:t>органа государственной власти</w:t>
            </w:r>
          </w:p>
          <w:p w:rsidR="001821FF" w:rsidRPr="008E3D65" w:rsidRDefault="001821FF" w:rsidP="00192326">
            <w:pPr>
              <w:autoSpaceDE w:val="0"/>
              <w:autoSpaceDN w:val="0"/>
              <w:adjustRightInd w:val="0"/>
              <w:jc w:val="both"/>
              <w:rPr>
                <w:i/>
              </w:rPr>
            </w:pPr>
          </w:p>
        </w:tc>
      </w:tr>
    </w:tbl>
    <w:p w:rsidR="001821FF" w:rsidRDefault="001821FF" w:rsidP="00192326">
      <w:pPr>
        <w:autoSpaceDE w:val="0"/>
        <w:autoSpaceDN w:val="0"/>
        <w:adjustRightInd w:val="0"/>
        <w:jc w:val="both"/>
        <w:rPr>
          <w:b/>
          <w:sz w:val="24"/>
          <w:szCs w:val="24"/>
        </w:rPr>
      </w:pPr>
    </w:p>
    <w:p w:rsidR="001821FF" w:rsidRPr="00D331CB" w:rsidRDefault="001821FF" w:rsidP="00192326">
      <w:pPr>
        <w:autoSpaceDE w:val="0"/>
        <w:autoSpaceDN w:val="0"/>
        <w:adjustRightInd w:val="0"/>
        <w:ind w:firstLine="709"/>
        <w:jc w:val="both"/>
        <w:rPr>
          <w:sz w:val="24"/>
          <w:szCs w:val="24"/>
        </w:rPr>
      </w:pPr>
      <w:r w:rsidRPr="00D331CB">
        <w:rPr>
          <w:sz w:val="24"/>
          <w:szCs w:val="24"/>
        </w:rPr>
        <w:t>По результатам рассмотрения запроса № _______________ от ____________ об установлении публичного сервитута на земельном участке (землях) с кадастровым номером _________________, расположенных _______________, принято решение об установлении публичного сервитута на срок ______________ в отношении указанного земельного участка (земель) в пользу ________________________ в целях ______________________.</w:t>
      </w:r>
    </w:p>
    <w:p w:rsidR="001821FF" w:rsidRPr="00D331CB" w:rsidRDefault="001821FF" w:rsidP="00192326">
      <w:pPr>
        <w:autoSpaceDE w:val="0"/>
        <w:autoSpaceDN w:val="0"/>
        <w:adjustRightInd w:val="0"/>
        <w:ind w:firstLine="709"/>
        <w:jc w:val="both"/>
        <w:rPr>
          <w:sz w:val="24"/>
          <w:szCs w:val="24"/>
        </w:rPr>
      </w:pPr>
      <w:r w:rsidRPr="00D331CB">
        <w:rPr>
          <w:sz w:val="24"/>
          <w:szCs w:val="24"/>
        </w:rPr>
        <w:t>Сведения о публичном сервитуте:</w:t>
      </w:r>
    </w:p>
    <w:p w:rsidR="001821FF" w:rsidRPr="00D331CB" w:rsidRDefault="001821FF" w:rsidP="00192326">
      <w:pPr>
        <w:autoSpaceDE w:val="0"/>
        <w:autoSpaceDN w:val="0"/>
        <w:adjustRightInd w:val="0"/>
        <w:ind w:firstLine="709"/>
        <w:jc w:val="both"/>
        <w:rPr>
          <w:sz w:val="24"/>
          <w:szCs w:val="24"/>
        </w:rPr>
      </w:pPr>
      <w:r w:rsidRPr="00D331CB">
        <w:rPr>
          <w:sz w:val="24"/>
          <w:szCs w:val="24"/>
        </w:rPr>
        <w:t>1. Сведения о собственнике инженерного сооружения, которое переносится в связи с изъятием</w:t>
      </w:r>
      <w:r w:rsidR="000548E7">
        <w:rPr>
          <w:sz w:val="24"/>
          <w:szCs w:val="24"/>
        </w:rPr>
        <w:t xml:space="preserve"> </w:t>
      </w:r>
      <w:r w:rsidRPr="00D331CB">
        <w:rPr>
          <w:sz w:val="24"/>
          <w:szCs w:val="24"/>
        </w:rPr>
        <w:t>земельного участка для государственных или муниципальных нужд (в случае, если публичный</w:t>
      </w:r>
      <w:r w:rsidR="000548E7">
        <w:rPr>
          <w:sz w:val="24"/>
          <w:szCs w:val="24"/>
        </w:rPr>
        <w:t xml:space="preserve"> </w:t>
      </w:r>
      <w:r w:rsidRPr="00D331CB">
        <w:rPr>
          <w:sz w:val="24"/>
          <w:szCs w:val="24"/>
        </w:rPr>
        <w:t>сервитут устанавливается в целях реконструкции указанного инженерного сооружения и</w:t>
      </w:r>
      <w:r w:rsidR="000548E7">
        <w:rPr>
          <w:sz w:val="24"/>
          <w:szCs w:val="24"/>
        </w:rPr>
        <w:t xml:space="preserve"> </w:t>
      </w:r>
      <w:r w:rsidRPr="00D331CB">
        <w:rPr>
          <w:sz w:val="24"/>
          <w:szCs w:val="24"/>
        </w:rPr>
        <w:t>обладатель публичного сервитута не является собственником указанного инженерного</w:t>
      </w:r>
      <w:r w:rsidR="000548E7">
        <w:rPr>
          <w:sz w:val="24"/>
          <w:szCs w:val="24"/>
        </w:rPr>
        <w:t xml:space="preserve"> </w:t>
      </w:r>
      <w:r w:rsidRPr="00D331CB">
        <w:rPr>
          <w:sz w:val="24"/>
          <w:szCs w:val="24"/>
        </w:rPr>
        <w:t xml:space="preserve">сооружения): </w:t>
      </w:r>
      <w:r w:rsidR="002C60E5" w:rsidRPr="00D331CB">
        <w:rPr>
          <w:sz w:val="24"/>
          <w:szCs w:val="24"/>
        </w:rPr>
        <w:t>_______________________________________________________________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2. Кадастровые номера земельных участков, в отношении которых устанавливается</w:t>
      </w:r>
      <w:r w:rsidR="00192326">
        <w:rPr>
          <w:sz w:val="24"/>
          <w:szCs w:val="24"/>
        </w:rPr>
        <w:t xml:space="preserve"> </w:t>
      </w:r>
      <w:r w:rsidRPr="00D331CB">
        <w:rPr>
          <w:sz w:val="24"/>
          <w:szCs w:val="24"/>
        </w:rPr>
        <w:t xml:space="preserve">публичный сервитут: </w:t>
      </w:r>
      <w:r w:rsidR="002C60E5" w:rsidRPr="00D331CB">
        <w:rPr>
          <w:sz w:val="24"/>
          <w:szCs w:val="24"/>
        </w:rPr>
        <w:t>_______________________________</w:t>
      </w:r>
      <w:r w:rsidR="00D331CB"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 xml:space="preserve">Кадастровый квартал, в котором расположены земли: </w:t>
      </w:r>
      <w:r w:rsidR="00D331CB" w:rsidRPr="00D331CB">
        <w:rPr>
          <w:sz w:val="24"/>
          <w:szCs w:val="24"/>
        </w:rPr>
        <w:t>_________________________,</w:t>
      </w:r>
    </w:p>
    <w:p w:rsidR="001821FF" w:rsidRPr="00D331CB" w:rsidRDefault="001821FF" w:rsidP="00192326">
      <w:pPr>
        <w:autoSpaceDE w:val="0"/>
        <w:autoSpaceDN w:val="0"/>
        <w:adjustRightInd w:val="0"/>
        <w:ind w:firstLine="709"/>
        <w:jc w:val="both"/>
        <w:rPr>
          <w:sz w:val="24"/>
          <w:szCs w:val="24"/>
        </w:rPr>
      </w:pPr>
      <w:r w:rsidRPr="00D331CB">
        <w:rPr>
          <w:sz w:val="24"/>
          <w:szCs w:val="24"/>
        </w:rPr>
        <w:t>Адреса или описание местоположения таких земельных участков или земель:</w:t>
      </w:r>
      <w:r w:rsidR="00D331CB" w:rsidRPr="00D331CB">
        <w:rPr>
          <w:sz w:val="24"/>
          <w:szCs w:val="24"/>
        </w:rPr>
        <w:t xml:space="preserve"> ________________________________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 xml:space="preserve">3. Срок установления сервитута: </w:t>
      </w:r>
      <w:r w:rsidR="00D331CB" w:rsidRPr="00D331CB">
        <w:rPr>
          <w:sz w:val="24"/>
          <w:szCs w:val="24"/>
        </w:rPr>
        <w:t>__________________________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4. Срок, в течение которого использование земельного участка (его части) и (или)расположенного на нем объекта недвижимого имущества в соответствии с их разрешенным</w:t>
      </w:r>
      <w:r w:rsidR="00192326">
        <w:rPr>
          <w:sz w:val="24"/>
          <w:szCs w:val="24"/>
        </w:rPr>
        <w:t xml:space="preserve"> </w:t>
      </w:r>
      <w:r w:rsidRPr="00D331CB">
        <w:rPr>
          <w:sz w:val="24"/>
          <w:szCs w:val="24"/>
        </w:rPr>
        <w:t>использованием будет невозможно или существенно затруднено в связи с осуществлением</w:t>
      </w:r>
      <w:r w:rsidR="00192326">
        <w:rPr>
          <w:sz w:val="24"/>
          <w:szCs w:val="24"/>
        </w:rPr>
        <w:t xml:space="preserve"> </w:t>
      </w:r>
      <w:r w:rsidRPr="00D331CB">
        <w:rPr>
          <w:sz w:val="24"/>
          <w:szCs w:val="24"/>
        </w:rPr>
        <w:t>сервитута (при наличи</w:t>
      </w:r>
      <w:r w:rsidR="00D331CB" w:rsidRPr="00D331CB">
        <w:rPr>
          <w:sz w:val="24"/>
          <w:szCs w:val="24"/>
        </w:rPr>
        <w:t>и такого срока): 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5. Реквизиты решений об утверждении документов или реквизиты документов,</w:t>
      </w:r>
      <w:r w:rsidR="00261E86">
        <w:rPr>
          <w:sz w:val="24"/>
          <w:szCs w:val="24"/>
        </w:rPr>
        <w:t xml:space="preserve"> </w:t>
      </w:r>
      <w:r w:rsidRPr="00D331CB">
        <w:rPr>
          <w:sz w:val="24"/>
          <w:szCs w:val="24"/>
        </w:rPr>
        <w:t>предусмот</w:t>
      </w:r>
      <w:r w:rsidR="00D331CB" w:rsidRPr="00D331CB">
        <w:rPr>
          <w:sz w:val="24"/>
          <w:szCs w:val="24"/>
        </w:rPr>
        <w:t>ренных пунктом 2 статьи 39.41 Земельного кодекса</w:t>
      </w:r>
      <w:r w:rsidRPr="00D331CB">
        <w:rPr>
          <w:sz w:val="24"/>
          <w:szCs w:val="24"/>
        </w:rPr>
        <w:t xml:space="preserve"> РФ, в случае, если решение </w:t>
      </w:r>
      <w:r w:rsidRPr="00D331CB">
        <w:rPr>
          <w:sz w:val="24"/>
          <w:szCs w:val="24"/>
        </w:rPr>
        <w:lastRenderedPageBreak/>
        <w:t>об установлении</w:t>
      </w:r>
      <w:r w:rsidR="00192326">
        <w:rPr>
          <w:sz w:val="24"/>
          <w:szCs w:val="24"/>
        </w:rPr>
        <w:t xml:space="preserve"> </w:t>
      </w:r>
      <w:r w:rsidRPr="00D331CB">
        <w:rPr>
          <w:sz w:val="24"/>
          <w:szCs w:val="24"/>
        </w:rPr>
        <w:t>публичного сервитута принималось в соответствии с указанными документами (при наличии</w:t>
      </w:r>
      <w:r w:rsidR="00192326">
        <w:rPr>
          <w:sz w:val="24"/>
          <w:szCs w:val="24"/>
        </w:rPr>
        <w:t xml:space="preserve"> </w:t>
      </w:r>
      <w:r w:rsidRPr="00D331CB">
        <w:rPr>
          <w:sz w:val="24"/>
          <w:szCs w:val="24"/>
        </w:rPr>
        <w:t xml:space="preserve">решений): </w:t>
      </w:r>
      <w:r w:rsidR="00D331CB" w:rsidRPr="00D331CB">
        <w:rPr>
          <w:sz w:val="24"/>
          <w:szCs w:val="24"/>
        </w:rPr>
        <w:t>________________________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6.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w:t>
      </w:r>
      <w:r w:rsidR="00192326">
        <w:rPr>
          <w:sz w:val="24"/>
          <w:szCs w:val="24"/>
        </w:rPr>
        <w:t xml:space="preserve"> </w:t>
      </w:r>
      <w:r w:rsidRPr="00D331CB">
        <w:rPr>
          <w:sz w:val="24"/>
          <w:szCs w:val="24"/>
        </w:rPr>
        <w:t>границах таких зон в случае, если публичный сервитут устанавливается в целях размещения</w:t>
      </w:r>
      <w:r w:rsidR="00261E86">
        <w:rPr>
          <w:sz w:val="24"/>
          <w:szCs w:val="24"/>
        </w:rPr>
        <w:t xml:space="preserve"> </w:t>
      </w:r>
      <w:r w:rsidRPr="00D331CB">
        <w:rPr>
          <w:sz w:val="24"/>
          <w:szCs w:val="24"/>
        </w:rPr>
        <w:t>инженерного сооружения, требующего установления зон с особыми условиями использования</w:t>
      </w:r>
      <w:r w:rsidR="00261E86">
        <w:rPr>
          <w:sz w:val="24"/>
          <w:szCs w:val="24"/>
        </w:rPr>
        <w:t xml:space="preserve"> </w:t>
      </w:r>
      <w:r w:rsidRPr="00D331CB">
        <w:rPr>
          <w:sz w:val="24"/>
          <w:szCs w:val="24"/>
        </w:rPr>
        <w:t>территорий (при н</w:t>
      </w:r>
      <w:r w:rsidR="00D331CB" w:rsidRPr="00D331CB">
        <w:rPr>
          <w:sz w:val="24"/>
          <w:szCs w:val="24"/>
        </w:rPr>
        <w:t>аличии решений): _______________________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7. Порядок расчета и внесения платы за публичный сервитут в случае установления</w:t>
      </w:r>
      <w:r w:rsidR="00192326">
        <w:rPr>
          <w:sz w:val="24"/>
          <w:szCs w:val="24"/>
        </w:rPr>
        <w:t xml:space="preserve"> </w:t>
      </w:r>
      <w:r w:rsidRPr="00D331CB">
        <w:rPr>
          <w:sz w:val="24"/>
          <w:szCs w:val="24"/>
        </w:rPr>
        <w:t>публичного сервитута в отношении земель или земельных участков, находящихся в</w:t>
      </w:r>
      <w:r w:rsidR="00192326">
        <w:rPr>
          <w:sz w:val="24"/>
          <w:szCs w:val="24"/>
        </w:rPr>
        <w:t xml:space="preserve"> </w:t>
      </w:r>
      <w:r w:rsidRPr="00D331CB">
        <w:rPr>
          <w:sz w:val="24"/>
          <w:szCs w:val="24"/>
        </w:rPr>
        <w:t>государственной или муниципальной собственности и не предоставленных гражданам или</w:t>
      </w:r>
      <w:r w:rsidR="00192326">
        <w:rPr>
          <w:sz w:val="24"/>
          <w:szCs w:val="24"/>
        </w:rPr>
        <w:t xml:space="preserve"> </w:t>
      </w:r>
      <w:r w:rsidRPr="00D331CB">
        <w:rPr>
          <w:sz w:val="24"/>
          <w:szCs w:val="24"/>
        </w:rPr>
        <w:t>юридическим лица</w:t>
      </w:r>
      <w:r w:rsidR="00D331CB" w:rsidRPr="00D331CB">
        <w:rPr>
          <w:sz w:val="24"/>
          <w:szCs w:val="24"/>
        </w:rPr>
        <w:t>м (при наличии): _________________________</w:t>
      </w:r>
      <w:r w:rsidRPr="00D331CB">
        <w:rPr>
          <w:sz w:val="24"/>
          <w:szCs w:val="24"/>
        </w:rPr>
        <w:t>;</w:t>
      </w:r>
    </w:p>
    <w:p w:rsidR="001821FF" w:rsidRPr="00D331CB" w:rsidRDefault="001821FF" w:rsidP="00192326">
      <w:pPr>
        <w:autoSpaceDE w:val="0"/>
        <w:autoSpaceDN w:val="0"/>
        <w:adjustRightInd w:val="0"/>
        <w:ind w:firstLine="709"/>
        <w:jc w:val="both"/>
        <w:rPr>
          <w:sz w:val="24"/>
          <w:szCs w:val="24"/>
        </w:rPr>
      </w:pPr>
      <w:r w:rsidRPr="00D331CB">
        <w:rPr>
          <w:sz w:val="24"/>
          <w:szCs w:val="24"/>
        </w:rPr>
        <w:t>8. График проведения работ при осуществлении деятельности, для обеспечения которой</w:t>
      </w:r>
      <w:r w:rsidR="00261E86">
        <w:rPr>
          <w:sz w:val="24"/>
          <w:szCs w:val="24"/>
        </w:rPr>
        <w:t xml:space="preserve"> </w:t>
      </w:r>
      <w:r w:rsidRPr="00D331CB">
        <w:rPr>
          <w:sz w:val="24"/>
          <w:szCs w:val="24"/>
        </w:rPr>
        <w:t>устанавливается публичный сервитут (в случае установления публичного сервитута в отношении</w:t>
      </w:r>
      <w:r w:rsidR="00261E86">
        <w:rPr>
          <w:sz w:val="24"/>
          <w:szCs w:val="24"/>
        </w:rPr>
        <w:t xml:space="preserve"> </w:t>
      </w:r>
      <w:r w:rsidRPr="00D331CB">
        <w:rPr>
          <w:sz w:val="24"/>
          <w:szCs w:val="24"/>
        </w:rPr>
        <w:t>земель или земельных участков, находящихся в государственной (государственной</w:t>
      </w:r>
      <w:r w:rsidR="00261E86">
        <w:rPr>
          <w:sz w:val="24"/>
          <w:szCs w:val="24"/>
        </w:rPr>
        <w:t xml:space="preserve"> </w:t>
      </w:r>
      <w:r w:rsidRPr="00D331CB">
        <w:rPr>
          <w:sz w:val="24"/>
          <w:szCs w:val="24"/>
        </w:rPr>
        <w:t>не</w:t>
      </w:r>
      <w:r w:rsidR="000548E7">
        <w:rPr>
          <w:sz w:val="24"/>
          <w:szCs w:val="24"/>
        </w:rPr>
        <w:t xml:space="preserve"> </w:t>
      </w:r>
      <w:r w:rsidRPr="00D331CB">
        <w:rPr>
          <w:sz w:val="24"/>
          <w:szCs w:val="24"/>
        </w:rPr>
        <w:t>разграниченной) или муниципальной собственности и не предоставленных гражданам или</w:t>
      </w:r>
      <w:r w:rsidR="00261E86">
        <w:rPr>
          <w:sz w:val="24"/>
          <w:szCs w:val="24"/>
        </w:rPr>
        <w:t xml:space="preserve"> </w:t>
      </w:r>
      <w:r w:rsidRPr="00D331CB">
        <w:rPr>
          <w:sz w:val="24"/>
          <w:szCs w:val="24"/>
        </w:rPr>
        <w:t>юри</w:t>
      </w:r>
      <w:r w:rsidR="00D331CB" w:rsidRPr="00D331CB">
        <w:rPr>
          <w:sz w:val="24"/>
          <w:szCs w:val="24"/>
        </w:rPr>
        <w:t>дическим лицам): ________________________</w:t>
      </w:r>
      <w:r w:rsidRPr="00D331CB">
        <w:rPr>
          <w:sz w:val="24"/>
          <w:szCs w:val="24"/>
        </w:rPr>
        <w:t>;</w:t>
      </w:r>
    </w:p>
    <w:p w:rsidR="00D331CB" w:rsidRPr="00D331CB" w:rsidRDefault="001821FF" w:rsidP="00192326">
      <w:pPr>
        <w:autoSpaceDE w:val="0"/>
        <w:autoSpaceDN w:val="0"/>
        <w:adjustRightInd w:val="0"/>
        <w:ind w:firstLine="709"/>
        <w:jc w:val="both"/>
        <w:rPr>
          <w:sz w:val="24"/>
          <w:szCs w:val="24"/>
        </w:rPr>
      </w:pPr>
      <w:r w:rsidRPr="00D331CB">
        <w:rPr>
          <w:sz w:val="24"/>
          <w:szCs w:val="24"/>
        </w:rPr>
        <w:t>9. Обязанность обладателя публичного сервитута привести земельный участок в состояние,</w:t>
      </w:r>
      <w:r w:rsidR="00261E86">
        <w:rPr>
          <w:sz w:val="24"/>
          <w:szCs w:val="24"/>
        </w:rPr>
        <w:t xml:space="preserve"> </w:t>
      </w:r>
      <w:r w:rsidRPr="00D331CB">
        <w:rPr>
          <w:sz w:val="24"/>
          <w:szCs w:val="24"/>
        </w:rPr>
        <w:t>пригодное для использования в соответствии с видом разрешенного использования:</w:t>
      </w:r>
      <w:r w:rsidR="00D331CB" w:rsidRPr="00D331CB">
        <w:rPr>
          <w:sz w:val="24"/>
          <w:szCs w:val="24"/>
        </w:rPr>
        <w:t xml:space="preserve"> ___________</w:t>
      </w:r>
      <w:r w:rsidRPr="00D331CB">
        <w:rPr>
          <w:sz w:val="24"/>
          <w:szCs w:val="24"/>
        </w:rPr>
        <w:t>.</w:t>
      </w:r>
      <w:r w:rsidRPr="00D331CB">
        <w:rPr>
          <w:sz w:val="24"/>
          <w:szCs w:val="24"/>
        </w:rPr>
        <w:c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239"/>
      </w:tblGrid>
      <w:tr w:rsidR="00D331CB" w:rsidRPr="00527836" w:rsidTr="008E3D65">
        <w:trPr>
          <w:trHeight w:val="1638"/>
        </w:trPr>
        <w:tc>
          <w:tcPr>
            <w:tcW w:w="5225" w:type="dxa"/>
            <w:tcBorders>
              <w:top w:val="nil"/>
              <w:left w:val="nil"/>
              <w:bottom w:val="nil"/>
              <w:right w:val="single" w:sz="4" w:space="0" w:color="auto"/>
            </w:tcBorders>
            <w:vAlign w:val="center"/>
            <w:hideMark/>
          </w:tcPr>
          <w:p w:rsidR="00D331CB" w:rsidRPr="00527836" w:rsidRDefault="00D331CB" w:rsidP="00192326">
            <w:pPr>
              <w:jc w:val="center"/>
              <w:rPr>
                <w:sz w:val="26"/>
                <w:szCs w:val="24"/>
              </w:rPr>
            </w:pPr>
            <w:r w:rsidRPr="00656F4E">
              <w:rPr>
                <w:rFonts w:ascii="TimesNewRomanPS-ItalicMT" w:hAnsi="TimesNewRomanPS-ItalicMT"/>
                <w:i/>
                <w:iCs/>
                <w:color w:val="000000"/>
                <w:sz w:val="26"/>
                <w:szCs w:val="28"/>
              </w:rPr>
              <w:t>{Ф.И.О. должность уполномоченного</w:t>
            </w:r>
            <w:r w:rsidRPr="00527836">
              <w:rPr>
                <w:rFonts w:ascii="TimesNewRomanPS-ItalicMT" w:hAnsi="TimesNewRomanPS-ItalicMT"/>
                <w:i/>
                <w:iCs/>
                <w:color w:val="000000"/>
                <w:sz w:val="26"/>
                <w:szCs w:val="28"/>
              </w:rPr>
              <w:br/>
            </w:r>
            <w:r w:rsidRPr="00656F4E">
              <w:rPr>
                <w:rFonts w:ascii="TimesNewRomanPS-ItalicMT" w:hAnsi="TimesNewRomanPS-ItalicMT"/>
                <w:i/>
                <w:iCs/>
                <w:color w:val="000000"/>
                <w:sz w:val="26"/>
                <w:szCs w:val="28"/>
              </w:rPr>
              <w:t>сотрудника}</w:t>
            </w:r>
          </w:p>
        </w:tc>
        <w:tc>
          <w:tcPr>
            <w:tcW w:w="4239" w:type="dxa"/>
            <w:tcBorders>
              <w:top w:val="single" w:sz="4" w:space="0" w:color="auto"/>
              <w:left w:val="single" w:sz="4" w:space="0" w:color="auto"/>
              <w:bottom w:val="single" w:sz="4" w:space="0" w:color="auto"/>
              <w:right w:val="single" w:sz="4" w:space="0" w:color="auto"/>
            </w:tcBorders>
            <w:vAlign w:val="center"/>
            <w:hideMark/>
          </w:tcPr>
          <w:p w:rsidR="00D331CB" w:rsidRPr="00527836" w:rsidRDefault="00D331CB" w:rsidP="00192326">
            <w:pPr>
              <w:jc w:val="center"/>
              <w:rPr>
                <w:sz w:val="26"/>
                <w:szCs w:val="24"/>
              </w:rPr>
            </w:pPr>
            <w:r w:rsidRPr="00656F4E">
              <w:rPr>
                <w:rFonts w:ascii="TimesNewRomanPSMT" w:hAnsi="TimesNewRomanPSMT"/>
                <w:color w:val="000000"/>
                <w:sz w:val="26"/>
                <w:szCs w:val="28"/>
              </w:rPr>
              <w:t>Сведения об</w:t>
            </w:r>
            <w:r w:rsidRPr="00527836">
              <w:rPr>
                <w:rFonts w:ascii="TimesNewRomanPSMT" w:hAnsi="TimesNewRomanPSMT"/>
                <w:color w:val="000000"/>
                <w:sz w:val="26"/>
                <w:szCs w:val="28"/>
              </w:rPr>
              <w:br/>
            </w:r>
            <w:r w:rsidRPr="00656F4E">
              <w:rPr>
                <w:rFonts w:ascii="TimesNewRomanPSMT" w:hAnsi="TimesNewRomanPSMT"/>
                <w:color w:val="000000"/>
                <w:sz w:val="26"/>
                <w:szCs w:val="28"/>
              </w:rPr>
              <w:t>электронной</w:t>
            </w:r>
            <w:r w:rsidRPr="00527836">
              <w:rPr>
                <w:rFonts w:ascii="TimesNewRomanPSMT" w:hAnsi="TimesNewRomanPSMT"/>
                <w:color w:val="000000"/>
                <w:sz w:val="26"/>
                <w:szCs w:val="28"/>
              </w:rPr>
              <w:br/>
            </w:r>
            <w:r w:rsidRPr="00656F4E">
              <w:rPr>
                <w:rFonts w:ascii="TimesNewRomanPSMT" w:hAnsi="TimesNewRomanPSMT"/>
                <w:color w:val="000000"/>
                <w:sz w:val="26"/>
                <w:szCs w:val="28"/>
              </w:rPr>
              <w:t>подписи</w:t>
            </w:r>
          </w:p>
        </w:tc>
      </w:tr>
    </w:tbl>
    <w:p w:rsidR="004574B5" w:rsidRDefault="004574B5" w:rsidP="00192326">
      <w:pPr>
        <w:autoSpaceDE w:val="0"/>
        <w:autoSpaceDN w:val="0"/>
        <w:adjustRightInd w:val="0"/>
        <w:ind w:firstLine="709"/>
        <w:jc w:val="both"/>
        <w:rPr>
          <w:b/>
          <w:sz w:val="24"/>
          <w:szCs w:val="24"/>
        </w:rPr>
      </w:pPr>
    </w:p>
    <w:p w:rsidR="004574B5" w:rsidRDefault="004574B5" w:rsidP="00192326">
      <w:pPr>
        <w:autoSpaceDE w:val="0"/>
        <w:autoSpaceDN w:val="0"/>
        <w:adjustRightInd w:val="0"/>
        <w:ind w:firstLine="709"/>
        <w:jc w:val="both"/>
        <w:rPr>
          <w:b/>
          <w:sz w:val="24"/>
          <w:szCs w:val="24"/>
        </w:rPr>
      </w:pPr>
    </w:p>
    <w:p w:rsidR="00D331CB" w:rsidRDefault="00D331CB" w:rsidP="00192326">
      <w:pPr>
        <w:autoSpaceDE w:val="0"/>
        <w:autoSpaceDN w:val="0"/>
        <w:adjustRightInd w:val="0"/>
        <w:ind w:firstLine="709"/>
        <w:jc w:val="both"/>
        <w:rPr>
          <w:b/>
          <w:sz w:val="24"/>
          <w:szCs w:val="24"/>
        </w:rPr>
      </w:pPr>
    </w:p>
    <w:p w:rsidR="00D331CB" w:rsidRDefault="00D331CB" w:rsidP="00192326">
      <w:pPr>
        <w:autoSpaceDE w:val="0"/>
        <w:autoSpaceDN w:val="0"/>
        <w:adjustRightInd w:val="0"/>
        <w:ind w:firstLine="709"/>
        <w:jc w:val="both"/>
        <w:rPr>
          <w:b/>
          <w:sz w:val="24"/>
          <w:szCs w:val="24"/>
        </w:rPr>
      </w:pPr>
    </w:p>
    <w:p w:rsidR="00D331CB" w:rsidRDefault="00D331CB" w:rsidP="00192326">
      <w:pPr>
        <w:autoSpaceDE w:val="0"/>
        <w:autoSpaceDN w:val="0"/>
        <w:adjustRightInd w:val="0"/>
        <w:ind w:firstLine="709"/>
        <w:jc w:val="both"/>
        <w:rPr>
          <w:b/>
          <w:sz w:val="24"/>
          <w:szCs w:val="24"/>
        </w:rPr>
      </w:pPr>
    </w:p>
    <w:p w:rsidR="00D331CB" w:rsidRDefault="00D331CB" w:rsidP="00192326">
      <w:pPr>
        <w:autoSpaceDE w:val="0"/>
        <w:autoSpaceDN w:val="0"/>
        <w:adjustRightInd w:val="0"/>
        <w:ind w:firstLine="709"/>
        <w:jc w:val="both"/>
        <w:rPr>
          <w:b/>
          <w:sz w:val="24"/>
          <w:szCs w:val="24"/>
        </w:rPr>
      </w:pPr>
    </w:p>
    <w:p w:rsidR="00D331CB" w:rsidRDefault="00D331CB" w:rsidP="00192326">
      <w:pPr>
        <w:autoSpaceDE w:val="0"/>
        <w:autoSpaceDN w:val="0"/>
        <w:adjustRightInd w:val="0"/>
        <w:ind w:firstLine="709"/>
        <w:jc w:val="both"/>
        <w:rPr>
          <w:b/>
          <w:sz w:val="24"/>
          <w:szCs w:val="24"/>
        </w:rPr>
      </w:pPr>
    </w:p>
    <w:p w:rsidR="00D331CB" w:rsidRDefault="00D331CB" w:rsidP="00192326">
      <w:pPr>
        <w:autoSpaceDE w:val="0"/>
        <w:autoSpaceDN w:val="0"/>
        <w:adjustRightInd w:val="0"/>
        <w:ind w:firstLine="709"/>
        <w:jc w:val="both"/>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D331CB" w:rsidRDefault="00D331CB" w:rsidP="00192326">
      <w:pPr>
        <w:autoSpaceDE w:val="0"/>
        <w:autoSpaceDN w:val="0"/>
        <w:adjustRightInd w:val="0"/>
        <w:ind w:firstLine="709"/>
        <w:jc w:val="right"/>
        <w:rPr>
          <w:b/>
          <w:sz w:val="24"/>
          <w:szCs w:val="24"/>
        </w:rPr>
      </w:pPr>
      <w:r>
        <w:rPr>
          <w:b/>
          <w:sz w:val="24"/>
          <w:szCs w:val="24"/>
        </w:rPr>
        <w:lastRenderedPageBreak/>
        <w:t>Приложение № 2</w:t>
      </w:r>
    </w:p>
    <w:p w:rsidR="00D331CB" w:rsidRDefault="002A2E4C" w:rsidP="00192326">
      <w:pPr>
        <w:autoSpaceDE w:val="0"/>
        <w:autoSpaceDN w:val="0"/>
        <w:adjustRightInd w:val="0"/>
        <w:ind w:firstLine="709"/>
        <w:jc w:val="right"/>
        <w:rPr>
          <w:b/>
          <w:sz w:val="24"/>
          <w:szCs w:val="24"/>
        </w:rPr>
      </w:pPr>
      <w:r>
        <w:rPr>
          <w:b/>
          <w:sz w:val="24"/>
          <w:szCs w:val="24"/>
        </w:rPr>
        <w:t>к а</w:t>
      </w:r>
      <w:r w:rsidR="00D331CB">
        <w:rPr>
          <w:b/>
          <w:sz w:val="24"/>
          <w:szCs w:val="24"/>
        </w:rPr>
        <w:t>дминистративному регламенту</w:t>
      </w:r>
    </w:p>
    <w:p w:rsidR="00D331CB" w:rsidRDefault="00D331CB" w:rsidP="00192326">
      <w:pPr>
        <w:autoSpaceDE w:val="0"/>
        <w:autoSpaceDN w:val="0"/>
        <w:adjustRightInd w:val="0"/>
        <w:ind w:firstLine="709"/>
        <w:jc w:val="both"/>
        <w:rPr>
          <w:b/>
          <w:sz w:val="24"/>
          <w:szCs w:val="24"/>
        </w:rPr>
      </w:pPr>
    </w:p>
    <w:p w:rsidR="00D331CB" w:rsidRPr="00D331CB" w:rsidRDefault="00D331CB" w:rsidP="00192326">
      <w:pPr>
        <w:jc w:val="center"/>
        <w:rPr>
          <w:rFonts w:ascii="TimesNewRomanPS-BoldMT" w:hAnsi="TimesNewRomanPS-BoldMT"/>
          <w:b/>
          <w:bCs/>
          <w:color w:val="000000"/>
          <w:sz w:val="28"/>
          <w:szCs w:val="28"/>
        </w:rPr>
      </w:pPr>
      <w:r w:rsidRPr="00D331CB">
        <w:rPr>
          <w:rFonts w:ascii="TimesNewRomanPS-BoldMT" w:hAnsi="TimesNewRomanPS-BoldMT"/>
          <w:b/>
          <w:bCs/>
          <w:color w:val="000000"/>
          <w:sz w:val="28"/>
          <w:szCs w:val="28"/>
        </w:rPr>
        <w:t xml:space="preserve">Форма решения об установлении публичного сервитута </w:t>
      </w:r>
    </w:p>
    <w:p w:rsidR="00DE344C" w:rsidRDefault="00D331CB" w:rsidP="00192326">
      <w:pPr>
        <w:jc w:val="center"/>
        <w:rPr>
          <w:rFonts w:ascii="TimesNewRomanPS-BoldMT" w:hAnsi="TimesNewRomanPS-BoldMT"/>
          <w:b/>
          <w:bCs/>
          <w:color w:val="000000"/>
          <w:sz w:val="28"/>
          <w:szCs w:val="28"/>
        </w:rPr>
      </w:pPr>
      <w:r w:rsidRPr="00D331CB">
        <w:rPr>
          <w:rFonts w:ascii="TimesNewRomanPS-BoldMT" w:hAnsi="TimesNewRomanPS-BoldMT"/>
          <w:b/>
          <w:bCs/>
          <w:color w:val="000000"/>
          <w:sz w:val="28"/>
          <w:szCs w:val="28"/>
        </w:rPr>
        <w:cr/>
      </w:r>
    </w:p>
    <w:p w:rsidR="00D331CB" w:rsidRPr="001821FF" w:rsidRDefault="00D331CB" w:rsidP="00192326">
      <w:pPr>
        <w:autoSpaceDE w:val="0"/>
        <w:autoSpaceDN w:val="0"/>
        <w:adjustRightInd w:val="0"/>
        <w:ind w:firstLine="709"/>
        <w:jc w:val="center"/>
        <w:rPr>
          <w:b/>
          <w:sz w:val="24"/>
          <w:szCs w:val="24"/>
        </w:rPr>
      </w:pPr>
      <w:r>
        <w:rPr>
          <w:b/>
          <w:sz w:val="24"/>
          <w:szCs w:val="24"/>
        </w:rPr>
        <w:t>____________________________________________________</w:t>
      </w:r>
    </w:p>
    <w:p w:rsidR="00D331CB" w:rsidRPr="001821FF" w:rsidRDefault="00D331CB" w:rsidP="00192326">
      <w:pPr>
        <w:autoSpaceDE w:val="0"/>
        <w:autoSpaceDN w:val="0"/>
        <w:adjustRightInd w:val="0"/>
        <w:ind w:firstLine="709"/>
        <w:jc w:val="center"/>
        <w:rPr>
          <w:i/>
          <w:sz w:val="24"/>
          <w:szCs w:val="24"/>
        </w:rPr>
      </w:pPr>
      <w:r w:rsidRPr="001821FF">
        <w:rPr>
          <w:i/>
          <w:sz w:val="24"/>
          <w:szCs w:val="24"/>
        </w:rPr>
        <w:t>(наименование уполномоченного органа)</w:t>
      </w:r>
    </w:p>
    <w:p w:rsidR="00D331CB" w:rsidRPr="001821FF" w:rsidRDefault="00D331CB" w:rsidP="00192326">
      <w:pPr>
        <w:autoSpaceDE w:val="0"/>
        <w:autoSpaceDN w:val="0"/>
        <w:adjustRightInd w:val="0"/>
        <w:ind w:firstLine="709"/>
        <w:jc w:val="both"/>
        <w:rPr>
          <w:b/>
          <w:sz w:val="24"/>
          <w:szCs w:val="24"/>
        </w:rPr>
      </w:pPr>
    </w:p>
    <w:p w:rsidR="00D331CB" w:rsidRPr="001821FF" w:rsidRDefault="00D331CB" w:rsidP="00192326">
      <w:pPr>
        <w:autoSpaceDE w:val="0"/>
        <w:autoSpaceDN w:val="0"/>
        <w:adjustRightInd w:val="0"/>
        <w:ind w:left="6804"/>
        <w:jc w:val="both"/>
        <w:rPr>
          <w:b/>
          <w:sz w:val="24"/>
          <w:szCs w:val="24"/>
        </w:rPr>
      </w:pPr>
      <w:r>
        <w:rPr>
          <w:b/>
          <w:sz w:val="24"/>
          <w:szCs w:val="24"/>
        </w:rPr>
        <w:t>______________________________________________________________________________________________________________________________</w:t>
      </w:r>
    </w:p>
    <w:p w:rsidR="00D331CB" w:rsidRPr="008E3D65" w:rsidRDefault="00D331CB" w:rsidP="00192326">
      <w:pPr>
        <w:autoSpaceDE w:val="0"/>
        <w:autoSpaceDN w:val="0"/>
        <w:adjustRightInd w:val="0"/>
        <w:ind w:left="6804"/>
        <w:jc w:val="both"/>
        <w:rPr>
          <w:i/>
        </w:rPr>
      </w:pPr>
      <w:r w:rsidRPr="008E3D65">
        <w:rPr>
          <w:i/>
        </w:rPr>
        <w:t>(данные заявителя/представителя)</w:t>
      </w:r>
    </w:p>
    <w:p w:rsidR="00D331CB" w:rsidRPr="008E3D65" w:rsidRDefault="00D331CB" w:rsidP="00192326">
      <w:pPr>
        <w:autoSpaceDE w:val="0"/>
        <w:autoSpaceDN w:val="0"/>
        <w:adjustRightInd w:val="0"/>
        <w:ind w:left="6804"/>
        <w:jc w:val="both"/>
        <w:rPr>
          <w:b/>
        </w:rPr>
      </w:pPr>
      <w:r w:rsidRPr="008E3D65">
        <w:rPr>
          <w:b/>
        </w:rPr>
        <w:t>_____________________</w:t>
      </w:r>
    </w:p>
    <w:p w:rsidR="00D331CB" w:rsidRPr="008E3D65" w:rsidRDefault="00D331CB" w:rsidP="00192326">
      <w:pPr>
        <w:autoSpaceDE w:val="0"/>
        <w:autoSpaceDN w:val="0"/>
        <w:adjustRightInd w:val="0"/>
        <w:ind w:left="6804"/>
        <w:jc w:val="both"/>
        <w:rPr>
          <w:i/>
        </w:rPr>
      </w:pPr>
      <w:r w:rsidRPr="008E3D65">
        <w:rPr>
          <w:i/>
        </w:rPr>
        <w:t>(контактные данные</w:t>
      </w:r>
    </w:p>
    <w:p w:rsidR="00D331CB" w:rsidRPr="008E3D65" w:rsidRDefault="00D331CB" w:rsidP="00192326">
      <w:pPr>
        <w:autoSpaceDE w:val="0"/>
        <w:autoSpaceDN w:val="0"/>
        <w:adjustRightInd w:val="0"/>
        <w:ind w:left="6804"/>
        <w:jc w:val="both"/>
        <w:rPr>
          <w:i/>
        </w:rPr>
      </w:pPr>
      <w:r w:rsidRPr="008E3D65">
        <w:rPr>
          <w:i/>
        </w:rPr>
        <w:t>заявителя/представителя)</w:t>
      </w:r>
    </w:p>
    <w:p w:rsidR="00D331CB" w:rsidRDefault="00D331CB" w:rsidP="00192326">
      <w:pPr>
        <w:autoSpaceDE w:val="0"/>
        <w:autoSpaceDN w:val="0"/>
        <w:adjustRightInd w:val="0"/>
        <w:jc w:val="center"/>
        <w:rPr>
          <w:rFonts w:ascii="TimesNewRomanPS-BoldMT" w:hAnsi="TimesNewRomanPS-BoldMT"/>
          <w:b/>
          <w:bCs/>
          <w:color w:val="000000"/>
          <w:sz w:val="28"/>
          <w:szCs w:val="28"/>
        </w:rPr>
      </w:pPr>
    </w:p>
    <w:p w:rsidR="00D331CB" w:rsidRDefault="00D331CB" w:rsidP="00192326">
      <w:pPr>
        <w:autoSpaceDE w:val="0"/>
        <w:autoSpaceDN w:val="0"/>
        <w:adjustRightInd w:val="0"/>
        <w:jc w:val="center"/>
        <w:rPr>
          <w:rFonts w:ascii="TimesNewRomanPS-BoldMT" w:hAnsi="TimesNewRomanPS-BoldMT"/>
          <w:b/>
          <w:bCs/>
          <w:color w:val="000000"/>
          <w:sz w:val="28"/>
          <w:szCs w:val="28"/>
        </w:rPr>
      </w:pPr>
      <w:r w:rsidRPr="004C4E26">
        <w:rPr>
          <w:rFonts w:ascii="TimesNewRomanPS-BoldMT" w:hAnsi="TimesNewRomanPS-BoldMT"/>
          <w:b/>
          <w:bCs/>
          <w:color w:val="000000"/>
          <w:sz w:val="24"/>
          <w:szCs w:val="28"/>
        </w:rPr>
        <w:t>Решение об установлении публичного сервитута</w:t>
      </w:r>
      <w:r w:rsidRPr="004C4E26">
        <w:rPr>
          <w:rFonts w:ascii="TimesNewRomanPS-BoldMT" w:hAnsi="TimesNewRomanPS-BoldMT"/>
          <w:b/>
          <w:bCs/>
          <w:color w:val="000000"/>
          <w:sz w:val="24"/>
          <w:szCs w:val="28"/>
        </w:rPr>
        <w:cr/>
      </w:r>
    </w:p>
    <w:tbl>
      <w:tblPr>
        <w:tblStyle w:val="afe"/>
        <w:tblW w:w="9464" w:type="dxa"/>
        <w:tblLook w:val="04A0"/>
      </w:tblPr>
      <w:tblGrid>
        <w:gridCol w:w="3712"/>
        <w:gridCol w:w="3118"/>
        <w:gridCol w:w="2634"/>
      </w:tblGrid>
      <w:tr w:rsidR="00A64567" w:rsidTr="008E3D65">
        <w:trPr>
          <w:trHeight w:val="324"/>
        </w:trPr>
        <w:tc>
          <w:tcPr>
            <w:tcW w:w="3712" w:type="dxa"/>
            <w:tcBorders>
              <w:top w:val="nil"/>
              <w:left w:val="nil"/>
              <w:bottom w:val="single" w:sz="4" w:space="0" w:color="auto"/>
              <w:right w:val="nil"/>
            </w:tcBorders>
          </w:tcPr>
          <w:p w:rsidR="00D331CB" w:rsidRDefault="00D331CB" w:rsidP="00192326">
            <w:pPr>
              <w:autoSpaceDE w:val="0"/>
              <w:autoSpaceDN w:val="0"/>
              <w:adjustRightInd w:val="0"/>
              <w:jc w:val="both"/>
              <w:rPr>
                <w:b/>
                <w:sz w:val="24"/>
                <w:szCs w:val="24"/>
              </w:rPr>
            </w:pPr>
          </w:p>
        </w:tc>
        <w:tc>
          <w:tcPr>
            <w:tcW w:w="3118" w:type="dxa"/>
            <w:tcBorders>
              <w:top w:val="nil"/>
              <w:left w:val="nil"/>
              <w:bottom w:val="nil"/>
              <w:right w:val="nil"/>
            </w:tcBorders>
          </w:tcPr>
          <w:p w:rsidR="00D331CB" w:rsidRDefault="00D331CB" w:rsidP="00192326">
            <w:pPr>
              <w:autoSpaceDE w:val="0"/>
              <w:autoSpaceDN w:val="0"/>
              <w:adjustRightInd w:val="0"/>
              <w:jc w:val="both"/>
              <w:rPr>
                <w:b/>
                <w:sz w:val="24"/>
                <w:szCs w:val="24"/>
              </w:rPr>
            </w:pPr>
          </w:p>
        </w:tc>
        <w:tc>
          <w:tcPr>
            <w:tcW w:w="2634" w:type="dxa"/>
            <w:tcBorders>
              <w:top w:val="nil"/>
              <w:left w:val="nil"/>
              <w:bottom w:val="single" w:sz="4" w:space="0" w:color="auto"/>
              <w:right w:val="nil"/>
            </w:tcBorders>
          </w:tcPr>
          <w:p w:rsidR="00D331CB" w:rsidRDefault="00D331CB" w:rsidP="00192326">
            <w:pPr>
              <w:autoSpaceDE w:val="0"/>
              <w:autoSpaceDN w:val="0"/>
              <w:adjustRightInd w:val="0"/>
              <w:jc w:val="both"/>
              <w:rPr>
                <w:b/>
                <w:sz w:val="24"/>
                <w:szCs w:val="24"/>
              </w:rPr>
            </w:pPr>
          </w:p>
        </w:tc>
      </w:tr>
      <w:tr w:rsidR="00A64567" w:rsidTr="008E3D65">
        <w:trPr>
          <w:trHeight w:val="643"/>
        </w:trPr>
        <w:tc>
          <w:tcPr>
            <w:tcW w:w="3712" w:type="dxa"/>
            <w:tcBorders>
              <w:top w:val="single" w:sz="4" w:space="0" w:color="auto"/>
              <w:left w:val="nil"/>
              <w:bottom w:val="nil"/>
              <w:right w:val="nil"/>
            </w:tcBorders>
          </w:tcPr>
          <w:p w:rsidR="00D331CB" w:rsidRPr="008E3D65" w:rsidRDefault="00D331CB" w:rsidP="00192326">
            <w:pPr>
              <w:autoSpaceDE w:val="0"/>
              <w:autoSpaceDN w:val="0"/>
              <w:adjustRightInd w:val="0"/>
              <w:jc w:val="center"/>
              <w:rPr>
                <w:i/>
              </w:rPr>
            </w:pPr>
            <w:r w:rsidRPr="008E3D65">
              <w:rPr>
                <w:i/>
              </w:rPr>
              <w:t>дата решения уполномоченного</w:t>
            </w:r>
          </w:p>
          <w:p w:rsidR="00D331CB" w:rsidRPr="008E3D65" w:rsidRDefault="00D331CB" w:rsidP="00192326">
            <w:pPr>
              <w:autoSpaceDE w:val="0"/>
              <w:autoSpaceDN w:val="0"/>
              <w:adjustRightInd w:val="0"/>
              <w:jc w:val="center"/>
              <w:rPr>
                <w:i/>
              </w:rPr>
            </w:pPr>
            <w:r w:rsidRPr="008E3D65">
              <w:rPr>
                <w:i/>
              </w:rPr>
              <w:t>органа государственной власти</w:t>
            </w:r>
          </w:p>
        </w:tc>
        <w:tc>
          <w:tcPr>
            <w:tcW w:w="3118" w:type="dxa"/>
            <w:tcBorders>
              <w:top w:val="nil"/>
              <w:left w:val="nil"/>
              <w:bottom w:val="nil"/>
              <w:right w:val="nil"/>
            </w:tcBorders>
          </w:tcPr>
          <w:p w:rsidR="00D331CB" w:rsidRPr="008E3D65" w:rsidRDefault="00D331CB" w:rsidP="00192326">
            <w:pPr>
              <w:autoSpaceDE w:val="0"/>
              <w:autoSpaceDN w:val="0"/>
              <w:adjustRightInd w:val="0"/>
              <w:ind w:firstLine="709"/>
              <w:jc w:val="both"/>
              <w:rPr>
                <w:i/>
              </w:rPr>
            </w:pPr>
          </w:p>
        </w:tc>
        <w:tc>
          <w:tcPr>
            <w:tcW w:w="2634" w:type="dxa"/>
            <w:tcBorders>
              <w:top w:val="single" w:sz="4" w:space="0" w:color="auto"/>
              <w:left w:val="nil"/>
              <w:bottom w:val="nil"/>
              <w:right w:val="nil"/>
            </w:tcBorders>
          </w:tcPr>
          <w:p w:rsidR="00D331CB" w:rsidRPr="008E3D65" w:rsidRDefault="00D331CB" w:rsidP="00192326">
            <w:pPr>
              <w:autoSpaceDE w:val="0"/>
              <w:autoSpaceDN w:val="0"/>
              <w:adjustRightInd w:val="0"/>
              <w:ind w:firstLine="33"/>
              <w:jc w:val="center"/>
              <w:rPr>
                <w:i/>
              </w:rPr>
            </w:pPr>
            <w:r w:rsidRPr="008E3D65">
              <w:rPr>
                <w:i/>
              </w:rPr>
              <w:t>номер решения уполномоченного</w:t>
            </w:r>
          </w:p>
          <w:p w:rsidR="00D331CB" w:rsidRPr="008E3D65" w:rsidRDefault="00D331CB" w:rsidP="00192326">
            <w:pPr>
              <w:autoSpaceDE w:val="0"/>
              <w:autoSpaceDN w:val="0"/>
              <w:adjustRightInd w:val="0"/>
              <w:ind w:firstLine="33"/>
              <w:jc w:val="center"/>
              <w:rPr>
                <w:i/>
              </w:rPr>
            </w:pPr>
            <w:r w:rsidRPr="008E3D65">
              <w:rPr>
                <w:i/>
              </w:rPr>
              <w:t>органа государственной власти</w:t>
            </w:r>
          </w:p>
          <w:p w:rsidR="00D331CB" w:rsidRPr="008E3D65" w:rsidRDefault="00D331CB" w:rsidP="00192326">
            <w:pPr>
              <w:autoSpaceDE w:val="0"/>
              <w:autoSpaceDN w:val="0"/>
              <w:adjustRightInd w:val="0"/>
              <w:jc w:val="both"/>
              <w:rPr>
                <w:i/>
              </w:rPr>
            </w:pPr>
          </w:p>
        </w:tc>
      </w:tr>
    </w:tbl>
    <w:p w:rsidR="004C4E26" w:rsidRPr="004C4E26" w:rsidRDefault="004C4E26"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 xml:space="preserve">По результатам рассмотрения запроса № ________ от ___________ об установлении публичного сервитута на земельном участке: _______________, расположенных ______________; </w:t>
      </w:r>
    </w:p>
    <w:p w:rsidR="004C4E26" w:rsidRPr="004C4E26" w:rsidRDefault="004C4E26"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на части земельного участка: ______________, расположенных ______________;</w:t>
      </w:r>
    </w:p>
    <w:p w:rsidR="004C4E26" w:rsidRPr="004C4E26" w:rsidRDefault="004C4E26"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землях: _____________, расположенных _____________, площадью _____________;</w:t>
      </w:r>
    </w:p>
    <w:p w:rsidR="004C4E26" w:rsidRPr="004C4E26" w:rsidRDefault="004C4E26" w:rsidP="00192326">
      <w:pPr>
        <w:autoSpaceDE w:val="0"/>
        <w:autoSpaceDN w:val="0"/>
        <w:adjustRightInd w:val="0"/>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принято решение об установлении публичного сервитута на срок _________ в  пользу _______________________ в целях ___________________.</w:t>
      </w:r>
    </w:p>
    <w:p w:rsidR="004C4E26" w:rsidRPr="004C4E26" w:rsidRDefault="004C4E26"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Категория земель: ________________.</w:t>
      </w:r>
    </w:p>
    <w:p w:rsidR="00D331CB" w:rsidRPr="004C4E26" w:rsidRDefault="004C4E26"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Вид разрешенного использования: ____________________.</w:t>
      </w:r>
    </w:p>
    <w:p w:rsidR="00D331CB" w:rsidRDefault="00D331CB" w:rsidP="00192326">
      <w:pPr>
        <w:autoSpaceDE w:val="0"/>
        <w:autoSpaceDN w:val="0"/>
        <w:adjustRightInd w:val="0"/>
        <w:jc w:val="center"/>
        <w:rPr>
          <w:rFonts w:ascii="TimesNewRomanPS-BoldMT" w:hAnsi="TimesNewRomanPS-BoldMT"/>
          <w:b/>
          <w:bCs/>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239"/>
      </w:tblGrid>
      <w:tr w:rsidR="004C4E26" w:rsidRPr="00527836" w:rsidTr="008E3D65">
        <w:trPr>
          <w:trHeight w:val="1638"/>
        </w:trPr>
        <w:tc>
          <w:tcPr>
            <w:tcW w:w="5225" w:type="dxa"/>
            <w:tcBorders>
              <w:top w:val="nil"/>
              <w:left w:val="nil"/>
              <w:bottom w:val="nil"/>
              <w:right w:val="single" w:sz="4" w:space="0" w:color="auto"/>
            </w:tcBorders>
            <w:vAlign w:val="center"/>
            <w:hideMark/>
          </w:tcPr>
          <w:p w:rsidR="004C4E26" w:rsidRPr="004C4E26" w:rsidRDefault="004C4E26" w:rsidP="00192326">
            <w:pPr>
              <w:jc w:val="center"/>
              <w:rPr>
                <w:sz w:val="24"/>
                <w:szCs w:val="24"/>
              </w:rPr>
            </w:pPr>
            <w:r w:rsidRPr="004C4E26">
              <w:rPr>
                <w:rFonts w:ascii="TimesNewRomanPS-ItalicMT" w:hAnsi="TimesNewRomanPS-ItalicMT"/>
                <w:i/>
                <w:iCs/>
                <w:color w:val="000000"/>
                <w:sz w:val="24"/>
                <w:szCs w:val="28"/>
              </w:rPr>
              <w:t>{Ф.И.О. должность уполномоченного</w:t>
            </w:r>
            <w:r w:rsidRPr="004C4E26">
              <w:rPr>
                <w:rFonts w:ascii="TimesNewRomanPS-ItalicMT" w:hAnsi="TimesNewRomanPS-ItalicMT"/>
                <w:i/>
                <w:iCs/>
                <w:color w:val="000000"/>
                <w:sz w:val="24"/>
                <w:szCs w:val="28"/>
              </w:rPr>
              <w:br/>
              <w:t>сотрудника}</w:t>
            </w:r>
          </w:p>
        </w:tc>
        <w:tc>
          <w:tcPr>
            <w:tcW w:w="4239" w:type="dxa"/>
            <w:tcBorders>
              <w:top w:val="single" w:sz="4" w:space="0" w:color="auto"/>
              <w:left w:val="single" w:sz="4" w:space="0" w:color="auto"/>
              <w:bottom w:val="single" w:sz="4" w:space="0" w:color="auto"/>
              <w:right w:val="single" w:sz="4" w:space="0" w:color="auto"/>
            </w:tcBorders>
            <w:vAlign w:val="center"/>
            <w:hideMark/>
          </w:tcPr>
          <w:p w:rsidR="004C4E26" w:rsidRPr="004C4E26" w:rsidRDefault="004C4E26" w:rsidP="00192326">
            <w:pPr>
              <w:jc w:val="center"/>
              <w:rPr>
                <w:sz w:val="24"/>
                <w:szCs w:val="24"/>
              </w:rPr>
            </w:pPr>
            <w:r w:rsidRPr="004C4E26">
              <w:rPr>
                <w:rFonts w:ascii="TimesNewRomanPSMT" w:hAnsi="TimesNewRomanPSMT"/>
                <w:color w:val="000000"/>
                <w:sz w:val="24"/>
                <w:szCs w:val="28"/>
              </w:rPr>
              <w:t>Сведения об</w:t>
            </w:r>
            <w:r w:rsidRPr="004C4E26">
              <w:rPr>
                <w:rFonts w:ascii="TimesNewRomanPSMT" w:hAnsi="TimesNewRomanPSMT"/>
                <w:color w:val="000000"/>
                <w:sz w:val="24"/>
                <w:szCs w:val="28"/>
              </w:rPr>
              <w:br/>
              <w:t>электронной</w:t>
            </w:r>
            <w:r w:rsidRPr="004C4E26">
              <w:rPr>
                <w:rFonts w:ascii="TimesNewRomanPSMT" w:hAnsi="TimesNewRomanPSMT"/>
                <w:color w:val="000000"/>
                <w:sz w:val="24"/>
                <w:szCs w:val="28"/>
              </w:rPr>
              <w:br/>
              <w:t>подписи</w:t>
            </w:r>
          </w:p>
        </w:tc>
      </w:tr>
    </w:tbl>
    <w:p w:rsidR="004C4E26" w:rsidRDefault="004C4E26" w:rsidP="00192326">
      <w:pPr>
        <w:autoSpaceDE w:val="0"/>
        <w:autoSpaceDN w:val="0"/>
        <w:adjustRightInd w:val="0"/>
        <w:jc w:val="center"/>
        <w:rPr>
          <w:rFonts w:ascii="TimesNewRomanPS-BoldMT" w:hAnsi="TimesNewRomanPS-BoldMT"/>
          <w:b/>
          <w:bCs/>
          <w:color w:val="000000"/>
          <w:sz w:val="28"/>
          <w:szCs w:val="28"/>
        </w:rPr>
      </w:pPr>
    </w:p>
    <w:p w:rsidR="004C4E26" w:rsidRDefault="004C4E26" w:rsidP="00192326">
      <w:pPr>
        <w:autoSpaceDE w:val="0"/>
        <w:autoSpaceDN w:val="0"/>
        <w:adjustRightInd w:val="0"/>
        <w:jc w:val="center"/>
        <w:rPr>
          <w:rFonts w:ascii="TimesNewRomanPS-BoldMT" w:hAnsi="TimesNewRomanPS-BoldMT"/>
          <w:b/>
          <w:bCs/>
          <w:color w:val="000000"/>
          <w:sz w:val="28"/>
          <w:szCs w:val="28"/>
        </w:rPr>
      </w:pPr>
    </w:p>
    <w:p w:rsidR="004C4E26" w:rsidRDefault="004C4E26" w:rsidP="00192326">
      <w:pPr>
        <w:autoSpaceDE w:val="0"/>
        <w:autoSpaceDN w:val="0"/>
        <w:adjustRightInd w:val="0"/>
        <w:jc w:val="center"/>
        <w:rPr>
          <w:rFonts w:ascii="TimesNewRomanPS-BoldMT" w:hAnsi="TimesNewRomanPS-BoldMT"/>
          <w:b/>
          <w:bCs/>
          <w:color w:val="000000"/>
          <w:sz w:val="28"/>
          <w:szCs w:val="28"/>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9006E9" w:rsidRDefault="009006E9" w:rsidP="00192326">
      <w:pPr>
        <w:autoSpaceDE w:val="0"/>
        <w:autoSpaceDN w:val="0"/>
        <w:adjustRightInd w:val="0"/>
        <w:ind w:firstLine="709"/>
        <w:jc w:val="right"/>
        <w:rPr>
          <w:b/>
          <w:sz w:val="24"/>
          <w:szCs w:val="24"/>
        </w:rPr>
      </w:pPr>
    </w:p>
    <w:p w:rsidR="00192326" w:rsidRDefault="00192326" w:rsidP="00192326">
      <w:pPr>
        <w:autoSpaceDE w:val="0"/>
        <w:autoSpaceDN w:val="0"/>
        <w:adjustRightInd w:val="0"/>
        <w:ind w:firstLine="709"/>
        <w:jc w:val="right"/>
        <w:rPr>
          <w:b/>
          <w:sz w:val="24"/>
          <w:szCs w:val="24"/>
        </w:rPr>
      </w:pPr>
    </w:p>
    <w:p w:rsidR="00A64567" w:rsidRDefault="00A64567" w:rsidP="00192326">
      <w:pPr>
        <w:autoSpaceDE w:val="0"/>
        <w:autoSpaceDN w:val="0"/>
        <w:adjustRightInd w:val="0"/>
        <w:ind w:firstLine="709"/>
        <w:jc w:val="right"/>
        <w:rPr>
          <w:b/>
          <w:sz w:val="24"/>
          <w:szCs w:val="24"/>
        </w:rPr>
      </w:pPr>
      <w:r>
        <w:rPr>
          <w:b/>
          <w:sz w:val="24"/>
          <w:szCs w:val="24"/>
        </w:rPr>
        <w:lastRenderedPageBreak/>
        <w:t xml:space="preserve">Приложение № </w:t>
      </w:r>
      <w:r w:rsidR="00CE65B1">
        <w:rPr>
          <w:b/>
          <w:sz w:val="24"/>
          <w:szCs w:val="24"/>
        </w:rPr>
        <w:t>3</w:t>
      </w:r>
    </w:p>
    <w:p w:rsidR="00A64567" w:rsidRDefault="002A2E4C" w:rsidP="00192326">
      <w:pPr>
        <w:autoSpaceDE w:val="0"/>
        <w:autoSpaceDN w:val="0"/>
        <w:adjustRightInd w:val="0"/>
        <w:ind w:firstLine="709"/>
        <w:jc w:val="right"/>
        <w:rPr>
          <w:b/>
          <w:sz w:val="24"/>
          <w:szCs w:val="24"/>
        </w:rPr>
      </w:pPr>
      <w:r>
        <w:rPr>
          <w:b/>
          <w:sz w:val="24"/>
          <w:szCs w:val="24"/>
        </w:rPr>
        <w:t>к а</w:t>
      </w:r>
      <w:r w:rsidR="00A64567">
        <w:rPr>
          <w:b/>
          <w:sz w:val="24"/>
          <w:szCs w:val="24"/>
        </w:rPr>
        <w:t>дминистративному регламенту</w:t>
      </w:r>
    </w:p>
    <w:p w:rsidR="00A64567" w:rsidRPr="00A64567" w:rsidRDefault="00A64567" w:rsidP="00192326">
      <w:pPr>
        <w:autoSpaceDE w:val="0"/>
        <w:autoSpaceDN w:val="0"/>
        <w:adjustRightInd w:val="0"/>
        <w:jc w:val="center"/>
        <w:rPr>
          <w:rFonts w:ascii="TimesNewRomanPS-BoldMT" w:hAnsi="TimesNewRomanPS-BoldMT"/>
          <w:b/>
          <w:bCs/>
          <w:color w:val="000000"/>
          <w:sz w:val="32"/>
          <w:szCs w:val="28"/>
        </w:rPr>
      </w:pPr>
    </w:p>
    <w:p w:rsidR="00A64567" w:rsidRPr="00A64567" w:rsidRDefault="00A64567" w:rsidP="00192326">
      <w:pPr>
        <w:autoSpaceDE w:val="0"/>
        <w:autoSpaceDN w:val="0"/>
        <w:adjustRightInd w:val="0"/>
        <w:ind w:firstLine="709"/>
        <w:jc w:val="center"/>
        <w:rPr>
          <w:b/>
          <w:sz w:val="24"/>
        </w:rPr>
      </w:pPr>
      <w:r w:rsidRPr="00A64567">
        <w:rPr>
          <w:b/>
          <w:sz w:val="24"/>
        </w:rPr>
        <w:t>Форма уведомления о возможности заключения соглашения об установлении</w:t>
      </w:r>
    </w:p>
    <w:p w:rsidR="00A64567" w:rsidRPr="00A64567" w:rsidRDefault="00A64567" w:rsidP="00192326">
      <w:pPr>
        <w:autoSpaceDE w:val="0"/>
        <w:autoSpaceDN w:val="0"/>
        <w:adjustRightInd w:val="0"/>
        <w:ind w:firstLine="709"/>
        <w:jc w:val="center"/>
        <w:rPr>
          <w:b/>
          <w:sz w:val="24"/>
        </w:rPr>
      </w:pPr>
      <w:r w:rsidRPr="00A64567">
        <w:rPr>
          <w:b/>
          <w:sz w:val="24"/>
        </w:rPr>
        <w:t>сервитута в предложенных заявителем границах</w:t>
      </w:r>
    </w:p>
    <w:p w:rsidR="00A64567" w:rsidRPr="001821FF" w:rsidRDefault="00A64567" w:rsidP="00192326">
      <w:pPr>
        <w:autoSpaceDE w:val="0"/>
        <w:autoSpaceDN w:val="0"/>
        <w:adjustRightInd w:val="0"/>
        <w:ind w:firstLine="709"/>
        <w:jc w:val="center"/>
        <w:rPr>
          <w:b/>
          <w:sz w:val="24"/>
          <w:szCs w:val="24"/>
        </w:rPr>
      </w:pPr>
      <w:r>
        <w:rPr>
          <w:b/>
          <w:sz w:val="24"/>
          <w:szCs w:val="24"/>
        </w:rPr>
        <w:t>____________________________________________________</w:t>
      </w:r>
    </w:p>
    <w:p w:rsidR="00A64567" w:rsidRPr="001821FF" w:rsidRDefault="00A64567" w:rsidP="00192326">
      <w:pPr>
        <w:autoSpaceDE w:val="0"/>
        <w:autoSpaceDN w:val="0"/>
        <w:adjustRightInd w:val="0"/>
        <w:ind w:firstLine="709"/>
        <w:jc w:val="center"/>
        <w:rPr>
          <w:i/>
          <w:sz w:val="24"/>
          <w:szCs w:val="24"/>
        </w:rPr>
      </w:pPr>
      <w:r w:rsidRPr="001821FF">
        <w:rPr>
          <w:i/>
          <w:sz w:val="24"/>
          <w:szCs w:val="24"/>
        </w:rPr>
        <w:t>(наименование уполномоченного органа)</w:t>
      </w:r>
    </w:p>
    <w:p w:rsidR="00A64567" w:rsidRPr="001821FF" w:rsidRDefault="00A64567" w:rsidP="00192326">
      <w:pPr>
        <w:autoSpaceDE w:val="0"/>
        <w:autoSpaceDN w:val="0"/>
        <w:adjustRightInd w:val="0"/>
        <w:ind w:firstLine="709"/>
        <w:jc w:val="both"/>
        <w:rPr>
          <w:b/>
          <w:sz w:val="24"/>
          <w:szCs w:val="24"/>
        </w:rPr>
      </w:pPr>
    </w:p>
    <w:p w:rsidR="00A64567" w:rsidRPr="001821FF" w:rsidRDefault="00A64567" w:rsidP="00192326">
      <w:pPr>
        <w:autoSpaceDE w:val="0"/>
        <w:autoSpaceDN w:val="0"/>
        <w:adjustRightInd w:val="0"/>
        <w:ind w:left="6804"/>
        <w:jc w:val="both"/>
        <w:rPr>
          <w:b/>
          <w:sz w:val="24"/>
          <w:szCs w:val="24"/>
        </w:rPr>
      </w:pPr>
      <w:r>
        <w:rPr>
          <w:b/>
          <w:sz w:val="24"/>
          <w:szCs w:val="24"/>
        </w:rPr>
        <w:t>______________________________________________________________________________________________________________________________</w:t>
      </w:r>
    </w:p>
    <w:p w:rsidR="00A64567" w:rsidRPr="008E3D65" w:rsidRDefault="00A64567" w:rsidP="00192326">
      <w:pPr>
        <w:autoSpaceDE w:val="0"/>
        <w:autoSpaceDN w:val="0"/>
        <w:adjustRightInd w:val="0"/>
        <w:ind w:left="6804"/>
        <w:jc w:val="both"/>
        <w:rPr>
          <w:i/>
        </w:rPr>
      </w:pPr>
      <w:r w:rsidRPr="008E3D65">
        <w:rPr>
          <w:i/>
        </w:rPr>
        <w:t>(данные заявителя/представителя)</w:t>
      </w:r>
    </w:p>
    <w:p w:rsidR="00A64567" w:rsidRPr="008E3D65" w:rsidRDefault="00A64567" w:rsidP="00192326">
      <w:pPr>
        <w:autoSpaceDE w:val="0"/>
        <w:autoSpaceDN w:val="0"/>
        <w:adjustRightInd w:val="0"/>
        <w:ind w:left="6804"/>
        <w:jc w:val="both"/>
        <w:rPr>
          <w:b/>
        </w:rPr>
      </w:pPr>
      <w:r w:rsidRPr="008E3D65">
        <w:rPr>
          <w:b/>
        </w:rPr>
        <w:t>_____________________</w:t>
      </w:r>
    </w:p>
    <w:p w:rsidR="00A64567" w:rsidRPr="008E3D65" w:rsidRDefault="00A64567" w:rsidP="00192326">
      <w:pPr>
        <w:autoSpaceDE w:val="0"/>
        <w:autoSpaceDN w:val="0"/>
        <w:adjustRightInd w:val="0"/>
        <w:ind w:left="6804"/>
        <w:jc w:val="both"/>
        <w:rPr>
          <w:i/>
        </w:rPr>
      </w:pPr>
      <w:r w:rsidRPr="008E3D65">
        <w:rPr>
          <w:i/>
        </w:rPr>
        <w:t>(контактные данные</w:t>
      </w:r>
    </w:p>
    <w:p w:rsidR="00A64567" w:rsidRPr="001821FF" w:rsidRDefault="00A64567" w:rsidP="00192326">
      <w:pPr>
        <w:autoSpaceDE w:val="0"/>
        <w:autoSpaceDN w:val="0"/>
        <w:adjustRightInd w:val="0"/>
        <w:ind w:left="6804"/>
        <w:jc w:val="both"/>
        <w:rPr>
          <w:i/>
          <w:sz w:val="24"/>
          <w:szCs w:val="24"/>
        </w:rPr>
      </w:pPr>
      <w:r w:rsidRPr="008E3D65">
        <w:rPr>
          <w:i/>
        </w:rPr>
        <w:t>заявителя/представителя)</w:t>
      </w: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A64567" w:rsidRPr="00A64567" w:rsidRDefault="00A64567" w:rsidP="00192326">
      <w:pPr>
        <w:autoSpaceDE w:val="0"/>
        <w:autoSpaceDN w:val="0"/>
        <w:adjustRightInd w:val="0"/>
        <w:jc w:val="center"/>
        <w:rPr>
          <w:rFonts w:ascii="TimesNewRomanPS-BoldMT" w:hAnsi="TimesNewRomanPS-BoldMT"/>
          <w:b/>
          <w:bCs/>
          <w:color w:val="000000"/>
          <w:sz w:val="24"/>
          <w:szCs w:val="28"/>
        </w:rPr>
      </w:pPr>
      <w:r w:rsidRPr="00A64567">
        <w:rPr>
          <w:rFonts w:ascii="TimesNewRomanPS-BoldMT" w:hAnsi="TimesNewRomanPS-BoldMT"/>
          <w:b/>
          <w:bCs/>
          <w:color w:val="000000"/>
          <w:sz w:val="24"/>
          <w:szCs w:val="28"/>
        </w:rPr>
        <w:t>Уведомление о возможности заключения соглашения об установлении сервитута</w:t>
      </w:r>
    </w:p>
    <w:p w:rsidR="00A64567" w:rsidRDefault="00A64567" w:rsidP="00192326">
      <w:pPr>
        <w:autoSpaceDE w:val="0"/>
        <w:autoSpaceDN w:val="0"/>
        <w:adjustRightInd w:val="0"/>
        <w:jc w:val="center"/>
        <w:rPr>
          <w:rFonts w:ascii="TimesNewRomanPS-BoldMT" w:hAnsi="TimesNewRomanPS-BoldMT"/>
          <w:b/>
          <w:bCs/>
          <w:color w:val="000000"/>
          <w:sz w:val="28"/>
          <w:szCs w:val="28"/>
        </w:rPr>
      </w:pPr>
      <w:r w:rsidRPr="00A64567">
        <w:rPr>
          <w:rFonts w:ascii="TimesNewRomanPS-BoldMT" w:hAnsi="TimesNewRomanPS-BoldMT"/>
          <w:b/>
          <w:bCs/>
          <w:color w:val="000000"/>
          <w:sz w:val="24"/>
          <w:szCs w:val="28"/>
        </w:rPr>
        <w:t>в предложенных заявителем границах</w:t>
      </w:r>
    </w:p>
    <w:tbl>
      <w:tblPr>
        <w:tblStyle w:val="afe"/>
        <w:tblW w:w="10687" w:type="dxa"/>
        <w:tblLook w:val="04A0"/>
      </w:tblPr>
      <w:tblGrid>
        <w:gridCol w:w="3712"/>
        <w:gridCol w:w="3118"/>
        <w:gridCol w:w="3857"/>
      </w:tblGrid>
      <w:tr w:rsidR="00A64567" w:rsidTr="005D1243">
        <w:trPr>
          <w:trHeight w:val="324"/>
        </w:trPr>
        <w:tc>
          <w:tcPr>
            <w:tcW w:w="3712" w:type="dxa"/>
            <w:tcBorders>
              <w:top w:val="nil"/>
              <w:left w:val="nil"/>
              <w:bottom w:val="single" w:sz="4" w:space="0" w:color="auto"/>
              <w:right w:val="nil"/>
            </w:tcBorders>
          </w:tcPr>
          <w:p w:rsidR="00A64567" w:rsidRDefault="00A64567" w:rsidP="00192326">
            <w:pPr>
              <w:autoSpaceDE w:val="0"/>
              <w:autoSpaceDN w:val="0"/>
              <w:adjustRightInd w:val="0"/>
              <w:jc w:val="both"/>
              <w:rPr>
                <w:b/>
                <w:sz w:val="24"/>
                <w:szCs w:val="24"/>
              </w:rPr>
            </w:pPr>
          </w:p>
        </w:tc>
        <w:tc>
          <w:tcPr>
            <w:tcW w:w="3118" w:type="dxa"/>
            <w:tcBorders>
              <w:top w:val="nil"/>
              <w:left w:val="nil"/>
              <w:bottom w:val="nil"/>
              <w:right w:val="nil"/>
            </w:tcBorders>
          </w:tcPr>
          <w:p w:rsidR="00A64567" w:rsidRDefault="00A64567" w:rsidP="00192326">
            <w:pPr>
              <w:autoSpaceDE w:val="0"/>
              <w:autoSpaceDN w:val="0"/>
              <w:adjustRightInd w:val="0"/>
              <w:jc w:val="both"/>
              <w:rPr>
                <w:b/>
                <w:sz w:val="24"/>
                <w:szCs w:val="24"/>
              </w:rPr>
            </w:pPr>
          </w:p>
        </w:tc>
        <w:tc>
          <w:tcPr>
            <w:tcW w:w="3857" w:type="dxa"/>
            <w:tcBorders>
              <w:top w:val="nil"/>
              <w:left w:val="nil"/>
              <w:bottom w:val="single" w:sz="4" w:space="0" w:color="auto"/>
              <w:right w:val="nil"/>
            </w:tcBorders>
          </w:tcPr>
          <w:p w:rsidR="00A64567" w:rsidRDefault="00A64567" w:rsidP="00192326">
            <w:pPr>
              <w:autoSpaceDE w:val="0"/>
              <w:autoSpaceDN w:val="0"/>
              <w:adjustRightInd w:val="0"/>
              <w:jc w:val="both"/>
              <w:rPr>
                <w:b/>
                <w:sz w:val="24"/>
                <w:szCs w:val="24"/>
              </w:rPr>
            </w:pPr>
          </w:p>
        </w:tc>
      </w:tr>
      <w:tr w:rsidR="00A64567" w:rsidTr="005D1243">
        <w:trPr>
          <w:trHeight w:val="643"/>
        </w:trPr>
        <w:tc>
          <w:tcPr>
            <w:tcW w:w="3712" w:type="dxa"/>
            <w:tcBorders>
              <w:top w:val="single" w:sz="4" w:space="0" w:color="auto"/>
              <w:left w:val="nil"/>
              <w:bottom w:val="nil"/>
              <w:right w:val="nil"/>
            </w:tcBorders>
          </w:tcPr>
          <w:p w:rsidR="00A64567" w:rsidRPr="001821FF" w:rsidRDefault="00A64567" w:rsidP="00192326">
            <w:pPr>
              <w:autoSpaceDE w:val="0"/>
              <w:autoSpaceDN w:val="0"/>
              <w:adjustRightInd w:val="0"/>
              <w:jc w:val="center"/>
              <w:rPr>
                <w:i/>
                <w:sz w:val="24"/>
                <w:szCs w:val="24"/>
              </w:rPr>
            </w:pPr>
            <w:r w:rsidRPr="001821FF">
              <w:rPr>
                <w:i/>
                <w:sz w:val="24"/>
                <w:szCs w:val="24"/>
              </w:rPr>
              <w:t>дата решения уполномоченного</w:t>
            </w:r>
          </w:p>
          <w:p w:rsidR="00A64567" w:rsidRPr="001821FF" w:rsidRDefault="00A64567" w:rsidP="00192326">
            <w:pPr>
              <w:autoSpaceDE w:val="0"/>
              <w:autoSpaceDN w:val="0"/>
              <w:adjustRightInd w:val="0"/>
              <w:jc w:val="center"/>
              <w:rPr>
                <w:i/>
                <w:sz w:val="24"/>
                <w:szCs w:val="24"/>
              </w:rPr>
            </w:pPr>
            <w:r w:rsidRPr="001821FF">
              <w:rPr>
                <w:i/>
                <w:sz w:val="24"/>
                <w:szCs w:val="24"/>
              </w:rPr>
              <w:t>органа государственной власти</w:t>
            </w:r>
          </w:p>
        </w:tc>
        <w:tc>
          <w:tcPr>
            <w:tcW w:w="3118" w:type="dxa"/>
            <w:tcBorders>
              <w:top w:val="nil"/>
              <w:left w:val="nil"/>
              <w:bottom w:val="nil"/>
              <w:right w:val="nil"/>
            </w:tcBorders>
          </w:tcPr>
          <w:p w:rsidR="00A64567" w:rsidRPr="001821FF" w:rsidRDefault="00A64567" w:rsidP="00192326">
            <w:pPr>
              <w:autoSpaceDE w:val="0"/>
              <w:autoSpaceDN w:val="0"/>
              <w:adjustRightInd w:val="0"/>
              <w:ind w:firstLine="709"/>
              <w:jc w:val="both"/>
              <w:rPr>
                <w:i/>
                <w:sz w:val="24"/>
                <w:szCs w:val="24"/>
              </w:rPr>
            </w:pPr>
          </w:p>
        </w:tc>
        <w:tc>
          <w:tcPr>
            <w:tcW w:w="3857" w:type="dxa"/>
            <w:tcBorders>
              <w:top w:val="single" w:sz="4" w:space="0" w:color="auto"/>
              <w:left w:val="nil"/>
              <w:bottom w:val="nil"/>
              <w:right w:val="nil"/>
            </w:tcBorders>
          </w:tcPr>
          <w:p w:rsidR="00A64567" w:rsidRPr="001821FF" w:rsidRDefault="00A64567" w:rsidP="00192326">
            <w:pPr>
              <w:autoSpaceDE w:val="0"/>
              <w:autoSpaceDN w:val="0"/>
              <w:adjustRightInd w:val="0"/>
              <w:ind w:firstLine="33"/>
              <w:jc w:val="center"/>
              <w:rPr>
                <w:i/>
                <w:sz w:val="24"/>
                <w:szCs w:val="24"/>
              </w:rPr>
            </w:pPr>
            <w:r w:rsidRPr="001821FF">
              <w:rPr>
                <w:i/>
                <w:sz w:val="24"/>
                <w:szCs w:val="24"/>
              </w:rPr>
              <w:t>номер решения уполномоченного</w:t>
            </w:r>
          </w:p>
          <w:p w:rsidR="00A64567" w:rsidRPr="001821FF" w:rsidRDefault="00A64567" w:rsidP="00192326">
            <w:pPr>
              <w:autoSpaceDE w:val="0"/>
              <w:autoSpaceDN w:val="0"/>
              <w:adjustRightInd w:val="0"/>
              <w:ind w:firstLine="33"/>
              <w:jc w:val="center"/>
              <w:rPr>
                <w:i/>
                <w:sz w:val="24"/>
                <w:szCs w:val="24"/>
              </w:rPr>
            </w:pPr>
            <w:r w:rsidRPr="001821FF">
              <w:rPr>
                <w:i/>
                <w:sz w:val="24"/>
                <w:szCs w:val="24"/>
              </w:rPr>
              <w:t>органа государственной власти</w:t>
            </w:r>
          </w:p>
          <w:p w:rsidR="00A64567" w:rsidRPr="001821FF" w:rsidRDefault="00A64567" w:rsidP="00192326">
            <w:pPr>
              <w:autoSpaceDE w:val="0"/>
              <w:autoSpaceDN w:val="0"/>
              <w:adjustRightInd w:val="0"/>
              <w:jc w:val="both"/>
              <w:rPr>
                <w:i/>
                <w:sz w:val="24"/>
                <w:szCs w:val="24"/>
              </w:rPr>
            </w:pPr>
          </w:p>
        </w:tc>
      </w:tr>
    </w:tbl>
    <w:p w:rsidR="00A64567" w:rsidRPr="00A64567" w:rsidRDefault="00A64567" w:rsidP="00192326">
      <w:pPr>
        <w:autoSpaceDE w:val="0"/>
        <w:autoSpaceDN w:val="0"/>
        <w:adjustRightInd w:val="0"/>
        <w:ind w:firstLine="567"/>
        <w:jc w:val="both"/>
        <w:rPr>
          <w:rFonts w:ascii="TimesNewRomanPS-BoldMT" w:hAnsi="TimesNewRomanPS-BoldMT"/>
          <w:bCs/>
          <w:color w:val="000000"/>
          <w:sz w:val="24"/>
          <w:szCs w:val="28"/>
        </w:rPr>
      </w:pPr>
      <w:r w:rsidRPr="00A64567">
        <w:rPr>
          <w:rFonts w:ascii="TimesNewRomanPS-BoldMT" w:hAnsi="TimesNewRomanPS-BoldMT"/>
          <w:bCs/>
          <w:color w:val="000000"/>
          <w:sz w:val="24"/>
          <w:szCs w:val="28"/>
        </w:rPr>
        <w:t>По результатам рассмотрения запроса № __________ от __________ об установлении сервитута с целью _________________</w:t>
      </w:r>
    </w:p>
    <w:p w:rsidR="00A64567" w:rsidRPr="00A64567" w:rsidRDefault="00A64567" w:rsidP="00192326">
      <w:pPr>
        <w:autoSpaceDE w:val="0"/>
        <w:autoSpaceDN w:val="0"/>
        <w:adjustRightInd w:val="0"/>
        <w:ind w:firstLine="567"/>
        <w:jc w:val="both"/>
        <w:rPr>
          <w:rFonts w:ascii="TimesNewRomanPS-BoldMT" w:hAnsi="TimesNewRomanPS-BoldMT"/>
          <w:bCs/>
          <w:color w:val="000000"/>
          <w:sz w:val="24"/>
          <w:szCs w:val="28"/>
        </w:rPr>
      </w:pPr>
      <w:r w:rsidRPr="00A64567">
        <w:rPr>
          <w:rFonts w:ascii="TimesNewRomanPS-BoldMT" w:hAnsi="TimesNewRomanPS-BoldMT"/>
          <w:bCs/>
          <w:color w:val="000000"/>
          <w:sz w:val="24"/>
          <w:szCs w:val="28"/>
        </w:rPr>
        <w:t>на земельном участке: _______________, расположенных ______________;</w:t>
      </w:r>
    </w:p>
    <w:p w:rsidR="00A64567" w:rsidRPr="00A64567" w:rsidRDefault="00A64567" w:rsidP="00192326">
      <w:pPr>
        <w:autoSpaceDE w:val="0"/>
        <w:autoSpaceDN w:val="0"/>
        <w:adjustRightInd w:val="0"/>
        <w:ind w:firstLine="567"/>
        <w:jc w:val="both"/>
        <w:rPr>
          <w:rFonts w:ascii="TimesNewRomanPS-BoldMT" w:hAnsi="TimesNewRomanPS-BoldMT"/>
          <w:bCs/>
          <w:color w:val="000000"/>
          <w:sz w:val="24"/>
          <w:szCs w:val="28"/>
        </w:rPr>
      </w:pPr>
      <w:r w:rsidRPr="00A64567">
        <w:rPr>
          <w:rFonts w:ascii="TimesNewRomanPS-BoldMT" w:hAnsi="TimesNewRomanPS-BoldMT"/>
          <w:bCs/>
          <w:color w:val="000000"/>
          <w:sz w:val="24"/>
          <w:szCs w:val="28"/>
        </w:rPr>
        <w:t xml:space="preserve">на части земельного участка: ___________, расположенных ______________, площадью ______________; </w:t>
      </w:r>
    </w:p>
    <w:p w:rsidR="00A64567" w:rsidRPr="00A64567" w:rsidRDefault="00A64567" w:rsidP="00192326">
      <w:pPr>
        <w:autoSpaceDE w:val="0"/>
        <w:autoSpaceDN w:val="0"/>
        <w:adjustRightInd w:val="0"/>
        <w:ind w:firstLine="567"/>
        <w:jc w:val="both"/>
        <w:rPr>
          <w:rFonts w:ascii="TimesNewRomanPS-BoldMT" w:hAnsi="TimesNewRomanPS-BoldMT"/>
          <w:bCs/>
          <w:color w:val="000000"/>
          <w:sz w:val="24"/>
          <w:szCs w:val="28"/>
        </w:rPr>
      </w:pPr>
      <w:r w:rsidRPr="00A64567">
        <w:rPr>
          <w:rFonts w:ascii="TimesNewRomanPS-BoldMT" w:hAnsi="TimesNewRomanPS-BoldMT"/>
          <w:bCs/>
          <w:color w:val="000000"/>
          <w:sz w:val="24"/>
          <w:szCs w:val="28"/>
        </w:rPr>
        <w:t>уведомляем об установлении сервитута в предложенных заявителем границах___________________.</w:t>
      </w:r>
      <w:r w:rsidRPr="00A64567">
        <w:rPr>
          <w:rFonts w:ascii="TimesNewRomanPS-BoldMT" w:hAnsi="TimesNewRomanPS-BoldMT"/>
          <w:bCs/>
          <w:color w:val="000000"/>
          <w:sz w:val="24"/>
          <w:szCs w:val="28"/>
        </w:rPr>
        <w:c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239"/>
      </w:tblGrid>
      <w:tr w:rsidR="00A64567" w:rsidRPr="00527836" w:rsidTr="008E3D65">
        <w:trPr>
          <w:trHeight w:val="1638"/>
        </w:trPr>
        <w:tc>
          <w:tcPr>
            <w:tcW w:w="5225" w:type="dxa"/>
            <w:tcBorders>
              <w:top w:val="nil"/>
              <w:left w:val="nil"/>
              <w:bottom w:val="nil"/>
              <w:right w:val="single" w:sz="4" w:space="0" w:color="auto"/>
            </w:tcBorders>
            <w:vAlign w:val="center"/>
            <w:hideMark/>
          </w:tcPr>
          <w:p w:rsidR="00A64567" w:rsidRPr="004C4E26" w:rsidRDefault="00A64567" w:rsidP="00192326">
            <w:pPr>
              <w:jc w:val="center"/>
              <w:rPr>
                <w:sz w:val="24"/>
                <w:szCs w:val="24"/>
              </w:rPr>
            </w:pPr>
            <w:r w:rsidRPr="004C4E26">
              <w:rPr>
                <w:rFonts w:ascii="TimesNewRomanPS-ItalicMT" w:hAnsi="TimesNewRomanPS-ItalicMT"/>
                <w:i/>
                <w:iCs/>
                <w:color w:val="000000"/>
                <w:sz w:val="24"/>
                <w:szCs w:val="28"/>
              </w:rPr>
              <w:t>{Ф.И.О. должность уполномоченного</w:t>
            </w:r>
            <w:r w:rsidRPr="004C4E26">
              <w:rPr>
                <w:rFonts w:ascii="TimesNewRomanPS-ItalicMT" w:hAnsi="TimesNewRomanPS-ItalicMT"/>
                <w:i/>
                <w:iCs/>
                <w:color w:val="000000"/>
                <w:sz w:val="24"/>
                <w:szCs w:val="28"/>
              </w:rPr>
              <w:br/>
              <w:t>сотрудника}</w:t>
            </w:r>
          </w:p>
        </w:tc>
        <w:tc>
          <w:tcPr>
            <w:tcW w:w="4239" w:type="dxa"/>
            <w:tcBorders>
              <w:top w:val="single" w:sz="4" w:space="0" w:color="auto"/>
              <w:left w:val="single" w:sz="4" w:space="0" w:color="auto"/>
              <w:bottom w:val="single" w:sz="4" w:space="0" w:color="auto"/>
              <w:right w:val="single" w:sz="4" w:space="0" w:color="auto"/>
            </w:tcBorders>
            <w:vAlign w:val="center"/>
            <w:hideMark/>
          </w:tcPr>
          <w:p w:rsidR="00A64567" w:rsidRPr="004C4E26" w:rsidRDefault="00A64567" w:rsidP="00192326">
            <w:pPr>
              <w:jc w:val="center"/>
              <w:rPr>
                <w:sz w:val="24"/>
                <w:szCs w:val="24"/>
              </w:rPr>
            </w:pPr>
            <w:r w:rsidRPr="004C4E26">
              <w:rPr>
                <w:rFonts w:ascii="TimesNewRomanPSMT" w:hAnsi="TimesNewRomanPSMT"/>
                <w:color w:val="000000"/>
                <w:sz w:val="24"/>
                <w:szCs w:val="28"/>
              </w:rPr>
              <w:t>Сведения об</w:t>
            </w:r>
            <w:r w:rsidRPr="004C4E26">
              <w:rPr>
                <w:rFonts w:ascii="TimesNewRomanPSMT" w:hAnsi="TimesNewRomanPSMT"/>
                <w:color w:val="000000"/>
                <w:sz w:val="24"/>
                <w:szCs w:val="28"/>
              </w:rPr>
              <w:br/>
              <w:t>электронной</w:t>
            </w:r>
            <w:r w:rsidRPr="004C4E26">
              <w:rPr>
                <w:rFonts w:ascii="TimesNewRomanPSMT" w:hAnsi="TimesNewRomanPSMT"/>
                <w:color w:val="000000"/>
                <w:sz w:val="24"/>
                <w:szCs w:val="28"/>
              </w:rPr>
              <w:br/>
              <w:t>подписи</w:t>
            </w:r>
          </w:p>
        </w:tc>
      </w:tr>
    </w:tbl>
    <w:p w:rsidR="00A64567" w:rsidRPr="00A64567" w:rsidRDefault="00A64567" w:rsidP="00192326">
      <w:pPr>
        <w:autoSpaceDE w:val="0"/>
        <w:autoSpaceDN w:val="0"/>
        <w:adjustRightInd w:val="0"/>
        <w:ind w:firstLine="567"/>
        <w:jc w:val="both"/>
        <w:rPr>
          <w:rFonts w:ascii="TimesNewRomanPS-BoldMT" w:hAnsi="TimesNewRomanPS-BoldMT"/>
          <w:bCs/>
          <w:color w:val="000000"/>
          <w:sz w:val="24"/>
          <w:szCs w:val="28"/>
        </w:rPr>
      </w:pP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A64567" w:rsidRDefault="00A64567" w:rsidP="00192326">
      <w:pPr>
        <w:autoSpaceDE w:val="0"/>
        <w:autoSpaceDN w:val="0"/>
        <w:adjustRightInd w:val="0"/>
        <w:jc w:val="center"/>
        <w:rPr>
          <w:rFonts w:ascii="TimesNewRomanPS-BoldMT" w:hAnsi="TimesNewRomanPS-BoldMT"/>
          <w:b/>
          <w:bCs/>
          <w:color w:val="000000"/>
          <w:sz w:val="28"/>
          <w:szCs w:val="28"/>
        </w:rPr>
      </w:pPr>
    </w:p>
    <w:p w:rsidR="009006E9" w:rsidRDefault="009006E9" w:rsidP="00192326">
      <w:pPr>
        <w:autoSpaceDE w:val="0"/>
        <w:autoSpaceDN w:val="0"/>
        <w:adjustRightInd w:val="0"/>
        <w:ind w:firstLine="709"/>
        <w:jc w:val="right"/>
        <w:rPr>
          <w:b/>
          <w:sz w:val="24"/>
          <w:szCs w:val="24"/>
        </w:rPr>
      </w:pPr>
    </w:p>
    <w:p w:rsidR="00192326" w:rsidRDefault="00192326" w:rsidP="00192326">
      <w:pPr>
        <w:autoSpaceDE w:val="0"/>
        <w:autoSpaceDN w:val="0"/>
        <w:adjustRightInd w:val="0"/>
        <w:ind w:firstLine="709"/>
        <w:jc w:val="right"/>
        <w:rPr>
          <w:b/>
          <w:sz w:val="24"/>
          <w:szCs w:val="24"/>
        </w:rPr>
      </w:pPr>
    </w:p>
    <w:p w:rsidR="00192326" w:rsidRDefault="00192326" w:rsidP="00192326">
      <w:pPr>
        <w:autoSpaceDE w:val="0"/>
        <w:autoSpaceDN w:val="0"/>
        <w:adjustRightInd w:val="0"/>
        <w:ind w:firstLine="709"/>
        <w:jc w:val="right"/>
        <w:rPr>
          <w:b/>
          <w:sz w:val="24"/>
          <w:szCs w:val="24"/>
        </w:rPr>
      </w:pPr>
    </w:p>
    <w:p w:rsidR="00192326" w:rsidRDefault="00192326" w:rsidP="00192326">
      <w:pPr>
        <w:autoSpaceDE w:val="0"/>
        <w:autoSpaceDN w:val="0"/>
        <w:adjustRightInd w:val="0"/>
        <w:ind w:firstLine="709"/>
        <w:jc w:val="right"/>
        <w:rPr>
          <w:b/>
          <w:sz w:val="24"/>
          <w:szCs w:val="24"/>
        </w:rPr>
      </w:pPr>
    </w:p>
    <w:p w:rsidR="00CE65B1" w:rsidRDefault="00CE65B1" w:rsidP="00192326">
      <w:pPr>
        <w:autoSpaceDE w:val="0"/>
        <w:autoSpaceDN w:val="0"/>
        <w:adjustRightInd w:val="0"/>
        <w:ind w:firstLine="709"/>
        <w:jc w:val="right"/>
        <w:rPr>
          <w:b/>
          <w:sz w:val="24"/>
          <w:szCs w:val="24"/>
        </w:rPr>
      </w:pPr>
      <w:r>
        <w:rPr>
          <w:b/>
          <w:sz w:val="24"/>
          <w:szCs w:val="24"/>
        </w:rPr>
        <w:lastRenderedPageBreak/>
        <w:t xml:space="preserve">Приложение № </w:t>
      </w:r>
      <w:r w:rsidR="005D1243">
        <w:rPr>
          <w:b/>
          <w:sz w:val="24"/>
          <w:szCs w:val="24"/>
        </w:rPr>
        <w:t>4</w:t>
      </w:r>
    </w:p>
    <w:p w:rsidR="00CE65B1" w:rsidRDefault="002A2E4C" w:rsidP="00192326">
      <w:pPr>
        <w:autoSpaceDE w:val="0"/>
        <w:autoSpaceDN w:val="0"/>
        <w:adjustRightInd w:val="0"/>
        <w:ind w:firstLine="709"/>
        <w:jc w:val="right"/>
        <w:rPr>
          <w:b/>
          <w:sz w:val="24"/>
          <w:szCs w:val="24"/>
        </w:rPr>
      </w:pPr>
      <w:r>
        <w:rPr>
          <w:b/>
          <w:sz w:val="24"/>
          <w:szCs w:val="24"/>
        </w:rPr>
        <w:t>к а</w:t>
      </w:r>
      <w:r w:rsidR="00CE65B1">
        <w:rPr>
          <w:b/>
          <w:sz w:val="24"/>
          <w:szCs w:val="24"/>
        </w:rPr>
        <w:t>дминистративному регламенту</w:t>
      </w:r>
    </w:p>
    <w:p w:rsidR="00CE65B1" w:rsidRDefault="00CE65B1" w:rsidP="00192326">
      <w:pPr>
        <w:autoSpaceDE w:val="0"/>
        <w:autoSpaceDN w:val="0"/>
        <w:adjustRightInd w:val="0"/>
        <w:jc w:val="center"/>
        <w:rPr>
          <w:rFonts w:ascii="TimesNewRomanPS-BoldMT" w:hAnsi="TimesNewRomanPS-BoldMT"/>
          <w:b/>
          <w:bCs/>
          <w:color w:val="000000"/>
          <w:sz w:val="32"/>
          <w:szCs w:val="28"/>
        </w:rPr>
      </w:pPr>
    </w:p>
    <w:p w:rsidR="00CE65B1" w:rsidRDefault="00CE65B1" w:rsidP="00192326">
      <w:pPr>
        <w:autoSpaceDE w:val="0"/>
        <w:autoSpaceDN w:val="0"/>
        <w:adjustRightInd w:val="0"/>
        <w:jc w:val="center"/>
        <w:rPr>
          <w:rFonts w:ascii="TimesNewRomanPS-BoldMT" w:hAnsi="TimesNewRomanPS-BoldMT"/>
          <w:b/>
          <w:bCs/>
          <w:color w:val="000000"/>
          <w:sz w:val="24"/>
          <w:szCs w:val="28"/>
        </w:rPr>
      </w:pPr>
      <w:r w:rsidRPr="00CE65B1">
        <w:rPr>
          <w:rFonts w:ascii="TimesNewRomanPS-BoldMT" w:hAnsi="TimesNewRomanPS-BoldMT"/>
          <w:b/>
          <w:bCs/>
          <w:color w:val="000000"/>
          <w:sz w:val="24"/>
          <w:szCs w:val="28"/>
        </w:rPr>
        <w:t>Форма предложения о заключении соглашения об установлении сервитута в</w:t>
      </w:r>
      <w:r w:rsidR="000548E7">
        <w:rPr>
          <w:rFonts w:ascii="TimesNewRomanPS-BoldMT" w:hAnsi="TimesNewRomanPS-BoldMT"/>
          <w:b/>
          <w:bCs/>
          <w:color w:val="000000"/>
          <w:sz w:val="24"/>
          <w:szCs w:val="28"/>
        </w:rPr>
        <w:t xml:space="preserve"> </w:t>
      </w:r>
      <w:r w:rsidRPr="00CE65B1">
        <w:rPr>
          <w:rFonts w:ascii="TimesNewRomanPS-BoldMT" w:hAnsi="TimesNewRomanPS-BoldMT"/>
          <w:b/>
          <w:bCs/>
          <w:color w:val="000000"/>
          <w:sz w:val="24"/>
          <w:szCs w:val="28"/>
        </w:rPr>
        <w:t>иных границах с приложением схемы границ сервитута на кадастровом плане</w:t>
      </w:r>
      <w:r w:rsidR="000548E7">
        <w:rPr>
          <w:rFonts w:ascii="TimesNewRomanPS-BoldMT" w:hAnsi="TimesNewRomanPS-BoldMT"/>
          <w:b/>
          <w:bCs/>
          <w:color w:val="000000"/>
          <w:sz w:val="24"/>
          <w:szCs w:val="28"/>
        </w:rPr>
        <w:t xml:space="preserve"> </w:t>
      </w:r>
      <w:r w:rsidRPr="00CE65B1">
        <w:rPr>
          <w:rFonts w:ascii="TimesNewRomanPS-BoldMT" w:hAnsi="TimesNewRomanPS-BoldMT"/>
          <w:b/>
          <w:bCs/>
          <w:color w:val="000000"/>
          <w:sz w:val="24"/>
          <w:szCs w:val="28"/>
        </w:rPr>
        <w:t xml:space="preserve">территории </w:t>
      </w:r>
    </w:p>
    <w:p w:rsidR="00CE65B1" w:rsidRPr="00CE65B1" w:rsidRDefault="00CE65B1" w:rsidP="00192326">
      <w:pPr>
        <w:autoSpaceDE w:val="0"/>
        <w:autoSpaceDN w:val="0"/>
        <w:adjustRightInd w:val="0"/>
        <w:jc w:val="center"/>
        <w:rPr>
          <w:rFonts w:ascii="TimesNewRomanPS-BoldMT" w:hAnsi="TimesNewRomanPS-BoldMT"/>
          <w:b/>
          <w:bCs/>
          <w:color w:val="000000"/>
          <w:sz w:val="24"/>
          <w:szCs w:val="28"/>
        </w:rPr>
      </w:pPr>
    </w:p>
    <w:p w:rsidR="00CE65B1" w:rsidRPr="001821FF" w:rsidRDefault="00CE65B1" w:rsidP="00192326">
      <w:pPr>
        <w:autoSpaceDE w:val="0"/>
        <w:autoSpaceDN w:val="0"/>
        <w:adjustRightInd w:val="0"/>
        <w:ind w:firstLine="709"/>
        <w:jc w:val="center"/>
        <w:rPr>
          <w:b/>
          <w:sz w:val="24"/>
          <w:szCs w:val="24"/>
        </w:rPr>
      </w:pPr>
      <w:r>
        <w:rPr>
          <w:b/>
          <w:sz w:val="24"/>
          <w:szCs w:val="24"/>
        </w:rPr>
        <w:t>____________________________________________________</w:t>
      </w:r>
    </w:p>
    <w:p w:rsidR="00CE65B1" w:rsidRPr="001821FF" w:rsidRDefault="00CE65B1" w:rsidP="00192326">
      <w:pPr>
        <w:autoSpaceDE w:val="0"/>
        <w:autoSpaceDN w:val="0"/>
        <w:adjustRightInd w:val="0"/>
        <w:ind w:firstLine="709"/>
        <w:jc w:val="center"/>
        <w:rPr>
          <w:i/>
          <w:sz w:val="24"/>
          <w:szCs w:val="24"/>
        </w:rPr>
      </w:pPr>
      <w:r w:rsidRPr="001821FF">
        <w:rPr>
          <w:i/>
          <w:sz w:val="24"/>
          <w:szCs w:val="24"/>
        </w:rPr>
        <w:t>(наименование уполномоченного органа)</w:t>
      </w:r>
    </w:p>
    <w:p w:rsidR="00CE65B1" w:rsidRPr="001821FF" w:rsidRDefault="00CE65B1" w:rsidP="00192326">
      <w:pPr>
        <w:autoSpaceDE w:val="0"/>
        <w:autoSpaceDN w:val="0"/>
        <w:adjustRightInd w:val="0"/>
        <w:ind w:firstLine="709"/>
        <w:jc w:val="both"/>
        <w:rPr>
          <w:b/>
          <w:sz w:val="24"/>
          <w:szCs w:val="24"/>
        </w:rPr>
      </w:pPr>
    </w:p>
    <w:p w:rsidR="00CE65B1" w:rsidRPr="001821FF" w:rsidRDefault="00CE65B1" w:rsidP="00192326">
      <w:pPr>
        <w:autoSpaceDE w:val="0"/>
        <w:autoSpaceDN w:val="0"/>
        <w:adjustRightInd w:val="0"/>
        <w:ind w:left="6804"/>
        <w:jc w:val="both"/>
        <w:rPr>
          <w:b/>
          <w:sz w:val="24"/>
          <w:szCs w:val="24"/>
        </w:rPr>
      </w:pPr>
      <w:r>
        <w:rPr>
          <w:b/>
          <w:sz w:val="24"/>
          <w:szCs w:val="24"/>
        </w:rPr>
        <w:t>______________________________________________________________________________________________________________________________</w:t>
      </w:r>
    </w:p>
    <w:p w:rsidR="00CE65B1" w:rsidRPr="008E3D65" w:rsidRDefault="00CE65B1" w:rsidP="00192326">
      <w:pPr>
        <w:autoSpaceDE w:val="0"/>
        <w:autoSpaceDN w:val="0"/>
        <w:adjustRightInd w:val="0"/>
        <w:ind w:left="6804"/>
        <w:jc w:val="both"/>
        <w:rPr>
          <w:i/>
        </w:rPr>
      </w:pPr>
      <w:r w:rsidRPr="008E3D65">
        <w:rPr>
          <w:i/>
        </w:rPr>
        <w:t>(данные заявителя/представителя)</w:t>
      </w:r>
    </w:p>
    <w:p w:rsidR="00CE65B1" w:rsidRPr="008E3D65" w:rsidRDefault="00CE65B1" w:rsidP="00192326">
      <w:pPr>
        <w:autoSpaceDE w:val="0"/>
        <w:autoSpaceDN w:val="0"/>
        <w:adjustRightInd w:val="0"/>
        <w:ind w:left="6804"/>
        <w:jc w:val="both"/>
        <w:rPr>
          <w:b/>
        </w:rPr>
      </w:pPr>
      <w:r w:rsidRPr="008E3D65">
        <w:rPr>
          <w:b/>
        </w:rPr>
        <w:t>_________________________</w:t>
      </w:r>
    </w:p>
    <w:p w:rsidR="00CE65B1" w:rsidRPr="008E3D65" w:rsidRDefault="00CE65B1" w:rsidP="00192326">
      <w:pPr>
        <w:autoSpaceDE w:val="0"/>
        <w:autoSpaceDN w:val="0"/>
        <w:adjustRightInd w:val="0"/>
        <w:ind w:left="6804"/>
        <w:jc w:val="both"/>
        <w:rPr>
          <w:i/>
        </w:rPr>
      </w:pPr>
      <w:r w:rsidRPr="008E3D65">
        <w:rPr>
          <w:i/>
        </w:rPr>
        <w:t>(контактные данные</w:t>
      </w:r>
    </w:p>
    <w:p w:rsidR="00CE65B1" w:rsidRPr="008E3D65" w:rsidRDefault="00CE65B1" w:rsidP="00192326">
      <w:pPr>
        <w:autoSpaceDE w:val="0"/>
        <w:autoSpaceDN w:val="0"/>
        <w:adjustRightInd w:val="0"/>
        <w:ind w:left="6804"/>
        <w:jc w:val="both"/>
        <w:rPr>
          <w:i/>
        </w:rPr>
      </w:pPr>
      <w:r w:rsidRPr="008E3D65">
        <w:rPr>
          <w:i/>
        </w:rPr>
        <w:t>заявителя/представителя)</w:t>
      </w:r>
    </w:p>
    <w:p w:rsidR="00CE65B1" w:rsidRDefault="00CE65B1" w:rsidP="00192326">
      <w:pPr>
        <w:autoSpaceDE w:val="0"/>
        <w:autoSpaceDN w:val="0"/>
        <w:adjustRightInd w:val="0"/>
        <w:jc w:val="center"/>
        <w:rPr>
          <w:rFonts w:ascii="TimesNewRomanPS-BoldMT" w:hAnsi="TimesNewRomanPS-BoldMT"/>
          <w:b/>
          <w:bCs/>
          <w:color w:val="000000"/>
          <w:sz w:val="28"/>
          <w:szCs w:val="28"/>
        </w:rPr>
      </w:pPr>
    </w:p>
    <w:p w:rsidR="00CE65B1" w:rsidRDefault="00CE65B1" w:rsidP="00192326">
      <w:pPr>
        <w:autoSpaceDE w:val="0"/>
        <w:autoSpaceDN w:val="0"/>
        <w:adjustRightInd w:val="0"/>
        <w:jc w:val="center"/>
        <w:rPr>
          <w:rFonts w:ascii="TimesNewRomanPS-BoldMT" w:hAnsi="TimesNewRomanPS-BoldMT"/>
          <w:b/>
          <w:bCs/>
          <w:color w:val="000000"/>
          <w:sz w:val="28"/>
          <w:szCs w:val="28"/>
        </w:rPr>
      </w:pPr>
      <w:r w:rsidRPr="00CE65B1">
        <w:rPr>
          <w:rFonts w:ascii="TimesNewRomanPS-BoldMT" w:hAnsi="TimesNewRomanPS-BoldMT"/>
          <w:b/>
          <w:bCs/>
          <w:color w:val="000000"/>
          <w:sz w:val="24"/>
          <w:szCs w:val="28"/>
        </w:rPr>
        <w:t>Предложение о заключении соглашения об установлении сервитута</w:t>
      </w:r>
    </w:p>
    <w:tbl>
      <w:tblPr>
        <w:tblStyle w:val="afe"/>
        <w:tblW w:w="9322" w:type="dxa"/>
        <w:tblLook w:val="04A0"/>
      </w:tblPr>
      <w:tblGrid>
        <w:gridCol w:w="3712"/>
        <w:gridCol w:w="2350"/>
        <w:gridCol w:w="3260"/>
      </w:tblGrid>
      <w:tr w:rsidR="00CE65B1" w:rsidTr="008E3D65">
        <w:trPr>
          <w:trHeight w:val="324"/>
        </w:trPr>
        <w:tc>
          <w:tcPr>
            <w:tcW w:w="3712" w:type="dxa"/>
            <w:tcBorders>
              <w:top w:val="nil"/>
              <w:left w:val="nil"/>
              <w:bottom w:val="single" w:sz="4" w:space="0" w:color="auto"/>
              <w:right w:val="nil"/>
            </w:tcBorders>
          </w:tcPr>
          <w:p w:rsidR="00CE65B1" w:rsidRDefault="00CE65B1" w:rsidP="00192326">
            <w:pPr>
              <w:autoSpaceDE w:val="0"/>
              <w:autoSpaceDN w:val="0"/>
              <w:adjustRightInd w:val="0"/>
              <w:jc w:val="both"/>
              <w:rPr>
                <w:b/>
                <w:sz w:val="24"/>
                <w:szCs w:val="24"/>
              </w:rPr>
            </w:pPr>
          </w:p>
        </w:tc>
        <w:tc>
          <w:tcPr>
            <w:tcW w:w="2350" w:type="dxa"/>
            <w:tcBorders>
              <w:top w:val="nil"/>
              <w:left w:val="nil"/>
              <w:bottom w:val="nil"/>
              <w:right w:val="nil"/>
            </w:tcBorders>
          </w:tcPr>
          <w:p w:rsidR="00CE65B1" w:rsidRDefault="00CE65B1" w:rsidP="00192326">
            <w:pPr>
              <w:autoSpaceDE w:val="0"/>
              <w:autoSpaceDN w:val="0"/>
              <w:adjustRightInd w:val="0"/>
              <w:jc w:val="both"/>
              <w:rPr>
                <w:b/>
                <w:sz w:val="24"/>
                <w:szCs w:val="24"/>
              </w:rPr>
            </w:pPr>
          </w:p>
        </w:tc>
        <w:tc>
          <w:tcPr>
            <w:tcW w:w="3260" w:type="dxa"/>
            <w:tcBorders>
              <w:top w:val="nil"/>
              <w:left w:val="nil"/>
              <w:bottom w:val="single" w:sz="4" w:space="0" w:color="auto"/>
              <w:right w:val="nil"/>
            </w:tcBorders>
          </w:tcPr>
          <w:p w:rsidR="00CE65B1" w:rsidRDefault="00CE65B1" w:rsidP="00192326">
            <w:pPr>
              <w:autoSpaceDE w:val="0"/>
              <w:autoSpaceDN w:val="0"/>
              <w:adjustRightInd w:val="0"/>
              <w:jc w:val="both"/>
              <w:rPr>
                <w:b/>
                <w:sz w:val="24"/>
                <w:szCs w:val="24"/>
              </w:rPr>
            </w:pPr>
          </w:p>
        </w:tc>
      </w:tr>
      <w:tr w:rsidR="00CE65B1" w:rsidTr="008E3D65">
        <w:trPr>
          <w:trHeight w:val="643"/>
        </w:trPr>
        <w:tc>
          <w:tcPr>
            <w:tcW w:w="3712" w:type="dxa"/>
            <w:tcBorders>
              <w:top w:val="single" w:sz="4" w:space="0" w:color="auto"/>
              <w:left w:val="nil"/>
              <w:bottom w:val="nil"/>
              <w:right w:val="nil"/>
            </w:tcBorders>
          </w:tcPr>
          <w:p w:rsidR="00CE65B1" w:rsidRPr="008E3D65" w:rsidRDefault="00CE65B1" w:rsidP="00192326">
            <w:pPr>
              <w:autoSpaceDE w:val="0"/>
              <w:autoSpaceDN w:val="0"/>
              <w:adjustRightInd w:val="0"/>
              <w:jc w:val="center"/>
              <w:rPr>
                <w:i/>
              </w:rPr>
            </w:pPr>
            <w:r w:rsidRPr="008E3D65">
              <w:rPr>
                <w:i/>
              </w:rPr>
              <w:t>дата решения уполномоченного</w:t>
            </w:r>
          </w:p>
          <w:p w:rsidR="00CE65B1" w:rsidRPr="008E3D65" w:rsidRDefault="00CE65B1" w:rsidP="00192326">
            <w:pPr>
              <w:autoSpaceDE w:val="0"/>
              <w:autoSpaceDN w:val="0"/>
              <w:adjustRightInd w:val="0"/>
              <w:jc w:val="center"/>
              <w:rPr>
                <w:i/>
              </w:rPr>
            </w:pPr>
            <w:r w:rsidRPr="008E3D65">
              <w:rPr>
                <w:i/>
              </w:rPr>
              <w:t>органа государственной власти</w:t>
            </w:r>
          </w:p>
        </w:tc>
        <w:tc>
          <w:tcPr>
            <w:tcW w:w="2350" w:type="dxa"/>
            <w:tcBorders>
              <w:top w:val="nil"/>
              <w:left w:val="nil"/>
              <w:bottom w:val="nil"/>
              <w:right w:val="nil"/>
            </w:tcBorders>
          </w:tcPr>
          <w:p w:rsidR="00CE65B1" w:rsidRPr="008E3D65" w:rsidRDefault="00CE65B1" w:rsidP="00192326">
            <w:pPr>
              <w:autoSpaceDE w:val="0"/>
              <w:autoSpaceDN w:val="0"/>
              <w:adjustRightInd w:val="0"/>
              <w:ind w:firstLine="709"/>
              <w:jc w:val="both"/>
              <w:rPr>
                <w:i/>
              </w:rPr>
            </w:pPr>
          </w:p>
        </w:tc>
        <w:tc>
          <w:tcPr>
            <w:tcW w:w="3260" w:type="dxa"/>
            <w:tcBorders>
              <w:top w:val="single" w:sz="4" w:space="0" w:color="auto"/>
              <w:left w:val="nil"/>
              <w:bottom w:val="nil"/>
              <w:right w:val="nil"/>
            </w:tcBorders>
          </w:tcPr>
          <w:p w:rsidR="00CE65B1" w:rsidRPr="008E3D65" w:rsidRDefault="00CE65B1" w:rsidP="00192326">
            <w:pPr>
              <w:autoSpaceDE w:val="0"/>
              <w:autoSpaceDN w:val="0"/>
              <w:adjustRightInd w:val="0"/>
              <w:ind w:firstLine="33"/>
              <w:jc w:val="center"/>
              <w:rPr>
                <w:i/>
              </w:rPr>
            </w:pPr>
            <w:r w:rsidRPr="008E3D65">
              <w:rPr>
                <w:i/>
              </w:rPr>
              <w:t>номер решения уполномоченного</w:t>
            </w:r>
          </w:p>
          <w:p w:rsidR="00CE65B1" w:rsidRPr="008E3D65" w:rsidRDefault="00CE65B1" w:rsidP="00192326">
            <w:pPr>
              <w:autoSpaceDE w:val="0"/>
              <w:autoSpaceDN w:val="0"/>
              <w:adjustRightInd w:val="0"/>
              <w:ind w:firstLine="33"/>
              <w:jc w:val="center"/>
              <w:rPr>
                <w:i/>
              </w:rPr>
            </w:pPr>
            <w:r w:rsidRPr="008E3D65">
              <w:rPr>
                <w:i/>
              </w:rPr>
              <w:t>органа государственной власти</w:t>
            </w:r>
          </w:p>
          <w:p w:rsidR="00CE65B1" w:rsidRPr="008E3D65" w:rsidRDefault="00CE65B1" w:rsidP="00192326">
            <w:pPr>
              <w:autoSpaceDE w:val="0"/>
              <w:autoSpaceDN w:val="0"/>
              <w:adjustRightInd w:val="0"/>
              <w:jc w:val="both"/>
              <w:rPr>
                <w:i/>
              </w:rPr>
            </w:pPr>
          </w:p>
        </w:tc>
      </w:tr>
    </w:tbl>
    <w:p w:rsidR="00CE65B1" w:rsidRPr="00CE65B1" w:rsidRDefault="00CE65B1" w:rsidP="00192326">
      <w:pPr>
        <w:autoSpaceDE w:val="0"/>
        <w:autoSpaceDN w:val="0"/>
        <w:adjustRightInd w:val="0"/>
        <w:ind w:firstLine="567"/>
        <w:jc w:val="both"/>
        <w:rPr>
          <w:rFonts w:ascii="TimesNewRomanPS-BoldMT" w:hAnsi="TimesNewRomanPS-BoldMT"/>
          <w:bCs/>
          <w:color w:val="000000"/>
          <w:sz w:val="24"/>
          <w:szCs w:val="28"/>
        </w:rPr>
      </w:pPr>
      <w:r w:rsidRPr="00CE65B1">
        <w:rPr>
          <w:rFonts w:ascii="TimesNewRomanPS-BoldMT" w:hAnsi="TimesNewRomanPS-BoldMT"/>
          <w:bCs/>
          <w:color w:val="000000"/>
          <w:sz w:val="24"/>
          <w:szCs w:val="28"/>
        </w:rPr>
        <w:t xml:space="preserve">По результатам рассмотрения запроса № ________ от ____________ об установлении сервитута с целью ________________ </w:t>
      </w:r>
    </w:p>
    <w:p w:rsidR="00CE65B1" w:rsidRPr="00CE65B1" w:rsidRDefault="00CE65B1" w:rsidP="00192326">
      <w:pPr>
        <w:autoSpaceDE w:val="0"/>
        <w:autoSpaceDN w:val="0"/>
        <w:adjustRightInd w:val="0"/>
        <w:ind w:firstLine="567"/>
        <w:jc w:val="both"/>
        <w:rPr>
          <w:rFonts w:ascii="TimesNewRomanPS-BoldMT" w:hAnsi="TimesNewRomanPS-BoldMT"/>
          <w:bCs/>
          <w:color w:val="000000"/>
          <w:sz w:val="24"/>
          <w:szCs w:val="28"/>
        </w:rPr>
      </w:pPr>
      <w:r w:rsidRPr="00CE65B1">
        <w:rPr>
          <w:rFonts w:ascii="TimesNewRomanPS-BoldMT" w:hAnsi="TimesNewRomanPS-BoldMT"/>
          <w:bCs/>
          <w:color w:val="000000"/>
          <w:sz w:val="24"/>
          <w:szCs w:val="28"/>
        </w:rPr>
        <w:t>на земельном участке: ___________________, расположенных ________________;</w:t>
      </w:r>
    </w:p>
    <w:p w:rsidR="00CE65B1" w:rsidRPr="00CE65B1" w:rsidRDefault="00CE65B1" w:rsidP="00192326">
      <w:pPr>
        <w:autoSpaceDE w:val="0"/>
        <w:autoSpaceDN w:val="0"/>
        <w:adjustRightInd w:val="0"/>
        <w:ind w:firstLine="567"/>
        <w:jc w:val="both"/>
        <w:rPr>
          <w:rFonts w:ascii="TimesNewRomanPS-BoldMT" w:hAnsi="TimesNewRomanPS-BoldMT"/>
          <w:bCs/>
          <w:color w:val="000000"/>
          <w:sz w:val="24"/>
          <w:szCs w:val="28"/>
        </w:rPr>
      </w:pPr>
      <w:r w:rsidRPr="00CE65B1">
        <w:rPr>
          <w:rFonts w:ascii="TimesNewRomanPS-BoldMT" w:hAnsi="TimesNewRomanPS-BoldMT"/>
          <w:bCs/>
          <w:color w:val="000000"/>
          <w:sz w:val="24"/>
          <w:szCs w:val="28"/>
        </w:rPr>
        <w:t>на части земельного участка: ____________________, расположенных _____________, площадью _____________;</w:t>
      </w:r>
    </w:p>
    <w:p w:rsidR="00CE65B1" w:rsidRPr="00CE65B1" w:rsidRDefault="00CE65B1" w:rsidP="00192326">
      <w:pPr>
        <w:autoSpaceDE w:val="0"/>
        <w:autoSpaceDN w:val="0"/>
        <w:adjustRightInd w:val="0"/>
        <w:ind w:firstLine="567"/>
        <w:jc w:val="both"/>
        <w:rPr>
          <w:rFonts w:ascii="TimesNewRomanPS-BoldMT" w:hAnsi="TimesNewRomanPS-BoldMT"/>
          <w:bCs/>
          <w:color w:val="000000"/>
          <w:sz w:val="24"/>
          <w:szCs w:val="28"/>
        </w:rPr>
      </w:pPr>
      <w:r w:rsidRPr="00CE65B1">
        <w:rPr>
          <w:rFonts w:ascii="TimesNewRomanPS-BoldMT" w:hAnsi="TimesNewRomanPS-BoldMT"/>
          <w:bCs/>
          <w:color w:val="000000"/>
          <w:sz w:val="24"/>
          <w:szCs w:val="28"/>
        </w:rPr>
        <w:t>предлагаем _________________________.</w:t>
      </w:r>
    </w:p>
    <w:p w:rsidR="00CE65B1" w:rsidRDefault="00CE65B1" w:rsidP="00192326">
      <w:pPr>
        <w:autoSpaceDE w:val="0"/>
        <w:autoSpaceDN w:val="0"/>
        <w:adjustRightInd w:val="0"/>
        <w:ind w:firstLine="567"/>
        <w:jc w:val="both"/>
        <w:rPr>
          <w:rFonts w:ascii="TimesNewRomanPS-BoldMT" w:hAnsi="TimesNewRomanPS-BoldMT"/>
          <w:bCs/>
          <w:color w:val="000000"/>
          <w:sz w:val="24"/>
          <w:szCs w:val="28"/>
        </w:rPr>
      </w:pPr>
      <w:r w:rsidRPr="00CE65B1">
        <w:rPr>
          <w:rFonts w:ascii="TimesNewRomanPS-BoldMT" w:hAnsi="TimesNewRomanPS-BoldMT"/>
          <w:bCs/>
          <w:color w:val="000000"/>
          <w:sz w:val="24"/>
          <w:szCs w:val="28"/>
        </w:rPr>
        <w:t>Границы _______________________________.</w:t>
      </w:r>
      <w:r w:rsidRPr="00CE65B1">
        <w:rPr>
          <w:rFonts w:ascii="TimesNewRomanPS-BoldMT" w:hAnsi="TimesNewRomanPS-BoldMT"/>
          <w:bCs/>
          <w:color w:val="000000"/>
          <w:sz w:val="24"/>
          <w:szCs w:val="28"/>
        </w:rPr>
        <w:cr/>
      </w:r>
    </w:p>
    <w:p w:rsidR="00CE65B1" w:rsidRDefault="00CE65B1" w:rsidP="00192326">
      <w:pPr>
        <w:autoSpaceDE w:val="0"/>
        <w:autoSpaceDN w:val="0"/>
        <w:adjustRightInd w:val="0"/>
        <w:ind w:firstLine="567"/>
        <w:jc w:val="both"/>
        <w:rPr>
          <w:rFonts w:ascii="TimesNewRomanPS-BoldMT" w:hAnsi="TimesNewRomanPS-BoldMT"/>
          <w:bCs/>
          <w:color w:val="000000"/>
          <w:sz w:val="24"/>
          <w:szCs w:val="28"/>
        </w:rPr>
      </w:pPr>
      <w:r w:rsidRPr="00CE65B1">
        <w:rPr>
          <w:rFonts w:ascii="TimesNewRomanPS-BoldMT" w:hAnsi="TimesNewRomanPS-BoldMT"/>
          <w:bCs/>
          <w:color w:val="000000"/>
          <w:sz w:val="24"/>
          <w:szCs w:val="28"/>
        </w:rPr>
        <w:t xml:space="preserve">Приложение: схема границ сервитута на кадастровом </w:t>
      </w:r>
      <w:r w:rsidR="005D1243">
        <w:rPr>
          <w:rFonts w:ascii="TimesNewRomanPS-BoldMT" w:hAnsi="TimesNewRomanPS-BoldMT"/>
          <w:bCs/>
          <w:color w:val="000000"/>
          <w:sz w:val="24"/>
          <w:szCs w:val="28"/>
        </w:rPr>
        <w:t>плане территории</w:t>
      </w:r>
      <w:r w:rsidRPr="00CE65B1">
        <w:rPr>
          <w:rFonts w:ascii="TimesNewRomanPS-BoldMT" w:hAnsi="TimesNewRomanPS-BoldMT"/>
          <w:bCs/>
          <w:color w:val="000000"/>
          <w:sz w:val="24"/>
          <w:szCs w:val="28"/>
        </w:rPr>
        <w:t>.</w:t>
      </w:r>
    </w:p>
    <w:p w:rsidR="005D1243" w:rsidRDefault="005D1243" w:rsidP="00192326">
      <w:pPr>
        <w:autoSpaceDE w:val="0"/>
        <w:autoSpaceDN w:val="0"/>
        <w:adjustRightInd w:val="0"/>
        <w:ind w:firstLine="567"/>
        <w:jc w:val="both"/>
        <w:rPr>
          <w:rFonts w:ascii="TimesNewRomanPS-BoldMT" w:hAnsi="TimesNewRomanPS-BoldMT"/>
          <w:bCs/>
          <w:color w:val="000000"/>
          <w:sz w:val="24"/>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239"/>
      </w:tblGrid>
      <w:tr w:rsidR="00CE65B1" w:rsidRPr="00527836" w:rsidTr="008E3D65">
        <w:trPr>
          <w:trHeight w:val="1638"/>
        </w:trPr>
        <w:tc>
          <w:tcPr>
            <w:tcW w:w="5225" w:type="dxa"/>
            <w:tcBorders>
              <w:top w:val="nil"/>
              <w:left w:val="nil"/>
              <w:bottom w:val="nil"/>
              <w:right w:val="single" w:sz="4" w:space="0" w:color="auto"/>
            </w:tcBorders>
            <w:vAlign w:val="center"/>
            <w:hideMark/>
          </w:tcPr>
          <w:p w:rsidR="00CE65B1" w:rsidRPr="004C4E26" w:rsidRDefault="00CE65B1" w:rsidP="00192326">
            <w:pPr>
              <w:jc w:val="center"/>
              <w:rPr>
                <w:sz w:val="24"/>
                <w:szCs w:val="24"/>
              </w:rPr>
            </w:pPr>
            <w:r w:rsidRPr="004C4E26">
              <w:rPr>
                <w:rFonts w:ascii="TimesNewRomanPS-ItalicMT" w:hAnsi="TimesNewRomanPS-ItalicMT"/>
                <w:i/>
                <w:iCs/>
                <w:color w:val="000000"/>
                <w:sz w:val="24"/>
                <w:szCs w:val="28"/>
              </w:rPr>
              <w:t>{Ф.И.О. должность уполномоченного</w:t>
            </w:r>
            <w:r w:rsidRPr="004C4E26">
              <w:rPr>
                <w:rFonts w:ascii="TimesNewRomanPS-ItalicMT" w:hAnsi="TimesNewRomanPS-ItalicMT"/>
                <w:i/>
                <w:iCs/>
                <w:color w:val="000000"/>
                <w:sz w:val="24"/>
                <w:szCs w:val="28"/>
              </w:rPr>
              <w:br/>
              <w:t>сотрудника}</w:t>
            </w:r>
          </w:p>
        </w:tc>
        <w:tc>
          <w:tcPr>
            <w:tcW w:w="4239" w:type="dxa"/>
            <w:tcBorders>
              <w:top w:val="single" w:sz="4" w:space="0" w:color="auto"/>
              <w:left w:val="single" w:sz="4" w:space="0" w:color="auto"/>
              <w:bottom w:val="single" w:sz="4" w:space="0" w:color="auto"/>
              <w:right w:val="single" w:sz="4" w:space="0" w:color="auto"/>
            </w:tcBorders>
            <w:vAlign w:val="center"/>
            <w:hideMark/>
          </w:tcPr>
          <w:p w:rsidR="00CE65B1" w:rsidRPr="004C4E26" w:rsidRDefault="00CE65B1" w:rsidP="00192326">
            <w:pPr>
              <w:jc w:val="center"/>
              <w:rPr>
                <w:sz w:val="24"/>
                <w:szCs w:val="24"/>
              </w:rPr>
            </w:pPr>
            <w:r w:rsidRPr="004C4E26">
              <w:rPr>
                <w:rFonts w:ascii="TimesNewRomanPSMT" w:hAnsi="TimesNewRomanPSMT"/>
                <w:color w:val="000000"/>
                <w:sz w:val="24"/>
                <w:szCs w:val="28"/>
              </w:rPr>
              <w:t>Сведения об</w:t>
            </w:r>
            <w:r w:rsidRPr="004C4E26">
              <w:rPr>
                <w:rFonts w:ascii="TimesNewRomanPSMT" w:hAnsi="TimesNewRomanPSMT"/>
                <w:color w:val="000000"/>
                <w:sz w:val="24"/>
                <w:szCs w:val="28"/>
              </w:rPr>
              <w:br/>
              <w:t>электронной</w:t>
            </w:r>
            <w:r w:rsidRPr="004C4E26">
              <w:rPr>
                <w:rFonts w:ascii="TimesNewRomanPSMT" w:hAnsi="TimesNewRomanPSMT"/>
                <w:color w:val="000000"/>
                <w:sz w:val="24"/>
                <w:szCs w:val="28"/>
              </w:rPr>
              <w:br/>
              <w:t>подписи</w:t>
            </w:r>
          </w:p>
        </w:tc>
      </w:tr>
    </w:tbl>
    <w:p w:rsidR="00CE65B1" w:rsidRPr="00CE65B1" w:rsidRDefault="00CE65B1" w:rsidP="00192326">
      <w:pPr>
        <w:autoSpaceDE w:val="0"/>
        <w:autoSpaceDN w:val="0"/>
        <w:adjustRightInd w:val="0"/>
        <w:ind w:firstLine="567"/>
        <w:jc w:val="both"/>
        <w:rPr>
          <w:rFonts w:ascii="TimesNewRomanPS-BoldMT" w:hAnsi="TimesNewRomanPS-BoldMT"/>
          <w:bCs/>
          <w:color w:val="000000"/>
          <w:sz w:val="24"/>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192326" w:rsidRDefault="00192326" w:rsidP="00192326">
      <w:pPr>
        <w:autoSpaceDE w:val="0"/>
        <w:autoSpaceDN w:val="0"/>
        <w:adjustRightInd w:val="0"/>
        <w:jc w:val="center"/>
        <w:rPr>
          <w:rFonts w:ascii="TimesNewRomanPS-BoldMT" w:hAnsi="TimesNewRomanPS-BoldMT"/>
          <w:b/>
          <w:bCs/>
          <w:color w:val="000000"/>
          <w:sz w:val="28"/>
          <w:szCs w:val="28"/>
        </w:rPr>
      </w:pPr>
    </w:p>
    <w:p w:rsidR="00192326" w:rsidRDefault="00192326" w:rsidP="00192326">
      <w:pPr>
        <w:autoSpaceDE w:val="0"/>
        <w:autoSpaceDN w:val="0"/>
        <w:adjustRightInd w:val="0"/>
        <w:jc w:val="center"/>
        <w:rPr>
          <w:rFonts w:ascii="TimesNewRomanPS-BoldMT" w:hAnsi="TimesNewRomanPS-BoldMT"/>
          <w:b/>
          <w:bCs/>
          <w:color w:val="000000"/>
          <w:sz w:val="28"/>
          <w:szCs w:val="28"/>
        </w:rPr>
      </w:pPr>
    </w:p>
    <w:p w:rsidR="005D1243" w:rsidRDefault="005D1243" w:rsidP="00192326">
      <w:pPr>
        <w:autoSpaceDE w:val="0"/>
        <w:autoSpaceDN w:val="0"/>
        <w:adjustRightInd w:val="0"/>
        <w:ind w:firstLine="709"/>
        <w:jc w:val="right"/>
        <w:rPr>
          <w:b/>
          <w:sz w:val="24"/>
          <w:szCs w:val="24"/>
        </w:rPr>
      </w:pPr>
      <w:r>
        <w:rPr>
          <w:b/>
          <w:sz w:val="24"/>
          <w:szCs w:val="24"/>
        </w:rPr>
        <w:t>Приложение № 5</w:t>
      </w:r>
    </w:p>
    <w:p w:rsidR="005D1243" w:rsidRDefault="005D1243" w:rsidP="00192326">
      <w:pPr>
        <w:autoSpaceDE w:val="0"/>
        <w:autoSpaceDN w:val="0"/>
        <w:adjustRightInd w:val="0"/>
        <w:ind w:firstLine="709"/>
        <w:jc w:val="right"/>
        <w:rPr>
          <w:b/>
          <w:sz w:val="24"/>
          <w:szCs w:val="24"/>
        </w:rPr>
      </w:pPr>
      <w:r>
        <w:rPr>
          <w:b/>
          <w:sz w:val="24"/>
          <w:szCs w:val="24"/>
        </w:rPr>
        <w:t>к Административному регламенту</w:t>
      </w: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Pr="005D1243" w:rsidRDefault="005D1243" w:rsidP="00192326">
      <w:pPr>
        <w:autoSpaceDE w:val="0"/>
        <w:autoSpaceDN w:val="0"/>
        <w:adjustRightInd w:val="0"/>
        <w:jc w:val="center"/>
        <w:rPr>
          <w:rFonts w:ascii="TimesNewRomanPS-BoldMT" w:hAnsi="TimesNewRomanPS-BoldMT"/>
          <w:b/>
          <w:bCs/>
          <w:color w:val="000000"/>
          <w:sz w:val="24"/>
          <w:szCs w:val="28"/>
        </w:rPr>
      </w:pPr>
      <w:r w:rsidRPr="005D1243">
        <w:rPr>
          <w:rFonts w:ascii="TimesNewRomanPS-BoldMT" w:hAnsi="TimesNewRomanPS-BoldMT"/>
          <w:b/>
          <w:bCs/>
          <w:color w:val="000000"/>
          <w:sz w:val="24"/>
          <w:szCs w:val="28"/>
        </w:rPr>
        <w:t>Форма проекта согла</w:t>
      </w:r>
      <w:r>
        <w:rPr>
          <w:rFonts w:ascii="TimesNewRomanPS-BoldMT" w:hAnsi="TimesNewRomanPS-BoldMT"/>
          <w:b/>
          <w:bCs/>
          <w:color w:val="000000"/>
          <w:sz w:val="24"/>
          <w:szCs w:val="28"/>
        </w:rPr>
        <w:t>шения об установлении сервитута</w:t>
      </w:r>
    </w:p>
    <w:p w:rsidR="005D1243" w:rsidRDefault="005D1243" w:rsidP="00192326">
      <w:pPr>
        <w:autoSpaceDE w:val="0"/>
        <w:autoSpaceDN w:val="0"/>
        <w:adjustRightInd w:val="0"/>
        <w:jc w:val="center"/>
        <w:rPr>
          <w:rFonts w:ascii="TimesNewRomanPS-BoldMT" w:hAnsi="TimesNewRomanPS-BoldMT"/>
          <w:b/>
          <w:bCs/>
          <w:color w:val="000000"/>
          <w:sz w:val="28"/>
          <w:szCs w:val="28"/>
        </w:rPr>
      </w:pPr>
    </w:p>
    <w:p w:rsidR="005D1243" w:rsidRPr="005D1243" w:rsidRDefault="005D1243" w:rsidP="00192326">
      <w:pPr>
        <w:autoSpaceDE w:val="0"/>
        <w:autoSpaceDN w:val="0"/>
        <w:adjustRightInd w:val="0"/>
        <w:jc w:val="center"/>
        <w:rPr>
          <w:rFonts w:ascii="TimesNewRomanPS-BoldMT" w:hAnsi="TimesNewRomanPS-BoldMT"/>
          <w:b/>
          <w:bCs/>
          <w:color w:val="000000"/>
          <w:sz w:val="24"/>
          <w:szCs w:val="28"/>
        </w:rPr>
      </w:pPr>
      <w:r w:rsidRPr="005D1243">
        <w:rPr>
          <w:rFonts w:ascii="TimesNewRomanPS-BoldMT" w:hAnsi="TimesNewRomanPS-BoldMT"/>
          <w:b/>
          <w:bCs/>
          <w:color w:val="000000"/>
          <w:sz w:val="24"/>
          <w:szCs w:val="28"/>
        </w:rPr>
        <w:t>СОГЛАШЕНИЕ № ____</w:t>
      </w:r>
    </w:p>
    <w:p w:rsidR="005D1243" w:rsidRPr="005D1243" w:rsidRDefault="005D1243" w:rsidP="00192326">
      <w:pPr>
        <w:autoSpaceDE w:val="0"/>
        <w:autoSpaceDN w:val="0"/>
        <w:adjustRightInd w:val="0"/>
        <w:jc w:val="center"/>
        <w:rPr>
          <w:rFonts w:ascii="TimesNewRomanPS-BoldMT" w:hAnsi="TimesNewRomanPS-BoldMT"/>
          <w:b/>
          <w:bCs/>
          <w:color w:val="000000"/>
          <w:sz w:val="24"/>
          <w:szCs w:val="28"/>
        </w:rPr>
      </w:pPr>
      <w:r w:rsidRPr="005D1243">
        <w:rPr>
          <w:rFonts w:ascii="TimesNewRomanPS-BoldMT" w:hAnsi="TimesNewRomanPS-BoldMT"/>
          <w:b/>
          <w:bCs/>
          <w:color w:val="000000"/>
          <w:sz w:val="24"/>
          <w:szCs w:val="28"/>
        </w:rPr>
        <w:t>об установлении сервитута</w:t>
      </w:r>
    </w:p>
    <w:p w:rsidR="005D1243" w:rsidRPr="005D1243" w:rsidRDefault="005D1243" w:rsidP="00192326">
      <w:pPr>
        <w:autoSpaceDE w:val="0"/>
        <w:autoSpaceDN w:val="0"/>
        <w:adjustRightInd w:val="0"/>
        <w:jc w:val="both"/>
        <w:rPr>
          <w:rFonts w:ascii="TimesNewRomanPS-BoldMT" w:hAnsi="TimesNewRomanPS-BoldMT"/>
          <w:bCs/>
          <w:i/>
          <w:color w:val="000000"/>
          <w:sz w:val="24"/>
          <w:szCs w:val="28"/>
        </w:rPr>
      </w:pPr>
      <w:r w:rsidRPr="005D1243">
        <w:rPr>
          <w:rFonts w:ascii="TimesNewRomanPS-BoldMT" w:hAnsi="TimesNewRomanPS-BoldMT"/>
          <w:bCs/>
          <w:i/>
          <w:color w:val="000000"/>
          <w:sz w:val="24"/>
          <w:szCs w:val="28"/>
        </w:rPr>
        <w:t>&lt;&lt;Место заключения соглашения&gt;&gt;&lt;&lt;Дата&gt;&gt;</w:t>
      </w:r>
    </w:p>
    <w:p w:rsidR="005D1243" w:rsidRPr="005D1243" w:rsidRDefault="005D1243" w:rsidP="00192326">
      <w:pPr>
        <w:autoSpaceDE w:val="0"/>
        <w:autoSpaceDN w:val="0"/>
        <w:adjustRightInd w:val="0"/>
        <w:jc w:val="both"/>
        <w:rPr>
          <w:rFonts w:ascii="TimesNewRomanPS-BoldMT" w:hAnsi="TimesNewRomanPS-BoldMT"/>
          <w:bCs/>
          <w:i/>
          <w:color w:val="000000"/>
          <w:sz w:val="24"/>
          <w:szCs w:val="28"/>
        </w:rPr>
      </w:pPr>
    </w:p>
    <w:p w:rsidR="005D1243" w:rsidRDefault="005D1243" w:rsidP="00192326">
      <w:pPr>
        <w:autoSpaceDE w:val="0"/>
        <w:autoSpaceDN w:val="0"/>
        <w:adjustRightInd w:val="0"/>
        <w:jc w:val="both"/>
        <w:rPr>
          <w:rFonts w:ascii="TimesNewRomanPS-BoldMT" w:hAnsi="TimesNewRomanPS-BoldMT"/>
          <w:bCs/>
          <w:color w:val="000000"/>
          <w:sz w:val="24"/>
          <w:szCs w:val="28"/>
        </w:rPr>
      </w:pPr>
      <w:r>
        <w:rPr>
          <w:rFonts w:ascii="TimesNewRomanPS-BoldMT" w:hAnsi="TimesNewRomanPS-BoldMT"/>
          <w:bCs/>
          <w:color w:val="000000"/>
          <w:sz w:val="24"/>
          <w:szCs w:val="28"/>
        </w:rPr>
        <w:t>____________________________</w:t>
      </w:r>
      <w:r w:rsidRPr="005D1243">
        <w:rPr>
          <w:rFonts w:ascii="TimesNewRomanPS-BoldMT" w:hAnsi="TimesNewRomanPS-BoldMT"/>
          <w:bCs/>
          <w:i/>
          <w:color w:val="000000"/>
          <w:sz w:val="24"/>
          <w:szCs w:val="28"/>
        </w:rPr>
        <w:t>(наименование уполномоченного органа)</w:t>
      </w:r>
      <w:r>
        <w:rPr>
          <w:rFonts w:ascii="TimesNewRomanPS-BoldMT" w:hAnsi="TimesNewRomanPS-BoldMT"/>
          <w:bCs/>
          <w:color w:val="000000"/>
          <w:sz w:val="24"/>
          <w:szCs w:val="28"/>
        </w:rPr>
        <w:t xml:space="preserve"> в лице ______________________</w:t>
      </w:r>
      <w:r w:rsidRPr="005D1243">
        <w:rPr>
          <w:rFonts w:ascii="TimesNewRomanPS-BoldMT" w:hAnsi="TimesNewRomanPS-BoldMT"/>
          <w:bCs/>
          <w:color w:val="000000"/>
          <w:sz w:val="24"/>
          <w:szCs w:val="28"/>
        </w:rPr>
        <w:t xml:space="preserve">,действующего(ей) на основании </w:t>
      </w:r>
      <w:r>
        <w:rPr>
          <w:rFonts w:ascii="TimesNewRomanPS-BoldMT" w:hAnsi="TimesNewRomanPS-BoldMT"/>
          <w:bCs/>
          <w:color w:val="000000"/>
          <w:sz w:val="24"/>
          <w:szCs w:val="28"/>
        </w:rPr>
        <w:t>____________</w:t>
      </w:r>
      <w:r w:rsidRPr="005D1243">
        <w:rPr>
          <w:rFonts w:ascii="TimesNewRomanPS-BoldMT" w:hAnsi="TimesNewRomanPS-BoldMT"/>
          <w:bCs/>
          <w:color w:val="000000"/>
          <w:sz w:val="24"/>
          <w:szCs w:val="28"/>
        </w:rPr>
        <w:t>, именуемая в дальнейшем «Сторона 1», с одной</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 xml:space="preserve">стороны, и </w:t>
      </w:r>
      <w:r>
        <w:rPr>
          <w:rFonts w:ascii="TimesNewRomanPS-BoldMT" w:hAnsi="TimesNewRomanPS-BoldMT"/>
          <w:bCs/>
          <w:color w:val="000000"/>
          <w:sz w:val="24"/>
          <w:szCs w:val="28"/>
        </w:rPr>
        <w:t>____________________________________________</w:t>
      </w:r>
      <w:r w:rsidRPr="005D1243">
        <w:rPr>
          <w:rFonts w:ascii="TimesNewRomanPS-BoldMT" w:hAnsi="TimesNewRomanPS-BoldMT"/>
          <w:bCs/>
          <w:color w:val="000000"/>
          <w:sz w:val="24"/>
          <w:szCs w:val="28"/>
        </w:rPr>
        <w:t xml:space="preserve"> в лице</w:t>
      </w:r>
      <w:r>
        <w:rPr>
          <w:rFonts w:ascii="TimesNewRomanPS-BoldMT" w:hAnsi="TimesNewRomanPS-BoldMT"/>
          <w:bCs/>
          <w:color w:val="000000"/>
          <w:sz w:val="24"/>
          <w:szCs w:val="28"/>
        </w:rPr>
        <w:t xml:space="preserve"> _______________________</w:t>
      </w:r>
      <w:r w:rsidRPr="005D1243">
        <w:rPr>
          <w:rFonts w:ascii="TimesNewRomanPS-BoldMT" w:hAnsi="TimesNewRomanPS-BoldMT"/>
          <w:bCs/>
          <w:i/>
          <w:color w:val="000000"/>
          <w:sz w:val="24"/>
          <w:szCs w:val="28"/>
        </w:rPr>
        <w:t>(в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ИНН и ОГРН</w:t>
      </w:r>
      <w:r w:rsidRPr="005D1243">
        <w:rPr>
          <w:rFonts w:ascii="TimesNewRomanPS-BoldMT" w:hAnsi="TimesNewRomanPS-BoldMT"/>
          <w:bCs/>
          <w:color w:val="000000"/>
          <w:sz w:val="24"/>
          <w:szCs w:val="28"/>
        </w:rPr>
        <w:t>).</w:t>
      </w:r>
    </w:p>
    <w:p w:rsid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 xml:space="preserve">именуемое в дальнейшем </w:t>
      </w:r>
      <w:r>
        <w:rPr>
          <w:rFonts w:ascii="TimesNewRomanPS-BoldMT" w:hAnsi="TimesNewRomanPS-BoldMT"/>
          <w:bCs/>
          <w:color w:val="000000"/>
          <w:sz w:val="24"/>
          <w:szCs w:val="28"/>
        </w:rPr>
        <w:t>«</w:t>
      </w:r>
      <w:r w:rsidRPr="005D1243">
        <w:rPr>
          <w:rFonts w:ascii="TimesNewRomanPS-BoldMT" w:hAnsi="TimesNewRomanPS-BoldMT"/>
          <w:bCs/>
          <w:color w:val="000000"/>
          <w:sz w:val="24"/>
          <w:szCs w:val="28"/>
        </w:rPr>
        <w:t>Сторона 2</w:t>
      </w:r>
      <w:r>
        <w:rPr>
          <w:rFonts w:ascii="TimesNewRomanPS-BoldMT" w:hAnsi="TimesNewRomanPS-BoldMT"/>
          <w:bCs/>
          <w:color w:val="000000"/>
          <w:sz w:val="24"/>
          <w:szCs w:val="28"/>
        </w:rPr>
        <w:t>»</w:t>
      </w:r>
      <w:r w:rsidRPr="005D1243">
        <w:rPr>
          <w:rFonts w:ascii="TimesNewRomanPS-BoldMT" w:hAnsi="TimesNewRomanPS-BoldMT"/>
          <w:bCs/>
          <w:color w:val="000000"/>
          <w:sz w:val="24"/>
          <w:szCs w:val="28"/>
        </w:rPr>
        <w:t>, с другой стороны, совместно именуемые в дальнейшем</w:t>
      </w:r>
      <w:r>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Стороны</w:t>
      </w:r>
      <w:r>
        <w:rPr>
          <w:rFonts w:ascii="TimesNewRomanPS-BoldMT" w:hAnsi="TimesNewRomanPS-BoldMT"/>
          <w:bCs/>
          <w:color w:val="000000"/>
          <w:sz w:val="24"/>
          <w:szCs w:val="28"/>
        </w:rPr>
        <w:t>»</w:t>
      </w:r>
      <w:r w:rsidRPr="005D1243">
        <w:rPr>
          <w:rFonts w:ascii="TimesNewRomanPS-BoldMT" w:hAnsi="TimesNewRomanPS-BoldMT"/>
          <w:bCs/>
          <w:color w:val="000000"/>
          <w:sz w:val="24"/>
          <w:szCs w:val="28"/>
        </w:rPr>
        <w:t>, заключили настоящее Соглашение о нижеследующем:</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p>
    <w:p w:rsidR="005D1243" w:rsidRPr="005D1243" w:rsidRDefault="005D1243" w:rsidP="00192326">
      <w:pPr>
        <w:autoSpaceDE w:val="0"/>
        <w:autoSpaceDN w:val="0"/>
        <w:adjustRightInd w:val="0"/>
        <w:jc w:val="center"/>
        <w:rPr>
          <w:rFonts w:ascii="TimesNewRomanPS-BoldMT" w:hAnsi="TimesNewRomanPS-BoldMT"/>
          <w:bCs/>
          <w:color w:val="000000"/>
          <w:sz w:val="24"/>
          <w:szCs w:val="28"/>
        </w:rPr>
      </w:pPr>
      <w:r w:rsidRPr="005D1243">
        <w:rPr>
          <w:rFonts w:ascii="TimesNewRomanPS-BoldMT" w:hAnsi="TimesNewRomanPS-BoldMT"/>
          <w:bCs/>
          <w:color w:val="000000"/>
          <w:sz w:val="24"/>
          <w:szCs w:val="28"/>
        </w:rPr>
        <w:t>1. Предмет Соглашения</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1.1. Сторона 1 предоставляет Стороне 2 право ограниченного пользования (сервитут) земельным</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участком/частью земельного участка с кадастровым номером части земельного участка:</w:t>
      </w:r>
      <w:r>
        <w:rPr>
          <w:rFonts w:ascii="TimesNewRomanPS-BoldMT" w:hAnsi="TimesNewRomanPS-BoldMT"/>
          <w:bCs/>
          <w:color w:val="000000"/>
          <w:sz w:val="24"/>
          <w:szCs w:val="28"/>
        </w:rPr>
        <w:t xml:space="preserve"> ______________</w:t>
      </w:r>
      <w:r w:rsidRPr="005D1243">
        <w:rPr>
          <w:rFonts w:ascii="TimesNewRomanPS-BoldMT" w:hAnsi="TimesNewRomanPS-BoldMT"/>
          <w:bCs/>
          <w:color w:val="000000"/>
          <w:sz w:val="24"/>
          <w:szCs w:val="28"/>
        </w:rPr>
        <w:t>, площадью:</w:t>
      </w:r>
      <w:r>
        <w:rPr>
          <w:rFonts w:ascii="TimesNewRomanPS-BoldMT" w:hAnsi="TimesNewRomanPS-BoldMT"/>
          <w:bCs/>
          <w:color w:val="000000"/>
          <w:sz w:val="24"/>
          <w:szCs w:val="28"/>
        </w:rPr>
        <w:t xml:space="preserve"> ________________</w:t>
      </w:r>
      <w:r w:rsidRPr="005D1243">
        <w:rPr>
          <w:rFonts w:ascii="TimesNewRomanPS-BoldMT" w:hAnsi="TimesNewRomanPS-BoldMT"/>
          <w:bCs/>
          <w:color w:val="000000"/>
          <w:sz w:val="24"/>
          <w:szCs w:val="28"/>
        </w:rPr>
        <w:t>, местоположением:</w:t>
      </w:r>
      <w:r>
        <w:rPr>
          <w:rFonts w:ascii="TimesNewRomanPS-BoldMT" w:hAnsi="TimesNewRomanPS-BoldMT"/>
          <w:bCs/>
          <w:color w:val="000000"/>
          <w:sz w:val="24"/>
          <w:szCs w:val="28"/>
        </w:rPr>
        <w:t xml:space="preserve"> __________________</w:t>
      </w:r>
      <w:r w:rsidRPr="005D1243">
        <w:rPr>
          <w:rFonts w:ascii="TimesNewRomanPS-BoldMT" w:hAnsi="TimesNewRomanPS-BoldMT"/>
          <w:bCs/>
          <w:color w:val="000000"/>
          <w:sz w:val="24"/>
          <w:szCs w:val="28"/>
        </w:rPr>
        <w:t>, категория</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 xml:space="preserve">земель: </w:t>
      </w:r>
      <w:r>
        <w:rPr>
          <w:rFonts w:ascii="TimesNewRomanPS-BoldMT" w:hAnsi="TimesNewRomanPS-BoldMT"/>
          <w:bCs/>
          <w:color w:val="000000"/>
          <w:sz w:val="24"/>
          <w:szCs w:val="28"/>
        </w:rPr>
        <w:t>___________________</w:t>
      </w:r>
      <w:r w:rsidRPr="005D1243">
        <w:rPr>
          <w:rFonts w:ascii="TimesNewRomanPS-BoldMT" w:hAnsi="TimesNewRomanPS-BoldMT"/>
          <w:bCs/>
          <w:color w:val="000000"/>
          <w:sz w:val="24"/>
          <w:szCs w:val="28"/>
        </w:rPr>
        <w:t>, вид разрешенног</w:t>
      </w:r>
      <w:r>
        <w:rPr>
          <w:rFonts w:ascii="TimesNewRomanPS-BoldMT" w:hAnsi="TimesNewRomanPS-BoldMT"/>
          <w:bCs/>
          <w:color w:val="000000"/>
          <w:sz w:val="24"/>
          <w:szCs w:val="28"/>
        </w:rPr>
        <w:t>о использования: _______________________</w:t>
      </w:r>
      <w:r w:rsidRPr="005D1243">
        <w:rPr>
          <w:rFonts w:ascii="TimesNewRomanPS-BoldMT" w:hAnsi="TimesNewRomanPS-BoldMT"/>
          <w:bCs/>
          <w:color w:val="000000"/>
          <w:sz w:val="24"/>
          <w:szCs w:val="28"/>
        </w:rPr>
        <w:t xml:space="preserve"> (далее </w:t>
      </w:r>
      <w:r>
        <w:rPr>
          <w:rFonts w:ascii="TimesNewRomanPS-BoldMT" w:hAnsi="TimesNewRomanPS-BoldMT"/>
          <w:bCs/>
          <w:color w:val="000000"/>
          <w:sz w:val="24"/>
          <w:szCs w:val="28"/>
        </w:rPr>
        <w:t>–</w:t>
      </w:r>
      <w:r w:rsidRPr="005D1243">
        <w:rPr>
          <w:rFonts w:ascii="TimesNewRomanPS-BoldMT" w:hAnsi="TimesNewRomanPS-BoldMT"/>
          <w:bCs/>
          <w:color w:val="000000"/>
          <w:sz w:val="24"/>
          <w:szCs w:val="28"/>
        </w:rPr>
        <w:t>Земельный</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участок).</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1.2. Границы сервитута определены в Схеме границ сервитута на кадастровом плане территории,</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являющейся неотъемлемой часть настоящего Соглашения, прилагается.</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1.3. Срок дей</w:t>
      </w:r>
      <w:r>
        <w:rPr>
          <w:rFonts w:ascii="TimesNewRomanPS-BoldMT" w:hAnsi="TimesNewRomanPS-BoldMT"/>
          <w:bCs/>
          <w:color w:val="000000"/>
          <w:sz w:val="24"/>
          <w:szCs w:val="28"/>
        </w:rPr>
        <w:t>ствия сервитута: _________________</w:t>
      </w:r>
      <w:r w:rsidRPr="005D1243">
        <w:rPr>
          <w:rFonts w:ascii="TimesNewRomanPS-BoldMT" w:hAnsi="TimesNewRomanPS-BoldMT"/>
          <w:bCs/>
          <w:color w:val="000000"/>
          <w:sz w:val="24"/>
          <w:szCs w:val="28"/>
        </w:rPr>
        <w:t>.</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 xml:space="preserve">1.4. Земельный участок предоставляется Стороне 2 для цели: </w:t>
      </w:r>
      <w:r>
        <w:rPr>
          <w:rFonts w:ascii="TimesNewRomanPS-BoldMT" w:hAnsi="TimesNewRomanPS-BoldMT"/>
          <w:bCs/>
          <w:color w:val="000000"/>
          <w:sz w:val="24"/>
          <w:szCs w:val="28"/>
        </w:rPr>
        <w:t>_________________________</w:t>
      </w:r>
      <w:r w:rsidRPr="005D1243">
        <w:rPr>
          <w:rFonts w:ascii="TimesNewRomanPS-BoldMT" w:hAnsi="TimesNewRomanPS-BoldMT"/>
          <w:bCs/>
          <w:color w:val="000000"/>
          <w:sz w:val="24"/>
          <w:szCs w:val="28"/>
        </w:rPr>
        <w:t>.</w:t>
      </w:r>
    </w:p>
    <w:p w:rsidR="005D1243" w:rsidRPr="005D1243" w:rsidRDefault="005D1243" w:rsidP="00192326">
      <w:pPr>
        <w:autoSpaceDE w:val="0"/>
        <w:autoSpaceDN w:val="0"/>
        <w:adjustRightInd w:val="0"/>
        <w:jc w:val="both"/>
        <w:rPr>
          <w:rFonts w:ascii="TimesNewRomanPS-BoldMT" w:hAnsi="TimesNewRomanPS-BoldMT"/>
          <w:bCs/>
          <w:i/>
          <w:color w:val="000000"/>
          <w:sz w:val="24"/>
          <w:szCs w:val="28"/>
        </w:rPr>
      </w:pPr>
      <w:r w:rsidRPr="005D1243">
        <w:rPr>
          <w:rFonts w:ascii="TimesNewRomanPS-BoldMT" w:hAnsi="TimesNewRomanPS-BoldMT"/>
          <w:bCs/>
          <w:color w:val="000000"/>
          <w:sz w:val="24"/>
          <w:szCs w:val="28"/>
        </w:rPr>
        <w:t>1.5. Сервитут вступает в силу после его регистрации в Едином государственном реестре</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не</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движимости.</w:t>
      </w:r>
      <w:r w:rsidRPr="005D1243">
        <w:rPr>
          <w:rFonts w:ascii="TimesNewRomanPS-BoldMT" w:hAnsi="TimesNewRomanPS-BoldMT"/>
          <w:bCs/>
          <w:i/>
          <w:color w:val="000000"/>
          <w:sz w:val="24"/>
          <w:szCs w:val="28"/>
        </w:rPr>
        <w:t>(п. 1.5 Соглашения применяется в случае, если сервитут устанавливается на срок более трех лет).</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1.6. Обязанность по подаче (получению) документов для государственной регистрации сервитута</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лежит на Стороне 2. Расходы, связанные с государственной регистрацией сервитута, несет Сторона.</w:t>
      </w:r>
    </w:p>
    <w:p w:rsidR="00E57F87" w:rsidRDefault="00E57F87" w:rsidP="00192326">
      <w:pPr>
        <w:autoSpaceDE w:val="0"/>
        <w:autoSpaceDN w:val="0"/>
        <w:adjustRightInd w:val="0"/>
        <w:jc w:val="center"/>
        <w:rPr>
          <w:rFonts w:ascii="TimesNewRomanPS-BoldMT" w:hAnsi="TimesNewRomanPS-BoldMT"/>
          <w:bCs/>
          <w:color w:val="000000"/>
          <w:sz w:val="24"/>
          <w:szCs w:val="28"/>
        </w:rPr>
      </w:pPr>
    </w:p>
    <w:p w:rsidR="005D1243" w:rsidRPr="005D1243" w:rsidRDefault="005D1243" w:rsidP="00192326">
      <w:pPr>
        <w:autoSpaceDE w:val="0"/>
        <w:autoSpaceDN w:val="0"/>
        <w:adjustRightInd w:val="0"/>
        <w:jc w:val="center"/>
        <w:rPr>
          <w:rFonts w:ascii="TimesNewRomanPS-BoldMT" w:hAnsi="TimesNewRomanPS-BoldMT"/>
          <w:bCs/>
          <w:color w:val="000000"/>
          <w:sz w:val="24"/>
          <w:szCs w:val="28"/>
        </w:rPr>
      </w:pPr>
      <w:r w:rsidRPr="005D1243">
        <w:rPr>
          <w:rFonts w:ascii="TimesNewRomanPS-BoldMT" w:hAnsi="TimesNewRomanPS-BoldMT"/>
          <w:bCs/>
          <w:color w:val="000000"/>
          <w:sz w:val="24"/>
          <w:szCs w:val="28"/>
        </w:rPr>
        <w:t>2. Права и обязанности Сторон</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2.1. Сторона 1 обязана:____________________________.</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2.2. Сторона 1 имеет право:_________________________.</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2.3. Сторона 2 обязана:_____________________________.</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2.4. Сторона 2 имеет право:_________________________,</w:t>
      </w:r>
    </w:p>
    <w:p w:rsidR="00E57F87" w:rsidRDefault="00E57F87" w:rsidP="00192326">
      <w:pPr>
        <w:autoSpaceDE w:val="0"/>
        <w:autoSpaceDN w:val="0"/>
        <w:adjustRightInd w:val="0"/>
        <w:jc w:val="center"/>
        <w:rPr>
          <w:rFonts w:ascii="TimesNewRomanPS-BoldMT" w:hAnsi="TimesNewRomanPS-BoldMT"/>
          <w:bCs/>
          <w:color w:val="000000"/>
          <w:sz w:val="24"/>
          <w:szCs w:val="28"/>
        </w:rPr>
      </w:pPr>
    </w:p>
    <w:p w:rsidR="005D1243" w:rsidRPr="005D1243" w:rsidRDefault="005D1243" w:rsidP="00192326">
      <w:pPr>
        <w:autoSpaceDE w:val="0"/>
        <w:autoSpaceDN w:val="0"/>
        <w:adjustRightInd w:val="0"/>
        <w:jc w:val="center"/>
        <w:rPr>
          <w:rFonts w:ascii="TimesNewRomanPS-BoldMT" w:hAnsi="TimesNewRomanPS-BoldMT"/>
          <w:bCs/>
          <w:color w:val="000000"/>
          <w:sz w:val="24"/>
          <w:szCs w:val="28"/>
        </w:rPr>
      </w:pPr>
      <w:r w:rsidRPr="005D1243">
        <w:rPr>
          <w:rFonts w:ascii="TimesNewRomanPS-BoldMT" w:hAnsi="TimesNewRomanPS-BoldMT"/>
          <w:bCs/>
          <w:color w:val="000000"/>
          <w:sz w:val="24"/>
          <w:szCs w:val="28"/>
        </w:rPr>
        <w:t>3. Плата за установление сервитута</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3.1. Размер платы за установление сервитута определяется в соответствии с</w:t>
      </w:r>
      <w:r>
        <w:rPr>
          <w:rFonts w:ascii="TimesNewRomanPS-BoldMT" w:hAnsi="TimesNewRomanPS-BoldMT"/>
          <w:bCs/>
          <w:color w:val="000000"/>
          <w:sz w:val="24"/>
          <w:szCs w:val="28"/>
        </w:rPr>
        <w:t>_____________.</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3.2. Размер платы за установление сервитута на Земельный уч</w:t>
      </w:r>
      <w:r>
        <w:rPr>
          <w:rFonts w:ascii="TimesNewRomanPS-BoldMT" w:hAnsi="TimesNewRomanPS-BoldMT"/>
          <w:bCs/>
          <w:color w:val="000000"/>
          <w:sz w:val="24"/>
          <w:szCs w:val="28"/>
        </w:rPr>
        <w:t>асток составляет ________________</w:t>
      </w:r>
      <w:r w:rsidRPr="005D1243">
        <w:rPr>
          <w:rFonts w:ascii="TimesNewRomanPS-BoldMT" w:hAnsi="TimesNewRomanPS-BoldMT"/>
          <w:bCs/>
          <w:color w:val="000000"/>
          <w:sz w:val="24"/>
          <w:szCs w:val="28"/>
        </w:rPr>
        <w:t>.</w:t>
      </w:r>
    </w:p>
    <w:p w:rsid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Расчет платы за установление сервитута является неотъемлемой часть</w:t>
      </w:r>
      <w:r>
        <w:rPr>
          <w:rFonts w:ascii="TimesNewRomanPS-BoldMT" w:hAnsi="TimesNewRomanPS-BoldMT"/>
          <w:bCs/>
          <w:color w:val="000000"/>
          <w:sz w:val="24"/>
          <w:szCs w:val="28"/>
        </w:rPr>
        <w:t>ю</w:t>
      </w:r>
      <w:r w:rsidRPr="005D1243">
        <w:rPr>
          <w:rFonts w:ascii="TimesNewRomanPS-BoldMT" w:hAnsi="TimesNewRomanPS-BoldMT"/>
          <w:bCs/>
          <w:color w:val="000000"/>
          <w:sz w:val="24"/>
          <w:szCs w:val="28"/>
        </w:rPr>
        <w:t xml:space="preserve"> настоящего Соглашения.</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lastRenderedPageBreak/>
        <w:t>3.3. Плата за установление сервитута на Земельный участок вносится Стороной 2 путем</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 xml:space="preserve">перечисления денежных средств по следующим реквизитам: </w:t>
      </w:r>
      <w:r w:rsidR="00E57F87">
        <w:rPr>
          <w:rFonts w:ascii="TimesNewRomanPS-BoldMT" w:hAnsi="TimesNewRomanPS-BoldMT"/>
          <w:bCs/>
          <w:color w:val="000000"/>
          <w:sz w:val="24"/>
          <w:szCs w:val="28"/>
        </w:rPr>
        <w:t>____________________</w:t>
      </w:r>
      <w:r w:rsidRPr="005D1243">
        <w:rPr>
          <w:rFonts w:ascii="TimesNewRomanPS-BoldMT" w:hAnsi="TimesNewRomanPS-BoldMT"/>
          <w:bCs/>
          <w:color w:val="000000"/>
          <w:sz w:val="24"/>
          <w:szCs w:val="28"/>
        </w:rPr>
        <w:t>.</w:t>
      </w:r>
    </w:p>
    <w:p w:rsidR="00E57F87" w:rsidRDefault="00E57F87" w:rsidP="00192326">
      <w:pPr>
        <w:autoSpaceDE w:val="0"/>
        <w:autoSpaceDN w:val="0"/>
        <w:adjustRightInd w:val="0"/>
        <w:jc w:val="center"/>
        <w:rPr>
          <w:rFonts w:ascii="TimesNewRomanPS-BoldMT" w:hAnsi="TimesNewRomanPS-BoldMT"/>
          <w:bCs/>
          <w:color w:val="000000"/>
          <w:sz w:val="24"/>
          <w:szCs w:val="28"/>
        </w:rPr>
      </w:pPr>
    </w:p>
    <w:p w:rsidR="005D1243" w:rsidRPr="005D1243" w:rsidRDefault="005D1243" w:rsidP="00192326">
      <w:pPr>
        <w:autoSpaceDE w:val="0"/>
        <w:autoSpaceDN w:val="0"/>
        <w:adjustRightInd w:val="0"/>
        <w:jc w:val="center"/>
        <w:rPr>
          <w:rFonts w:ascii="TimesNewRomanPS-BoldMT" w:hAnsi="TimesNewRomanPS-BoldMT"/>
          <w:bCs/>
          <w:color w:val="000000"/>
          <w:sz w:val="24"/>
          <w:szCs w:val="28"/>
        </w:rPr>
      </w:pPr>
      <w:r w:rsidRPr="005D1243">
        <w:rPr>
          <w:rFonts w:ascii="TimesNewRomanPS-BoldMT" w:hAnsi="TimesNewRomanPS-BoldMT"/>
          <w:bCs/>
          <w:color w:val="000000"/>
          <w:sz w:val="24"/>
          <w:szCs w:val="28"/>
        </w:rPr>
        <w:t>4. Ответственность Сторон</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4.1. Ответственность Сторон за невыполнение (ненадлежащее выполнение) условий настоящего</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Соглашения устанавливается в соответствии с действующим законодательством.</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4.2. Стороны освобождаются от ответственности за частичное или полное неисполнение</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обязательств по настоящему Соглашению, если оно явилось следствием обстоятельств</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непреодолимой силы, если эти обстоятельства непосредственно и негативно повлияли на</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исполнение настоящего договора. Указанные обстоятельства должны быть подтверждены</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документально уполномоченным органом о наступлении обстоятельств непреодолимой силы,</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заинтересованная сторона незамедлительно обязана уведомить письмом.</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4.3. Изменение и расторжение настоящего Соглашения возможно по соглашению сторон или</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решению суда, по основаниям, предусмотренным действующим законодательством Российской</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Федерации.</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4.4. Споры и разногласия, возникающие из настоящего Соглашения или в связи с ним, будут</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решаться сторонами, по возможности, путем переговоров.</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4.5. В случаях, когда достижение взаимоприемлемых решений оказывается невозможным, спорные</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вопросы между Сторонами передаются на рассмотрение в судебные органы по месту нахождения</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Земельного участка.</w:t>
      </w:r>
    </w:p>
    <w:p w:rsidR="00E57F87" w:rsidRDefault="00E57F87" w:rsidP="00192326">
      <w:pPr>
        <w:autoSpaceDE w:val="0"/>
        <w:autoSpaceDN w:val="0"/>
        <w:adjustRightInd w:val="0"/>
        <w:jc w:val="center"/>
        <w:rPr>
          <w:rFonts w:ascii="TimesNewRomanPS-BoldMT" w:hAnsi="TimesNewRomanPS-BoldMT"/>
          <w:bCs/>
          <w:color w:val="000000"/>
          <w:sz w:val="24"/>
          <w:szCs w:val="28"/>
        </w:rPr>
      </w:pPr>
    </w:p>
    <w:p w:rsidR="005D1243" w:rsidRPr="005D1243" w:rsidRDefault="005D1243" w:rsidP="00192326">
      <w:pPr>
        <w:autoSpaceDE w:val="0"/>
        <w:autoSpaceDN w:val="0"/>
        <w:adjustRightInd w:val="0"/>
        <w:jc w:val="center"/>
        <w:rPr>
          <w:rFonts w:ascii="TimesNewRomanPS-BoldMT" w:hAnsi="TimesNewRomanPS-BoldMT"/>
          <w:bCs/>
          <w:color w:val="000000"/>
          <w:sz w:val="24"/>
          <w:szCs w:val="28"/>
        </w:rPr>
      </w:pPr>
      <w:r w:rsidRPr="005D1243">
        <w:rPr>
          <w:rFonts w:ascii="TimesNewRomanPS-BoldMT" w:hAnsi="TimesNewRomanPS-BoldMT"/>
          <w:bCs/>
          <w:color w:val="000000"/>
          <w:sz w:val="24"/>
          <w:szCs w:val="28"/>
        </w:rPr>
        <w:t>5. Иные положения</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5.1. Изменения и дополнения к настоящему Соглашению действительны только тогда, когда они</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оформлены в письменном виде и подписаны обеими Сторонами.</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5.2. Во всем, что не урегулировано настоящим Соглашением, Стороны будут руководствоваться</w:t>
      </w:r>
      <w:r w:rsidR="00192326">
        <w:rPr>
          <w:rFonts w:ascii="TimesNewRomanPS-BoldMT" w:hAnsi="TimesNewRomanPS-BoldMT"/>
          <w:bCs/>
          <w:color w:val="000000"/>
          <w:sz w:val="24"/>
          <w:szCs w:val="28"/>
        </w:rPr>
        <w:t xml:space="preserve"> </w:t>
      </w:r>
      <w:r w:rsidRPr="005D1243">
        <w:rPr>
          <w:rFonts w:ascii="TimesNewRomanPS-BoldMT" w:hAnsi="TimesNewRomanPS-BoldMT"/>
          <w:bCs/>
          <w:color w:val="000000"/>
          <w:sz w:val="24"/>
          <w:szCs w:val="28"/>
        </w:rPr>
        <w:t>нормами действующего законодательства Российской Федерации.</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5.3. Настоящее Соглашение составлено в 3 экземплярах, имеющих одинаковую юридическую силу.5.4. Неотъемлемыми частями настоящего Соглашения являются:</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1) Схема границ сервитута на кадастровом плане территории (на часть земельного участка);</w:t>
      </w:r>
    </w:p>
    <w:p w:rsidR="005D1243" w:rsidRP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2) Расчет размера платы за установление сервитута.</w:t>
      </w:r>
    </w:p>
    <w:p w:rsidR="00E57F87" w:rsidRDefault="00E57F87" w:rsidP="00192326">
      <w:pPr>
        <w:autoSpaceDE w:val="0"/>
        <w:autoSpaceDN w:val="0"/>
        <w:adjustRightInd w:val="0"/>
        <w:jc w:val="center"/>
        <w:rPr>
          <w:rFonts w:ascii="TimesNewRomanPS-BoldMT" w:hAnsi="TimesNewRomanPS-BoldMT"/>
          <w:bCs/>
          <w:color w:val="000000"/>
          <w:sz w:val="24"/>
          <w:szCs w:val="28"/>
        </w:rPr>
      </w:pPr>
    </w:p>
    <w:p w:rsidR="005D1243" w:rsidRPr="005D1243" w:rsidRDefault="005D1243" w:rsidP="00192326">
      <w:pPr>
        <w:autoSpaceDE w:val="0"/>
        <w:autoSpaceDN w:val="0"/>
        <w:adjustRightInd w:val="0"/>
        <w:jc w:val="center"/>
        <w:rPr>
          <w:rFonts w:ascii="TimesNewRomanPS-BoldMT" w:hAnsi="TimesNewRomanPS-BoldMT"/>
          <w:bCs/>
          <w:color w:val="000000"/>
          <w:sz w:val="24"/>
          <w:szCs w:val="28"/>
        </w:rPr>
      </w:pPr>
      <w:r w:rsidRPr="005D1243">
        <w:rPr>
          <w:rFonts w:ascii="TimesNewRomanPS-BoldMT" w:hAnsi="TimesNewRomanPS-BoldMT"/>
          <w:bCs/>
          <w:color w:val="000000"/>
          <w:sz w:val="24"/>
          <w:szCs w:val="28"/>
        </w:rPr>
        <w:t>6. Адреса, реквизиты и подписи Сторон</w:t>
      </w:r>
    </w:p>
    <w:p w:rsidR="00E57F87" w:rsidRDefault="00E57F87" w:rsidP="00192326">
      <w:pPr>
        <w:autoSpaceDE w:val="0"/>
        <w:autoSpaceDN w:val="0"/>
        <w:adjustRightInd w:val="0"/>
        <w:jc w:val="both"/>
        <w:rPr>
          <w:rFonts w:ascii="TimesNewRomanPS-BoldMT" w:hAnsi="TimesNewRomanPS-BoldMT"/>
          <w:bCs/>
          <w:color w:val="000000"/>
          <w:sz w:val="24"/>
          <w:szCs w:val="28"/>
        </w:rPr>
      </w:pPr>
    </w:p>
    <w:p w:rsidR="005D1243" w:rsidRDefault="005D1243" w:rsidP="00192326">
      <w:pPr>
        <w:autoSpaceDE w:val="0"/>
        <w:autoSpaceDN w:val="0"/>
        <w:adjustRightInd w:val="0"/>
        <w:jc w:val="both"/>
        <w:rPr>
          <w:rFonts w:ascii="TimesNewRomanPS-BoldMT" w:hAnsi="TimesNewRomanPS-BoldMT"/>
          <w:bCs/>
          <w:color w:val="000000"/>
          <w:sz w:val="24"/>
          <w:szCs w:val="28"/>
        </w:rPr>
      </w:pPr>
      <w:r w:rsidRPr="005D1243">
        <w:rPr>
          <w:rFonts w:ascii="TimesNewRomanPS-BoldMT" w:hAnsi="TimesNewRomanPS-BoldMT"/>
          <w:bCs/>
          <w:color w:val="000000"/>
          <w:sz w:val="24"/>
          <w:szCs w:val="28"/>
        </w:rPr>
        <w:t>Сторона 1: Сторона 2:</w:t>
      </w:r>
    </w:p>
    <w:p w:rsidR="00E57F87" w:rsidRDefault="00E57F87" w:rsidP="00192326">
      <w:pPr>
        <w:autoSpaceDE w:val="0"/>
        <w:autoSpaceDN w:val="0"/>
        <w:adjustRightInd w:val="0"/>
        <w:rPr>
          <w:rFonts w:ascii="TimesNewRomanPS-BoldMT" w:hAnsi="TimesNewRomanPS-BoldMT"/>
          <w:b/>
          <w:bCs/>
          <w:color w:val="000000"/>
          <w:sz w:val="28"/>
          <w:szCs w:val="28"/>
        </w:rPr>
      </w:pPr>
    </w:p>
    <w:p w:rsidR="00E57F87" w:rsidRPr="00E57F87" w:rsidRDefault="00E57F87" w:rsidP="00192326">
      <w:pPr>
        <w:autoSpaceDE w:val="0"/>
        <w:autoSpaceDN w:val="0"/>
        <w:adjustRightInd w:val="0"/>
        <w:ind w:firstLine="567"/>
        <w:jc w:val="right"/>
        <w:rPr>
          <w:bCs/>
          <w:color w:val="000000"/>
          <w:sz w:val="24"/>
          <w:szCs w:val="28"/>
        </w:rPr>
      </w:pPr>
      <w:r w:rsidRPr="00E57F87">
        <w:rPr>
          <w:bCs/>
          <w:color w:val="000000"/>
          <w:sz w:val="24"/>
          <w:szCs w:val="28"/>
        </w:rPr>
        <w:t>Приложение к Соглашению об установлении сервитута</w:t>
      </w:r>
    </w:p>
    <w:p w:rsidR="00E57F87" w:rsidRDefault="00E57F87" w:rsidP="00192326">
      <w:pPr>
        <w:autoSpaceDE w:val="0"/>
        <w:autoSpaceDN w:val="0"/>
        <w:adjustRightInd w:val="0"/>
        <w:ind w:firstLine="567"/>
        <w:jc w:val="both"/>
        <w:rPr>
          <w:bCs/>
          <w:color w:val="000000"/>
          <w:sz w:val="24"/>
          <w:szCs w:val="28"/>
        </w:rPr>
      </w:pPr>
    </w:p>
    <w:p w:rsidR="00E57F87" w:rsidRPr="00E57F87" w:rsidRDefault="00E57F87" w:rsidP="00192326">
      <w:pPr>
        <w:autoSpaceDE w:val="0"/>
        <w:autoSpaceDN w:val="0"/>
        <w:adjustRightInd w:val="0"/>
        <w:ind w:firstLine="567"/>
        <w:jc w:val="center"/>
        <w:rPr>
          <w:b/>
          <w:bCs/>
          <w:color w:val="000000"/>
          <w:sz w:val="24"/>
          <w:szCs w:val="28"/>
        </w:rPr>
      </w:pPr>
      <w:r w:rsidRPr="00E57F87">
        <w:rPr>
          <w:b/>
          <w:bCs/>
          <w:color w:val="000000"/>
          <w:sz w:val="24"/>
          <w:szCs w:val="28"/>
        </w:rPr>
        <w:t>Схема расположения границ сервитута на кадастровом плане территории</w:t>
      </w:r>
    </w:p>
    <w:p w:rsidR="00E57F87" w:rsidRDefault="00E57F87" w:rsidP="00192326">
      <w:pPr>
        <w:autoSpaceDE w:val="0"/>
        <w:autoSpaceDN w:val="0"/>
        <w:adjustRightInd w:val="0"/>
        <w:ind w:firstLine="567"/>
        <w:jc w:val="both"/>
        <w:rPr>
          <w:bCs/>
          <w:color w:val="000000"/>
          <w:sz w:val="24"/>
          <w:szCs w:val="28"/>
        </w:rPr>
      </w:pPr>
    </w:p>
    <w:p w:rsidR="00E57F87" w:rsidRPr="00E57F87" w:rsidRDefault="00E57F87" w:rsidP="00192326">
      <w:pPr>
        <w:autoSpaceDE w:val="0"/>
        <w:autoSpaceDN w:val="0"/>
        <w:adjustRightInd w:val="0"/>
        <w:ind w:firstLine="567"/>
        <w:jc w:val="both"/>
        <w:rPr>
          <w:bCs/>
          <w:color w:val="000000"/>
          <w:sz w:val="24"/>
          <w:szCs w:val="28"/>
        </w:rPr>
      </w:pPr>
      <w:r w:rsidRPr="00E57F87">
        <w:rPr>
          <w:bCs/>
          <w:color w:val="000000"/>
          <w:sz w:val="24"/>
          <w:szCs w:val="28"/>
        </w:rPr>
        <w:t>Схема расположения границ сервитута на кадастровом плане территории подготавливается</w:t>
      </w:r>
      <w:r w:rsidR="00192326">
        <w:rPr>
          <w:bCs/>
          <w:color w:val="000000"/>
          <w:sz w:val="24"/>
          <w:szCs w:val="28"/>
        </w:rPr>
        <w:t xml:space="preserve"> </w:t>
      </w:r>
      <w:r w:rsidRPr="00E57F87">
        <w:rPr>
          <w:bCs/>
          <w:color w:val="000000"/>
          <w:sz w:val="24"/>
          <w:szCs w:val="28"/>
        </w:rPr>
        <w:t>в соответствии с требованиями приказа Минэкономразвития России от 27.11.2014 № 762 «Об</w:t>
      </w:r>
      <w:r w:rsidR="00192326">
        <w:rPr>
          <w:bCs/>
          <w:color w:val="000000"/>
          <w:sz w:val="24"/>
          <w:szCs w:val="28"/>
        </w:rPr>
        <w:t xml:space="preserve"> </w:t>
      </w:r>
      <w:r w:rsidRPr="00E57F87">
        <w:rPr>
          <w:bCs/>
          <w:color w:val="000000"/>
          <w:sz w:val="24"/>
          <w:szCs w:val="28"/>
        </w:rPr>
        <w:t>утверждении требований к подготовке схемы расположения земельного участка или земельных</w:t>
      </w:r>
      <w:r w:rsidR="00192326">
        <w:rPr>
          <w:bCs/>
          <w:color w:val="000000"/>
          <w:sz w:val="24"/>
          <w:szCs w:val="28"/>
        </w:rPr>
        <w:t xml:space="preserve"> </w:t>
      </w:r>
      <w:r w:rsidRPr="00E57F87">
        <w:rPr>
          <w:bCs/>
          <w:color w:val="000000"/>
          <w:sz w:val="24"/>
          <w:szCs w:val="28"/>
        </w:rPr>
        <w:t>участков на кадастровом плане территории и формату схемы расположения земельного участка или</w:t>
      </w:r>
      <w:r w:rsidR="00192326">
        <w:rPr>
          <w:bCs/>
          <w:color w:val="000000"/>
          <w:sz w:val="24"/>
          <w:szCs w:val="28"/>
        </w:rPr>
        <w:t xml:space="preserve"> </w:t>
      </w:r>
      <w:r w:rsidRPr="00E57F87">
        <w:rPr>
          <w:bCs/>
          <w:color w:val="000000"/>
          <w:sz w:val="24"/>
          <w:szCs w:val="28"/>
        </w:rPr>
        <w:t>земельных участков на кадастровом плане территории при подготовке схемы расположения</w:t>
      </w:r>
      <w:r w:rsidR="00192326">
        <w:rPr>
          <w:bCs/>
          <w:color w:val="000000"/>
          <w:sz w:val="24"/>
          <w:szCs w:val="28"/>
        </w:rPr>
        <w:t xml:space="preserve"> </w:t>
      </w:r>
      <w:r w:rsidRPr="00E57F87">
        <w:rPr>
          <w:bCs/>
          <w:color w:val="000000"/>
          <w:sz w:val="24"/>
          <w:szCs w:val="28"/>
        </w:rPr>
        <w:t>земельного участка или земельных участков на кадастровом плане территории в форме</w:t>
      </w:r>
      <w:r w:rsidR="00192326">
        <w:rPr>
          <w:bCs/>
          <w:color w:val="000000"/>
          <w:sz w:val="24"/>
          <w:szCs w:val="28"/>
        </w:rPr>
        <w:t xml:space="preserve"> </w:t>
      </w:r>
      <w:r w:rsidRPr="00E57F87">
        <w:rPr>
          <w:bCs/>
          <w:color w:val="000000"/>
          <w:sz w:val="24"/>
          <w:szCs w:val="28"/>
        </w:rPr>
        <w:t>электронного документа, формы схемы расположения земельного участка или земельных участков</w:t>
      </w:r>
      <w:r w:rsidR="00192326">
        <w:rPr>
          <w:bCs/>
          <w:color w:val="000000"/>
          <w:sz w:val="24"/>
          <w:szCs w:val="28"/>
        </w:rPr>
        <w:t xml:space="preserve"> </w:t>
      </w:r>
      <w:r w:rsidRPr="00E57F87">
        <w:rPr>
          <w:bCs/>
          <w:color w:val="000000"/>
          <w:sz w:val="24"/>
          <w:szCs w:val="28"/>
        </w:rPr>
        <w:t>на кадастровом плане территории, подготовка которой осуществляется в форме документа на</w:t>
      </w:r>
      <w:r w:rsidR="00192326">
        <w:rPr>
          <w:bCs/>
          <w:color w:val="000000"/>
          <w:sz w:val="24"/>
          <w:szCs w:val="28"/>
        </w:rPr>
        <w:t xml:space="preserve"> </w:t>
      </w:r>
      <w:r w:rsidRPr="00E57F87">
        <w:rPr>
          <w:bCs/>
          <w:color w:val="000000"/>
          <w:sz w:val="24"/>
          <w:szCs w:val="28"/>
        </w:rPr>
        <w:t>бумажном носителе».</w:t>
      </w:r>
    </w:p>
    <w:p w:rsidR="00E57F87" w:rsidRPr="00E57F87" w:rsidRDefault="00E57F87" w:rsidP="00192326">
      <w:pPr>
        <w:autoSpaceDE w:val="0"/>
        <w:autoSpaceDN w:val="0"/>
        <w:adjustRightInd w:val="0"/>
        <w:ind w:firstLine="567"/>
        <w:jc w:val="both"/>
        <w:rPr>
          <w:rFonts w:ascii="TimesNewRomanPS-BoldMT" w:hAnsi="TimesNewRomanPS-BoldMT"/>
          <w:bCs/>
          <w:color w:val="000000"/>
          <w:sz w:val="28"/>
          <w:szCs w:val="28"/>
        </w:rPr>
      </w:pPr>
    </w:p>
    <w:p w:rsidR="00E57F87" w:rsidRPr="00E57F87" w:rsidRDefault="00E57F87" w:rsidP="00192326">
      <w:pPr>
        <w:ind w:left="4962"/>
        <w:jc w:val="center"/>
        <w:rPr>
          <w:color w:val="000000"/>
          <w:sz w:val="24"/>
          <w:szCs w:val="24"/>
        </w:rPr>
      </w:pPr>
      <w:r w:rsidRPr="00E57F87">
        <w:rPr>
          <w:color w:val="000000"/>
          <w:sz w:val="24"/>
          <w:szCs w:val="24"/>
        </w:rPr>
        <w:lastRenderedPageBreak/>
        <w:t>Утверждена</w:t>
      </w:r>
    </w:p>
    <w:p w:rsidR="00E57F87" w:rsidRPr="008E3D65" w:rsidRDefault="00E57F87" w:rsidP="00192326">
      <w:pPr>
        <w:ind w:left="4962"/>
        <w:rPr>
          <w:color w:val="000000"/>
        </w:rPr>
      </w:pPr>
      <w:r w:rsidRPr="00E57F87">
        <w:rPr>
          <w:color w:val="000000"/>
          <w:sz w:val="24"/>
          <w:szCs w:val="24"/>
        </w:rPr>
        <w:t>____________________________________</w:t>
      </w:r>
      <w:r w:rsidRPr="00E57F87">
        <w:rPr>
          <w:color w:val="000000"/>
          <w:sz w:val="24"/>
          <w:szCs w:val="24"/>
        </w:rPr>
        <w:br/>
      </w:r>
      <w:r w:rsidRPr="008E3D65">
        <w:rPr>
          <w:color w:val="000000"/>
        </w:rPr>
        <w:t>(наименование документа об утверждении, включая наименования органов государственной власти или органов местного самоуправления,</w:t>
      </w:r>
    </w:p>
    <w:p w:rsidR="00E57F87" w:rsidRPr="00E57F87" w:rsidRDefault="00E57F87" w:rsidP="00192326">
      <w:pPr>
        <w:ind w:left="4962"/>
        <w:rPr>
          <w:color w:val="000000"/>
          <w:sz w:val="24"/>
          <w:szCs w:val="24"/>
        </w:rPr>
      </w:pPr>
      <w:r w:rsidRPr="008E3D65">
        <w:rPr>
          <w:color w:val="000000"/>
        </w:rPr>
        <w:t>Принявших решение об утверждении схемы или подписавших соглашение о перераспределении земельных участков)</w:t>
      </w:r>
      <w:r w:rsidRPr="00E57F87">
        <w:rPr>
          <w:color w:val="000000"/>
          <w:sz w:val="24"/>
          <w:szCs w:val="24"/>
        </w:rPr>
        <w:br/>
        <w:t>от ____________________ № ______________________</w:t>
      </w:r>
    </w:p>
    <w:p w:rsidR="00E57F87" w:rsidRPr="009F0574" w:rsidRDefault="00E57F87" w:rsidP="00192326">
      <w:pPr>
        <w:ind w:left="4962"/>
        <w:rPr>
          <w:sz w:val="24"/>
          <w:szCs w:val="24"/>
        </w:rPr>
      </w:pPr>
      <w:r w:rsidRPr="009F0574">
        <w:rPr>
          <w:color w:val="000000"/>
          <w:sz w:val="24"/>
          <w:szCs w:val="24"/>
        </w:rPr>
        <w:br/>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518"/>
        <w:gridCol w:w="3518"/>
        <w:gridCol w:w="1861"/>
      </w:tblGrid>
      <w:tr w:rsidR="00E57F87" w:rsidRPr="009F0574" w:rsidTr="008E3D65">
        <w:trPr>
          <w:trHeight w:val="471"/>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E57F87" w:rsidRPr="009F0574" w:rsidRDefault="00E57F87" w:rsidP="00192326">
            <w:r>
              <w:rPr>
                <w:color w:val="000000"/>
                <w:sz w:val="22"/>
                <w:szCs w:val="22"/>
              </w:rPr>
              <w:t>Кадастровый номер земельного участка _________________</w:t>
            </w:r>
            <w:r w:rsidRPr="009F0574">
              <w:rPr>
                <w:color w:val="000000"/>
                <w:sz w:val="22"/>
                <w:szCs w:val="22"/>
              </w:rPr>
              <w:t>_________</w:t>
            </w:r>
          </w:p>
        </w:tc>
      </w:tr>
      <w:tr w:rsidR="00E57F87" w:rsidRPr="009F0574" w:rsidTr="008E3D65">
        <w:trPr>
          <w:trHeight w:val="583"/>
        </w:trPr>
        <w:tc>
          <w:tcPr>
            <w:tcW w:w="8897" w:type="dxa"/>
            <w:gridSpan w:val="3"/>
            <w:tcBorders>
              <w:top w:val="single" w:sz="4" w:space="0" w:color="auto"/>
              <w:left w:val="single" w:sz="4" w:space="0" w:color="auto"/>
              <w:bottom w:val="single" w:sz="4" w:space="0" w:color="auto"/>
              <w:right w:val="single" w:sz="4" w:space="0" w:color="auto"/>
            </w:tcBorders>
            <w:vAlign w:val="center"/>
            <w:hideMark/>
          </w:tcPr>
          <w:p w:rsidR="00E57F87" w:rsidRPr="009F0574" w:rsidRDefault="00E57F87" w:rsidP="00192326">
            <w:r>
              <w:rPr>
                <w:color w:val="000000"/>
                <w:sz w:val="22"/>
                <w:szCs w:val="22"/>
              </w:rPr>
              <w:t xml:space="preserve">Площадь земельного участка </w:t>
            </w:r>
            <w:r w:rsidRPr="009F0574">
              <w:rPr>
                <w:color w:val="000000"/>
                <w:sz w:val="22"/>
                <w:szCs w:val="22"/>
              </w:rPr>
              <w:t>_____________ м</w:t>
            </w:r>
            <w:r w:rsidRPr="009F0574">
              <w:rPr>
                <w:color w:val="000000"/>
                <w:sz w:val="16"/>
                <w:szCs w:val="16"/>
              </w:rPr>
              <w:t>2</w:t>
            </w:r>
          </w:p>
        </w:tc>
      </w:tr>
      <w:tr w:rsidR="00E57F87" w:rsidRPr="009F0574" w:rsidTr="008E3D65">
        <w:trPr>
          <w:trHeight w:val="846"/>
        </w:trPr>
        <w:tc>
          <w:tcPr>
            <w:tcW w:w="3518" w:type="dxa"/>
            <w:vMerge w:val="restart"/>
            <w:tcBorders>
              <w:top w:val="single" w:sz="4" w:space="0" w:color="auto"/>
              <w:left w:val="single" w:sz="4" w:space="0" w:color="auto"/>
              <w:right w:val="single" w:sz="4" w:space="0" w:color="auto"/>
            </w:tcBorders>
            <w:vAlign w:val="center"/>
            <w:hideMark/>
          </w:tcPr>
          <w:p w:rsidR="00E57F87" w:rsidRPr="009F0574" w:rsidRDefault="00E57F87" w:rsidP="00192326">
            <w:pPr>
              <w:rPr>
                <w:sz w:val="24"/>
                <w:szCs w:val="24"/>
              </w:rPr>
            </w:pPr>
            <w:r w:rsidRPr="009F0574">
              <w:rPr>
                <w:color w:val="000000"/>
                <w:sz w:val="22"/>
                <w:szCs w:val="22"/>
              </w:rPr>
              <w:t>Обозначение</w:t>
            </w:r>
            <w:r w:rsidRPr="009F0574">
              <w:rPr>
                <w:color w:val="000000"/>
                <w:sz w:val="24"/>
                <w:szCs w:val="24"/>
              </w:rPr>
              <w:br/>
            </w:r>
            <w:r w:rsidRPr="009F0574">
              <w:rPr>
                <w:color w:val="000000"/>
                <w:sz w:val="22"/>
                <w:szCs w:val="22"/>
              </w:rPr>
              <w:t>характерных точек</w:t>
            </w:r>
            <w:r w:rsidRPr="009F0574">
              <w:rPr>
                <w:color w:val="000000"/>
                <w:sz w:val="24"/>
                <w:szCs w:val="24"/>
              </w:rPr>
              <w:br/>
            </w:r>
            <w:r w:rsidRPr="009F0574">
              <w:rPr>
                <w:color w:val="000000"/>
                <w:sz w:val="22"/>
                <w:szCs w:val="22"/>
              </w:rPr>
              <w:t>границ</w:t>
            </w:r>
          </w:p>
        </w:tc>
        <w:tc>
          <w:tcPr>
            <w:tcW w:w="5379" w:type="dxa"/>
            <w:gridSpan w:val="2"/>
            <w:tcBorders>
              <w:top w:val="single" w:sz="4" w:space="0" w:color="auto"/>
              <w:left w:val="single" w:sz="4" w:space="0" w:color="auto"/>
              <w:bottom w:val="single" w:sz="4" w:space="0" w:color="auto"/>
              <w:right w:val="single" w:sz="4" w:space="0" w:color="auto"/>
            </w:tcBorders>
            <w:vAlign w:val="center"/>
            <w:hideMark/>
          </w:tcPr>
          <w:p w:rsidR="00E57F87" w:rsidRPr="009F0574" w:rsidRDefault="00E57F87" w:rsidP="00192326">
            <w:r>
              <w:rPr>
                <w:color w:val="000000"/>
                <w:sz w:val="22"/>
                <w:szCs w:val="22"/>
              </w:rPr>
              <w:t>Координаты</w:t>
            </w:r>
            <w:r w:rsidRPr="009F0574">
              <w:rPr>
                <w:color w:val="000000"/>
                <w:sz w:val="22"/>
                <w:szCs w:val="22"/>
              </w:rPr>
              <w:t>, м</w:t>
            </w:r>
          </w:p>
        </w:tc>
      </w:tr>
      <w:tr w:rsidR="00E57F87" w:rsidRPr="009F0574" w:rsidTr="008E3D65">
        <w:trPr>
          <w:trHeight w:val="451"/>
        </w:trPr>
        <w:tc>
          <w:tcPr>
            <w:tcW w:w="3518" w:type="dxa"/>
            <w:vMerge/>
            <w:tcBorders>
              <w:left w:val="single" w:sz="4" w:space="0" w:color="auto"/>
              <w:bottom w:val="single" w:sz="4" w:space="0" w:color="auto"/>
              <w:right w:val="single" w:sz="4" w:space="0" w:color="auto"/>
            </w:tcBorders>
            <w:vAlign w:val="center"/>
            <w:hideMark/>
          </w:tcPr>
          <w:p w:rsidR="00E57F87" w:rsidRPr="009F0574" w:rsidRDefault="00E57F87" w:rsidP="00192326">
            <w:pPr>
              <w:rPr>
                <w:sz w:val="24"/>
                <w:szCs w:val="24"/>
              </w:rPr>
            </w:pPr>
          </w:p>
        </w:tc>
        <w:tc>
          <w:tcPr>
            <w:tcW w:w="3518" w:type="dxa"/>
            <w:tcBorders>
              <w:top w:val="single" w:sz="4" w:space="0" w:color="auto"/>
              <w:left w:val="single" w:sz="4" w:space="0" w:color="auto"/>
              <w:bottom w:val="single" w:sz="4" w:space="0" w:color="auto"/>
              <w:right w:val="single" w:sz="4" w:space="0" w:color="auto"/>
            </w:tcBorders>
            <w:hideMark/>
          </w:tcPr>
          <w:p w:rsidR="00E57F87" w:rsidRPr="009F0574" w:rsidRDefault="00E57F87" w:rsidP="00192326">
            <w:pPr>
              <w:jc w:val="center"/>
              <w:rPr>
                <w:sz w:val="24"/>
                <w:szCs w:val="24"/>
              </w:rPr>
            </w:pPr>
            <w:r w:rsidRPr="009F0574">
              <w:rPr>
                <w:color w:val="000000"/>
                <w:sz w:val="22"/>
                <w:szCs w:val="22"/>
              </w:rPr>
              <w:t>X</w:t>
            </w:r>
          </w:p>
        </w:tc>
        <w:tc>
          <w:tcPr>
            <w:tcW w:w="1861" w:type="dxa"/>
            <w:tcBorders>
              <w:left w:val="single" w:sz="4" w:space="0" w:color="auto"/>
              <w:bottom w:val="single" w:sz="4" w:space="0" w:color="auto"/>
              <w:right w:val="single" w:sz="4" w:space="0" w:color="auto"/>
            </w:tcBorders>
            <w:shd w:val="clear" w:color="auto" w:fill="auto"/>
          </w:tcPr>
          <w:p w:rsidR="00E57F87" w:rsidRPr="009F0574" w:rsidRDefault="00E57F87" w:rsidP="00192326">
            <w:pPr>
              <w:jc w:val="center"/>
            </w:pPr>
            <w:r w:rsidRPr="009F0574">
              <w:rPr>
                <w:color w:val="000000"/>
                <w:sz w:val="22"/>
                <w:szCs w:val="22"/>
              </w:rPr>
              <w:t>Y</w:t>
            </w:r>
          </w:p>
        </w:tc>
      </w:tr>
      <w:tr w:rsidR="00E57F87" w:rsidRPr="009F0574" w:rsidTr="008E3D65">
        <w:trPr>
          <w:trHeight w:val="282"/>
        </w:trPr>
        <w:tc>
          <w:tcPr>
            <w:tcW w:w="3518" w:type="dxa"/>
            <w:tcBorders>
              <w:top w:val="single" w:sz="4" w:space="0" w:color="auto"/>
              <w:left w:val="single" w:sz="4" w:space="0" w:color="auto"/>
              <w:bottom w:val="single" w:sz="4" w:space="0" w:color="auto"/>
              <w:right w:val="single" w:sz="4" w:space="0" w:color="auto"/>
            </w:tcBorders>
            <w:vAlign w:val="center"/>
            <w:hideMark/>
          </w:tcPr>
          <w:p w:rsidR="00E57F87" w:rsidRPr="009F0574" w:rsidRDefault="00E57F87" w:rsidP="00192326">
            <w:pPr>
              <w:jc w:val="center"/>
              <w:rPr>
                <w:sz w:val="24"/>
                <w:szCs w:val="24"/>
              </w:rPr>
            </w:pPr>
            <w:r w:rsidRPr="009F0574">
              <w:rPr>
                <w:color w:val="000000"/>
                <w:sz w:val="22"/>
                <w:szCs w:val="22"/>
              </w:rPr>
              <w:t>1</w:t>
            </w:r>
          </w:p>
        </w:tc>
        <w:tc>
          <w:tcPr>
            <w:tcW w:w="3518" w:type="dxa"/>
            <w:tcBorders>
              <w:top w:val="single" w:sz="4" w:space="0" w:color="auto"/>
              <w:left w:val="single" w:sz="4" w:space="0" w:color="auto"/>
              <w:bottom w:val="single" w:sz="6" w:space="0" w:color="auto"/>
              <w:right w:val="single" w:sz="4" w:space="0" w:color="auto"/>
            </w:tcBorders>
            <w:vAlign w:val="center"/>
            <w:hideMark/>
          </w:tcPr>
          <w:p w:rsidR="00E57F87" w:rsidRPr="009F0574" w:rsidRDefault="00E57F87" w:rsidP="00192326">
            <w:pPr>
              <w:jc w:val="center"/>
              <w:rPr>
                <w:sz w:val="24"/>
                <w:szCs w:val="24"/>
              </w:rPr>
            </w:pPr>
            <w:r w:rsidRPr="009F0574">
              <w:rPr>
                <w:color w:val="000000"/>
                <w:sz w:val="22"/>
                <w:szCs w:val="22"/>
              </w:rPr>
              <w:t>2</w:t>
            </w:r>
          </w:p>
        </w:tc>
        <w:tc>
          <w:tcPr>
            <w:tcW w:w="1861" w:type="dxa"/>
            <w:tcBorders>
              <w:top w:val="single" w:sz="4" w:space="0" w:color="auto"/>
              <w:left w:val="single" w:sz="4" w:space="0" w:color="auto"/>
              <w:bottom w:val="single" w:sz="4" w:space="0" w:color="auto"/>
              <w:right w:val="single" w:sz="4" w:space="0" w:color="auto"/>
            </w:tcBorders>
            <w:vAlign w:val="center"/>
            <w:hideMark/>
          </w:tcPr>
          <w:p w:rsidR="00E57F87" w:rsidRPr="009F0574" w:rsidRDefault="00E57F87" w:rsidP="00192326">
            <w:pPr>
              <w:jc w:val="center"/>
              <w:rPr>
                <w:sz w:val="24"/>
                <w:szCs w:val="24"/>
              </w:rPr>
            </w:pPr>
            <w:r w:rsidRPr="009F0574">
              <w:rPr>
                <w:color w:val="000000"/>
                <w:sz w:val="22"/>
                <w:szCs w:val="22"/>
              </w:rPr>
              <w:t>3</w:t>
            </w:r>
          </w:p>
        </w:tc>
      </w:tr>
      <w:tr w:rsidR="00E57F87" w:rsidRPr="009F0574" w:rsidTr="008E3D65">
        <w:trPr>
          <w:trHeight w:val="847"/>
        </w:trPr>
        <w:tc>
          <w:tcPr>
            <w:tcW w:w="3518" w:type="dxa"/>
            <w:tcBorders>
              <w:top w:val="single" w:sz="4" w:space="0" w:color="auto"/>
              <w:left w:val="single" w:sz="4" w:space="0" w:color="auto"/>
              <w:bottom w:val="nil"/>
              <w:right w:val="nil"/>
            </w:tcBorders>
            <w:vAlign w:val="center"/>
            <w:hideMark/>
          </w:tcPr>
          <w:p w:rsidR="00E57F87" w:rsidRPr="009F0574" w:rsidRDefault="00E57F87" w:rsidP="00192326">
            <w:pPr>
              <w:rPr>
                <w:sz w:val="24"/>
                <w:szCs w:val="24"/>
              </w:rPr>
            </w:pPr>
            <w:r w:rsidRPr="009F0574">
              <w:rPr>
                <w:color w:val="000000"/>
                <w:sz w:val="22"/>
                <w:szCs w:val="22"/>
              </w:rPr>
              <w:t>Масштаб 1: ________</w:t>
            </w:r>
          </w:p>
        </w:tc>
        <w:tc>
          <w:tcPr>
            <w:tcW w:w="0" w:type="auto"/>
            <w:tcBorders>
              <w:left w:val="nil"/>
              <w:bottom w:val="nil"/>
              <w:right w:val="nil"/>
            </w:tcBorders>
            <w:vAlign w:val="center"/>
            <w:hideMark/>
          </w:tcPr>
          <w:p w:rsidR="00E57F87" w:rsidRPr="009F0574" w:rsidRDefault="00E57F87" w:rsidP="00192326">
            <w:pPr>
              <w:jc w:val="center"/>
            </w:pPr>
          </w:p>
        </w:tc>
        <w:tc>
          <w:tcPr>
            <w:tcW w:w="1861" w:type="dxa"/>
            <w:tcBorders>
              <w:top w:val="single" w:sz="4" w:space="0" w:color="auto"/>
              <w:left w:val="nil"/>
              <w:bottom w:val="nil"/>
              <w:right w:val="single" w:sz="4" w:space="0" w:color="auto"/>
            </w:tcBorders>
            <w:vAlign w:val="center"/>
            <w:hideMark/>
          </w:tcPr>
          <w:p w:rsidR="00E57F87" w:rsidRPr="009F0574" w:rsidRDefault="00E57F87" w:rsidP="00192326"/>
        </w:tc>
      </w:tr>
      <w:tr w:rsidR="00E57F87" w:rsidRPr="009F0574" w:rsidTr="008E3D65">
        <w:trPr>
          <w:trHeight w:val="282"/>
        </w:trPr>
        <w:tc>
          <w:tcPr>
            <w:tcW w:w="8897" w:type="dxa"/>
            <w:gridSpan w:val="3"/>
            <w:tcBorders>
              <w:top w:val="nil"/>
              <w:left w:val="single" w:sz="4" w:space="0" w:color="auto"/>
              <w:bottom w:val="single" w:sz="4" w:space="0" w:color="auto"/>
            </w:tcBorders>
            <w:vAlign w:val="center"/>
            <w:hideMark/>
          </w:tcPr>
          <w:p w:rsidR="00E57F87" w:rsidRPr="009F0574" w:rsidRDefault="00E57F87" w:rsidP="00192326">
            <w:r w:rsidRPr="009F0574">
              <w:rPr>
                <w:color w:val="000000"/>
                <w:sz w:val="22"/>
                <w:szCs w:val="22"/>
              </w:rPr>
              <w:t>Условные обозначения:</w:t>
            </w:r>
          </w:p>
        </w:tc>
      </w:tr>
    </w:tbl>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57F87" w:rsidRPr="00E57F87" w:rsidRDefault="00E57F87" w:rsidP="00192326">
      <w:pPr>
        <w:autoSpaceDE w:val="0"/>
        <w:autoSpaceDN w:val="0"/>
        <w:adjustRightInd w:val="0"/>
        <w:jc w:val="right"/>
        <w:rPr>
          <w:rFonts w:ascii="TimesNewRomanPS-BoldMT" w:hAnsi="TimesNewRomanPS-BoldMT"/>
          <w:bCs/>
          <w:color w:val="000000"/>
          <w:sz w:val="24"/>
          <w:szCs w:val="28"/>
        </w:rPr>
      </w:pPr>
      <w:r w:rsidRPr="00E57F87">
        <w:rPr>
          <w:rFonts w:ascii="TimesNewRomanPS-BoldMT" w:hAnsi="TimesNewRomanPS-BoldMT"/>
          <w:bCs/>
          <w:color w:val="000000"/>
          <w:sz w:val="24"/>
          <w:szCs w:val="28"/>
        </w:rPr>
        <w:t>Приложение к Соглашению об установлении сервитута</w:t>
      </w:r>
    </w:p>
    <w:p w:rsidR="00E57F87" w:rsidRDefault="00E57F87" w:rsidP="00192326">
      <w:pPr>
        <w:autoSpaceDE w:val="0"/>
        <w:autoSpaceDN w:val="0"/>
        <w:adjustRightInd w:val="0"/>
        <w:jc w:val="center"/>
        <w:rPr>
          <w:rFonts w:ascii="TimesNewRomanPS-BoldMT" w:hAnsi="TimesNewRomanPS-BoldMT"/>
          <w:bCs/>
          <w:color w:val="000000"/>
          <w:sz w:val="24"/>
          <w:szCs w:val="28"/>
        </w:rPr>
      </w:pPr>
    </w:p>
    <w:p w:rsidR="00E57F87" w:rsidRPr="00E57F87" w:rsidRDefault="00E57F87" w:rsidP="00192326">
      <w:pPr>
        <w:autoSpaceDE w:val="0"/>
        <w:autoSpaceDN w:val="0"/>
        <w:adjustRightInd w:val="0"/>
        <w:jc w:val="center"/>
        <w:rPr>
          <w:rFonts w:ascii="TimesNewRomanPS-BoldMT" w:hAnsi="TimesNewRomanPS-BoldMT"/>
          <w:b/>
          <w:bCs/>
          <w:color w:val="000000"/>
          <w:sz w:val="24"/>
          <w:szCs w:val="28"/>
        </w:rPr>
      </w:pPr>
      <w:r w:rsidRPr="00E57F87">
        <w:rPr>
          <w:rFonts w:ascii="TimesNewRomanPS-BoldMT" w:hAnsi="TimesNewRomanPS-BoldMT"/>
          <w:b/>
          <w:bCs/>
          <w:color w:val="000000"/>
          <w:sz w:val="24"/>
          <w:szCs w:val="28"/>
        </w:rPr>
        <w:t>Расчет размера платы за установление сервитута</w:t>
      </w:r>
    </w:p>
    <w:p w:rsidR="00E57F87" w:rsidRPr="00E57F87" w:rsidRDefault="00E57F87" w:rsidP="00192326">
      <w:pPr>
        <w:autoSpaceDE w:val="0"/>
        <w:autoSpaceDN w:val="0"/>
        <w:adjustRightInd w:val="0"/>
        <w:ind w:firstLine="567"/>
        <w:jc w:val="both"/>
        <w:rPr>
          <w:rFonts w:ascii="TimesNewRomanPS-BoldMT" w:hAnsi="TimesNewRomanPS-BoldMT"/>
          <w:bCs/>
          <w:color w:val="000000"/>
          <w:sz w:val="24"/>
          <w:szCs w:val="28"/>
        </w:rPr>
      </w:pPr>
      <w:r w:rsidRPr="00E57F87">
        <w:rPr>
          <w:rFonts w:ascii="TimesNewRomanPS-BoldMT" w:hAnsi="TimesNewRomanPS-BoldMT"/>
          <w:bCs/>
          <w:color w:val="000000"/>
          <w:sz w:val="24"/>
          <w:szCs w:val="28"/>
        </w:rPr>
        <w:t>Расчет размера платы за установление сервитута произведен в порядке:</w:t>
      </w:r>
    </w:p>
    <w:p w:rsidR="00E57F87" w:rsidRPr="00E57F87" w:rsidRDefault="00E57F87" w:rsidP="00192326">
      <w:pPr>
        <w:autoSpaceDE w:val="0"/>
        <w:autoSpaceDN w:val="0"/>
        <w:adjustRightInd w:val="0"/>
        <w:ind w:firstLine="567"/>
        <w:jc w:val="both"/>
        <w:rPr>
          <w:rFonts w:ascii="TimesNewRomanPS-BoldMT" w:hAnsi="TimesNewRomanPS-BoldMT"/>
          <w:bCs/>
          <w:color w:val="000000"/>
          <w:sz w:val="24"/>
          <w:szCs w:val="28"/>
        </w:rPr>
      </w:pPr>
      <w:r w:rsidRPr="00E57F87">
        <w:rPr>
          <w:rFonts w:ascii="TimesNewRomanPS-BoldMT" w:hAnsi="TimesNewRomanPS-BoldMT"/>
          <w:bCs/>
          <w:color w:val="000000"/>
          <w:sz w:val="24"/>
          <w:szCs w:val="28"/>
        </w:rPr>
        <w:t>1) в порядке, установленном органом государственной власти субъекта Российской</w:t>
      </w:r>
      <w:r w:rsidR="00192326">
        <w:rPr>
          <w:rFonts w:ascii="TimesNewRomanPS-BoldMT" w:hAnsi="TimesNewRomanPS-BoldMT"/>
          <w:bCs/>
          <w:color w:val="000000"/>
          <w:sz w:val="24"/>
          <w:szCs w:val="28"/>
        </w:rPr>
        <w:t xml:space="preserve"> </w:t>
      </w:r>
      <w:r w:rsidRPr="00E57F87">
        <w:rPr>
          <w:rFonts w:ascii="TimesNewRomanPS-BoldMT" w:hAnsi="TimesNewRomanPS-BoldMT"/>
          <w:bCs/>
          <w:color w:val="000000"/>
          <w:sz w:val="24"/>
          <w:szCs w:val="28"/>
        </w:rPr>
        <w:t>Федерации, в отношении земельных участков, находящихся в собственности субъектов Российской</w:t>
      </w:r>
      <w:r w:rsidR="00192326">
        <w:rPr>
          <w:rFonts w:ascii="TimesNewRomanPS-BoldMT" w:hAnsi="TimesNewRomanPS-BoldMT"/>
          <w:bCs/>
          <w:color w:val="000000"/>
          <w:sz w:val="24"/>
          <w:szCs w:val="28"/>
        </w:rPr>
        <w:t xml:space="preserve"> </w:t>
      </w:r>
      <w:r w:rsidRPr="00E57F87">
        <w:rPr>
          <w:rFonts w:ascii="TimesNewRomanPS-BoldMT" w:hAnsi="TimesNewRomanPS-BoldMT"/>
          <w:bCs/>
          <w:color w:val="000000"/>
          <w:sz w:val="24"/>
          <w:szCs w:val="28"/>
        </w:rPr>
        <w:t>Федерации, и земельных участков, государственная собственность на которые не разграничена;</w:t>
      </w:r>
    </w:p>
    <w:p w:rsidR="00E57F87" w:rsidRPr="00E57F87" w:rsidRDefault="00E57F87" w:rsidP="00192326">
      <w:pPr>
        <w:autoSpaceDE w:val="0"/>
        <w:autoSpaceDN w:val="0"/>
        <w:adjustRightInd w:val="0"/>
        <w:ind w:firstLine="567"/>
        <w:jc w:val="both"/>
        <w:rPr>
          <w:rFonts w:ascii="TimesNewRomanPS-BoldMT" w:hAnsi="TimesNewRomanPS-BoldMT"/>
          <w:bCs/>
          <w:color w:val="000000"/>
          <w:sz w:val="24"/>
          <w:szCs w:val="28"/>
        </w:rPr>
      </w:pPr>
      <w:r w:rsidRPr="00E57F87">
        <w:rPr>
          <w:rFonts w:ascii="TimesNewRomanPS-BoldMT" w:hAnsi="TimesNewRomanPS-BoldMT"/>
          <w:bCs/>
          <w:color w:val="000000"/>
          <w:sz w:val="24"/>
          <w:szCs w:val="28"/>
        </w:rPr>
        <w:t>2) в порядке, установленном органом местного самоуправления, в отношении земельных</w:t>
      </w:r>
      <w:r w:rsidR="00192326">
        <w:rPr>
          <w:rFonts w:ascii="TimesNewRomanPS-BoldMT" w:hAnsi="TimesNewRomanPS-BoldMT"/>
          <w:bCs/>
          <w:color w:val="000000"/>
          <w:sz w:val="24"/>
          <w:szCs w:val="28"/>
        </w:rPr>
        <w:t xml:space="preserve"> </w:t>
      </w:r>
      <w:r w:rsidRPr="00E57F87">
        <w:rPr>
          <w:rFonts w:ascii="TimesNewRomanPS-BoldMT" w:hAnsi="TimesNewRomanPS-BoldMT"/>
          <w:bCs/>
          <w:color w:val="000000"/>
          <w:sz w:val="24"/>
          <w:szCs w:val="28"/>
        </w:rPr>
        <w:t>участков, находящихся в муниципальной собственности.</w:t>
      </w:r>
    </w:p>
    <w:p w:rsidR="00E57F87" w:rsidRPr="00E57F87" w:rsidRDefault="00E57F87" w:rsidP="00192326">
      <w:pPr>
        <w:autoSpaceDE w:val="0"/>
        <w:autoSpaceDN w:val="0"/>
        <w:adjustRightInd w:val="0"/>
        <w:ind w:firstLine="567"/>
        <w:jc w:val="both"/>
        <w:rPr>
          <w:rFonts w:ascii="TimesNewRomanPS-BoldMT" w:hAnsi="TimesNewRomanPS-BoldMT"/>
          <w:bCs/>
          <w:color w:val="000000"/>
          <w:sz w:val="24"/>
          <w:szCs w:val="28"/>
        </w:rPr>
      </w:pPr>
      <w:r w:rsidRPr="00E57F87">
        <w:rPr>
          <w:rFonts w:ascii="TimesNewRomanPS-BoldMT" w:hAnsi="TimesNewRomanPS-BoldMT"/>
          <w:bCs/>
          <w:color w:val="000000"/>
          <w:sz w:val="24"/>
          <w:szCs w:val="28"/>
        </w:rPr>
        <w:t>Расчет размера платы за установление сервитут</w:t>
      </w:r>
      <w:r>
        <w:rPr>
          <w:rFonts w:ascii="TimesNewRomanPS-BoldMT" w:hAnsi="TimesNewRomanPS-BoldMT"/>
          <w:bCs/>
          <w:color w:val="000000"/>
          <w:sz w:val="24"/>
          <w:szCs w:val="28"/>
        </w:rPr>
        <w:t>а произведен на основании _______________.</w:t>
      </w:r>
    </w:p>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2A2E4C" w:rsidRDefault="009006E9" w:rsidP="00192326">
      <w:pPr>
        <w:rPr>
          <w:rFonts w:ascii="TimesNewRomanPS-BoldMT" w:hAnsi="TimesNewRomanPS-BoldMT"/>
          <w:b/>
          <w:bCs/>
          <w:color w:val="000000"/>
          <w:sz w:val="28"/>
          <w:szCs w:val="28"/>
        </w:rPr>
      </w:pPr>
      <w:r>
        <w:rPr>
          <w:rFonts w:ascii="TimesNewRomanPS-BoldMT" w:hAnsi="TimesNewRomanPS-BoldMT"/>
          <w:b/>
          <w:bCs/>
          <w:color w:val="000000"/>
          <w:sz w:val="28"/>
          <w:szCs w:val="28"/>
        </w:rPr>
        <w:br w:type="page"/>
      </w:r>
    </w:p>
    <w:p w:rsidR="00E20F51" w:rsidRDefault="00E20F51" w:rsidP="00192326">
      <w:pPr>
        <w:autoSpaceDE w:val="0"/>
        <w:autoSpaceDN w:val="0"/>
        <w:adjustRightInd w:val="0"/>
        <w:ind w:firstLine="709"/>
        <w:jc w:val="right"/>
        <w:rPr>
          <w:b/>
          <w:sz w:val="24"/>
          <w:szCs w:val="24"/>
        </w:rPr>
      </w:pPr>
      <w:r>
        <w:rPr>
          <w:b/>
          <w:sz w:val="24"/>
          <w:szCs w:val="24"/>
        </w:rPr>
        <w:lastRenderedPageBreak/>
        <w:t>Приложение № 6</w:t>
      </w:r>
    </w:p>
    <w:p w:rsidR="00E20F51" w:rsidRDefault="002A2E4C" w:rsidP="00192326">
      <w:pPr>
        <w:autoSpaceDE w:val="0"/>
        <w:autoSpaceDN w:val="0"/>
        <w:adjustRightInd w:val="0"/>
        <w:ind w:firstLine="709"/>
        <w:jc w:val="right"/>
        <w:rPr>
          <w:b/>
          <w:sz w:val="24"/>
          <w:szCs w:val="24"/>
        </w:rPr>
      </w:pPr>
      <w:r>
        <w:rPr>
          <w:b/>
          <w:sz w:val="24"/>
          <w:szCs w:val="24"/>
        </w:rPr>
        <w:t>к а</w:t>
      </w:r>
      <w:r w:rsidR="00E20F51">
        <w:rPr>
          <w:b/>
          <w:sz w:val="24"/>
          <w:szCs w:val="24"/>
        </w:rPr>
        <w:t>дминистративному регламенту</w:t>
      </w: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E20F51" w:rsidRDefault="00E20F51" w:rsidP="00192326">
      <w:pPr>
        <w:autoSpaceDE w:val="0"/>
        <w:autoSpaceDN w:val="0"/>
        <w:adjustRightInd w:val="0"/>
        <w:jc w:val="center"/>
        <w:rPr>
          <w:rFonts w:ascii="TimesNewRomanPS-BoldMT" w:hAnsi="TimesNewRomanPS-BoldMT"/>
          <w:b/>
          <w:bCs/>
          <w:color w:val="000000"/>
          <w:sz w:val="28"/>
          <w:szCs w:val="28"/>
        </w:rPr>
      </w:pPr>
      <w:r w:rsidRPr="00E20F51">
        <w:rPr>
          <w:rFonts w:ascii="TimesNewRomanPS-BoldMT" w:hAnsi="TimesNewRomanPS-BoldMT"/>
          <w:b/>
          <w:bCs/>
          <w:color w:val="000000"/>
          <w:sz w:val="28"/>
          <w:szCs w:val="28"/>
        </w:rPr>
        <w:t>Форма ре</w:t>
      </w:r>
      <w:r>
        <w:rPr>
          <w:rFonts w:ascii="TimesNewRomanPS-BoldMT" w:hAnsi="TimesNewRomanPS-BoldMT"/>
          <w:b/>
          <w:bCs/>
          <w:color w:val="000000"/>
          <w:sz w:val="28"/>
          <w:szCs w:val="28"/>
        </w:rPr>
        <w:t>шения об установлении сервитута</w:t>
      </w:r>
    </w:p>
    <w:p w:rsidR="00E20F51" w:rsidRPr="00CE65B1" w:rsidRDefault="00E20F51" w:rsidP="00192326">
      <w:pPr>
        <w:autoSpaceDE w:val="0"/>
        <w:autoSpaceDN w:val="0"/>
        <w:adjustRightInd w:val="0"/>
        <w:jc w:val="center"/>
        <w:rPr>
          <w:rFonts w:ascii="TimesNewRomanPS-BoldMT" w:hAnsi="TimesNewRomanPS-BoldMT"/>
          <w:b/>
          <w:bCs/>
          <w:color w:val="000000"/>
          <w:sz w:val="24"/>
          <w:szCs w:val="28"/>
        </w:rPr>
      </w:pPr>
    </w:p>
    <w:p w:rsidR="00E20F51" w:rsidRPr="001821FF" w:rsidRDefault="00E20F51" w:rsidP="00192326">
      <w:pPr>
        <w:autoSpaceDE w:val="0"/>
        <w:autoSpaceDN w:val="0"/>
        <w:adjustRightInd w:val="0"/>
        <w:ind w:firstLine="709"/>
        <w:jc w:val="center"/>
        <w:rPr>
          <w:b/>
          <w:sz w:val="24"/>
          <w:szCs w:val="24"/>
        </w:rPr>
      </w:pPr>
      <w:r>
        <w:rPr>
          <w:b/>
          <w:sz w:val="24"/>
          <w:szCs w:val="24"/>
        </w:rPr>
        <w:t>____________________________________________________</w:t>
      </w:r>
    </w:p>
    <w:p w:rsidR="00E20F51" w:rsidRPr="001821FF" w:rsidRDefault="00E20F51" w:rsidP="00192326">
      <w:pPr>
        <w:autoSpaceDE w:val="0"/>
        <w:autoSpaceDN w:val="0"/>
        <w:adjustRightInd w:val="0"/>
        <w:ind w:firstLine="709"/>
        <w:jc w:val="center"/>
        <w:rPr>
          <w:i/>
          <w:sz w:val="24"/>
          <w:szCs w:val="24"/>
        </w:rPr>
      </w:pPr>
      <w:r w:rsidRPr="001821FF">
        <w:rPr>
          <w:i/>
          <w:sz w:val="24"/>
          <w:szCs w:val="24"/>
        </w:rPr>
        <w:t>(наименование уполномоченного органа)</w:t>
      </w:r>
    </w:p>
    <w:p w:rsidR="00E20F51" w:rsidRPr="001821FF" w:rsidRDefault="00E20F51" w:rsidP="00192326">
      <w:pPr>
        <w:autoSpaceDE w:val="0"/>
        <w:autoSpaceDN w:val="0"/>
        <w:adjustRightInd w:val="0"/>
        <w:ind w:firstLine="709"/>
        <w:jc w:val="both"/>
        <w:rPr>
          <w:b/>
          <w:sz w:val="24"/>
          <w:szCs w:val="24"/>
        </w:rPr>
      </w:pPr>
    </w:p>
    <w:p w:rsidR="00E20F51" w:rsidRPr="001821FF" w:rsidRDefault="00E20F51" w:rsidP="00192326">
      <w:pPr>
        <w:autoSpaceDE w:val="0"/>
        <w:autoSpaceDN w:val="0"/>
        <w:adjustRightInd w:val="0"/>
        <w:ind w:left="6804"/>
        <w:jc w:val="both"/>
        <w:rPr>
          <w:b/>
          <w:sz w:val="24"/>
          <w:szCs w:val="24"/>
        </w:rPr>
      </w:pPr>
      <w:r>
        <w:rPr>
          <w:b/>
          <w:sz w:val="24"/>
          <w:szCs w:val="24"/>
        </w:rPr>
        <w:t>______________________________________________________________________________________________________________________________</w:t>
      </w:r>
    </w:p>
    <w:p w:rsidR="00E20F51" w:rsidRPr="008E3D65" w:rsidRDefault="00E20F51" w:rsidP="00192326">
      <w:pPr>
        <w:autoSpaceDE w:val="0"/>
        <w:autoSpaceDN w:val="0"/>
        <w:adjustRightInd w:val="0"/>
        <w:ind w:left="6804"/>
        <w:jc w:val="both"/>
        <w:rPr>
          <w:i/>
        </w:rPr>
      </w:pPr>
      <w:r w:rsidRPr="008E3D65">
        <w:rPr>
          <w:i/>
        </w:rPr>
        <w:t>(данные заявителя/представителя)</w:t>
      </w:r>
    </w:p>
    <w:p w:rsidR="00E20F51" w:rsidRPr="008E3D65" w:rsidRDefault="00E20F51" w:rsidP="00192326">
      <w:pPr>
        <w:autoSpaceDE w:val="0"/>
        <w:autoSpaceDN w:val="0"/>
        <w:adjustRightInd w:val="0"/>
        <w:ind w:left="6804"/>
        <w:jc w:val="both"/>
        <w:rPr>
          <w:b/>
        </w:rPr>
      </w:pPr>
      <w:r w:rsidRPr="008E3D65">
        <w:rPr>
          <w:b/>
        </w:rPr>
        <w:t>_________________________</w:t>
      </w:r>
    </w:p>
    <w:p w:rsidR="00E20F51" w:rsidRPr="008E3D65" w:rsidRDefault="00E20F51" w:rsidP="00192326">
      <w:pPr>
        <w:autoSpaceDE w:val="0"/>
        <w:autoSpaceDN w:val="0"/>
        <w:adjustRightInd w:val="0"/>
        <w:ind w:left="6804"/>
        <w:jc w:val="both"/>
        <w:rPr>
          <w:i/>
        </w:rPr>
      </w:pPr>
      <w:r w:rsidRPr="008E3D65">
        <w:rPr>
          <w:i/>
        </w:rPr>
        <w:t>(контактные данные</w:t>
      </w:r>
    </w:p>
    <w:p w:rsidR="00E20F51" w:rsidRPr="008E3D65" w:rsidRDefault="00E20F51" w:rsidP="00192326">
      <w:pPr>
        <w:autoSpaceDE w:val="0"/>
        <w:autoSpaceDN w:val="0"/>
        <w:adjustRightInd w:val="0"/>
        <w:ind w:left="6804"/>
        <w:jc w:val="both"/>
        <w:rPr>
          <w:i/>
        </w:rPr>
      </w:pPr>
      <w:r w:rsidRPr="008E3D65">
        <w:rPr>
          <w:i/>
        </w:rPr>
        <w:t>заявителя/представителя)</w:t>
      </w: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E20F51" w:rsidRDefault="00E20F51" w:rsidP="00192326">
      <w:pPr>
        <w:autoSpaceDE w:val="0"/>
        <w:autoSpaceDN w:val="0"/>
        <w:adjustRightInd w:val="0"/>
        <w:jc w:val="center"/>
        <w:rPr>
          <w:rFonts w:ascii="TimesNewRomanPS-BoldMT" w:hAnsi="TimesNewRomanPS-BoldMT"/>
          <w:b/>
          <w:bCs/>
          <w:color w:val="000000"/>
          <w:sz w:val="28"/>
          <w:szCs w:val="28"/>
        </w:rPr>
      </w:pPr>
      <w:r w:rsidRPr="00E20F51">
        <w:rPr>
          <w:rFonts w:ascii="TimesNewRomanPS-BoldMT" w:hAnsi="TimesNewRomanPS-BoldMT"/>
          <w:b/>
          <w:bCs/>
          <w:color w:val="000000"/>
          <w:sz w:val="24"/>
          <w:szCs w:val="28"/>
        </w:rPr>
        <w:t>Решение об установлении сервитута</w:t>
      </w:r>
      <w:r w:rsidRPr="00E20F51">
        <w:rPr>
          <w:rFonts w:ascii="TimesNewRomanPS-BoldMT" w:hAnsi="TimesNewRomanPS-BoldMT"/>
          <w:b/>
          <w:bCs/>
          <w:color w:val="000000"/>
          <w:sz w:val="24"/>
          <w:szCs w:val="28"/>
        </w:rPr>
        <w:cr/>
      </w:r>
    </w:p>
    <w:tbl>
      <w:tblPr>
        <w:tblStyle w:val="afe"/>
        <w:tblW w:w="8271" w:type="dxa"/>
        <w:tblLook w:val="04A0"/>
      </w:tblPr>
      <w:tblGrid>
        <w:gridCol w:w="3712"/>
        <w:gridCol w:w="1925"/>
        <w:gridCol w:w="2634"/>
      </w:tblGrid>
      <w:tr w:rsidR="00E20F51" w:rsidTr="008E3D65">
        <w:trPr>
          <w:trHeight w:val="324"/>
        </w:trPr>
        <w:tc>
          <w:tcPr>
            <w:tcW w:w="3712" w:type="dxa"/>
            <w:tcBorders>
              <w:top w:val="nil"/>
              <w:left w:val="nil"/>
              <w:bottom w:val="single" w:sz="4" w:space="0" w:color="auto"/>
              <w:right w:val="nil"/>
            </w:tcBorders>
          </w:tcPr>
          <w:p w:rsidR="00E20F51" w:rsidRDefault="00E20F51" w:rsidP="00192326">
            <w:pPr>
              <w:autoSpaceDE w:val="0"/>
              <w:autoSpaceDN w:val="0"/>
              <w:adjustRightInd w:val="0"/>
              <w:jc w:val="both"/>
              <w:rPr>
                <w:b/>
                <w:sz w:val="24"/>
                <w:szCs w:val="24"/>
              </w:rPr>
            </w:pPr>
          </w:p>
        </w:tc>
        <w:tc>
          <w:tcPr>
            <w:tcW w:w="1925" w:type="dxa"/>
            <w:tcBorders>
              <w:top w:val="nil"/>
              <w:left w:val="nil"/>
              <w:bottom w:val="nil"/>
              <w:right w:val="nil"/>
            </w:tcBorders>
          </w:tcPr>
          <w:p w:rsidR="00E20F51" w:rsidRDefault="00E20F51" w:rsidP="00192326">
            <w:pPr>
              <w:autoSpaceDE w:val="0"/>
              <w:autoSpaceDN w:val="0"/>
              <w:adjustRightInd w:val="0"/>
              <w:jc w:val="both"/>
              <w:rPr>
                <w:b/>
                <w:sz w:val="24"/>
                <w:szCs w:val="24"/>
              </w:rPr>
            </w:pPr>
          </w:p>
        </w:tc>
        <w:tc>
          <w:tcPr>
            <w:tcW w:w="2634" w:type="dxa"/>
            <w:tcBorders>
              <w:top w:val="nil"/>
              <w:left w:val="nil"/>
              <w:bottom w:val="single" w:sz="4" w:space="0" w:color="auto"/>
              <w:right w:val="nil"/>
            </w:tcBorders>
          </w:tcPr>
          <w:p w:rsidR="00E20F51" w:rsidRDefault="00E20F51" w:rsidP="00192326">
            <w:pPr>
              <w:autoSpaceDE w:val="0"/>
              <w:autoSpaceDN w:val="0"/>
              <w:adjustRightInd w:val="0"/>
              <w:jc w:val="both"/>
              <w:rPr>
                <w:b/>
                <w:sz w:val="24"/>
                <w:szCs w:val="24"/>
              </w:rPr>
            </w:pPr>
          </w:p>
        </w:tc>
      </w:tr>
      <w:tr w:rsidR="00E20F51" w:rsidTr="008E3D65">
        <w:trPr>
          <w:trHeight w:val="643"/>
        </w:trPr>
        <w:tc>
          <w:tcPr>
            <w:tcW w:w="3712" w:type="dxa"/>
            <w:tcBorders>
              <w:top w:val="single" w:sz="4" w:space="0" w:color="auto"/>
              <w:left w:val="nil"/>
              <w:bottom w:val="nil"/>
              <w:right w:val="nil"/>
            </w:tcBorders>
          </w:tcPr>
          <w:p w:rsidR="00E20F51" w:rsidRPr="008E3D65" w:rsidRDefault="00E20F51" w:rsidP="00192326">
            <w:pPr>
              <w:autoSpaceDE w:val="0"/>
              <w:autoSpaceDN w:val="0"/>
              <w:adjustRightInd w:val="0"/>
              <w:jc w:val="center"/>
              <w:rPr>
                <w:i/>
              </w:rPr>
            </w:pPr>
            <w:r w:rsidRPr="008E3D65">
              <w:rPr>
                <w:i/>
              </w:rPr>
              <w:t>дата решения уполномоченного</w:t>
            </w:r>
          </w:p>
          <w:p w:rsidR="00E20F51" w:rsidRPr="008E3D65" w:rsidRDefault="00E20F51" w:rsidP="00192326">
            <w:pPr>
              <w:autoSpaceDE w:val="0"/>
              <w:autoSpaceDN w:val="0"/>
              <w:adjustRightInd w:val="0"/>
              <w:jc w:val="center"/>
              <w:rPr>
                <w:i/>
              </w:rPr>
            </w:pPr>
            <w:r w:rsidRPr="008E3D65">
              <w:rPr>
                <w:i/>
              </w:rPr>
              <w:t>органа государственной власти</w:t>
            </w:r>
          </w:p>
        </w:tc>
        <w:tc>
          <w:tcPr>
            <w:tcW w:w="1925" w:type="dxa"/>
            <w:tcBorders>
              <w:top w:val="nil"/>
              <w:left w:val="nil"/>
              <w:bottom w:val="nil"/>
              <w:right w:val="nil"/>
            </w:tcBorders>
          </w:tcPr>
          <w:p w:rsidR="00E20F51" w:rsidRPr="008E3D65" w:rsidRDefault="00E20F51" w:rsidP="00192326">
            <w:pPr>
              <w:autoSpaceDE w:val="0"/>
              <w:autoSpaceDN w:val="0"/>
              <w:adjustRightInd w:val="0"/>
              <w:ind w:firstLine="709"/>
              <w:jc w:val="both"/>
              <w:rPr>
                <w:i/>
              </w:rPr>
            </w:pPr>
          </w:p>
        </w:tc>
        <w:tc>
          <w:tcPr>
            <w:tcW w:w="2634" w:type="dxa"/>
            <w:tcBorders>
              <w:top w:val="single" w:sz="4" w:space="0" w:color="auto"/>
              <w:left w:val="nil"/>
              <w:bottom w:val="nil"/>
              <w:right w:val="nil"/>
            </w:tcBorders>
          </w:tcPr>
          <w:p w:rsidR="00E20F51" w:rsidRPr="008E3D65" w:rsidRDefault="00E20F51" w:rsidP="00192326">
            <w:pPr>
              <w:autoSpaceDE w:val="0"/>
              <w:autoSpaceDN w:val="0"/>
              <w:adjustRightInd w:val="0"/>
              <w:ind w:firstLine="33"/>
              <w:jc w:val="center"/>
              <w:rPr>
                <w:i/>
              </w:rPr>
            </w:pPr>
            <w:r w:rsidRPr="008E3D65">
              <w:rPr>
                <w:i/>
              </w:rPr>
              <w:t>номер решения уполномоченного</w:t>
            </w:r>
          </w:p>
          <w:p w:rsidR="00E20F51" w:rsidRPr="008E3D65" w:rsidRDefault="00E20F51" w:rsidP="00192326">
            <w:pPr>
              <w:autoSpaceDE w:val="0"/>
              <w:autoSpaceDN w:val="0"/>
              <w:adjustRightInd w:val="0"/>
              <w:ind w:firstLine="33"/>
              <w:jc w:val="center"/>
              <w:rPr>
                <w:i/>
              </w:rPr>
            </w:pPr>
            <w:r w:rsidRPr="008E3D65">
              <w:rPr>
                <w:i/>
              </w:rPr>
              <w:t>органа государственной власти</w:t>
            </w:r>
          </w:p>
          <w:p w:rsidR="00E20F51" w:rsidRPr="008E3D65" w:rsidRDefault="00E20F51" w:rsidP="00192326">
            <w:pPr>
              <w:autoSpaceDE w:val="0"/>
              <w:autoSpaceDN w:val="0"/>
              <w:adjustRightInd w:val="0"/>
              <w:jc w:val="both"/>
              <w:rPr>
                <w:i/>
              </w:rPr>
            </w:pPr>
          </w:p>
        </w:tc>
      </w:tr>
    </w:tbl>
    <w:p w:rsidR="00E20F51" w:rsidRDefault="00E20F51"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 xml:space="preserve">По результатам рассмотрения запроса № ________ от ___________ об установлении публичного сервитута </w:t>
      </w:r>
    </w:p>
    <w:p w:rsidR="00E20F51" w:rsidRPr="004C4E26" w:rsidRDefault="00E20F51"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 xml:space="preserve">на земельном участке: _______________, расположенных ______________; </w:t>
      </w:r>
    </w:p>
    <w:p w:rsidR="00E20F51" w:rsidRPr="004C4E26" w:rsidRDefault="00E20F51"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на части земельного участка: ______________, расположенных ______________;</w:t>
      </w:r>
    </w:p>
    <w:p w:rsidR="00E20F51" w:rsidRPr="004C4E26" w:rsidRDefault="00E20F51"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землях: _____________, расположенных _____________, площадью _____________;</w:t>
      </w:r>
    </w:p>
    <w:p w:rsidR="00E20F51" w:rsidRPr="004C4E26" w:rsidRDefault="00E20F51" w:rsidP="00192326">
      <w:pPr>
        <w:autoSpaceDE w:val="0"/>
        <w:autoSpaceDN w:val="0"/>
        <w:adjustRightInd w:val="0"/>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принято решение об установлении публичного сервитута на срок _________ в  пользу _______________________ в целях ___________________.</w:t>
      </w:r>
    </w:p>
    <w:p w:rsidR="00E20F51" w:rsidRPr="004C4E26" w:rsidRDefault="00E20F51"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Категория земель: ________________.</w:t>
      </w:r>
    </w:p>
    <w:p w:rsidR="00E20F51" w:rsidRDefault="00E20F51" w:rsidP="00192326">
      <w:pPr>
        <w:autoSpaceDE w:val="0"/>
        <w:autoSpaceDN w:val="0"/>
        <w:adjustRightInd w:val="0"/>
        <w:ind w:firstLine="709"/>
        <w:jc w:val="both"/>
        <w:rPr>
          <w:rFonts w:ascii="TimesNewRomanPS-BoldMT" w:hAnsi="TimesNewRomanPS-BoldMT"/>
          <w:bCs/>
          <w:color w:val="000000"/>
          <w:sz w:val="24"/>
          <w:szCs w:val="28"/>
        </w:rPr>
      </w:pPr>
      <w:r w:rsidRPr="004C4E26">
        <w:rPr>
          <w:rFonts w:ascii="TimesNewRomanPS-BoldMT" w:hAnsi="TimesNewRomanPS-BoldMT"/>
          <w:bCs/>
          <w:color w:val="000000"/>
          <w:sz w:val="24"/>
          <w:szCs w:val="28"/>
        </w:rPr>
        <w:t>Вид разрешенного использования: ____________________.</w:t>
      </w:r>
    </w:p>
    <w:p w:rsidR="00E20F51" w:rsidRDefault="00E20F51" w:rsidP="00192326">
      <w:pPr>
        <w:autoSpaceDE w:val="0"/>
        <w:autoSpaceDN w:val="0"/>
        <w:adjustRightInd w:val="0"/>
        <w:ind w:firstLine="709"/>
        <w:jc w:val="both"/>
        <w:rPr>
          <w:rFonts w:ascii="TimesNewRomanPS-BoldMT" w:hAnsi="TimesNewRomanPS-BoldMT"/>
          <w:bCs/>
          <w:color w:val="000000"/>
          <w:sz w:val="24"/>
          <w:szCs w:val="28"/>
        </w:rPr>
      </w:pPr>
    </w:p>
    <w:p w:rsidR="00E20F51" w:rsidRPr="004C4E26" w:rsidRDefault="00E20F51" w:rsidP="00192326">
      <w:pPr>
        <w:autoSpaceDE w:val="0"/>
        <w:autoSpaceDN w:val="0"/>
        <w:adjustRightInd w:val="0"/>
        <w:ind w:firstLine="709"/>
        <w:jc w:val="both"/>
        <w:rPr>
          <w:rFonts w:ascii="TimesNewRomanPS-BoldMT" w:hAnsi="TimesNewRomanPS-BoldMT"/>
          <w:bCs/>
          <w:color w:val="000000"/>
          <w:sz w:val="24"/>
          <w:szCs w:val="28"/>
        </w:rPr>
      </w:pPr>
      <w:r w:rsidRPr="00E20F51">
        <w:rPr>
          <w:rFonts w:ascii="TimesNewRomanPS-BoldMT" w:hAnsi="TimesNewRomanPS-BoldMT"/>
          <w:bCs/>
          <w:color w:val="000000"/>
          <w:sz w:val="24"/>
          <w:szCs w:val="28"/>
        </w:rPr>
        <w:t>Приложение: проект Соглашения об установлении сервитута</w:t>
      </w:r>
    </w:p>
    <w:p w:rsidR="00E20F51" w:rsidRDefault="00E20F51" w:rsidP="00192326">
      <w:pPr>
        <w:autoSpaceDE w:val="0"/>
        <w:autoSpaceDN w:val="0"/>
        <w:adjustRightInd w:val="0"/>
        <w:jc w:val="center"/>
        <w:rPr>
          <w:rFonts w:ascii="TimesNewRomanPS-BoldMT" w:hAnsi="TimesNewRomanPS-BoldMT"/>
          <w:b/>
          <w:bCs/>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3955"/>
      </w:tblGrid>
      <w:tr w:rsidR="00E20F51" w:rsidRPr="00527836" w:rsidTr="008E3D65">
        <w:trPr>
          <w:trHeight w:val="1638"/>
        </w:trPr>
        <w:tc>
          <w:tcPr>
            <w:tcW w:w="5225" w:type="dxa"/>
            <w:tcBorders>
              <w:top w:val="nil"/>
              <w:left w:val="nil"/>
              <w:bottom w:val="nil"/>
              <w:right w:val="single" w:sz="4" w:space="0" w:color="auto"/>
            </w:tcBorders>
            <w:vAlign w:val="center"/>
            <w:hideMark/>
          </w:tcPr>
          <w:p w:rsidR="00E20F51" w:rsidRPr="004C4E26" w:rsidRDefault="00E20F51" w:rsidP="00192326">
            <w:pPr>
              <w:jc w:val="center"/>
              <w:rPr>
                <w:sz w:val="24"/>
                <w:szCs w:val="24"/>
              </w:rPr>
            </w:pPr>
            <w:r w:rsidRPr="004C4E26">
              <w:rPr>
                <w:rFonts w:ascii="TimesNewRomanPS-ItalicMT" w:hAnsi="TimesNewRomanPS-ItalicMT"/>
                <w:i/>
                <w:iCs/>
                <w:color w:val="000000"/>
                <w:sz w:val="24"/>
                <w:szCs w:val="28"/>
              </w:rPr>
              <w:t>{Ф.И.О. должность уполномоченного</w:t>
            </w:r>
            <w:r w:rsidRPr="004C4E26">
              <w:rPr>
                <w:rFonts w:ascii="TimesNewRomanPS-ItalicMT" w:hAnsi="TimesNewRomanPS-ItalicMT"/>
                <w:i/>
                <w:iCs/>
                <w:color w:val="000000"/>
                <w:sz w:val="24"/>
                <w:szCs w:val="28"/>
              </w:rPr>
              <w:br/>
              <w:t>сотрудника}</w:t>
            </w:r>
          </w:p>
        </w:tc>
        <w:tc>
          <w:tcPr>
            <w:tcW w:w="3955" w:type="dxa"/>
            <w:tcBorders>
              <w:top w:val="single" w:sz="4" w:space="0" w:color="auto"/>
              <w:left w:val="single" w:sz="4" w:space="0" w:color="auto"/>
              <w:bottom w:val="single" w:sz="4" w:space="0" w:color="auto"/>
              <w:right w:val="single" w:sz="4" w:space="0" w:color="auto"/>
            </w:tcBorders>
            <w:vAlign w:val="center"/>
            <w:hideMark/>
          </w:tcPr>
          <w:p w:rsidR="00E20F51" w:rsidRPr="004C4E26" w:rsidRDefault="00E20F51" w:rsidP="00192326">
            <w:pPr>
              <w:jc w:val="center"/>
              <w:rPr>
                <w:sz w:val="24"/>
                <w:szCs w:val="24"/>
              </w:rPr>
            </w:pPr>
            <w:r w:rsidRPr="004C4E26">
              <w:rPr>
                <w:rFonts w:ascii="TimesNewRomanPSMT" w:hAnsi="TimesNewRomanPSMT"/>
                <w:color w:val="000000"/>
                <w:sz w:val="24"/>
                <w:szCs w:val="28"/>
              </w:rPr>
              <w:t>Сведения об</w:t>
            </w:r>
            <w:r w:rsidRPr="004C4E26">
              <w:rPr>
                <w:rFonts w:ascii="TimesNewRomanPSMT" w:hAnsi="TimesNewRomanPSMT"/>
                <w:color w:val="000000"/>
                <w:sz w:val="24"/>
                <w:szCs w:val="28"/>
              </w:rPr>
              <w:br/>
              <w:t>электронной</w:t>
            </w:r>
            <w:r w:rsidRPr="004C4E26">
              <w:rPr>
                <w:rFonts w:ascii="TimesNewRomanPSMT" w:hAnsi="TimesNewRomanPSMT"/>
                <w:color w:val="000000"/>
                <w:sz w:val="24"/>
                <w:szCs w:val="28"/>
              </w:rPr>
              <w:br/>
              <w:t>подписи</w:t>
            </w:r>
          </w:p>
        </w:tc>
      </w:tr>
    </w:tbl>
    <w:p w:rsidR="00E57F87" w:rsidRDefault="00E57F87" w:rsidP="00192326">
      <w:pPr>
        <w:autoSpaceDE w:val="0"/>
        <w:autoSpaceDN w:val="0"/>
        <w:adjustRightInd w:val="0"/>
        <w:jc w:val="center"/>
        <w:rPr>
          <w:rFonts w:ascii="TimesNewRomanPS-BoldMT" w:hAnsi="TimesNewRomanPS-BoldMT"/>
          <w:b/>
          <w:bCs/>
          <w:color w:val="000000"/>
          <w:sz w:val="28"/>
          <w:szCs w:val="28"/>
        </w:rPr>
      </w:pP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2A2E4C" w:rsidRDefault="002A2E4C" w:rsidP="00192326">
      <w:pPr>
        <w:autoSpaceDE w:val="0"/>
        <w:autoSpaceDN w:val="0"/>
        <w:adjustRightInd w:val="0"/>
        <w:rPr>
          <w:rFonts w:ascii="TimesNewRomanPS-BoldMT" w:hAnsi="TimesNewRomanPS-BoldMT"/>
          <w:b/>
          <w:bCs/>
          <w:color w:val="000000"/>
          <w:sz w:val="28"/>
          <w:szCs w:val="28"/>
        </w:rPr>
      </w:pPr>
    </w:p>
    <w:p w:rsidR="00192326" w:rsidRDefault="00192326" w:rsidP="00192326">
      <w:pPr>
        <w:autoSpaceDE w:val="0"/>
        <w:autoSpaceDN w:val="0"/>
        <w:adjustRightInd w:val="0"/>
        <w:ind w:firstLine="709"/>
        <w:jc w:val="right"/>
        <w:rPr>
          <w:b/>
          <w:sz w:val="24"/>
          <w:szCs w:val="24"/>
        </w:rPr>
      </w:pPr>
    </w:p>
    <w:p w:rsidR="00192326" w:rsidRDefault="00192326" w:rsidP="00192326">
      <w:pPr>
        <w:autoSpaceDE w:val="0"/>
        <w:autoSpaceDN w:val="0"/>
        <w:adjustRightInd w:val="0"/>
        <w:ind w:firstLine="709"/>
        <w:jc w:val="right"/>
        <w:rPr>
          <w:b/>
          <w:sz w:val="24"/>
          <w:szCs w:val="24"/>
        </w:rPr>
      </w:pPr>
    </w:p>
    <w:p w:rsidR="00E20F51" w:rsidRDefault="002A2E4C" w:rsidP="00192326">
      <w:pPr>
        <w:autoSpaceDE w:val="0"/>
        <w:autoSpaceDN w:val="0"/>
        <w:adjustRightInd w:val="0"/>
        <w:ind w:firstLine="709"/>
        <w:jc w:val="right"/>
        <w:rPr>
          <w:b/>
          <w:sz w:val="24"/>
          <w:szCs w:val="24"/>
        </w:rPr>
      </w:pPr>
      <w:r>
        <w:rPr>
          <w:b/>
          <w:sz w:val="24"/>
          <w:szCs w:val="24"/>
        </w:rPr>
        <w:lastRenderedPageBreak/>
        <w:t>П</w:t>
      </w:r>
      <w:r w:rsidR="00E20F51">
        <w:rPr>
          <w:b/>
          <w:sz w:val="24"/>
          <w:szCs w:val="24"/>
        </w:rPr>
        <w:t>р</w:t>
      </w:r>
      <w:r w:rsidR="00DB3802">
        <w:rPr>
          <w:b/>
          <w:sz w:val="24"/>
          <w:szCs w:val="24"/>
        </w:rPr>
        <w:t>иложение № 7</w:t>
      </w:r>
    </w:p>
    <w:p w:rsidR="00E20F51" w:rsidRDefault="002A2E4C" w:rsidP="00192326">
      <w:pPr>
        <w:autoSpaceDE w:val="0"/>
        <w:autoSpaceDN w:val="0"/>
        <w:adjustRightInd w:val="0"/>
        <w:ind w:firstLine="709"/>
        <w:jc w:val="right"/>
        <w:rPr>
          <w:b/>
          <w:sz w:val="24"/>
          <w:szCs w:val="24"/>
        </w:rPr>
      </w:pPr>
      <w:r>
        <w:rPr>
          <w:b/>
          <w:sz w:val="24"/>
          <w:szCs w:val="24"/>
        </w:rPr>
        <w:t>к а</w:t>
      </w:r>
      <w:r w:rsidR="00E20F51">
        <w:rPr>
          <w:b/>
          <w:sz w:val="24"/>
          <w:szCs w:val="24"/>
        </w:rPr>
        <w:t>дминистративному регламенту</w:t>
      </w:r>
    </w:p>
    <w:p w:rsidR="00E20F51" w:rsidRDefault="00E20F51" w:rsidP="00192326">
      <w:pPr>
        <w:autoSpaceDE w:val="0"/>
        <w:autoSpaceDN w:val="0"/>
        <w:adjustRightInd w:val="0"/>
        <w:ind w:firstLine="709"/>
        <w:jc w:val="center"/>
        <w:rPr>
          <w:b/>
          <w:sz w:val="24"/>
          <w:szCs w:val="24"/>
        </w:rPr>
      </w:pPr>
    </w:p>
    <w:p w:rsidR="00E20F51" w:rsidRDefault="00E20F51" w:rsidP="00192326">
      <w:pPr>
        <w:autoSpaceDE w:val="0"/>
        <w:autoSpaceDN w:val="0"/>
        <w:adjustRightInd w:val="0"/>
        <w:ind w:firstLine="709"/>
        <w:jc w:val="center"/>
        <w:rPr>
          <w:b/>
          <w:sz w:val="24"/>
          <w:szCs w:val="24"/>
        </w:rPr>
      </w:pPr>
      <w:r w:rsidRPr="00E20F51">
        <w:rPr>
          <w:b/>
          <w:sz w:val="24"/>
          <w:szCs w:val="24"/>
        </w:rPr>
        <w:t>Форма решения об отказе в приеме документов, необходимых для</w:t>
      </w:r>
      <w:r w:rsidR="000548E7">
        <w:rPr>
          <w:b/>
          <w:sz w:val="24"/>
          <w:szCs w:val="24"/>
        </w:rPr>
        <w:t xml:space="preserve"> </w:t>
      </w:r>
      <w:r w:rsidRPr="00E20F51">
        <w:rPr>
          <w:b/>
          <w:sz w:val="24"/>
          <w:szCs w:val="24"/>
        </w:rPr>
        <w:t>предоставления услуги/об отказе в предоставлении услуги</w:t>
      </w:r>
    </w:p>
    <w:p w:rsidR="00E20F51" w:rsidRPr="001821FF" w:rsidRDefault="00E20F51" w:rsidP="00192326">
      <w:pPr>
        <w:autoSpaceDE w:val="0"/>
        <w:autoSpaceDN w:val="0"/>
        <w:adjustRightInd w:val="0"/>
        <w:ind w:firstLine="709"/>
        <w:jc w:val="center"/>
        <w:rPr>
          <w:b/>
          <w:sz w:val="24"/>
          <w:szCs w:val="24"/>
        </w:rPr>
      </w:pPr>
      <w:r>
        <w:rPr>
          <w:b/>
          <w:sz w:val="24"/>
          <w:szCs w:val="24"/>
        </w:rPr>
        <w:t>____________________________________________________</w:t>
      </w:r>
    </w:p>
    <w:p w:rsidR="00E20F51" w:rsidRPr="001821FF" w:rsidRDefault="00E20F51" w:rsidP="00192326">
      <w:pPr>
        <w:autoSpaceDE w:val="0"/>
        <w:autoSpaceDN w:val="0"/>
        <w:adjustRightInd w:val="0"/>
        <w:ind w:firstLine="709"/>
        <w:jc w:val="center"/>
        <w:rPr>
          <w:i/>
          <w:sz w:val="24"/>
          <w:szCs w:val="24"/>
        </w:rPr>
      </w:pPr>
      <w:r w:rsidRPr="001821FF">
        <w:rPr>
          <w:i/>
          <w:sz w:val="24"/>
          <w:szCs w:val="24"/>
        </w:rPr>
        <w:t>(наименование уполномоченного органа)</w:t>
      </w:r>
    </w:p>
    <w:p w:rsidR="00E20F51" w:rsidRPr="001821FF" w:rsidRDefault="00E20F51" w:rsidP="00192326">
      <w:pPr>
        <w:autoSpaceDE w:val="0"/>
        <w:autoSpaceDN w:val="0"/>
        <w:adjustRightInd w:val="0"/>
        <w:ind w:firstLine="709"/>
        <w:jc w:val="both"/>
        <w:rPr>
          <w:b/>
          <w:sz w:val="24"/>
          <w:szCs w:val="24"/>
        </w:rPr>
      </w:pPr>
    </w:p>
    <w:p w:rsidR="00E20F51" w:rsidRPr="001821FF" w:rsidRDefault="00E20F51" w:rsidP="00192326">
      <w:pPr>
        <w:autoSpaceDE w:val="0"/>
        <w:autoSpaceDN w:val="0"/>
        <w:adjustRightInd w:val="0"/>
        <w:ind w:left="6804"/>
        <w:jc w:val="both"/>
        <w:rPr>
          <w:b/>
          <w:sz w:val="24"/>
          <w:szCs w:val="24"/>
        </w:rPr>
      </w:pPr>
      <w:r>
        <w:rPr>
          <w:b/>
          <w:sz w:val="24"/>
          <w:szCs w:val="24"/>
        </w:rPr>
        <w:t>______________________________________________________________________________________________________________________________</w:t>
      </w:r>
    </w:p>
    <w:p w:rsidR="00E20F51" w:rsidRPr="008E3D65" w:rsidRDefault="00E20F51" w:rsidP="00192326">
      <w:pPr>
        <w:autoSpaceDE w:val="0"/>
        <w:autoSpaceDN w:val="0"/>
        <w:adjustRightInd w:val="0"/>
        <w:ind w:left="6804"/>
        <w:jc w:val="both"/>
        <w:rPr>
          <w:i/>
        </w:rPr>
      </w:pPr>
      <w:r w:rsidRPr="008E3D65">
        <w:rPr>
          <w:i/>
        </w:rPr>
        <w:t>(данные заявителя/представителя)</w:t>
      </w:r>
    </w:p>
    <w:p w:rsidR="00E20F51" w:rsidRPr="008E3D65" w:rsidRDefault="00E20F51" w:rsidP="00192326">
      <w:pPr>
        <w:autoSpaceDE w:val="0"/>
        <w:autoSpaceDN w:val="0"/>
        <w:adjustRightInd w:val="0"/>
        <w:ind w:left="6804"/>
        <w:jc w:val="both"/>
        <w:rPr>
          <w:b/>
        </w:rPr>
      </w:pPr>
      <w:r w:rsidRPr="008E3D65">
        <w:rPr>
          <w:b/>
        </w:rPr>
        <w:t>_____________________</w:t>
      </w:r>
    </w:p>
    <w:p w:rsidR="00E20F51" w:rsidRPr="008E3D65" w:rsidRDefault="00E20F51" w:rsidP="00192326">
      <w:pPr>
        <w:autoSpaceDE w:val="0"/>
        <w:autoSpaceDN w:val="0"/>
        <w:adjustRightInd w:val="0"/>
        <w:ind w:left="6804"/>
        <w:jc w:val="both"/>
        <w:rPr>
          <w:i/>
        </w:rPr>
      </w:pPr>
      <w:r w:rsidRPr="008E3D65">
        <w:rPr>
          <w:i/>
        </w:rPr>
        <w:t>(контактные данные</w:t>
      </w:r>
    </w:p>
    <w:p w:rsidR="00E20F51" w:rsidRPr="008E3D65" w:rsidRDefault="00E20F51" w:rsidP="00192326">
      <w:pPr>
        <w:autoSpaceDE w:val="0"/>
        <w:autoSpaceDN w:val="0"/>
        <w:adjustRightInd w:val="0"/>
        <w:ind w:left="6804"/>
        <w:jc w:val="both"/>
        <w:rPr>
          <w:i/>
        </w:rPr>
      </w:pPr>
      <w:r w:rsidRPr="008E3D65">
        <w:rPr>
          <w:i/>
        </w:rPr>
        <w:t>заявителя/представителя)</w:t>
      </w: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E20F51" w:rsidRDefault="00E20F51" w:rsidP="00192326">
      <w:pPr>
        <w:autoSpaceDE w:val="0"/>
        <w:autoSpaceDN w:val="0"/>
        <w:adjustRightInd w:val="0"/>
        <w:jc w:val="center"/>
        <w:rPr>
          <w:rFonts w:ascii="TimesNewRomanPS-BoldMT" w:hAnsi="TimesNewRomanPS-BoldMT"/>
          <w:b/>
          <w:bCs/>
          <w:color w:val="000000"/>
          <w:sz w:val="28"/>
          <w:szCs w:val="28"/>
        </w:rPr>
      </w:pPr>
    </w:p>
    <w:p w:rsidR="00E20F51" w:rsidRPr="00FE5575" w:rsidRDefault="00DE344C" w:rsidP="00192326">
      <w:pPr>
        <w:autoSpaceDE w:val="0"/>
        <w:autoSpaceDN w:val="0"/>
        <w:adjustRightInd w:val="0"/>
        <w:jc w:val="center"/>
        <w:rPr>
          <w:b/>
          <w:bCs/>
          <w:color w:val="000000"/>
          <w:sz w:val="24"/>
          <w:szCs w:val="24"/>
        </w:rPr>
      </w:pPr>
      <w:r w:rsidRPr="00FE5575">
        <w:rPr>
          <w:b/>
          <w:bCs/>
          <w:color w:val="000000"/>
          <w:sz w:val="24"/>
          <w:szCs w:val="24"/>
        </w:rPr>
        <w:t>РЕШЕНИЕ</w:t>
      </w:r>
    </w:p>
    <w:p w:rsidR="00DE344C" w:rsidRPr="00FE5575" w:rsidRDefault="00E20F51" w:rsidP="00192326">
      <w:pPr>
        <w:autoSpaceDE w:val="0"/>
        <w:autoSpaceDN w:val="0"/>
        <w:adjustRightInd w:val="0"/>
        <w:jc w:val="center"/>
        <w:rPr>
          <w:i/>
          <w:iCs/>
          <w:color w:val="000000"/>
          <w:sz w:val="24"/>
          <w:szCs w:val="24"/>
        </w:rPr>
      </w:pPr>
      <w:r w:rsidRPr="00FE5575">
        <w:rPr>
          <w:b/>
          <w:bCs/>
          <w:color w:val="000000"/>
          <w:sz w:val="24"/>
          <w:szCs w:val="24"/>
        </w:rPr>
        <w:t xml:space="preserve">об </w:t>
      </w:r>
      <w:r w:rsidRPr="00FE5575">
        <w:rPr>
          <w:b/>
          <w:bCs/>
          <w:i/>
          <w:color w:val="000000"/>
          <w:sz w:val="24"/>
          <w:szCs w:val="24"/>
        </w:rPr>
        <w:t>отказе в приеме документов/отказе в предоставлении услуги</w:t>
      </w:r>
      <w:r w:rsidRPr="00FE5575">
        <w:rPr>
          <w:b/>
          <w:bCs/>
          <w:i/>
          <w:color w:val="000000"/>
          <w:sz w:val="24"/>
          <w:szCs w:val="24"/>
        </w:rPr>
        <w:cr/>
      </w:r>
      <w:r w:rsidR="00DE344C" w:rsidRPr="00FE5575">
        <w:rPr>
          <w:color w:val="000000"/>
          <w:sz w:val="24"/>
          <w:szCs w:val="24"/>
        </w:rPr>
        <w:t>№ _________ / от _________</w:t>
      </w:r>
      <w:r w:rsidR="00DE344C" w:rsidRPr="00FE5575">
        <w:rPr>
          <w:color w:val="000000"/>
          <w:sz w:val="24"/>
          <w:szCs w:val="24"/>
        </w:rPr>
        <w:br/>
      </w:r>
      <w:r w:rsidR="00DE344C" w:rsidRPr="00FE5575">
        <w:rPr>
          <w:i/>
          <w:iCs/>
          <w:color w:val="000000"/>
          <w:sz w:val="24"/>
          <w:szCs w:val="24"/>
        </w:rPr>
        <w:t>(номер и дата решения)</w:t>
      </w:r>
    </w:p>
    <w:p w:rsidR="00E20F51" w:rsidRPr="00FE5575" w:rsidRDefault="00E20F51" w:rsidP="00192326">
      <w:pPr>
        <w:ind w:left="5387"/>
        <w:rPr>
          <w:color w:val="000000"/>
          <w:sz w:val="24"/>
          <w:szCs w:val="24"/>
        </w:rPr>
      </w:pPr>
    </w:p>
    <w:p w:rsidR="00DE344C" w:rsidRPr="00FE5575" w:rsidRDefault="00E20F51" w:rsidP="00192326">
      <w:pPr>
        <w:ind w:firstLine="567"/>
        <w:jc w:val="both"/>
        <w:rPr>
          <w:color w:val="000000"/>
          <w:sz w:val="24"/>
          <w:szCs w:val="24"/>
        </w:rPr>
      </w:pPr>
      <w:r w:rsidRPr="00FE5575">
        <w:rPr>
          <w:color w:val="000000"/>
          <w:sz w:val="24"/>
          <w:szCs w:val="24"/>
        </w:rPr>
        <w:t>По результатам рассмотрения заявления по услуге (наименование под</w:t>
      </w:r>
      <w:r w:rsidR="00192326">
        <w:rPr>
          <w:color w:val="000000"/>
          <w:sz w:val="24"/>
          <w:szCs w:val="24"/>
        </w:rPr>
        <w:t xml:space="preserve"> </w:t>
      </w:r>
      <w:r w:rsidRPr="00FE5575">
        <w:rPr>
          <w:color w:val="000000"/>
          <w:sz w:val="24"/>
          <w:szCs w:val="24"/>
        </w:rPr>
        <w:t xml:space="preserve">услуги) № __________ от ___________ и приложенных к нему документов принято решение </w:t>
      </w:r>
      <w:r w:rsidR="00FE5575" w:rsidRPr="00FE5575">
        <w:rPr>
          <w:color w:val="000000"/>
          <w:sz w:val="24"/>
          <w:szCs w:val="24"/>
        </w:rPr>
        <w:t xml:space="preserve">об </w:t>
      </w:r>
      <w:r w:rsidR="00FE5575" w:rsidRPr="00FE5575">
        <w:rPr>
          <w:i/>
          <w:color w:val="000000"/>
          <w:sz w:val="24"/>
          <w:szCs w:val="24"/>
        </w:rPr>
        <w:t>отказе в приеме документов/отказе в предоставлении услуги</w:t>
      </w:r>
      <w:r w:rsidRPr="00FE5575">
        <w:rPr>
          <w:color w:val="000000"/>
          <w:sz w:val="24"/>
          <w:szCs w:val="24"/>
        </w:rPr>
        <w:t>, по следующим основаниям:</w:t>
      </w:r>
      <w:r w:rsidR="00FE5575" w:rsidRPr="00FE5575">
        <w:rPr>
          <w:color w:val="000000"/>
          <w:sz w:val="24"/>
          <w:szCs w:val="24"/>
        </w:rPr>
        <w:t xml:space="preserve"> __________________________________________________.</w:t>
      </w:r>
    </w:p>
    <w:p w:rsidR="00FE5575" w:rsidRPr="00FE5575" w:rsidRDefault="00FE5575" w:rsidP="00192326">
      <w:pPr>
        <w:ind w:firstLine="567"/>
        <w:jc w:val="both"/>
        <w:rPr>
          <w:color w:val="000000"/>
          <w:sz w:val="24"/>
          <w:szCs w:val="24"/>
        </w:rPr>
      </w:pPr>
      <w:r w:rsidRPr="00FE5575">
        <w:rPr>
          <w:color w:val="000000"/>
          <w:sz w:val="24"/>
          <w:szCs w:val="24"/>
        </w:rPr>
        <w:t>Разъяснения причин отказа в предоставлении услуги:</w:t>
      </w:r>
    </w:p>
    <w:p w:rsidR="00FE5575" w:rsidRPr="00FE5575" w:rsidRDefault="00FE5575" w:rsidP="00192326">
      <w:pPr>
        <w:ind w:firstLine="567"/>
        <w:jc w:val="both"/>
        <w:rPr>
          <w:color w:val="000000"/>
          <w:sz w:val="24"/>
          <w:szCs w:val="24"/>
        </w:rPr>
      </w:pPr>
      <w:r w:rsidRPr="00FE5575">
        <w:rPr>
          <w:color w:val="000000"/>
          <w:sz w:val="24"/>
          <w:szCs w:val="24"/>
        </w:rPr>
        <w:t>_____________________________________________.</w:t>
      </w:r>
    </w:p>
    <w:p w:rsidR="00FE5575" w:rsidRPr="00FE5575" w:rsidRDefault="00FE5575" w:rsidP="00192326">
      <w:pPr>
        <w:ind w:firstLine="567"/>
        <w:jc w:val="both"/>
        <w:rPr>
          <w:color w:val="000000"/>
          <w:sz w:val="24"/>
          <w:szCs w:val="24"/>
        </w:rPr>
      </w:pPr>
      <w:r w:rsidRPr="00FE5575">
        <w:rPr>
          <w:color w:val="000000"/>
          <w:sz w:val="24"/>
          <w:szCs w:val="24"/>
        </w:rPr>
        <w:t>Дополнительно информируем:</w:t>
      </w:r>
    </w:p>
    <w:p w:rsidR="00FE5575" w:rsidRPr="00FE5575" w:rsidRDefault="00FE5575" w:rsidP="00192326">
      <w:pPr>
        <w:ind w:firstLine="567"/>
        <w:jc w:val="both"/>
        <w:rPr>
          <w:color w:val="000000"/>
          <w:sz w:val="24"/>
          <w:szCs w:val="24"/>
        </w:rPr>
      </w:pPr>
      <w:r w:rsidRPr="00FE5575">
        <w:rPr>
          <w:color w:val="000000"/>
          <w:sz w:val="24"/>
          <w:szCs w:val="24"/>
        </w:rPr>
        <w:t>_____________________________________________.</w:t>
      </w:r>
      <w:r w:rsidRPr="00FE5575">
        <w:rPr>
          <w:color w:val="000000"/>
          <w:sz w:val="24"/>
          <w:szCs w:val="24"/>
        </w:rPr>
        <w:cr/>
      </w:r>
    </w:p>
    <w:p w:rsidR="00FE5575" w:rsidRPr="00FE5575" w:rsidRDefault="00FE5575" w:rsidP="00192326">
      <w:pPr>
        <w:ind w:firstLine="567"/>
        <w:jc w:val="both"/>
        <w:rPr>
          <w:color w:val="000000"/>
          <w:sz w:val="24"/>
          <w:szCs w:val="24"/>
        </w:rPr>
      </w:pPr>
      <w:r w:rsidRPr="00FE5575">
        <w:rPr>
          <w:color w:val="000000"/>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FE5575" w:rsidRPr="00FE5575" w:rsidRDefault="00FE5575" w:rsidP="00192326">
      <w:pPr>
        <w:ind w:firstLine="567"/>
        <w:jc w:val="both"/>
        <w:rPr>
          <w:color w:val="000000"/>
          <w:sz w:val="24"/>
          <w:szCs w:val="24"/>
        </w:rPr>
      </w:pPr>
      <w:r w:rsidRPr="00FE5575">
        <w:rPr>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FE5575" w:rsidRDefault="00FE5575" w:rsidP="00192326">
      <w:pPr>
        <w:ind w:firstLine="567"/>
        <w:jc w:val="both"/>
        <w:rPr>
          <w:rFonts w:ascii="TimesNewRomanPSMT" w:hAnsi="TimesNewRomanPS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225"/>
        <w:gridCol w:w="4097"/>
      </w:tblGrid>
      <w:tr w:rsidR="00FE5575" w:rsidRPr="00527836" w:rsidTr="008E3D65">
        <w:trPr>
          <w:trHeight w:val="1638"/>
        </w:trPr>
        <w:tc>
          <w:tcPr>
            <w:tcW w:w="5225" w:type="dxa"/>
            <w:tcBorders>
              <w:top w:val="nil"/>
              <w:left w:val="nil"/>
              <w:bottom w:val="nil"/>
              <w:right w:val="single" w:sz="4" w:space="0" w:color="auto"/>
            </w:tcBorders>
            <w:vAlign w:val="center"/>
            <w:hideMark/>
          </w:tcPr>
          <w:p w:rsidR="00FE5575" w:rsidRPr="004C4E26" w:rsidRDefault="00FE5575" w:rsidP="00192326">
            <w:pPr>
              <w:jc w:val="center"/>
              <w:rPr>
                <w:sz w:val="24"/>
                <w:szCs w:val="24"/>
              </w:rPr>
            </w:pPr>
            <w:r w:rsidRPr="004C4E26">
              <w:rPr>
                <w:rFonts w:ascii="TimesNewRomanPS-ItalicMT" w:hAnsi="TimesNewRomanPS-ItalicMT"/>
                <w:i/>
                <w:iCs/>
                <w:color w:val="000000"/>
                <w:sz w:val="24"/>
                <w:szCs w:val="28"/>
              </w:rPr>
              <w:t>{Ф.И.О. должность уполномоченного</w:t>
            </w:r>
            <w:r w:rsidRPr="004C4E26">
              <w:rPr>
                <w:rFonts w:ascii="TimesNewRomanPS-ItalicMT" w:hAnsi="TimesNewRomanPS-ItalicMT"/>
                <w:i/>
                <w:iCs/>
                <w:color w:val="000000"/>
                <w:sz w:val="24"/>
                <w:szCs w:val="28"/>
              </w:rPr>
              <w:br/>
              <w:t>сотрудника}</w:t>
            </w:r>
          </w:p>
        </w:tc>
        <w:tc>
          <w:tcPr>
            <w:tcW w:w="4097" w:type="dxa"/>
            <w:tcBorders>
              <w:top w:val="single" w:sz="4" w:space="0" w:color="auto"/>
              <w:left w:val="single" w:sz="4" w:space="0" w:color="auto"/>
              <w:bottom w:val="single" w:sz="4" w:space="0" w:color="auto"/>
              <w:right w:val="single" w:sz="4" w:space="0" w:color="auto"/>
            </w:tcBorders>
            <w:vAlign w:val="center"/>
            <w:hideMark/>
          </w:tcPr>
          <w:p w:rsidR="00FE5575" w:rsidRPr="004C4E26" w:rsidRDefault="00FE5575" w:rsidP="00192326">
            <w:pPr>
              <w:jc w:val="center"/>
              <w:rPr>
                <w:sz w:val="24"/>
                <w:szCs w:val="24"/>
              </w:rPr>
            </w:pPr>
            <w:r w:rsidRPr="004C4E26">
              <w:rPr>
                <w:rFonts w:ascii="TimesNewRomanPSMT" w:hAnsi="TimesNewRomanPSMT"/>
                <w:color w:val="000000"/>
                <w:sz w:val="24"/>
                <w:szCs w:val="28"/>
              </w:rPr>
              <w:t>Сведения об</w:t>
            </w:r>
            <w:r w:rsidRPr="004C4E26">
              <w:rPr>
                <w:rFonts w:ascii="TimesNewRomanPSMT" w:hAnsi="TimesNewRomanPSMT"/>
                <w:color w:val="000000"/>
                <w:sz w:val="24"/>
                <w:szCs w:val="28"/>
              </w:rPr>
              <w:br/>
              <w:t>электронной</w:t>
            </w:r>
            <w:r w:rsidRPr="004C4E26">
              <w:rPr>
                <w:rFonts w:ascii="TimesNewRomanPSMT" w:hAnsi="TimesNewRomanPSMT"/>
                <w:color w:val="000000"/>
                <w:sz w:val="24"/>
                <w:szCs w:val="28"/>
              </w:rPr>
              <w:br/>
              <w:t>подписи</w:t>
            </w:r>
          </w:p>
        </w:tc>
      </w:tr>
    </w:tbl>
    <w:p w:rsidR="00E20F51" w:rsidRDefault="00E20F51" w:rsidP="00192326">
      <w:pPr>
        <w:ind w:left="5387"/>
        <w:rPr>
          <w:rFonts w:ascii="TimesNewRomanPSMT" w:hAnsi="TimesNewRomanPSMT"/>
          <w:color w:val="000000"/>
          <w:sz w:val="28"/>
          <w:szCs w:val="28"/>
        </w:rPr>
      </w:pPr>
    </w:p>
    <w:p w:rsidR="00FE5575" w:rsidRDefault="00FE5575" w:rsidP="00192326">
      <w:pPr>
        <w:ind w:left="5387"/>
        <w:rPr>
          <w:rFonts w:ascii="TimesNewRomanPSMT" w:hAnsi="TimesNewRomanPSMT"/>
          <w:color w:val="000000"/>
          <w:sz w:val="28"/>
          <w:szCs w:val="28"/>
        </w:rPr>
      </w:pPr>
    </w:p>
    <w:p w:rsidR="00FE5575" w:rsidRDefault="00FE5575" w:rsidP="00192326">
      <w:pPr>
        <w:ind w:left="5387"/>
        <w:rPr>
          <w:rFonts w:ascii="TimesNewRomanPSMT" w:hAnsi="TimesNewRomanPSMT"/>
          <w:color w:val="000000"/>
          <w:sz w:val="28"/>
          <w:szCs w:val="28"/>
        </w:rPr>
      </w:pPr>
    </w:p>
    <w:p w:rsidR="00FE5575" w:rsidRDefault="00FE5575" w:rsidP="00192326">
      <w:pPr>
        <w:rPr>
          <w:rFonts w:ascii="TimesNewRomanPSMT" w:hAnsi="TimesNewRomanPSMT"/>
          <w:color w:val="000000"/>
          <w:sz w:val="28"/>
          <w:szCs w:val="28"/>
        </w:rPr>
      </w:pPr>
    </w:p>
    <w:p w:rsidR="008E3D65" w:rsidRDefault="008E3D65" w:rsidP="00192326">
      <w:pPr>
        <w:autoSpaceDE w:val="0"/>
        <w:autoSpaceDN w:val="0"/>
        <w:adjustRightInd w:val="0"/>
        <w:ind w:firstLine="709"/>
        <w:jc w:val="right"/>
        <w:rPr>
          <w:b/>
          <w:sz w:val="24"/>
          <w:szCs w:val="24"/>
        </w:rPr>
      </w:pPr>
    </w:p>
    <w:p w:rsidR="00192326" w:rsidRDefault="00192326" w:rsidP="00192326">
      <w:pPr>
        <w:autoSpaceDE w:val="0"/>
        <w:autoSpaceDN w:val="0"/>
        <w:adjustRightInd w:val="0"/>
        <w:ind w:firstLine="709"/>
        <w:jc w:val="right"/>
        <w:rPr>
          <w:b/>
          <w:sz w:val="24"/>
          <w:szCs w:val="24"/>
        </w:rPr>
      </w:pPr>
    </w:p>
    <w:p w:rsidR="00DB3802" w:rsidRDefault="00DB3802" w:rsidP="00192326">
      <w:pPr>
        <w:autoSpaceDE w:val="0"/>
        <w:autoSpaceDN w:val="0"/>
        <w:adjustRightInd w:val="0"/>
        <w:ind w:firstLine="709"/>
        <w:jc w:val="right"/>
        <w:rPr>
          <w:b/>
          <w:sz w:val="24"/>
          <w:szCs w:val="24"/>
        </w:rPr>
      </w:pPr>
      <w:r>
        <w:rPr>
          <w:b/>
          <w:sz w:val="24"/>
          <w:szCs w:val="24"/>
        </w:rPr>
        <w:lastRenderedPageBreak/>
        <w:t>Приложение № 8</w:t>
      </w:r>
    </w:p>
    <w:p w:rsidR="00FE5575" w:rsidRPr="00192326" w:rsidRDefault="002A2E4C" w:rsidP="00192326">
      <w:pPr>
        <w:autoSpaceDE w:val="0"/>
        <w:autoSpaceDN w:val="0"/>
        <w:adjustRightInd w:val="0"/>
        <w:ind w:firstLine="709"/>
        <w:jc w:val="right"/>
        <w:rPr>
          <w:b/>
          <w:sz w:val="24"/>
          <w:szCs w:val="24"/>
        </w:rPr>
      </w:pPr>
      <w:r>
        <w:rPr>
          <w:b/>
          <w:sz w:val="24"/>
          <w:szCs w:val="24"/>
        </w:rPr>
        <w:t>к а</w:t>
      </w:r>
      <w:r w:rsidR="00DB3802">
        <w:rPr>
          <w:b/>
          <w:sz w:val="24"/>
          <w:szCs w:val="24"/>
        </w:rPr>
        <w:t>дминистративному регламенту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3080"/>
        <w:gridCol w:w="1820"/>
        <w:gridCol w:w="1540"/>
        <w:gridCol w:w="2076"/>
      </w:tblGrid>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Ходатайство об установлении публичного сервитута</w:t>
            </w: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__________________________________________________________________________________</w:t>
            </w:r>
          </w:p>
          <w:p w:rsidR="00DB3802" w:rsidRPr="00DB3802" w:rsidRDefault="00DB3802" w:rsidP="00192326">
            <w:pPr>
              <w:pStyle w:val="af5"/>
              <w:jc w:val="center"/>
              <w:rPr>
                <w:rFonts w:ascii="Times New Roman" w:hAnsi="Times New Roman"/>
              </w:rPr>
            </w:pPr>
            <w:r w:rsidRPr="00DB3802">
              <w:rPr>
                <w:rFonts w:ascii="Times New Roman" w:hAnsi="Times New Roman"/>
              </w:rPr>
              <w:t>(наименование органа, принимающего решение об установлении публичного сервитута)</w:t>
            </w: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bookmarkStart w:id="5" w:name="sub_40207"/>
            <w:r w:rsidRPr="00DB3802">
              <w:rPr>
                <w:rFonts w:ascii="Times New Roman" w:hAnsi="Times New Roman"/>
              </w:rPr>
              <w:t>2</w:t>
            </w:r>
            <w:bookmarkEnd w:id="5"/>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Сведения о лице, представившем ходатайство об установлении публичного сервитута</w:t>
            </w:r>
            <w:r w:rsidRPr="00DB3802">
              <w:rPr>
                <w:rFonts w:ascii="Times New Roman" w:hAnsi="Times New Roman"/>
              </w:rPr>
              <w:br/>
              <w:t>(далее - заявитель):</w:t>
            </w: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2.1</w:t>
            </w:r>
          </w:p>
        </w:tc>
        <w:tc>
          <w:tcPr>
            <w:tcW w:w="3080" w:type="dxa"/>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Полное наименование</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2.2</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Сокращенное наименование</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2.3</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Организационно-правовая форма</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2.4</w:t>
            </w:r>
          </w:p>
        </w:tc>
        <w:tc>
          <w:tcPr>
            <w:tcW w:w="3080" w:type="dxa"/>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Почтовый адрес (индекс, субъект Российской Федерации, населенный пункт, улица, дом)</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2.5</w:t>
            </w:r>
          </w:p>
        </w:tc>
        <w:tc>
          <w:tcPr>
            <w:tcW w:w="3080" w:type="dxa"/>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Фактический адрес (индекс, субъект Российской Федерации, населенный пункт, улица, дом)</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2.6</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Адрес электронной почты</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2.7</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ОГРН</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2.8</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ИНН</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3</w:t>
            </w:r>
          </w:p>
        </w:tc>
        <w:tc>
          <w:tcPr>
            <w:tcW w:w="8516" w:type="dxa"/>
            <w:gridSpan w:val="4"/>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Сведения о представителе заявителя:</w:t>
            </w:r>
          </w:p>
        </w:tc>
      </w:tr>
      <w:tr w:rsidR="00DB3802" w:rsidTr="008E3D65">
        <w:tc>
          <w:tcPr>
            <w:tcW w:w="840" w:type="dxa"/>
            <w:vMerge w:val="restart"/>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3.1</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Фамилия</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Имя</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3080" w:type="dxa"/>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Отчество (при наличии)</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3.2</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Адрес электронной почты</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3.3</w:t>
            </w:r>
          </w:p>
        </w:tc>
        <w:tc>
          <w:tcPr>
            <w:tcW w:w="3080" w:type="dxa"/>
            <w:tcBorders>
              <w:top w:val="single" w:sz="4" w:space="0" w:color="auto"/>
              <w:left w:val="single" w:sz="4" w:space="0" w:color="auto"/>
              <w:bottom w:val="single" w:sz="4" w:space="0" w:color="auto"/>
              <w:right w:val="nil"/>
            </w:tcBorders>
          </w:tcPr>
          <w:p w:rsidR="00DB3802" w:rsidRPr="00DB3802" w:rsidRDefault="00DB3802" w:rsidP="00192326">
            <w:pPr>
              <w:pStyle w:val="af5"/>
              <w:jc w:val="center"/>
              <w:rPr>
                <w:rFonts w:ascii="Times New Roman" w:hAnsi="Times New Roman"/>
              </w:rPr>
            </w:pPr>
            <w:r w:rsidRPr="00DB3802">
              <w:rPr>
                <w:rFonts w:ascii="Times New Roman" w:hAnsi="Times New Roman"/>
              </w:rPr>
              <w:t>Телефон</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3.4</w:t>
            </w:r>
          </w:p>
        </w:tc>
        <w:tc>
          <w:tcPr>
            <w:tcW w:w="3080" w:type="dxa"/>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Наименование и реквизиты документа, подтверждающего полномочия представителя заявителя</w:t>
            </w:r>
          </w:p>
        </w:tc>
        <w:tc>
          <w:tcPr>
            <w:tcW w:w="5436" w:type="dxa"/>
            <w:gridSpan w:val="3"/>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4</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 xml:space="preserve">Прошу установить публичный сервитут в отношении земель и (или) земельного(ых) участка(ов) в целях (указываются цели, предусмотренные </w:t>
            </w:r>
            <w:r w:rsidRPr="00DB3802">
              <w:rPr>
                <w:rStyle w:val="af"/>
                <w:rFonts w:ascii="Times New Roman" w:hAnsi="Times New Roman"/>
                <w:b w:val="0"/>
                <w:color w:val="auto"/>
              </w:rPr>
              <w:t>статьей 39.37</w:t>
            </w:r>
            <w:r w:rsidRPr="00DB3802">
              <w:rPr>
                <w:rFonts w:ascii="Times New Roman" w:hAnsi="Times New Roman"/>
              </w:rPr>
              <w:t xml:space="preserve"> Земельного кодекса Российской Федерации или </w:t>
            </w:r>
            <w:r w:rsidRPr="00DB3802">
              <w:rPr>
                <w:rStyle w:val="af"/>
                <w:rFonts w:ascii="Times New Roman" w:hAnsi="Times New Roman"/>
                <w:b w:val="0"/>
                <w:color w:val="auto"/>
              </w:rPr>
              <w:t>статьей 3.6</w:t>
            </w:r>
            <w:r w:rsidRPr="00DB3802">
              <w:rPr>
                <w:rFonts w:ascii="Times New Roman" w:hAnsi="Times New Roman"/>
              </w:rPr>
              <w:t xml:space="preserve"> Федерального закона от 25 октября 2001 г. N 137-ФЗ "О введении в действие Земельного кодекса Российской Федерации"):</w:t>
            </w:r>
          </w:p>
          <w:p w:rsidR="00DB3802" w:rsidRPr="00DB3802" w:rsidRDefault="00DB3802" w:rsidP="00192326">
            <w:pPr>
              <w:pStyle w:val="af5"/>
              <w:jc w:val="center"/>
              <w:rPr>
                <w:rFonts w:ascii="Times New Roman" w:hAnsi="Times New Roman"/>
              </w:rPr>
            </w:pPr>
            <w:r w:rsidRPr="00DB3802">
              <w:rPr>
                <w:rFonts w:ascii="Times New Roman" w:hAnsi="Times New Roman"/>
              </w:rPr>
              <w:t>__________________________________________________________________________________</w:t>
            </w:r>
          </w:p>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5</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Испрашиваемый срок публичного сервитута _________________________________</w:t>
            </w:r>
          </w:p>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6</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w:t>
            </w:r>
            <w:r w:rsidRPr="00DB3802">
              <w:rPr>
                <w:rFonts w:ascii="Times New Roman" w:hAnsi="Times New Roman"/>
              </w:rPr>
              <w:lastRenderedPageBreak/>
              <w:t xml:space="preserve">соответствии с </w:t>
            </w:r>
            <w:hyperlink r:id="rId41" w:history="1">
              <w:r w:rsidRPr="00DB3802">
                <w:rPr>
                  <w:rStyle w:val="af"/>
                  <w:rFonts w:ascii="Times New Roman" w:hAnsi="Times New Roman"/>
                  <w:color w:val="auto"/>
                </w:rPr>
                <w:t>подпунктом 4 пункта 1 статьи 39.41</w:t>
              </w:r>
            </w:hyperlink>
            <w:r w:rsidRPr="00DB3802">
              <w:rPr>
                <w:rFonts w:ascii="Times New Roman" w:hAnsi="Times New Roman"/>
              </w:rPr>
              <w:t xml:space="preserve"> Земельного кодекса Российской Федерации невозможно или существенно затруднено (при возникновении таких обстоятельств) _________________________________</w:t>
            </w:r>
          </w:p>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lastRenderedPageBreak/>
              <w:t>7</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Обоснование необходимости установления публичного сервитута _________________________</w:t>
            </w:r>
          </w:p>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8</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sub_40207" w:history="1">
              <w:r w:rsidRPr="00DB3802">
                <w:rPr>
                  <w:rStyle w:val="af"/>
                  <w:rFonts w:ascii="Times New Roman" w:hAnsi="Times New Roman"/>
                  <w:color w:val="auto"/>
                </w:rPr>
                <w:t>пунктом 2</w:t>
              </w:r>
            </w:hyperlink>
            <w:r w:rsidRPr="00DB3802">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DB3802" w:rsidRPr="00DB3802" w:rsidRDefault="00DB3802" w:rsidP="00192326">
            <w:pPr>
              <w:pStyle w:val="af6"/>
              <w:rPr>
                <w:rFonts w:ascii="Times New Roman" w:hAnsi="Times New Roman"/>
              </w:rPr>
            </w:pPr>
            <w:r w:rsidRPr="00DB3802">
              <w:rPr>
                <w:rFonts w:ascii="Times New Roman" w:hAnsi="Times New Roman"/>
              </w:rPr>
              <w:t>__________________________________________________________________________________</w:t>
            </w:r>
          </w:p>
          <w:p w:rsidR="00DB3802" w:rsidRPr="00DB3802" w:rsidRDefault="00DB3802" w:rsidP="00192326">
            <w:pPr>
              <w:pStyle w:val="af5"/>
              <w:rPr>
                <w:rFonts w:ascii="Times New Roman" w:hAnsi="Times New Roman"/>
              </w:rPr>
            </w:pPr>
          </w:p>
        </w:tc>
      </w:tr>
      <w:tr w:rsidR="00DB3802" w:rsidTr="008E3D65">
        <w:tc>
          <w:tcPr>
            <w:tcW w:w="840" w:type="dxa"/>
            <w:vMerge w:val="restart"/>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9</w:t>
            </w:r>
          </w:p>
        </w:tc>
        <w:tc>
          <w:tcPr>
            <w:tcW w:w="4900" w:type="dxa"/>
            <w:gridSpan w:val="2"/>
            <w:vMerge w:val="restart"/>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616" w:type="dxa"/>
            <w:gridSpan w:val="2"/>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4900" w:type="dxa"/>
            <w:gridSpan w:val="2"/>
            <w:vMerge/>
            <w:tcBorders>
              <w:top w:val="nil"/>
              <w:left w:val="single" w:sz="4" w:space="0" w:color="auto"/>
              <w:bottom w:val="nil"/>
              <w:right w:val="single" w:sz="4" w:space="0" w:color="auto"/>
            </w:tcBorders>
          </w:tcPr>
          <w:p w:rsidR="00DB3802" w:rsidRPr="00DB3802" w:rsidRDefault="00DB3802" w:rsidP="00192326">
            <w:pPr>
              <w:pStyle w:val="af5"/>
              <w:rPr>
                <w:rFonts w:ascii="Times New Roman" w:hAnsi="Times New Roman"/>
              </w:rPr>
            </w:pPr>
          </w:p>
        </w:tc>
        <w:tc>
          <w:tcPr>
            <w:tcW w:w="3616" w:type="dxa"/>
            <w:gridSpan w:val="2"/>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4900" w:type="dxa"/>
            <w:gridSpan w:val="2"/>
            <w:vMerge/>
            <w:tcBorders>
              <w:top w:val="nil"/>
              <w:left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3616" w:type="dxa"/>
            <w:gridSpan w:val="2"/>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10</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DB3802" w:rsidTr="008E3D65">
        <w:tc>
          <w:tcPr>
            <w:tcW w:w="840" w:type="dxa"/>
            <w:vMerge w:val="restart"/>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11</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Сведения о способах представления результатов рассмотрения ходатайства:</w:t>
            </w: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6440" w:type="dxa"/>
            <w:gridSpan w:val="3"/>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в виде электронного документа, который направляется уполномоченным органом заявителю посредством электронной почты</w:t>
            </w:r>
          </w:p>
        </w:tc>
        <w:tc>
          <w:tcPr>
            <w:tcW w:w="2076" w:type="dxa"/>
            <w:tcBorders>
              <w:top w:val="single" w:sz="4" w:space="0" w:color="auto"/>
              <w:left w:val="single" w:sz="4" w:space="0" w:color="auto"/>
              <w:bottom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_____________</w:t>
            </w:r>
          </w:p>
          <w:p w:rsidR="00DB3802" w:rsidRPr="00DB3802" w:rsidRDefault="00DB3802" w:rsidP="00192326">
            <w:pPr>
              <w:pStyle w:val="af5"/>
              <w:jc w:val="center"/>
              <w:rPr>
                <w:rFonts w:ascii="Times New Roman" w:hAnsi="Times New Roman"/>
              </w:rPr>
            </w:pPr>
            <w:r w:rsidRPr="00DB3802">
              <w:rPr>
                <w:rFonts w:ascii="Times New Roman" w:hAnsi="Times New Roman"/>
              </w:rPr>
              <w:t>(да/нет)</w:t>
            </w: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6440" w:type="dxa"/>
            <w:gridSpan w:val="3"/>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076" w:type="dxa"/>
            <w:tcBorders>
              <w:top w:val="single" w:sz="4" w:space="0" w:color="auto"/>
              <w:left w:val="single" w:sz="4" w:space="0" w:color="auto"/>
              <w:bottom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_____________</w:t>
            </w:r>
          </w:p>
          <w:p w:rsidR="00DB3802" w:rsidRPr="00DB3802" w:rsidRDefault="00DB3802" w:rsidP="00192326">
            <w:pPr>
              <w:pStyle w:val="af5"/>
              <w:jc w:val="center"/>
              <w:rPr>
                <w:rFonts w:ascii="Times New Roman" w:hAnsi="Times New Roman"/>
              </w:rPr>
            </w:pPr>
            <w:r w:rsidRPr="00DB3802">
              <w:rPr>
                <w:rFonts w:ascii="Times New Roman" w:hAnsi="Times New Roman"/>
              </w:rPr>
              <w:t>(да/нет)</w:t>
            </w: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12</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Документы, прилагаемые к ходатайству: _____________________________________________</w:t>
            </w:r>
          </w:p>
          <w:p w:rsidR="00DB3802" w:rsidRPr="00DB3802" w:rsidRDefault="00DB3802" w:rsidP="00192326">
            <w:pPr>
              <w:pStyle w:val="af5"/>
              <w:rPr>
                <w:rFonts w:ascii="Times New Roman" w:hAnsi="Times New Roman"/>
              </w:rPr>
            </w:pP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13</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B3802" w:rsidTr="008E3D65">
        <w:tc>
          <w:tcPr>
            <w:tcW w:w="840" w:type="dxa"/>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14</w:t>
            </w:r>
          </w:p>
        </w:tc>
        <w:tc>
          <w:tcPr>
            <w:tcW w:w="8516" w:type="dxa"/>
            <w:gridSpan w:val="4"/>
            <w:tcBorders>
              <w:top w:val="single" w:sz="4" w:space="0" w:color="auto"/>
              <w:left w:val="single" w:sz="4" w:space="0" w:color="auto"/>
              <w:bottom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42" w:history="1">
              <w:r w:rsidRPr="00DB3802">
                <w:rPr>
                  <w:rStyle w:val="af"/>
                  <w:rFonts w:ascii="Times New Roman" w:hAnsi="Times New Roman"/>
                  <w:color w:val="auto"/>
                </w:rPr>
                <w:t>статьей 39.41</w:t>
              </w:r>
            </w:hyperlink>
            <w:r w:rsidRPr="00DB3802">
              <w:rPr>
                <w:rFonts w:ascii="Times New Roman" w:hAnsi="Times New Roman"/>
              </w:rPr>
              <w:t xml:space="preserve"> Земельного кодекса Российской Федерации</w:t>
            </w:r>
          </w:p>
        </w:tc>
      </w:tr>
      <w:tr w:rsidR="00DB3802" w:rsidTr="008E3D65">
        <w:tc>
          <w:tcPr>
            <w:tcW w:w="840" w:type="dxa"/>
            <w:vMerge w:val="restart"/>
            <w:tcBorders>
              <w:top w:val="single" w:sz="4" w:space="0" w:color="auto"/>
              <w:bottom w:val="single" w:sz="4" w:space="0" w:color="auto"/>
              <w:right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15</w:t>
            </w:r>
          </w:p>
        </w:tc>
        <w:tc>
          <w:tcPr>
            <w:tcW w:w="6440" w:type="dxa"/>
            <w:gridSpan w:val="3"/>
            <w:tcBorders>
              <w:top w:val="single" w:sz="4" w:space="0" w:color="auto"/>
              <w:left w:val="single" w:sz="4" w:space="0" w:color="auto"/>
              <w:bottom w:val="single" w:sz="4" w:space="0" w:color="auto"/>
              <w:right w:val="single" w:sz="4" w:space="0" w:color="auto"/>
            </w:tcBorders>
          </w:tcPr>
          <w:p w:rsidR="00DB3802" w:rsidRPr="00DB3802" w:rsidRDefault="00DB3802" w:rsidP="00192326">
            <w:pPr>
              <w:pStyle w:val="af6"/>
              <w:rPr>
                <w:rFonts w:ascii="Times New Roman" w:hAnsi="Times New Roman"/>
              </w:rPr>
            </w:pPr>
            <w:r w:rsidRPr="00DB3802">
              <w:rPr>
                <w:rFonts w:ascii="Times New Roman" w:hAnsi="Times New Roman"/>
              </w:rPr>
              <w:t>Подпись:</w:t>
            </w:r>
          </w:p>
        </w:tc>
        <w:tc>
          <w:tcPr>
            <w:tcW w:w="2076" w:type="dxa"/>
            <w:tcBorders>
              <w:top w:val="single" w:sz="4" w:space="0" w:color="auto"/>
              <w:left w:val="single" w:sz="4" w:space="0" w:color="auto"/>
              <w:bottom w:val="single" w:sz="4" w:space="0" w:color="auto"/>
            </w:tcBorders>
          </w:tcPr>
          <w:p w:rsidR="00DB3802" w:rsidRPr="00DB3802" w:rsidRDefault="00DB3802" w:rsidP="00192326">
            <w:pPr>
              <w:pStyle w:val="af5"/>
              <w:jc w:val="center"/>
              <w:rPr>
                <w:rFonts w:ascii="Times New Roman" w:hAnsi="Times New Roman"/>
              </w:rPr>
            </w:pPr>
            <w:r w:rsidRPr="00DB3802">
              <w:rPr>
                <w:rFonts w:ascii="Times New Roman" w:hAnsi="Times New Roman"/>
              </w:rPr>
              <w:t>Дата:</w:t>
            </w:r>
          </w:p>
        </w:tc>
      </w:tr>
      <w:tr w:rsidR="00DB3802" w:rsidTr="008E3D65">
        <w:tc>
          <w:tcPr>
            <w:tcW w:w="840" w:type="dxa"/>
            <w:vMerge/>
            <w:tcBorders>
              <w:top w:val="single" w:sz="4" w:space="0" w:color="auto"/>
              <w:bottom w:val="single" w:sz="4" w:space="0" w:color="auto"/>
              <w:right w:val="single" w:sz="4" w:space="0" w:color="auto"/>
            </w:tcBorders>
          </w:tcPr>
          <w:p w:rsidR="00DB3802" w:rsidRPr="00DB3802" w:rsidRDefault="00DB3802" w:rsidP="00192326">
            <w:pPr>
              <w:pStyle w:val="af5"/>
              <w:rPr>
                <w:rFonts w:ascii="Times New Roman" w:hAnsi="Times New Roman"/>
              </w:rPr>
            </w:pPr>
          </w:p>
        </w:tc>
        <w:tc>
          <w:tcPr>
            <w:tcW w:w="6440" w:type="dxa"/>
            <w:gridSpan w:val="3"/>
            <w:tcBorders>
              <w:top w:val="single" w:sz="4" w:space="0" w:color="auto"/>
              <w:left w:val="single" w:sz="4" w:space="0" w:color="auto"/>
              <w:bottom w:val="single" w:sz="4" w:space="0" w:color="auto"/>
              <w:right w:val="nil"/>
            </w:tcBorders>
          </w:tcPr>
          <w:p w:rsidR="00DB3802" w:rsidRPr="00DB3802" w:rsidRDefault="00DB3802" w:rsidP="00192326">
            <w:pPr>
              <w:pStyle w:val="af5"/>
              <w:rPr>
                <w:rFonts w:ascii="Times New Roman" w:hAnsi="Times New Roman"/>
              </w:rPr>
            </w:pPr>
          </w:p>
          <w:p w:rsidR="00DB3802" w:rsidRPr="00DB3802" w:rsidRDefault="00DB3802" w:rsidP="00192326">
            <w:pPr>
              <w:pStyle w:val="aff8"/>
              <w:rPr>
                <w:rFonts w:ascii="Times New Roman" w:hAnsi="Times New Roman" w:cs="Times New Roman"/>
              </w:rPr>
            </w:pPr>
            <w:r w:rsidRPr="00DB3802">
              <w:rPr>
                <w:rFonts w:ascii="Times New Roman" w:hAnsi="Times New Roman" w:cs="Times New Roman"/>
              </w:rPr>
              <w:t>____________         _____________________</w:t>
            </w:r>
          </w:p>
          <w:p w:rsidR="00DB3802" w:rsidRPr="00DB3802" w:rsidRDefault="00DB3802" w:rsidP="00192326">
            <w:pPr>
              <w:pStyle w:val="aff8"/>
              <w:rPr>
                <w:rFonts w:ascii="Times New Roman" w:hAnsi="Times New Roman" w:cs="Times New Roman"/>
              </w:rPr>
            </w:pPr>
            <w:r w:rsidRPr="00DB3802">
              <w:rPr>
                <w:rFonts w:ascii="Times New Roman" w:hAnsi="Times New Roman" w:cs="Times New Roman"/>
              </w:rPr>
              <w:t xml:space="preserve">  (подпись)           (инициалы, фамилия)</w:t>
            </w:r>
          </w:p>
        </w:tc>
        <w:tc>
          <w:tcPr>
            <w:tcW w:w="2076" w:type="dxa"/>
            <w:tcBorders>
              <w:top w:val="single" w:sz="4" w:space="0" w:color="auto"/>
              <w:left w:val="single" w:sz="4" w:space="0" w:color="auto"/>
              <w:bottom w:val="single" w:sz="4" w:space="0" w:color="auto"/>
            </w:tcBorders>
          </w:tcPr>
          <w:p w:rsidR="00DB3802" w:rsidRPr="00DB3802" w:rsidRDefault="00DB3802" w:rsidP="00192326">
            <w:pPr>
              <w:pStyle w:val="af5"/>
              <w:rPr>
                <w:rFonts w:ascii="Times New Roman" w:hAnsi="Times New Roman"/>
              </w:rPr>
            </w:pPr>
          </w:p>
          <w:p w:rsidR="00DB3802" w:rsidRPr="00DB3802" w:rsidRDefault="00DB3802" w:rsidP="00192326">
            <w:pPr>
              <w:pStyle w:val="af5"/>
              <w:jc w:val="center"/>
              <w:rPr>
                <w:rFonts w:ascii="Times New Roman" w:hAnsi="Times New Roman"/>
              </w:rPr>
            </w:pPr>
            <w:r w:rsidRPr="00DB3802">
              <w:rPr>
                <w:rFonts w:ascii="Times New Roman" w:hAnsi="Times New Roman"/>
              </w:rPr>
              <w:t>"____" _________ ____ г.</w:t>
            </w:r>
          </w:p>
        </w:tc>
      </w:tr>
    </w:tbl>
    <w:p w:rsidR="00DB3802" w:rsidRPr="00192326" w:rsidRDefault="00DB3802" w:rsidP="00192326">
      <w:pPr>
        <w:rPr>
          <w:rFonts w:asciiTheme="minorHAnsi" w:hAnsiTheme="minorHAnsi"/>
          <w:b/>
          <w:color w:val="000000"/>
          <w:sz w:val="28"/>
          <w:szCs w:val="28"/>
        </w:rPr>
      </w:pPr>
    </w:p>
    <w:p w:rsidR="00DB3802" w:rsidRDefault="00DB3802" w:rsidP="00192326">
      <w:pPr>
        <w:autoSpaceDE w:val="0"/>
        <w:autoSpaceDN w:val="0"/>
        <w:adjustRightInd w:val="0"/>
        <w:ind w:firstLine="709"/>
        <w:jc w:val="right"/>
        <w:rPr>
          <w:b/>
          <w:sz w:val="24"/>
          <w:szCs w:val="24"/>
        </w:rPr>
      </w:pPr>
      <w:r>
        <w:rPr>
          <w:b/>
          <w:sz w:val="24"/>
          <w:szCs w:val="24"/>
        </w:rPr>
        <w:t xml:space="preserve">Приложение № </w:t>
      </w:r>
      <w:r w:rsidR="00563E49">
        <w:rPr>
          <w:b/>
          <w:sz w:val="24"/>
          <w:szCs w:val="24"/>
        </w:rPr>
        <w:t>9</w:t>
      </w:r>
    </w:p>
    <w:p w:rsidR="00DB3802" w:rsidRDefault="002A2E4C" w:rsidP="00192326">
      <w:pPr>
        <w:autoSpaceDE w:val="0"/>
        <w:autoSpaceDN w:val="0"/>
        <w:adjustRightInd w:val="0"/>
        <w:ind w:firstLine="709"/>
        <w:jc w:val="right"/>
        <w:rPr>
          <w:b/>
          <w:sz w:val="24"/>
          <w:szCs w:val="24"/>
        </w:rPr>
      </w:pPr>
      <w:r>
        <w:rPr>
          <w:b/>
          <w:sz w:val="24"/>
          <w:szCs w:val="24"/>
        </w:rPr>
        <w:t>к а</w:t>
      </w:r>
      <w:r w:rsidR="00DB3802">
        <w:rPr>
          <w:b/>
          <w:sz w:val="24"/>
          <w:szCs w:val="24"/>
        </w:rPr>
        <w:t>дминистративному регламенту</w:t>
      </w:r>
    </w:p>
    <w:p w:rsidR="00DB3802" w:rsidRDefault="00DB3802" w:rsidP="00192326">
      <w:pPr>
        <w:jc w:val="center"/>
        <w:rPr>
          <w:rFonts w:ascii="TimesNewRomanPSMT" w:hAnsi="TimesNewRomanPSMT"/>
          <w:b/>
          <w:color w:val="000000"/>
          <w:sz w:val="28"/>
          <w:szCs w:val="28"/>
        </w:rPr>
      </w:pPr>
    </w:p>
    <w:p w:rsidR="008E3D65" w:rsidRPr="00192326" w:rsidRDefault="008E3D65" w:rsidP="00192326">
      <w:pPr>
        <w:pStyle w:val="aff8"/>
        <w:ind w:left="4536"/>
        <w:jc w:val="both"/>
        <w:rPr>
          <w:rFonts w:ascii="Times New Roman" w:hAnsi="Times New Roman" w:cs="Times New Roman"/>
        </w:rPr>
      </w:pPr>
      <w:r w:rsidRPr="00192326">
        <w:rPr>
          <w:rFonts w:ascii="Times New Roman" w:hAnsi="Times New Roman" w:cs="Times New Roman"/>
          <w:color w:val="000000"/>
        </w:rPr>
        <w:t xml:space="preserve">В </w:t>
      </w:r>
      <w:r w:rsidR="00192326" w:rsidRPr="00192326">
        <w:rPr>
          <w:rFonts w:ascii="Times New Roman" w:hAnsi="Times New Roman" w:cs="Times New Roman"/>
        </w:rPr>
        <w:t>а</w:t>
      </w:r>
      <w:r w:rsidRPr="00192326">
        <w:rPr>
          <w:rFonts w:ascii="Times New Roman" w:hAnsi="Times New Roman" w:cs="Times New Roman"/>
        </w:rPr>
        <w:t>дминистрацию</w:t>
      </w:r>
      <w:r w:rsidR="00192326" w:rsidRPr="00192326">
        <w:rPr>
          <w:rFonts w:ascii="Times New Roman" w:hAnsi="Times New Roman" w:cs="Times New Roman"/>
        </w:rPr>
        <w:t xml:space="preserve"> </w:t>
      </w:r>
      <w:r w:rsidR="002A2E4C" w:rsidRPr="00192326">
        <w:rPr>
          <w:rFonts w:ascii="Times New Roman" w:hAnsi="Times New Roman" w:cs="Times New Roman"/>
        </w:rPr>
        <w:t>Юсьвинского муниципального округа Пермского края</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 xml:space="preserve">От _______________________________ </w:t>
      </w:r>
    </w:p>
    <w:p w:rsidR="00563E49" w:rsidRPr="00046242" w:rsidRDefault="00563E49" w:rsidP="00192326">
      <w:pPr>
        <w:pStyle w:val="aff8"/>
        <w:ind w:left="4536"/>
        <w:jc w:val="both"/>
        <w:rPr>
          <w:rFonts w:ascii="Times New Roman" w:hAnsi="Times New Roman" w:cs="Times New Roman"/>
          <w:i/>
          <w:szCs w:val="22"/>
        </w:rPr>
      </w:pPr>
      <w:r w:rsidRPr="00046242">
        <w:rPr>
          <w:rFonts w:ascii="Times New Roman" w:hAnsi="Times New Roman" w:cs="Times New Roman"/>
          <w:i/>
          <w:szCs w:val="22"/>
        </w:rPr>
        <w:t xml:space="preserve">(Ф.И. отчество (при наличии) - для физических лиц, полное наименование, организационно-правовая форма - для юридического лица) </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_______________________________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i/>
          <w:szCs w:val="22"/>
        </w:rPr>
        <w:t>(реквизиты документа, удостоверяющего                                      личность заявителя (для гражданина)</w:t>
      </w:r>
      <w:r w:rsidRPr="00046242">
        <w:rPr>
          <w:rFonts w:ascii="Times New Roman" w:hAnsi="Times New Roman" w:cs="Times New Roman"/>
          <w:szCs w:val="22"/>
        </w:rPr>
        <w:t xml:space="preserve"> _______________________________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Сведения ИНН _________________</w:t>
      </w:r>
      <w:r>
        <w:rPr>
          <w:rFonts w:ascii="Times New Roman" w:hAnsi="Times New Roman" w:cs="Times New Roman"/>
          <w:szCs w:val="22"/>
        </w:rPr>
        <w:t>_____</w:t>
      </w:r>
      <w:r w:rsidRPr="00046242">
        <w:rPr>
          <w:rFonts w:ascii="Times New Roman" w:hAnsi="Times New Roman" w:cs="Times New Roman"/>
          <w:szCs w:val="22"/>
        </w:rPr>
        <w:t>_______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Сведения ОГРН/ОГРИП _____________</w:t>
      </w:r>
      <w:r>
        <w:rPr>
          <w:rFonts w:ascii="Times New Roman" w:hAnsi="Times New Roman" w:cs="Times New Roman"/>
          <w:szCs w:val="22"/>
        </w:rPr>
        <w:t>____</w:t>
      </w:r>
      <w:r w:rsidRPr="00046242">
        <w:rPr>
          <w:rFonts w:ascii="Times New Roman" w:hAnsi="Times New Roman" w:cs="Times New Roman"/>
          <w:szCs w:val="22"/>
        </w:rPr>
        <w:t>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Место жительства (для гражданина),место нахождения (для юридического                                    лица)_______________________________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_______________________________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Телефон: __________________________</w:t>
      </w:r>
      <w:r>
        <w:rPr>
          <w:rFonts w:ascii="Times New Roman" w:hAnsi="Times New Roman" w:cs="Times New Roman"/>
          <w:szCs w:val="22"/>
        </w:rPr>
        <w:t>_____</w:t>
      </w:r>
    </w:p>
    <w:p w:rsidR="00563E49" w:rsidRPr="00046242" w:rsidRDefault="00563E49" w:rsidP="00192326">
      <w:pPr>
        <w:pStyle w:val="aff8"/>
        <w:ind w:left="4536"/>
        <w:jc w:val="both"/>
        <w:rPr>
          <w:rFonts w:ascii="Times New Roman" w:hAnsi="Times New Roman" w:cs="Times New Roman"/>
          <w:szCs w:val="22"/>
        </w:rPr>
      </w:pPr>
      <w:r w:rsidRPr="00046242">
        <w:rPr>
          <w:rFonts w:ascii="Times New Roman" w:hAnsi="Times New Roman" w:cs="Times New Roman"/>
          <w:szCs w:val="22"/>
        </w:rPr>
        <w:t>Почтовый адрес и (или) адрес                                    электронной почты</w:t>
      </w:r>
      <w:r>
        <w:rPr>
          <w:rFonts w:ascii="Times New Roman" w:hAnsi="Times New Roman" w:cs="Times New Roman"/>
          <w:szCs w:val="22"/>
        </w:rPr>
        <w:t>:_____________</w:t>
      </w:r>
      <w:r w:rsidRPr="00046242">
        <w:rPr>
          <w:rFonts w:ascii="Times New Roman" w:hAnsi="Times New Roman" w:cs="Times New Roman"/>
          <w:szCs w:val="22"/>
        </w:rPr>
        <w:t>________________________</w:t>
      </w:r>
    </w:p>
    <w:p w:rsidR="00563E49" w:rsidRDefault="00563E49" w:rsidP="00192326">
      <w:pPr>
        <w:ind w:left="4536"/>
        <w:jc w:val="center"/>
        <w:rPr>
          <w:rFonts w:ascii="TimesNewRomanPSMT" w:hAnsi="TimesNewRomanPSMT"/>
          <w:b/>
          <w:color w:val="000000"/>
          <w:sz w:val="28"/>
          <w:szCs w:val="28"/>
        </w:rPr>
      </w:pPr>
    </w:p>
    <w:p w:rsidR="00563E49" w:rsidRPr="00563E49" w:rsidRDefault="00563E49" w:rsidP="00192326">
      <w:pPr>
        <w:jc w:val="center"/>
        <w:rPr>
          <w:rFonts w:ascii="TimesNewRomanPSMT" w:hAnsi="TimesNewRomanPSMT"/>
          <w:b/>
          <w:color w:val="000000"/>
          <w:sz w:val="22"/>
          <w:szCs w:val="28"/>
        </w:rPr>
      </w:pPr>
      <w:r w:rsidRPr="00563E49">
        <w:rPr>
          <w:b/>
          <w:color w:val="22272F"/>
          <w:sz w:val="22"/>
          <w:szCs w:val="32"/>
          <w:shd w:val="clear" w:color="auto" w:fill="FFFFFF"/>
        </w:rPr>
        <w:t>Заявление</w:t>
      </w:r>
      <w:r w:rsidRPr="00563E49">
        <w:rPr>
          <w:b/>
          <w:color w:val="22272F"/>
          <w:sz w:val="22"/>
          <w:szCs w:val="32"/>
        </w:rPr>
        <w:br/>
      </w:r>
      <w:r w:rsidRPr="00563E49">
        <w:rPr>
          <w:b/>
          <w:color w:val="22272F"/>
          <w:sz w:val="22"/>
          <w:szCs w:val="32"/>
          <w:shd w:val="clear" w:color="auto" w:fill="FFFFFF"/>
        </w:rPr>
        <w:t>о заключении соглашения об установлении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p>
    <w:p w:rsidR="00563E49" w:rsidRDefault="00563E49" w:rsidP="00192326">
      <w:pPr>
        <w:pStyle w:val="s1"/>
        <w:shd w:val="clear" w:color="auto" w:fill="FFFFFF"/>
        <w:spacing w:before="0" w:beforeAutospacing="0" w:after="0" w:afterAutospacing="0"/>
        <w:jc w:val="both"/>
        <w:rPr>
          <w:color w:val="22272F"/>
          <w:sz w:val="23"/>
          <w:szCs w:val="23"/>
        </w:rPr>
      </w:pPr>
    </w:p>
    <w:p w:rsidR="00563E49" w:rsidRDefault="00563E49" w:rsidP="00192326">
      <w:pPr>
        <w:pStyle w:val="s1"/>
        <w:shd w:val="clear" w:color="auto" w:fill="FFFFFF"/>
        <w:spacing w:before="0" w:beforeAutospacing="0" w:after="0" w:afterAutospacing="0"/>
        <w:jc w:val="both"/>
        <w:rPr>
          <w:color w:val="22272F"/>
          <w:sz w:val="23"/>
          <w:szCs w:val="23"/>
        </w:rPr>
      </w:pPr>
      <w:r w:rsidRPr="00D754BB">
        <w:rPr>
          <w:color w:val="22272F"/>
          <w:sz w:val="23"/>
          <w:szCs w:val="23"/>
        </w:rPr>
        <w:t>Прошу заключить со мной соглашение об</w:t>
      </w:r>
      <w:r w:rsidR="00D754BB">
        <w:rPr>
          <w:color w:val="22272F"/>
          <w:sz w:val="23"/>
          <w:szCs w:val="23"/>
        </w:rPr>
        <w:t xml:space="preserve"> установлении сервитута</w:t>
      </w:r>
      <w:r w:rsidRPr="00D754BB">
        <w:rPr>
          <w:color w:val="22272F"/>
          <w:sz w:val="23"/>
          <w:szCs w:val="23"/>
        </w:rPr>
        <w:t> на земельный участок, находящийся по адресу:</w:t>
      </w:r>
      <w:r w:rsidR="002A2E4C">
        <w:rPr>
          <w:color w:val="22272F"/>
          <w:sz w:val="23"/>
          <w:szCs w:val="23"/>
        </w:rPr>
        <w:t>Пермский край, Юсьвинский муниципальный округ,</w:t>
      </w:r>
      <w:r>
        <w:rPr>
          <w:color w:val="22272F"/>
          <w:sz w:val="23"/>
          <w:szCs w:val="23"/>
        </w:rPr>
        <w:t>________________________________________________________________________</w:t>
      </w:r>
    </w:p>
    <w:p w:rsidR="00563E49" w:rsidRDefault="00563E49" w:rsidP="00192326">
      <w:pPr>
        <w:pStyle w:val="s1"/>
        <w:shd w:val="clear" w:color="auto" w:fill="FFFFFF"/>
        <w:spacing w:before="0" w:beforeAutospacing="0" w:after="0" w:afterAutospacing="0"/>
        <w:jc w:val="both"/>
        <w:rPr>
          <w:color w:val="22272F"/>
          <w:sz w:val="23"/>
          <w:szCs w:val="23"/>
        </w:rPr>
      </w:pPr>
      <w:r>
        <w:rPr>
          <w:color w:val="22272F"/>
          <w:sz w:val="23"/>
          <w:szCs w:val="23"/>
        </w:rPr>
        <w:t xml:space="preserve">с кадастровым номером __________________________________________ </w:t>
      </w:r>
      <w:r w:rsidRPr="00563E49">
        <w:rPr>
          <w:i/>
          <w:color w:val="22272F"/>
          <w:sz w:val="23"/>
          <w:szCs w:val="23"/>
        </w:rPr>
        <w:t>(*в случае, если планируется установление сервитута в отношении всего земельного участка)</w:t>
      </w:r>
      <w:r>
        <w:rPr>
          <w:color w:val="22272F"/>
          <w:sz w:val="23"/>
          <w:szCs w:val="23"/>
        </w:rPr>
        <w:t xml:space="preserve"> в целях использования ________________________________________________________________________________.</w:t>
      </w:r>
    </w:p>
    <w:p w:rsidR="00563E49" w:rsidRDefault="00563E49" w:rsidP="00192326">
      <w:pPr>
        <w:pStyle w:val="s1"/>
        <w:shd w:val="clear" w:color="auto" w:fill="FFFFFF"/>
        <w:spacing w:before="0" w:beforeAutospacing="0" w:after="0" w:afterAutospacing="0"/>
        <w:jc w:val="both"/>
        <w:rPr>
          <w:color w:val="22272F"/>
          <w:sz w:val="23"/>
          <w:szCs w:val="23"/>
        </w:rPr>
      </w:pPr>
      <w:r>
        <w:rPr>
          <w:color w:val="22272F"/>
          <w:sz w:val="23"/>
          <w:szCs w:val="23"/>
        </w:rPr>
        <w:t>На срок действия сервитута _____________________________________________.</w:t>
      </w:r>
    </w:p>
    <w:p w:rsidR="00563E49" w:rsidRPr="00563E49" w:rsidRDefault="00563E49" w:rsidP="00192326">
      <w:pPr>
        <w:pStyle w:val="aff8"/>
        <w:ind w:firstLine="567"/>
        <w:jc w:val="both"/>
        <w:rPr>
          <w:rFonts w:ascii="Times New Roman" w:hAnsi="Times New Roman" w:cs="Times New Roman"/>
          <w:b/>
          <w:sz w:val="22"/>
          <w:szCs w:val="22"/>
        </w:rPr>
      </w:pPr>
      <w:r w:rsidRPr="00563E49">
        <w:rPr>
          <w:rStyle w:val="aff6"/>
          <w:rFonts w:ascii="Times New Roman" w:hAnsi="Times New Roman" w:cs="Times New Roman"/>
          <w:b w:val="0"/>
          <w:sz w:val="22"/>
          <w:szCs w:val="22"/>
        </w:rPr>
        <w:t>Приложения:</w:t>
      </w:r>
    </w:p>
    <w:tbl>
      <w:tblPr>
        <w:tblStyle w:val="afe"/>
        <w:tblW w:w="0" w:type="auto"/>
        <w:tblLook w:val="04A0"/>
      </w:tblPr>
      <w:tblGrid>
        <w:gridCol w:w="552"/>
        <w:gridCol w:w="9023"/>
      </w:tblGrid>
      <w:tr w:rsidR="00563E49" w:rsidTr="00C01703">
        <w:tc>
          <w:tcPr>
            <w:tcW w:w="562" w:type="dxa"/>
          </w:tcPr>
          <w:p w:rsidR="00563E49" w:rsidRDefault="00563E49" w:rsidP="00192326">
            <w:r>
              <w:t>№ п/п</w:t>
            </w:r>
          </w:p>
        </w:tc>
        <w:tc>
          <w:tcPr>
            <w:tcW w:w="10138" w:type="dxa"/>
          </w:tcPr>
          <w:p w:rsidR="00563E49" w:rsidRDefault="00563E49" w:rsidP="00192326">
            <w:pPr>
              <w:jc w:val="center"/>
            </w:pPr>
            <w:r>
              <w:t>Наименование документа</w:t>
            </w:r>
          </w:p>
        </w:tc>
      </w:tr>
      <w:tr w:rsidR="00563E49" w:rsidTr="00C01703">
        <w:tc>
          <w:tcPr>
            <w:tcW w:w="562" w:type="dxa"/>
          </w:tcPr>
          <w:p w:rsidR="00563E49" w:rsidRDefault="00563E49" w:rsidP="00192326"/>
        </w:tc>
        <w:tc>
          <w:tcPr>
            <w:tcW w:w="10138" w:type="dxa"/>
          </w:tcPr>
          <w:p w:rsidR="00563E49" w:rsidRDefault="00563E49" w:rsidP="00192326"/>
        </w:tc>
      </w:tr>
      <w:tr w:rsidR="00563E49" w:rsidTr="00C01703">
        <w:tc>
          <w:tcPr>
            <w:tcW w:w="562" w:type="dxa"/>
          </w:tcPr>
          <w:p w:rsidR="00563E49" w:rsidRDefault="00563E49" w:rsidP="00192326"/>
        </w:tc>
        <w:tc>
          <w:tcPr>
            <w:tcW w:w="10138" w:type="dxa"/>
          </w:tcPr>
          <w:p w:rsidR="00563E49" w:rsidRDefault="00563E49" w:rsidP="00192326"/>
        </w:tc>
      </w:tr>
      <w:tr w:rsidR="00563E49" w:rsidTr="00C01703">
        <w:tc>
          <w:tcPr>
            <w:tcW w:w="562" w:type="dxa"/>
          </w:tcPr>
          <w:p w:rsidR="00563E49" w:rsidRDefault="00563E49" w:rsidP="00192326"/>
        </w:tc>
        <w:tc>
          <w:tcPr>
            <w:tcW w:w="10138" w:type="dxa"/>
          </w:tcPr>
          <w:p w:rsidR="00563E49" w:rsidRDefault="00563E49" w:rsidP="00192326"/>
        </w:tc>
      </w:tr>
    </w:tbl>
    <w:p w:rsidR="00563E49" w:rsidRPr="00046242" w:rsidRDefault="00563E49" w:rsidP="00192326"/>
    <w:p w:rsidR="00563E49" w:rsidRDefault="00563E49" w:rsidP="00192326">
      <w:pPr>
        <w:pStyle w:val="aff8"/>
        <w:jc w:val="both"/>
        <w:rPr>
          <w:rFonts w:ascii="Times New Roman" w:hAnsi="Times New Roman" w:cs="Times New Roman"/>
          <w:szCs w:val="22"/>
        </w:rPr>
      </w:pPr>
      <w:r>
        <w:rPr>
          <w:rFonts w:ascii="Times New Roman" w:hAnsi="Times New Roman" w:cs="Times New Roman"/>
          <w:szCs w:val="22"/>
        </w:rPr>
        <w:t xml:space="preserve">     В соответствии со </w:t>
      </w:r>
      <w:r w:rsidRPr="00EA5DAF">
        <w:rPr>
          <w:rStyle w:val="af"/>
          <w:rFonts w:ascii="Times New Roman" w:hAnsi="Times New Roman" w:cs="Times New Roman"/>
          <w:b w:val="0"/>
          <w:color w:val="auto"/>
          <w:szCs w:val="22"/>
        </w:rPr>
        <w:t>статьей 6</w:t>
      </w:r>
      <w:r>
        <w:rPr>
          <w:rFonts w:ascii="Times New Roman" w:hAnsi="Times New Roman" w:cs="Times New Roman"/>
          <w:szCs w:val="22"/>
        </w:rPr>
        <w:t>Федерального закона</w:t>
      </w:r>
      <w:r w:rsidRPr="00EA5DAF">
        <w:rPr>
          <w:rFonts w:ascii="Times New Roman" w:hAnsi="Times New Roman" w:cs="Times New Roman"/>
          <w:szCs w:val="22"/>
        </w:rPr>
        <w:t xml:space="preserve"> от 27.07.2006 г.</w:t>
      </w:r>
      <w:r>
        <w:rPr>
          <w:rFonts w:ascii="Times New Roman" w:hAnsi="Times New Roman" w:cs="Times New Roman"/>
          <w:szCs w:val="22"/>
        </w:rPr>
        <w:t xml:space="preserve"> № 152-ФЗ</w:t>
      </w:r>
      <w:r w:rsidR="000548E7">
        <w:rPr>
          <w:rFonts w:ascii="Times New Roman" w:hAnsi="Times New Roman" w:cs="Times New Roman"/>
          <w:szCs w:val="22"/>
        </w:rPr>
        <w:t xml:space="preserve"> </w:t>
      </w:r>
      <w:r>
        <w:rPr>
          <w:rFonts w:ascii="Times New Roman" w:hAnsi="Times New Roman" w:cs="Times New Roman"/>
          <w:szCs w:val="22"/>
        </w:rPr>
        <w:t>«О</w:t>
      </w:r>
      <w:r w:rsidRPr="00EA5DAF">
        <w:rPr>
          <w:rFonts w:ascii="Times New Roman" w:hAnsi="Times New Roman" w:cs="Times New Roman"/>
          <w:szCs w:val="22"/>
        </w:rPr>
        <w:t xml:space="preserve">персональных  </w:t>
      </w:r>
      <w:r>
        <w:rPr>
          <w:rFonts w:ascii="Times New Roman" w:hAnsi="Times New Roman" w:cs="Times New Roman"/>
          <w:szCs w:val="22"/>
        </w:rPr>
        <w:t>данных»</w:t>
      </w:r>
      <w:r w:rsidRPr="00EA5DAF">
        <w:rPr>
          <w:rFonts w:ascii="Times New Roman" w:hAnsi="Times New Roman" w:cs="Times New Roman"/>
          <w:szCs w:val="22"/>
        </w:rPr>
        <w:t xml:space="preserve">  даю  согласие   на  обработку  своих</w:t>
      </w:r>
      <w:r w:rsidR="00192326">
        <w:rPr>
          <w:rFonts w:ascii="Times New Roman" w:hAnsi="Times New Roman" w:cs="Times New Roman"/>
          <w:szCs w:val="22"/>
        </w:rPr>
        <w:t xml:space="preserve"> </w:t>
      </w:r>
      <w:r w:rsidRPr="00EA5DAF">
        <w:rPr>
          <w:rFonts w:ascii="Times New Roman" w:hAnsi="Times New Roman" w:cs="Times New Roman"/>
          <w:szCs w:val="22"/>
        </w:rPr>
        <w:t>персональных данных.</w:t>
      </w:r>
    </w:p>
    <w:p w:rsidR="00563E49" w:rsidRPr="00563E49" w:rsidRDefault="00563E49" w:rsidP="00192326"/>
    <w:p w:rsidR="00D754BB" w:rsidRPr="00192326" w:rsidRDefault="00563E49" w:rsidP="00192326">
      <w:pPr>
        <w:jc w:val="center"/>
        <w:rPr>
          <w:rFonts w:asciiTheme="minorHAnsi" w:hAnsiTheme="minorHAnsi"/>
          <w:color w:val="000000"/>
          <w:sz w:val="24"/>
          <w:szCs w:val="28"/>
        </w:rPr>
      </w:pPr>
      <w:r w:rsidRPr="00563E49">
        <w:rPr>
          <w:rFonts w:ascii="TimesNewRomanPSMT" w:hAnsi="TimesNewRomanPSMT"/>
          <w:color w:val="000000"/>
          <w:sz w:val="24"/>
          <w:szCs w:val="28"/>
        </w:rPr>
        <w:t>Подпись _____________                          Дата ____________</w:t>
      </w:r>
    </w:p>
    <w:p w:rsidR="00622F1C" w:rsidRPr="008E3D65" w:rsidRDefault="00D25891" w:rsidP="00192326">
      <w:pPr>
        <w:autoSpaceDE w:val="0"/>
        <w:autoSpaceDN w:val="0"/>
        <w:adjustRightInd w:val="0"/>
        <w:ind w:firstLine="709"/>
        <w:jc w:val="right"/>
        <w:rPr>
          <w:b/>
          <w:sz w:val="28"/>
          <w:szCs w:val="28"/>
        </w:rPr>
      </w:pPr>
      <w:r w:rsidRPr="008E3D65">
        <w:rPr>
          <w:b/>
          <w:sz w:val="28"/>
          <w:szCs w:val="28"/>
        </w:rPr>
        <w:lastRenderedPageBreak/>
        <w:t>Приложение № 10</w:t>
      </w:r>
    </w:p>
    <w:p w:rsidR="00622F1C" w:rsidRPr="008E3D65" w:rsidRDefault="002A2E4C" w:rsidP="00192326">
      <w:pPr>
        <w:autoSpaceDE w:val="0"/>
        <w:autoSpaceDN w:val="0"/>
        <w:adjustRightInd w:val="0"/>
        <w:ind w:firstLine="709"/>
        <w:jc w:val="right"/>
        <w:rPr>
          <w:b/>
          <w:sz w:val="28"/>
          <w:szCs w:val="28"/>
        </w:rPr>
      </w:pPr>
      <w:r>
        <w:rPr>
          <w:b/>
          <w:sz w:val="28"/>
          <w:szCs w:val="28"/>
        </w:rPr>
        <w:t>к а</w:t>
      </w:r>
      <w:r w:rsidR="00622F1C" w:rsidRPr="008E3D65">
        <w:rPr>
          <w:b/>
          <w:sz w:val="28"/>
          <w:szCs w:val="28"/>
        </w:rPr>
        <w:t>дминистративному регламенту</w:t>
      </w:r>
    </w:p>
    <w:p w:rsidR="00622F1C" w:rsidRPr="008E3D65" w:rsidRDefault="00622F1C" w:rsidP="00192326">
      <w:pPr>
        <w:rPr>
          <w:b/>
          <w:sz w:val="28"/>
          <w:szCs w:val="28"/>
        </w:rPr>
      </w:pPr>
    </w:p>
    <w:p w:rsidR="00622F1C" w:rsidRPr="008E3D65" w:rsidRDefault="00622F1C" w:rsidP="00192326">
      <w:pPr>
        <w:pStyle w:val="ConsPlusNormal"/>
        <w:jc w:val="center"/>
        <w:rPr>
          <w:rFonts w:ascii="Times New Roman" w:hAnsi="Times New Roman" w:cs="Times New Roman"/>
          <w:sz w:val="28"/>
          <w:szCs w:val="28"/>
        </w:rPr>
      </w:pPr>
      <w:r w:rsidRPr="008E3D65">
        <w:rPr>
          <w:rFonts w:ascii="Times New Roman" w:hAnsi="Times New Roman" w:cs="Times New Roman"/>
          <w:sz w:val="28"/>
          <w:szCs w:val="28"/>
        </w:rPr>
        <w:t>Блок-схема предоставления муниципальной услуги</w:t>
      </w:r>
    </w:p>
    <w:p w:rsidR="00622F1C" w:rsidRPr="008E3D65" w:rsidRDefault="00622F1C" w:rsidP="00192326">
      <w:pPr>
        <w:pStyle w:val="ConsPlusNormal"/>
        <w:ind w:left="142"/>
        <w:jc w:val="center"/>
        <w:rPr>
          <w:sz w:val="28"/>
          <w:szCs w:val="28"/>
        </w:rPr>
      </w:pPr>
    </w:p>
    <w:p w:rsidR="00622F1C" w:rsidRPr="008E3D65" w:rsidRDefault="00622F1C" w:rsidP="00192326">
      <w:pPr>
        <w:pStyle w:val="ConsPlusNormal"/>
        <w:ind w:left="142"/>
        <w:jc w:val="center"/>
        <w:rPr>
          <w:sz w:val="28"/>
          <w:szCs w:val="28"/>
        </w:rPr>
      </w:pPr>
    </w:p>
    <w:p w:rsidR="00622F1C" w:rsidRPr="008E3D65" w:rsidRDefault="004563E9" w:rsidP="00192326">
      <w:pPr>
        <w:pStyle w:val="ConsPlusNormal"/>
        <w:ind w:left="142"/>
        <w:jc w:val="center"/>
        <w:rPr>
          <w:sz w:val="28"/>
          <w:szCs w:val="28"/>
        </w:rPr>
      </w:pPr>
      <w:r>
        <w:rPr>
          <w:noProof/>
          <w:sz w:val="28"/>
          <w:szCs w:val="28"/>
          <w:lang w:eastAsia="ru-RU"/>
        </w:rPr>
        <w:pict>
          <v:shapetype id="_x0000_t202" coordsize="21600,21600" o:spt="202" path="m,l,21600r21600,l21600,xe">
            <v:stroke joinstyle="miter"/>
            <v:path gradientshapeok="t" o:connecttype="rect"/>
          </v:shapetype>
          <v:shape id="Надпись 11" o:spid="_x0000_s1026" type="#_x0000_t202" style="position:absolute;left:0;text-align:left;margin-left:99.35pt;margin-top:8.2pt;width:413.25pt;height:42.7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jQQIAAFgEAAAOAAAAZHJzL2Uyb0RvYy54bWysVM2O0zAQviPxDpbvNG3Ustuo6WrpUoS0&#10;/EgLD+A4TmLheIztNik37vsKvAMHDtx4he4bMXa6pfyIAyIHy+OZ+Wbmm5ksLvpWka2wToLO6WQ0&#10;pkRoDqXUdU7fvlk/OqfEeaZLpkCLnO6EoxfLhw8WnclECg2oUliCINplnclp473JksTxRrTMjcAI&#10;jcoKbMs8irZOSss6RG9Vko7Hj5MObGkscOEcvl4NSrqM+FUluH9VVU54onKKufl42ngW4UyWC5bV&#10;lplG8kMa7B+yaJnUGPQIdcU8Ixsrf4NqJbfgoPIjDm0CVSW5iDVgNZPxL9XcNMyIWAuS48yRJvf/&#10;YPnL7WtLZIm9m1CiWYs92n/af95/2X/bf737eHdLUIEsdcZlaHxj0Nz3T6BHj1ixM9fA3zmiYdUw&#10;XYtLa6FrBCsxy+iZnLgOOC6AFN0LKDEa23iIQH1l20AhkkIQHbu1O3ZI9J5wfJyl0/P0bEYJR91s&#10;ms7TWUguYdm9t7HOPxPQknDJqcUJiOhse+38YHpvEoI5ULJcS6WiYOtipSzZMpyWdfwO6D+ZKU26&#10;nM5nGPvvEOP4/QmilR7HXsk2p+dHI5YF2p7qMg6lZ1INd6xOaSwy8BioG0j0fdEf+lJAuUNGLQzj&#10;jeuIlwbsB0o6HO2cuvcbZgUl6rnGrswn02nYhShMZ2cpCvZUU5xqmOYIlVNPyXBd+WF/NsbKusFI&#10;wxxouMROVjKSHFIdsjrkjeMb23RYtbAfp3K0+vFDWH4HAAD//wMAUEsDBBQABgAIAAAAIQCQrQys&#10;3wAAAAsBAAAPAAAAZHJzL2Rvd25yZXYueG1sTI/BTsMwEETvSPyDtUhcEHUaSpqEOBVCAtEbFARX&#10;N94mEfY62G4a/h7nBLcZ7dPsTLWZjGYjOt9bErBcJMCQGqt6agW8vz1e58B8kKSktoQCftDDpj4/&#10;q2Sp7IlecdyFlsUQ8qUU0IUwlJz7pkMj/cIOSPF2sM7IEK1ruXLyFMON5mmSZNzInuKHTg740GHz&#10;tTsaAfnqefz025uXjyY76CJcrcenbyfE5cV0fwcs4BT+YJjrx+pQx057eyTlmY6+yNcRjSJbAZuB&#10;JL1Nge1ntSyA1xX/v6H+BQAA//8DAFBLAQItABQABgAIAAAAIQC2gziS/gAAAOEBAAATAAAAAAAA&#10;AAAAAAAAAAAAAABbQ29udGVudF9UeXBlc10ueG1sUEsBAi0AFAAGAAgAAAAhADj9If/WAAAAlAEA&#10;AAsAAAAAAAAAAAAAAAAALwEAAF9yZWxzLy5yZWxzUEsBAi0AFAAGAAgAAAAhALy8NSNBAgAAWAQA&#10;AA4AAAAAAAAAAAAAAAAALgIAAGRycy9lMm9Eb2MueG1sUEsBAi0AFAAGAAgAAAAhAJCtDKzfAAAA&#10;CwEAAA8AAAAAAAAAAAAAAAAAmwQAAGRycy9kb3ducmV2LnhtbFBLBQYAAAAABAAEAPMAAACnBQAA&#10;AAA=&#10;">
            <v:textbox>
              <w:txbxContent>
                <w:p w:rsidR="00E24609" w:rsidRPr="008E3D65" w:rsidRDefault="00E24609" w:rsidP="00622F1C">
                  <w:pPr>
                    <w:jc w:val="center"/>
                    <w:rPr>
                      <w:sz w:val="28"/>
                      <w:szCs w:val="28"/>
                    </w:rPr>
                  </w:pPr>
                  <w:r w:rsidRPr="008E3D65">
                    <w:rPr>
                      <w:sz w:val="28"/>
                      <w:szCs w:val="28"/>
                    </w:rPr>
                    <w:t>Проверка документов и регистрация заявления</w:t>
                  </w:r>
                </w:p>
                <w:p w:rsidR="00E24609" w:rsidRDefault="00E24609" w:rsidP="00622F1C"/>
              </w:txbxContent>
            </v:textbox>
            <w10:wrap anchorx="page"/>
          </v:shape>
        </w:pict>
      </w: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36" type="#_x0000_t67" style="position:absolute;left:0;text-align:left;margin-left:0;margin-top:1.3pt;width:13.5pt;height:18.5pt;z-index:251665408;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CCy7PD2AAAAAQBAAAPAAAAZHJzL2Rvd25y&#10;ZXYueG1sTI/NTsMwEITvSLyDtUjcqJOgBkizqVClStyAlgfYxtskIv4hdlLz9pgTHEczmvmm3kY9&#10;ioUnP1iDkK8yEGxaqwbTIXwc93ePIHwgo2i0hhG+2cO2ub6qqVL2Yt55OYROpBLjK0LoQ3CVlL7t&#10;WZNfWccmeWc7aQpJTp1UE11SuR5lkWWl1DSYtNCT413P7edh1ghfy1v+QnkZX2Oc3aT26/UuOMTb&#10;m/i8ARE4hr8w/OIndGgS08nORnkxIqQjAaEoQSSzeEjyhHD/VIJsavkfvvkBAAD//wMAUEsBAi0A&#10;FAAGAAgAAAAhALaDOJL+AAAA4QEAABMAAAAAAAAAAAAAAAAAAAAAAFtDb250ZW50X1R5cGVzXS54&#10;bWxQSwECLQAUAAYACAAAACEAOP0h/9YAAACUAQAACwAAAAAAAAAAAAAAAAAvAQAAX3JlbHMvLnJl&#10;bHNQSwECLQAUAAYACAAAACEAbkOL+2UCAAChBAAADgAAAAAAAAAAAAAAAAAuAgAAZHJzL2Uyb0Rv&#10;Yy54bWxQSwECLQAUAAYACAAAACEAgsuzw9gAAAAEAQAADwAAAAAAAAAAAAAAAAC/BAAAZHJzL2Rv&#10;d25yZXYueG1sUEsFBgAAAAAEAAQA8wAAAMQFAAAAAA==&#10;">
            <v:textbox style="layout-flow:vertical-ideographic"/>
            <w10:wrap anchorx="page"/>
          </v:shape>
        </w:pict>
      </w: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Надпись 1" o:spid="_x0000_s1027" type="#_x0000_t202" style="position:absolute;left:0;text-align:left;margin-left:99.35pt;margin-top:1.4pt;width:413.25pt;height:49.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1TRwIAAF0EAAAOAAAAZHJzL2Uyb0RvYy54bWysVM2O0zAQviPxDpbvNG3UdrtR09XSpQhp&#10;+ZEWHsBxnMbC8RjbbVJu3HkF3oEDB268QveNGDvdEgEnRA6WxzP+PPN9M1ledY0ie2GdBJ3TyWhM&#10;idAcSqm3OX33dvNkQYnzTJdMgRY5PQhHr1aPHy1bk4kUalClsARBtMtak9Pae5MlieO1aJgbgREa&#10;nRXYhnk07TYpLWsRvVFJOh7PkxZsaSxw4Rye3vROuor4VSW4f11VTniicoq5+bjauBZhTVZLlm0t&#10;M7XkpzTYP2TRMKnx0TPUDfOM7Kz8A6qR3IKDyo84NAlUleQi1oDVTMa/VXNXMyNiLUiOM2ea3P+D&#10;5a/2byyRJWpHiWYNSnT8cvx6/Hb8cfx+/+n+M5kEjlrjMgy9Mxjsu6fQhfhQrzO3wN87omFdM70V&#10;19ZCWwtWYo7xZjK42uO4AFK0L6HEx9jOQwTqKtsEQKSEIDpqdTjrIzpPOB7O0ukivZhRwtE3Txfz&#10;WRQwYdnDbWOdfy6gIWGTU4v6R3S2v3Ue68DQh5CYPShZbqRS0bDbYq0s2TPslU38Qul4xQ3DlCZt&#10;Ti9n6awnYOhzQ4hx/P4G0UiPTa9kk9PFOYhlgbZnuowt6ZlU/R7fVxrTCDwG6noSfVd0J9lO8hRQ&#10;HpBYC32P40zipgb7kZIW+zun7sOOWUGJeqFRnMvJdBoGIhrT2UWKhh16iqGHaY5QOfWU9Nu174do&#10;Z6zc1vhS3w4arlHQSkauQ8Z9Vqf0sYcjn6d5C0MytGPUr7/C6icAAAD//wMAUEsDBBQABgAIAAAA&#10;IQB4/JV53wAAAAoBAAAPAAAAZHJzL2Rvd25yZXYueG1sTI/BTsMwEETvSPyDtUhcEHUaoE1DnAoh&#10;geAGbQVXN94mEfE62G4a/p7NCW47mtHsm2I92k4M6EPrSMF8loBAqpxpqVaw2z5dZyBC1GR05wgV&#10;/GCAdXl+VujcuBO947CJteASCrlW0MTY51KGqkGrw8z1SOwdnLc6svS1NF6fuNx2Mk2ShbS6Jf7Q&#10;6B4fG6y+NkerILt9GT7D683bR7U4dKt4tRyev71Slxfjwz2IiGP8C8OEz+hQMtPeHckE0bFeZUuO&#10;Kkh5weQn6V0KYj9d8wxkWcj/E8pfAAAA//8DAFBLAQItABQABgAIAAAAIQC2gziS/gAAAOEBAAAT&#10;AAAAAAAAAAAAAAAAAAAAAABbQ29udGVudF9UeXBlc10ueG1sUEsBAi0AFAAGAAgAAAAhADj9If/W&#10;AAAAlAEAAAsAAAAAAAAAAAAAAAAALwEAAF9yZWxzLy5yZWxzUEsBAi0AFAAGAAgAAAAhADuAvVNH&#10;AgAAXQQAAA4AAAAAAAAAAAAAAAAALgIAAGRycy9lMm9Eb2MueG1sUEsBAi0AFAAGAAgAAAAhAHj8&#10;lXnfAAAACgEAAA8AAAAAAAAAAAAAAAAAoQQAAGRycy9kb3ducmV2LnhtbFBLBQYAAAAABAAEAPMA&#10;AACtBQAAAAA=&#10;">
            <v:textbox>
              <w:txbxContent>
                <w:p w:rsidR="00E24609" w:rsidRPr="00D010D9" w:rsidRDefault="00E24609" w:rsidP="00622F1C">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v:textbox>
            <w10:wrap anchorx="page"/>
          </v:shape>
        </w:pict>
      </w: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Стрелка вниз 8" o:spid="_x0000_s1035" type="#_x0000_t67" style="position:absolute;left:0;text-align:left;margin-left:0;margin-top:2.05pt;width:13.5pt;height:18.5pt;z-index:25166643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GSKOLfXAAAABAEAAA8AAABkcnMvZG93bnJl&#10;di54bWxMj0FOwzAQRfdI3MEaJHbUcUULSuNUqFIldkDLAdx4SKLGYxM7qbk90xUsn/7o/zfVNrtB&#10;zDjG3pMGtShAIDXe9tRq+DzuH55BxGTImsETavjBCNv69qYypfUX+sD5kFrBJRRLo6FLKZRSxqZD&#10;Z+LCByTOvvzoTGIcW2lHc+FyN8hlUaylMz3xQmcC7jpszofJafie39WrUev8lvMURrtfrXYpaH1/&#10;l182IBLm9HcMV31Wh5qdTn4iG8WggR9JGh4VCA6XT4ynKyqQdSX/y9e/AAAA//8DAFBLAQItABQA&#10;BgAIAAAAIQC2gziS/gAAAOEBAAATAAAAAAAAAAAAAAAAAAAAAABbQ29udGVudF9UeXBlc10ueG1s&#10;UEsBAi0AFAAGAAgAAAAhADj9If/WAAAAlAEAAAsAAAAAAAAAAAAAAAAALwEAAF9yZWxzLy5yZWxz&#10;UEsBAi0AFAAGAAgAAAAhAA9yt9lkAgAAoQQAAA4AAAAAAAAAAAAAAAAALgIAAGRycy9lMm9Eb2Mu&#10;eG1sUEsBAi0AFAAGAAgAAAAhAGSKOLfXAAAABAEAAA8AAAAAAAAAAAAAAAAAvgQAAGRycy9kb3du&#10;cmV2LnhtbFBLBQYAAAAABAAEAPMAAADCBQAAAAA=&#10;">
            <v:textbox style="layout-flow:vertical-ideographic"/>
            <w10:wrap anchorx="page"/>
          </v:shape>
        </w:pict>
      </w:r>
    </w:p>
    <w:p w:rsidR="00622F1C" w:rsidRPr="008E3D65" w:rsidRDefault="004563E9" w:rsidP="00192326">
      <w:pPr>
        <w:ind w:left="142"/>
        <w:jc w:val="center"/>
        <w:rPr>
          <w:sz w:val="28"/>
          <w:szCs w:val="28"/>
          <w:lang w:eastAsia="en-US"/>
        </w:rPr>
      </w:pPr>
      <w:r>
        <w:rPr>
          <w:noProof/>
          <w:sz w:val="28"/>
          <w:szCs w:val="28"/>
        </w:rPr>
        <w:pict>
          <v:shape id="Надпись 6" o:spid="_x0000_s1028" type="#_x0000_t202" style="position:absolute;left:0;text-align:left;margin-left:15.65pt;margin-top:7.25pt;width:413.25pt;height:49.5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4I2RQIAAF0EAAAOAAAAZHJzL2Uyb0RvYy54bWysVM2O0zAQviPxDpbvNG3UdrtR09XSpQhp&#10;+ZEWHsB1nMTC8RjbbVJu3HkF3oEDB268QveNGDttqRa4IHKwPJ7x55nvm8n8qmsU2QrrJOicjgZD&#10;SoTmUEhd5fTd29WTGSXOM10wBVrkdCccvVo8fjRvTSZSqEEVwhIE0S5rTU5r702WJI7XomFuAEZo&#10;dJZgG+bRtFVSWNYieqOSdDicJi3Ywljgwjk8vemddBHxy1Jw/7osnfBE5RRz83G1cV2HNVnMWVZZ&#10;ZmrJD2mwf8iiYVLjoyeoG+YZ2Vj5G1QjuQUHpR9waBIoS8lFrAGrGQ0fVHNXMyNiLUiOMyea3P+D&#10;5a+2byyRRU6nlGjWoET7L/uv+2/7H/vv95/uP5Np4Kg1LsPQO4PBvnsKHWod63XmFvh7RzQsa6Yr&#10;cW0ttLVgBeY4CjeTs6s9jgsg6/YlFPgY23iIQF1pm0AgUkIQHbXanfQRnSccDyfpeJZeTCjh6Jum&#10;s+kkCpiw7HjbWOefC2hI2OTUov4RnW1vnQ/ZsOwYEh5zoGSxkkpFw1brpbJky7BXVvGLBTwIU5q0&#10;Ob2cpJOegL9CDOP3J4hGemx6JZuczk5BLAu0PdNFbEnPpOr3mLLSBx4DdT2Jvlt3Ubb0KM8aih0S&#10;a6HvcZxJ3NRgP1LSYn/n1H3YMCsoUS80inM5Go/DQERjPLlI0bDnnvW5h2mOUDn1lPTbpe+HaGOs&#10;rGp8qW8HDdcoaCkj10H5PqtD+tjDUYLDvIUhObdj1K+/wuInAAAA//8DAFBLAwQUAAYACAAAACEA&#10;cnULw98AAAAJAQAADwAAAGRycy9kb3ducmV2LnhtbEyPwU7DMBBE70j8g7VIXBB1Qpo2hDgVQgLB&#10;DQqCqxtvk4h4HWw3DX/PcoLjzoxm31Sb2Q5iQh96RwrSRQICqXGmp1bB2+v9ZQEiRE1GD45QwTcG&#10;2NSnJ5UujTvSC07b2AouoVBqBV2MYyllaDq0OizciMTe3nmrI5++lcbrI5fbQV4lyUpa3RN/6PSI&#10;dx02n9uDVVAsH6eP8JQ9vzer/XAdL9bTw5dX6vxsvr0BEXGOf2H4xWd0qJlp5w5kghgUZGnGSdaX&#10;OQj2i3zNU3YspFkOsq7k/wX1DwAAAP//AwBQSwECLQAUAAYACAAAACEAtoM4kv4AAADhAQAAEwAA&#10;AAAAAAAAAAAAAAAAAAAAW0NvbnRlbnRfVHlwZXNdLnhtbFBLAQItABQABgAIAAAAIQA4/SH/1gAA&#10;AJQBAAALAAAAAAAAAAAAAAAAAC8BAABfcmVscy8ucmVsc1BLAQItABQABgAIAAAAIQD294I2RQIA&#10;AF0EAAAOAAAAAAAAAAAAAAAAAC4CAABkcnMvZTJvRG9jLnhtbFBLAQItABQABgAIAAAAIQBydQvD&#10;3wAAAAkBAAAPAAAAAAAAAAAAAAAAAJ8EAABkcnMvZG93bnJldi54bWxQSwUGAAAAAAQABADzAAAA&#10;qwUAAAAA&#10;">
            <v:textbox>
              <w:txbxContent>
                <w:p w:rsidR="00E24609" w:rsidRPr="00D010D9" w:rsidRDefault="00E24609" w:rsidP="00232E5C">
                  <w:pPr>
                    <w:jc w:val="center"/>
                    <w:rPr>
                      <w:sz w:val="24"/>
                      <w:szCs w:val="24"/>
                    </w:rPr>
                  </w:pPr>
                  <w:r>
                    <w:rPr>
                      <w:sz w:val="24"/>
                      <w:szCs w:val="24"/>
                    </w:rPr>
                    <w:t xml:space="preserve">Оповещение правообладателей </w:t>
                  </w:r>
                </w:p>
              </w:txbxContent>
            </v:textbox>
            <w10:wrap anchorx="margin"/>
          </v:shape>
        </w:pict>
      </w: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Стрелка вниз 9" o:spid="_x0000_s1034" type="#_x0000_t67" style="position:absolute;left:0;text-align:left;margin-left:298.05pt;margin-top:1.65pt;width:13.5pt;height:18.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CC4esn2wAAAAgBAAAPAAAAZHJzL2Rvd25y&#10;ZXYueG1sTI/BTsMwEETvSPyDtUjcqJOGRBDiVKhSJW5A4QO2sUki4rWJndT8PcsJjqMZzbxpdslO&#10;YjVzGB0pyDcZCEOd0yP1Ct7fDjd3IEJE0jg5Mgq+TYBde3nRYK3dmV7Neoy94BIKNSoYYvS1lKEb&#10;jMWwcd4Qex9uthhZzr3UM5653E5ym2WVtDgSLwzozX4w3edxsQq+1pf8CfMqPae0+FkfynIfvVLX&#10;V+nxAUQ0Kf6F4Ref0aFlppNbSAcxKSjvq5yjCooCBPvVtmB9UnCbFSDbRv4/0P4AAAD//wMAUEsB&#10;Ai0AFAAGAAgAAAAhALaDOJL+AAAA4QEAABMAAAAAAAAAAAAAAAAAAAAAAFtDb250ZW50X1R5cGVz&#10;XS54bWxQSwECLQAUAAYACAAAACEAOP0h/9YAAACUAQAACwAAAAAAAAAAAAAAAAAvAQAAX3JlbHMv&#10;LnJlbHNQSwECLQAUAAYACAAAACEAo4pjaWUCAAChBAAADgAAAAAAAAAAAAAAAAAuAgAAZHJzL2Uy&#10;b0RvYy54bWxQSwECLQAUAAYACAAAACEAguHrJ9sAAAAIAQAADwAAAAAAAAAAAAAAAAC/BAAAZHJz&#10;L2Rvd25yZXYueG1sUEsFBgAAAAAEAAQA8wAAAMcFAAAAAA==&#10;">
            <v:textbox style="layout-flow:vertical-ideographic"/>
            <w10:wrap anchorx="page"/>
          </v:shape>
        </w:pict>
      </w:r>
    </w:p>
    <w:p w:rsidR="00622F1C" w:rsidRPr="008E3D65" w:rsidRDefault="004563E9" w:rsidP="00192326">
      <w:pPr>
        <w:ind w:left="142"/>
        <w:jc w:val="center"/>
        <w:rPr>
          <w:sz w:val="28"/>
          <w:szCs w:val="28"/>
          <w:lang w:eastAsia="en-US"/>
        </w:rPr>
      </w:pPr>
      <w:r>
        <w:rPr>
          <w:noProof/>
          <w:sz w:val="28"/>
          <w:szCs w:val="28"/>
        </w:rPr>
        <w:pict>
          <v:shape id="Надпись 2" o:spid="_x0000_s1029" type="#_x0000_t202" style="position:absolute;left:0;text-align:left;margin-left:0;margin-top:9.5pt;width:413.25pt;height:50.25pt;z-index:25166131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xtRQIAAF0EAAAOAAAAZHJzL2Uyb0RvYy54bWysVM1u2zAMvg/YOwi6L07cpE2NOEWXLsOA&#10;7gfo9gCyLMfCZFGTlNjZrfe9wt5hhx122yukbzRKTtPs7zLMB4EUqY/kR9Kzi65RZCOsk6BzOhoM&#10;KRGaQyn1Kqfv3i6fTClxnumSKdAip1vh6MX88aNZazKRQg2qFJYgiHZZa3Jae2+yJHG8Fg1zAzBC&#10;o7EC2zCPql0lpWUtojcqSYfD06QFWxoLXDiHt1e9kc4jflUJ7l9XlROeqJxibj6eNp5FOJP5jGUr&#10;y0wt+T4N9g9ZNExqDHqAumKekbWVv0E1kltwUPkBhyaBqpJcxBqwmtHwl2puamZErAXJceZAk/t/&#10;sPzV5o0lssxpSolmDbZo93n3Zfd193337e727hNJA0etcRm63hh09t1T6LDXsV5nroG/d0TDomZ6&#10;JS6thbYWrMQcR+FlcvS0x3EBpGhfQonB2NpDBOoq2wQCkRKC6Nir7aE/ovOE4+UkHU/TswklHG2n&#10;J9MRyiEEy+5fG+v8cwENCUJOLfY/orPNtfO9671LCOZAyXIplYqKXRULZcmG4aws47dH/8lNadLm&#10;9HySTnoC/goxjN+fIBrpceiVbHI6PTixLND2TJeYJss8k6qXsTql9zwG6noSfVd0sW0nIUDguIBy&#10;i8Ra6GccdxKFGuxHSlqc75y6D2tmBSXqhcbmnI/G47AQURlPzlJU7LGlOLYwzREqp56SXlz4fonW&#10;xspVjZH6cdBwiQ2tZOT6Iat9+jjDsVv7fQtLcqxHr4e/wvwHAAAA//8DAFBLAwQUAAYACAAAACEA&#10;iNrj+N4AAAAHAQAADwAAAGRycy9kb3ducmV2LnhtbEyPQU/DMAyF70j8h8hIXNCWbrDSlqYTQgKx&#10;G2wIrlnrtRWJU5KsK/8ec4KT5fes5++V68kaMaIPvSMFi3kCAql2TU+tgrfd4ywDEaKmRhtHqOAb&#10;A6yr87NSF4070SuO29gKDqFQaAVdjEMhZag7tDrM3YDE3sF5qyOvvpWN1ycOt0YukySVVvfEHzo9&#10;4EOH9ef2aBVkN8/jR9hcv7zX6cHk8ep2fPrySl1eTPd3ICJO8e8YfvEZHSpm2rsjNUEYBVwksprz&#10;ZDdbpisQexYW+QpkVcr//NUPAAAA//8DAFBLAQItABQABgAIAAAAIQC2gziS/gAAAOEBAAATAAAA&#10;AAAAAAAAAAAAAAAAAABbQ29udGVudF9UeXBlc10ueG1sUEsBAi0AFAAGAAgAAAAhADj9If/WAAAA&#10;lAEAAAsAAAAAAAAAAAAAAAAALwEAAF9yZWxzLy5yZWxzUEsBAi0AFAAGAAgAAAAhAF9AjG1FAgAA&#10;XQQAAA4AAAAAAAAAAAAAAAAALgIAAGRycy9lMm9Eb2MueG1sUEsBAi0AFAAGAAgAAAAhAIja4/je&#10;AAAABwEAAA8AAAAAAAAAAAAAAAAAnwQAAGRycy9kb3ducmV2LnhtbFBLBQYAAAAABAAEAPMAAACq&#10;BQAAAAA=&#10;">
            <v:textbox>
              <w:txbxContent>
                <w:p w:rsidR="00E24609" w:rsidRDefault="00E24609" w:rsidP="005A20CA">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v:textbox>
            <w10:wrap anchorx="margin"/>
          </v:shape>
        </w:pict>
      </w: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Стрелка вниз 5" o:spid="_x0000_s1033" type="#_x0000_t67" style="position:absolute;left:0;text-align:left;margin-left:292.3pt;margin-top:3.95pt;width:13.5pt;height:18.5pt;z-index:2516705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NBZQIAAKEEAAAOAAAAZHJzL2Uyb0RvYy54bWysVMFu1DAQvSPxD5bvNJt0Q7tRs1W1pQip&#10;QKUCd6/tbAyObWzvZnur+BP+ACEhEIh/SP+IsZMuWbghcsh6MjNv3szz7MnptpFow60TWpU4PZhg&#10;xBXVTKhViV+/unh0jJHzRDEiteIlvuEOn84fPjhpTcEzXWvJuEUAolzRmhLX3psiSRyteUPcgTZc&#10;gbPStiEeTLtKmCUtoDcyySaTx0mrLTNWU+4cfD3vnXge8auKU/+yqhz3SJYYuPn4tvG9DO9kfkKK&#10;lSWmFnSgQf6BRUOEgqI7qHPiCVpb8RdUI6jVTlf+gOom0VUlKI89QDfp5I9urmtieOwFhuPMbkzu&#10;/8HSF5sriwQrcY6RIg1I1H28+3B3233pfnTfu0+o+9z97L51X1EehtUaV0DOtbmyoV1nLjV955DS&#10;i5qoFT+zVrc1JwwopiE+2UsIhoNUtGyfawa1yNrrOLdtZZsACBNB2yjPzU4evvWIwsf0KJ3mICIF&#10;V3Y4ncE5VCDFfbKxzj/lukHhUGKmWxUJxQpkc+l8lIgNjRL2NsWoaiQoviES5RN4hhsxisnGMYfT&#10;LJ8NZQdEIHBfOI5ES8EuhJTRsKvlQloE8CW+iM+Q7MZhUqG2xLM8yyPVPZ8bQwSGPUeouhfWCA+L&#10;JEVT4uNdECmCFk8Ui9fcEyH7MyRLNYgT9Oh1XWp2A9pY3W8JbDUcOHkDvxi1sCMldu/XxHKM5DMF&#10;Cs/S6TQsVTSm+VEGhh17lmMPUbTWsHoA1h8Xvl/EtbFiVUOtNHav9Bncikr4++vT8xrowh5EzYed&#10;DYs2tmPU73+W+S8AAAD//wMAUEsDBBQABgAIAAAAIQCtEAp23AAAAAgBAAAPAAAAZHJzL2Rvd25y&#10;ZXYueG1sTI/NTsMwEITvSLyDtUjcqBOUhDaNU6FKlbgBLQ+wjbdJRPyD7aTm7TEnOI5mNPNNs4tq&#10;Ygs5PxotIF9lwEh3Ro66F/BxOjysgfmAWuJkNAn4Jg+79vamwVqaq36n5Rh6lkq0r1HAEIKtOffd&#10;QAr9yljSybsYpzAk6XouHV5TuZr4Y5ZVXOGo08KAlvYDdZ/HWQn4Wt7yF8yr+BrjbJ08lOU+WCHu&#10;7+LzFligGP7C8Iuf0KFNTGcza+nZJKBcF1WKCnjaAEt+ledJnwUUxQZ42/D/B9ofAAAA//8DAFBL&#10;AQItABQABgAIAAAAIQC2gziS/gAAAOEBAAATAAAAAAAAAAAAAAAAAAAAAABbQ29udGVudF9UeXBl&#10;c10ueG1sUEsBAi0AFAAGAAgAAAAhADj9If/WAAAAlAEAAAsAAAAAAAAAAAAAAAAALwEAAF9yZWxz&#10;Ly5yZWxzUEsBAi0AFAAGAAgAAAAhAHe0U0FlAgAAoQQAAA4AAAAAAAAAAAAAAAAALgIAAGRycy9l&#10;Mm9Eb2MueG1sUEsBAi0AFAAGAAgAAAAhAK0QCnbcAAAACAEAAA8AAAAAAAAAAAAAAAAAvwQAAGRy&#10;cy9kb3ducmV2LnhtbFBLBQYAAAAABAAEAPMAAADIBQAAAAA=&#10;">
            <v:textbox style="layout-flow:vertical-ideographic"/>
            <w10:wrap anchorx="page"/>
          </v:shape>
        </w:pict>
      </w: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Надпись 3" o:spid="_x0000_s1030" type="#_x0000_t202" style="position:absolute;left:0;text-align:left;margin-left:0;margin-top:1.8pt;width:413.25pt;height:45.75pt;z-index:251662336;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jJRAIAAF0EAAAOAAAAZHJzL2Uyb0RvYy54bWysVM2O0zAQviPxDpbvNGm2ZbtR09XSpQhp&#10;+ZEWHsB1nMTC8RjbbbLcuPMKvAMHDtx4he4bMXa63fIjDogcrBnP+JuZb2YyP+9bRbbCOgm6oONR&#10;SonQHEqp64K+fbN6NKPEeaZLpkCLgt4IR88XDx/MO5OLDBpQpbAEQbTLO1PQxnuTJ4njjWiZG4ER&#10;Go0V2JZ5VG2dlJZ1iN6qJEvTx0kHtjQWuHAOby8HI11E/KoS3L+qKic8UQXF3Hw8bTzX4UwWc5bX&#10;lplG8n0a7B+yaJnUGPQAdck8Ixsrf4NqJbfgoPIjDm0CVSW5iDVgNeP0l2quG2ZErAXJceZAk/t/&#10;sPzl9rUlsizoCSWatdii3efdl93X3ffdt9uPt5/ISeCoMy5H12uDzr5/Aj32OtbrzBXwd45oWDZM&#10;1+LCWugawUrMcRxeJkdPBxwXQNbdCygxGNt4iEB9ZdtAIFJCEB17dXPoj+g94Xg5zSaz7HRKCUfb&#10;dDZOs2kMwfK718Y6/0xAS4JQUIv9j+hse+V8yIbldy4hmAMly5VUKiq2Xi+VJVuGs7KK3x79Jzel&#10;SVfQsynG/jtEGr8/QbTS49Ar2RZ0dnBieaDtqS7jSHom1SBjykrveQzUDST6ft3Htk1CgMDxGsob&#10;JNbCMOO4kyg0YD9Q0uF8F9S93zArKFHPNTbnbDyZhIWIymR6mqFijy3rYwvTHKEK6ikZxKUflmhj&#10;rKwbjDSMg4YLbGglI9f3We3TxxmOLdjvW1iSYz163f8VFj8AAAD//wMAUEsDBBQABgAIAAAAIQAd&#10;cuXB3AAAAAUBAAAPAAAAZHJzL2Rvd25yZXYueG1sTI/BTsMwEETvSPyDtUhcEHXa0pCGbCqEBIIb&#10;FARXN94mEfY62G4a/h5zguNoRjNvqs1kjRjJh94xwnyWgSBunO65RXh7vb8sQISoWCvjmBC+KcCm&#10;Pj2pVKndkV9o3MZWpBIOpULoYhxKKUPTkVVh5gbi5O2dtyom6VupvTqmcmvkIstyaVXPaaFTA911&#10;1HxuDxahuHocP8LT8vm9yfdmHS+ux4cvj3h+Nt3egIg0xb8w/OIndKgT084dWAdhENKRiLDMQSSz&#10;WOQrEDuE9WoOsq7kf/r6BwAA//8DAFBLAQItABQABgAIAAAAIQC2gziS/gAAAOEBAAATAAAAAAAA&#10;AAAAAAAAAAAAAABbQ29udGVudF9UeXBlc10ueG1sUEsBAi0AFAAGAAgAAAAhADj9If/WAAAAlAEA&#10;AAsAAAAAAAAAAAAAAAAALwEAAF9yZWxzLy5yZWxzUEsBAi0AFAAGAAgAAAAhAOecGMlEAgAAXQQA&#10;AA4AAAAAAAAAAAAAAAAALgIAAGRycy9lMm9Eb2MueG1sUEsBAi0AFAAGAAgAAAAhAB1y5cHcAAAA&#10;BQEAAA8AAAAAAAAAAAAAAAAAngQAAGRycy9kb3ducmV2LnhtbFBLBQYAAAAABAAEAPMAAACnBQAA&#10;AAA=&#10;">
            <v:textbox>
              <w:txbxContent>
                <w:p w:rsidR="00E24609" w:rsidRPr="00D010D9" w:rsidRDefault="00E24609" w:rsidP="00622F1C">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v:textbox>
            <w10:wrap anchorx="margin"/>
          </v:shape>
        </w:pict>
      </w: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Стрелка вниз 10" o:spid="_x0000_s1032" type="#_x0000_t67" style="position:absolute;left:0;text-align:left;margin-left:291.75pt;margin-top:2.2pt;width:13.5pt;height:18.5pt;z-index:2516684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A8MIdA2gAAAAgBAAAPAAAAZHJzL2Rvd25y&#10;ZXYueG1sTI/LTsMwEEX3SPyDNUjsqGNIoirEqVClSuyAlg9w4yGJiB/YTmr+nmEFy6N7dedMu8tm&#10;ZiuGODkrQWwKYGh7pyc7SHg/He62wGJSVqvZWZTwjRF23fVVqxrtLvYN12MaGI3Y2CgJY0q+4Tz2&#10;IxoVN86jpezDBaMSYRi4DupC42bm90VRc6MmSxdG5XE/Yv95XIyEr/VVPCtR55ecFx/0oar2yUt5&#10;e5OfHoElzOmvDL/6pA4dOZ3dYnVks4Rq+1BRVUJZAqO8FgXxmViUwLuW/3+g+wEAAP//AwBQSwEC&#10;LQAUAAYACAAAACEAtoM4kv4AAADhAQAAEwAAAAAAAAAAAAAAAAAAAAAAW0NvbnRlbnRfVHlwZXNd&#10;LnhtbFBLAQItABQABgAIAAAAIQA4/SH/1gAAAJQBAAALAAAAAAAAAAAAAAAAAC8BAABfcmVscy8u&#10;cmVsc1BLAQItABQABgAIAAAAIQA51u5MZQIAAKMEAAAOAAAAAAAAAAAAAAAAAC4CAABkcnMvZTJv&#10;RG9jLnhtbFBLAQItABQABgAIAAAAIQA8MIdA2gAAAAgBAAAPAAAAAAAAAAAAAAAAAL8EAABkcnMv&#10;ZG93bnJldi54bWxQSwUGAAAAAAQABADzAAAAxgUAAAAA&#10;">
            <v:textbox style="layout-flow:vertical-ideographic"/>
            <w10:wrap anchorx="page"/>
          </v:shape>
        </w:pict>
      </w:r>
    </w:p>
    <w:p w:rsidR="00622F1C" w:rsidRPr="008E3D65" w:rsidRDefault="00622F1C" w:rsidP="00192326">
      <w:pPr>
        <w:ind w:left="142"/>
        <w:jc w:val="center"/>
        <w:rPr>
          <w:sz w:val="28"/>
          <w:szCs w:val="28"/>
          <w:lang w:eastAsia="en-US"/>
        </w:rPr>
      </w:pPr>
    </w:p>
    <w:p w:rsidR="00622F1C" w:rsidRPr="008E3D65" w:rsidRDefault="004563E9" w:rsidP="00192326">
      <w:pPr>
        <w:ind w:left="142"/>
        <w:jc w:val="center"/>
        <w:rPr>
          <w:sz w:val="28"/>
          <w:szCs w:val="28"/>
          <w:lang w:eastAsia="en-US"/>
        </w:rPr>
      </w:pPr>
      <w:r>
        <w:rPr>
          <w:noProof/>
          <w:sz w:val="28"/>
          <w:szCs w:val="28"/>
        </w:rPr>
        <w:pict>
          <v:shape id="Надпись 4" o:spid="_x0000_s1031" type="#_x0000_t202" style="position:absolute;left:0;text-align:left;margin-left:0;margin-top:3.5pt;width:413.25pt;height:64.5pt;z-index:25166336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6DRQIAAF0EAAAOAAAAZHJzL2Uyb0RvYy54bWysVM2O0zAQviPxDpbvNG1I2TZqulq6FCEt&#10;P9LCA7iO01g4HmO7Tcpt77wC78CBAzdeoftGjJ1ut/xdEDlYM57xNzPfzGR23jWKbIV1EnRBR4Mh&#10;JUJzKKVeF/Td2+WjCSXOM10yBVoUdCccPZ8/fDBrTS5SqEGVwhIE0S5vTUFr702eJI7XomFuAEZo&#10;NFZgG+ZRteuktKxF9EYl6XD4JGnBlsYCF87h7WVvpPOIX1WC+9dV5YQnqqCYm4+njecqnMl8xvK1&#10;ZaaW/JAG+4csGiY1Bj1CXTLPyMbK36AayS04qPyAQ5NAVUkuYg1YzWj4SzXXNTMi1oLkOHOkyf0/&#10;WP5q+8YSWRY0o0SzBlu0/7z/sv+6/77/dntz+4lkgaPWuBxdrw06++4pdNjrWK8zV8DfO6JhUTO9&#10;FhfWQlsLVmKOo/AyOXna47gAsmpfQonB2MZDBOoq2wQCkRKC6Nir3bE/ovOE4+U4zSbp2ZgSjrbJ&#10;aPp4ehZDsPzutbHOPxfQkCAU1GL/IzrbXjkfsmH5nUsI5kDJcimViopdrxbKki3DWVnG74D+k5vS&#10;pC3odJyOewL+CjGM358gGulx6JVssIqjE8sDbc90GUfSM6l6GVNW+sBjoK4n0XerLrZtHAIEjldQ&#10;7pBYC/2M406iUIP9SEmL811Q92HDrKBEvdDYnOkoy8JCRCUbn6Wo2FPL6tTCNEeognpKenHh+yXa&#10;GCvXNUbqx0HDBTa0kpHr+6wO6eMMxxYc9i0syakeve7/CvMfAAAA//8DAFBLAwQUAAYACAAAACEA&#10;933QOt0AAAAGAQAADwAAAGRycy9kb3ducmV2LnhtbEyPwU7DMBBE70j8g7VIXBB1aCENIU6FkEBw&#10;g7aCqxtvkwh7HWw3DX/PcoLTaDWjmbfVanJWjBhi70nB1SwDgdR401OrYLt5vCxAxKTJaOsJFXxj&#10;hFV9elLp0vgjveG4Tq3gEoqlVtClNJRSxqZDp+PMD0js7X1wOvEZWmmCPnK5s3KeZbl0uide6PSA&#10;Dx02n+uDU1BcP48f8WXx+t7ke3ubLpbj01dQ6vxsur8DkXBKf2H4xWd0qJlp5w9korAK+JGkYMnC&#10;ZjHPb0DsOLXIM5B1Jf/j1z8AAAD//wMAUEsBAi0AFAAGAAgAAAAhALaDOJL+AAAA4QEAABMAAAAA&#10;AAAAAAAAAAAAAAAAAFtDb250ZW50X1R5cGVzXS54bWxQSwECLQAUAAYACAAAACEAOP0h/9YAAACU&#10;AQAACwAAAAAAAAAAAAAAAAAvAQAAX3JlbHMvLnJlbHNQSwECLQAUAAYACAAAACEAxIReg0UCAABd&#10;BAAADgAAAAAAAAAAAAAAAAAuAgAAZHJzL2Uyb0RvYy54bWxQSwECLQAUAAYACAAAACEA933QOt0A&#10;AAAGAQAADwAAAAAAAAAAAAAAAACfBAAAZHJzL2Rvd25yZXYueG1sUEsFBgAAAAAEAAQA8wAAAKkF&#10;AAAAAA==&#10;">
            <v:textbox>
              <w:txbxContent>
                <w:p w:rsidR="00E24609" w:rsidRPr="00D010D9" w:rsidRDefault="00E24609" w:rsidP="00622F1C">
                  <w:pPr>
                    <w:autoSpaceDE w:val="0"/>
                    <w:autoSpaceDN w:val="0"/>
                    <w:adjustRightInd w:val="0"/>
                    <w:ind w:left="426" w:right="-25"/>
                    <w:jc w:val="center"/>
                    <w:rPr>
                      <w:sz w:val="24"/>
                      <w:szCs w:val="24"/>
                    </w:rPr>
                  </w:pPr>
                  <w:r>
                    <w:rPr>
                      <w:sz w:val="24"/>
                      <w:szCs w:val="24"/>
                    </w:rPr>
                    <w:t>В</w:t>
                  </w:r>
                  <w:r w:rsidRPr="00496F92">
                    <w:rPr>
                      <w:sz w:val="24"/>
                      <w:szCs w:val="24"/>
                    </w:rPr>
                    <w:t xml:space="preserve">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w:t>
                  </w:r>
                  <w:r>
                    <w:rPr>
                      <w:sz w:val="24"/>
                      <w:szCs w:val="24"/>
                    </w:rPr>
                    <w:t>МФЦ</w:t>
                  </w:r>
                </w:p>
                <w:p w:rsidR="00E24609" w:rsidRPr="00D010D9" w:rsidRDefault="00E24609" w:rsidP="00622F1C">
                  <w:pPr>
                    <w:pStyle w:val="a9"/>
                    <w:rPr>
                      <w:rFonts w:ascii="Times New Roman" w:hAnsi="Times New Roman"/>
                      <w:sz w:val="24"/>
                      <w:szCs w:val="24"/>
                    </w:rPr>
                  </w:pPr>
                </w:p>
              </w:txbxContent>
            </v:textbox>
            <w10:wrap anchorx="margin"/>
          </v:shape>
        </w:pict>
      </w: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ind w:left="142"/>
        <w:jc w:val="center"/>
        <w:rPr>
          <w:sz w:val="28"/>
          <w:szCs w:val="28"/>
          <w:lang w:eastAsia="en-US"/>
        </w:rPr>
      </w:pPr>
    </w:p>
    <w:p w:rsidR="00622F1C" w:rsidRPr="008E3D65" w:rsidRDefault="00622F1C" w:rsidP="00192326">
      <w:pPr>
        <w:jc w:val="center"/>
        <w:rPr>
          <w:sz w:val="28"/>
          <w:szCs w:val="28"/>
          <w:lang w:eastAsia="en-US"/>
        </w:rPr>
      </w:pPr>
    </w:p>
    <w:p w:rsidR="00622F1C" w:rsidRPr="008E3D65" w:rsidRDefault="00622F1C" w:rsidP="00192326">
      <w:pPr>
        <w:jc w:val="center"/>
        <w:rPr>
          <w:sz w:val="28"/>
          <w:szCs w:val="28"/>
          <w:lang w:eastAsia="en-US"/>
        </w:rPr>
      </w:pPr>
    </w:p>
    <w:p w:rsidR="00622F1C" w:rsidRPr="008E3D65" w:rsidRDefault="00622F1C" w:rsidP="00192326">
      <w:pPr>
        <w:jc w:val="center"/>
        <w:rPr>
          <w:sz w:val="28"/>
          <w:szCs w:val="28"/>
          <w:lang w:eastAsia="en-US"/>
        </w:rPr>
      </w:pPr>
    </w:p>
    <w:p w:rsidR="005A20CA" w:rsidRPr="008E3D65" w:rsidRDefault="005A20CA" w:rsidP="00192326">
      <w:pPr>
        <w:jc w:val="center"/>
        <w:rPr>
          <w:sz w:val="28"/>
          <w:szCs w:val="28"/>
          <w:lang w:eastAsia="en-US"/>
        </w:rPr>
      </w:pPr>
    </w:p>
    <w:p w:rsidR="005A20CA" w:rsidRDefault="005A20CA" w:rsidP="00192326">
      <w:pPr>
        <w:rPr>
          <w:b/>
          <w:sz w:val="24"/>
          <w:szCs w:val="24"/>
        </w:rPr>
      </w:pPr>
      <w:r w:rsidRPr="008E3D65">
        <w:rPr>
          <w:sz w:val="28"/>
          <w:szCs w:val="28"/>
          <w:lang w:eastAsia="en-US"/>
        </w:rPr>
        <w:br w:type="page"/>
      </w:r>
      <w:r w:rsidR="00261E86">
        <w:rPr>
          <w:sz w:val="28"/>
          <w:szCs w:val="28"/>
          <w:lang w:eastAsia="en-US"/>
        </w:rPr>
        <w:lastRenderedPageBreak/>
        <w:t xml:space="preserve">                                                                                                     </w:t>
      </w:r>
      <w:r>
        <w:rPr>
          <w:b/>
          <w:sz w:val="24"/>
          <w:szCs w:val="24"/>
        </w:rPr>
        <w:t xml:space="preserve">Приложение </w:t>
      </w:r>
      <w:r w:rsidR="00D25891">
        <w:rPr>
          <w:b/>
          <w:sz w:val="24"/>
          <w:szCs w:val="24"/>
        </w:rPr>
        <w:t>№ 11</w:t>
      </w:r>
    </w:p>
    <w:p w:rsidR="005A20CA" w:rsidRDefault="002A2E4C" w:rsidP="00192326">
      <w:pPr>
        <w:autoSpaceDE w:val="0"/>
        <w:autoSpaceDN w:val="0"/>
        <w:adjustRightInd w:val="0"/>
        <w:ind w:firstLine="709"/>
        <w:jc w:val="right"/>
        <w:rPr>
          <w:b/>
          <w:sz w:val="24"/>
          <w:szCs w:val="24"/>
        </w:rPr>
      </w:pPr>
      <w:r>
        <w:rPr>
          <w:b/>
          <w:sz w:val="24"/>
          <w:szCs w:val="24"/>
        </w:rPr>
        <w:t>к а</w:t>
      </w:r>
      <w:r w:rsidR="005A20CA">
        <w:rPr>
          <w:b/>
          <w:sz w:val="24"/>
          <w:szCs w:val="24"/>
        </w:rPr>
        <w:t>дминистративному регламенту</w:t>
      </w:r>
    </w:p>
    <w:p w:rsidR="005A20CA" w:rsidRPr="002066A1" w:rsidRDefault="005A20CA" w:rsidP="00192326">
      <w:pPr>
        <w:pStyle w:val="HTML"/>
        <w:ind w:left="6096"/>
        <w:rPr>
          <w:rFonts w:ascii="Times New Roman" w:hAnsi="Times New Roman" w:cs="Times New Roman"/>
          <w:sz w:val="24"/>
          <w:szCs w:val="24"/>
        </w:rPr>
      </w:pPr>
    </w:p>
    <w:p w:rsidR="005A20CA" w:rsidRPr="002066A1" w:rsidRDefault="005A20CA" w:rsidP="00192326">
      <w:pPr>
        <w:pStyle w:val="HTML"/>
        <w:rPr>
          <w:rFonts w:ascii="Times New Roman" w:hAnsi="Times New Roman" w:cs="Times New Roman"/>
          <w:sz w:val="24"/>
          <w:szCs w:val="24"/>
        </w:rPr>
      </w:pPr>
    </w:p>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РАСПИСКА</w:t>
      </w:r>
    </w:p>
    <w:p w:rsidR="005A20CA"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в получении документов, приложенных к заявлению</w:t>
      </w:r>
    </w:p>
    <w:p w:rsidR="005A20CA" w:rsidRDefault="005A20CA" w:rsidP="00192326">
      <w:pPr>
        <w:pStyle w:val="ConsPlusNormal"/>
        <w:rPr>
          <w:rFonts w:ascii="Times New Roman" w:hAnsi="Times New Roman" w:cs="Times New Roman"/>
          <w:sz w:val="24"/>
          <w:szCs w:val="24"/>
        </w:rPr>
      </w:pPr>
    </w:p>
    <w:p w:rsidR="005A20CA" w:rsidRDefault="005A20CA" w:rsidP="00192326">
      <w:pPr>
        <w:pStyle w:val="ConsPlusNormal"/>
        <w:rPr>
          <w:rFonts w:ascii="Times New Roman" w:hAnsi="Times New Roman" w:cs="Times New Roman"/>
          <w:sz w:val="24"/>
          <w:szCs w:val="24"/>
        </w:rPr>
      </w:pPr>
      <w:r w:rsidRPr="002066A1">
        <w:rPr>
          <w:rFonts w:ascii="Times New Roman" w:hAnsi="Times New Roman" w:cs="Times New Roman"/>
          <w:sz w:val="24"/>
          <w:szCs w:val="24"/>
        </w:rPr>
        <w:t>Вместе с заявлением  приняты следующие документы:</w:t>
      </w:r>
    </w:p>
    <w:p w:rsidR="005A20CA" w:rsidRPr="002066A1" w:rsidRDefault="005A20CA" w:rsidP="00192326">
      <w:pPr>
        <w:pStyle w:val="ConsPlu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329"/>
        <w:gridCol w:w="1247"/>
        <w:gridCol w:w="850"/>
        <w:gridCol w:w="1644"/>
      </w:tblGrid>
      <w:tr w:rsidR="005A20CA" w:rsidRPr="002066A1" w:rsidTr="005A0D05">
        <w:trPr>
          <w:jc w:val="center"/>
        </w:trPr>
        <w:tc>
          <w:tcPr>
            <w:tcW w:w="510" w:type="dxa"/>
            <w:vMerge w:val="restart"/>
            <w:vAlign w:val="center"/>
          </w:tcPr>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п/п</w:t>
            </w:r>
          </w:p>
        </w:tc>
        <w:tc>
          <w:tcPr>
            <w:tcW w:w="9070" w:type="dxa"/>
            <w:gridSpan w:val="4"/>
          </w:tcPr>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Документ</w:t>
            </w:r>
          </w:p>
        </w:tc>
      </w:tr>
      <w:tr w:rsidR="005A20CA" w:rsidRPr="002066A1" w:rsidTr="005A0D05">
        <w:trPr>
          <w:jc w:val="center"/>
        </w:trPr>
        <w:tc>
          <w:tcPr>
            <w:tcW w:w="510" w:type="dxa"/>
            <w:vMerge/>
          </w:tcPr>
          <w:p w:rsidR="005A20CA" w:rsidRPr="002066A1" w:rsidRDefault="005A20CA" w:rsidP="00192326">
            <w:pPr>
              <w:rPr>
                <w:sz w:val="24"/>
                <w:szCs w:val="24"/>
              </w:rPr>
            </w:pPr>
          </w:p>
        </w:tc>
        <w:tc>
          <w:tcPr>
            <w:tcW w:w="5329" w:type="dxa"/>
            <w:vAlign w:val="center"/>
          </w:tcPr>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Вид</w:t>
            </w:r>
          </w:p>
        </w:tc>
        <w:tc>
          <w:tcPr>
            <w:tcW w:w="1247" w:type="dxa"/>
            <w:vAlign w:val="center"/>
          </w:tcPr>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Оригинал</w:t>
            </w:r>
          </w:p>
        </w:tc>
        <w:tc>
          <w:tcPr>
            <w:tcW w:w="850" w:type="dxa"/>
            <w:vAlign w:val="center"/>
          </w:tcPr>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Копия</w:t>
            </w:r>
          </w:p>
        </w:tc>
        <w:tc>
          <w:tcPr>
            <w:tcW w:w="1644" w:type="dxa"/>
          </w:tcPr>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Нотариально заверенная</w:t>
            </w:r>
          </w:p>
          <w:p w:rsidR="005A20CA" w:rsidRPr="002066A1" w:rsidRDefault="005A20CA" w:rsidP="00192326">
            <w:pPr>
              <w:pStyle w:val="ConsPlusNormal"/>
              <w:jc w:val="center"/>
              <w:rPr>
                <w:rFonts w:ascii="Times New Roman" w:hAnsi="Times New Roman" w:cs="Times New Roman"/>
                <w:sz w:val="24"/>
                <w:szCs w:val="24"/>
              </w:rPr>
            </w:pPr>
            <w:r w:rsidRPr="002066A1">
              <w:rPr>
                <w:rFonts w:ascii="Times New Roman" w:hAnsi="Times New Roman" w:cs="Times New Roman"/>
                <w:sz w:val="24"/>
                <w:szCs w:val="24"/>
              </w:rPr>
              <w:t>копия</w:t>
            </w: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r w:rsidR="005A20CA" w:rsidRPr="002066A1" w:rsidTr="005A0D05">
        <w:trPr>
          <w:jc w:val="center"/>
        </w:trPr>
        <w:tc>
          <w:tcPr>
            <w:tcW w:w="510" w:type="dxa"/>
          </w:tcPr>
          <w:p w:rsidR="005A20CA" w:rsidRPr="002066A1" w:rsidRDefault="005A20CA" w:rsidP="00192326">
            <w:pPr>
              <w:pStyle w:val="ConsPlusNormal"/>
              <w:jc w:val="both"/>
              <w:rPr>
                <w:rFonts w:ascii="Times New Roman" w:hAnsi="Times New Roman" w:cs="Times New Roman"/>
                <w:sz w:val="24"/>
                <w:szCs w:val="24"/>
              </w:rPr>
            </w:pPr>
          </w:p>
        </w:tc>
        <w:tc>
          <w:tcPr>
            <w:tcW w:w="5329" w:type="dxa"/>
          </w:tcPr>
          <w:p w:rsidR="005A20CA" w:rsidRPr="002066A1" w:rsidRDefault="005A20CA" w:rsidP="00192326">
            <w:pPr>
              <w:pStyle w:val="ConsPlusNormal"/>
              <w:jc w:val="both"/>
              <w:rPr>
                <w:rFonts w:ascii="Times New Roman" w:hAnsi="Times New Roman" w:cs="Times New Roman"/>
                <w:sz w:val="24"/>
                <w:szCs w:val="24"/>
              </w:rPr>
            </w:pPr>
          </w:p>
        </w:tc>
        <w:tc>
          <w:tcPr>
            <w:tcW w:w="1247" w:type="dxa"/>
          </w:tcPr>
          <w:p w:rsidR="005A20CA" w:rsidRPr="002066A1" w:rsidRDefault="005A20CA" w:rsidP="00192326">
            <w:pPr>
              <w:pStyle w:val="ConsPlusNormal"/>
              <w:jc w:val="both"/>
              <w:rPr>
                <w:rFonts w:ascii="Times New Roman" w:hAnsi="Times New Roman" w:cs="Times New Roman"/>
                <w:sz w:val="24"/>
                <w:szCs w:val="24"/>
              </w:rPr>
            </w:pPr>
          </w:p>
        </w:tc>
        <w:tc>
          <w:tcPr>
            <w:tcW w:w="850" w:type="dxa"/>
          </w:tcPr>
          <w:p w:rsidR="005A20CA" w:rsidRPr="002066A1" w:rsidRDefault="005A20CA" w:rsidP="00192326">
            <w:pPr>
              <w:pStyle w:val="ConsPlusNormal"/>
              <w:jc w:val="both"/>
              <w:rPr>
                <w:rFonts w:ascii="Times New Roman" w:hAnsi="Times New Roman" w:cs="Times New Roman"/>
                <w:sz w:val="24"/>
                <w:szCs w:val="24"/>
              </w:rPr>
            </w:pPr>
          </w:p>
        </w:tc>
        <w:tc>
          <w:tcPr>
            <w:tcW w:w="1644" w:type="dxa"/>
          </w:tcPr>
          <w:p w:rsidR="005A20CA" w:rsidRPr="002066A1" w:rsidRDefault="005A20CA" w:rsidP="00192326">
            <w:pPr>
              <w:pStyle w:val="ConsPlusNormal"/>
              <w:jc w:val="both"/>
              <w:rPr>
                <w:rFonts w:ascii="Times New Roman" w:hAnsi="Times New Roman" w:cs="Times New Roman"/>
                <w:sz w:val="24"/>
                <w:szCs w:val="24"/>
              </w:rPr>
            </w:pPr>
          </w:p>
        </w:tc>
      </w:tr>
    </w:tbl>
    <w:p w:rsidR="005A20CA" w:rsidRPr="002066A1" w:rsidRDefault="005A20CA" w:rsidP="00192326">
      <w:pPr>
        <w:pStyle w:val="ConsPlusNormal"/>
        <w:jc w:val="both"/>
        <w:rPr>
          <w:rFonts w:ascii="Times New Roman" w:hAnsi="Times New Roman" w:cs="Times New Roman"/>
          <w:sz w:val="24"/>
          <w:szCs w:val="24"/>
        </w:rPr>
      </w:pPr>
    </w:p>
    <w:p w:rsidR="005A20CA" w:rsidRPr="002066A1" w:rsidRDefault="005A20CA" w:rsidP="00192326">
      <w:pPr>
        <w:autoSpaceDE w:val="0"/>
        <w:autoSpaceDN w:val="0"/>
        <w:adjustRightInd w:val="0"/>
        <w:jc w:val="both"/>
        <w:rPr>
          <w:sz w:val="24"/>
          <w:szCs w:val="24"/>
        </w:rPr>
      </w:pPr>
      <w:r w:rsidRPr="002066A1">
        <w:rPr>
          <w:sz w:val="24"/>
          <w:szCs w:val="24"/>
        </w:rPr>
        <w:t>Всего принято __________ документов на _______ листах</w:t>
      </w:r>
    </w:p>
    <w:p w:rsidR="005A20CA" w:rsidRPr="002066A1" w:rsidRDefault="005A20CA" w:rsidP="00192326">
      <w:pPr>
        <w:pStyle w:val="HTML"/>
        <w:rPr>
          <w:rFonts w:ascii="Times New Roman" w:hAnsi="Times New Roman" w:cs="Times New Roman"/>
          <w:sz w:val="24"/>
          <w:szCs w:val="24"/>
        </w:rPr>
      </w:pPr>
    </w:p>
    <w:tbl>
      <w:tblPr>
        <w:tblW w:w="0" w:type="auto"/>
        <w:tblLayout w:type="fixed"/>
        <w:tblCellMar>
          <w:left w:w="28" w:type="dxa"/>
          <w:right w:w="28" w:type="dxa"/>
        </w:tblCellMar>
        <w:tblLook w:val="0000"/>
      </w:tblPr>
      <w:tblGrid>
        <w:gridCol w:w="3175"/>
        <w:gridCol w:w="851"/>
        <w:gridCol w:w="1701"/>
        <w:gridCol w:w="1304"/>
        <w:gridCol w:w="2948"/>
      </w:tblGrid>
      <w:tr w:rsidR="005A20CA" w:rsidRPr="002066A1" w:rsidTr="005A0D05">
        <w:tc>
          <w:tcPr>
            <w:tcW w:w="3175" w:type="dxa"/>
            <w:tcBorders>
              <w:top w:val="nil"/>
              <w:left w:val="nil"/>
              <w:bottom w:val="single" w:sz="4" w:space="0" w:color="auto"/>
              <w:right w:val="nil"/>
            </w:tcBorders>
            <w:vAlign w:val="bottom"/>
          </w:tcPr>
          <w:p w:rsidR="005A20CA" w:rsidRPr="002066A1" w:rsidRDefault="005A20CA" w:rsidP="00192326">
            <w:pPr>
              <w:autoSpaceDE w:val="0"/>
              <w:autoSpaceDN w:val="0"/>
              <w:jc w:val="center"/>
              <w:rPr>
                <w:sz w:val="24"/>
                <w:szCs w:val="24"/>
              </w:rPr>
            </w:pPr>
          </w:p>
        </w:tc>
        <w:tc>
          <w:tcPr>
            <w:tcW w:w="851" w:type="dxa"/>
            <w:tcBorders>
              <w:top w:val="nil"/>
              <w:left w:val="nil"/>
              <w:bottom w:val="nil"/>
              <w:right w:val="nil"/>
            </w:tcBorders>
            <w:vAlign w:val="bottom"/>
          </w:tcPr>
          <w:p w:rsidR="005A20CA" w:rsidRPr="002066A1" w:rsidRDefault="005A20CA" w:rsidP="00192326">
            <w:pPr>
              <w:autoSpaceDE w:val="0"/>
              <w:autoSpaceDN w:val="0"/>
              <w:rPr>
                <w:sz w:val="24"/>
                <w:szCs w:val="24"/>
              </w:rPr>
            </w:pPr>
          </w:p>
        </w:tc>
        <w:tc>
          <w:tcPr>
            <w:tcW w:w="1701" w:type="dxa"/>
            <w:tcBorders>
              <w:top w:val="nil"/>
              <w:left w:val="nil"/>
              <w:bottom w:val="single" w:sz="4" w:space="0" w:color="auto"/>
              <w:right w:val="nil"/>
            </w:tcBorders>
            <w:vAlign w:val="bottom"/>
          </w:tcPr>
          <w:p w:rsidR="005A20CA" w:rsidRPr="002066A1" w:rsidRDefault="005A20CA" w:rsidP="00192326">
            <w:pPr>
              <w:autoSpaceDE w:val="0"/>
              <w:autoSpaceDN w:val="0"/>
              <w:jc w:val="center"/>
              <w:rPr>
                <w:sz w:val="24"/>
                <w:szCs w:val="24"/>
              </w:rPr>
            </w:pPr>
          </w:p>
        </w:tc>
        <w:tc>
          <w:tcPr>
            <w:tcW w:w="1304" w:type="dxa"/>
            <w:tcBorders>
              <w:top w:val="nil"/>
              <w:left w:val="nil"/>
              <w:bottom w:val="nil"/>
              <w:right w:val="nil"/>
            </w:tcBorders>
            <w:vAlign w:val="bottom"/>
          </w:tcPr>
          <w:p w:rsidR="005A20CA" w:rsidRPr="002066A1" w:rsidRDefault="005A20CA" w:rsidP="00192326">
            <w:pPr>
              <w:autoSpaceDE w:val="0"/>
              <w:autoSpaceDN w:val="0"/>
              <w:rPr>
                <w:sz w:val="24"/>
                <w:szCs w:val="24"/>
              </w:rPr>
            </w:pPr>
          </w:p>
        </w:tc>
        <w:tc>
          <w:tcPr>
            <w:tcW w:w="2948" w:type="dxa"/>
            <w:tcBorders>
              <w:top w:val="nil"/>
              <w:left w:val="nil"/>
              <w:bottom w:val="single" w:sz="4" w:space="0" w:color="auto"/>
              <w:right w:val="nil"/>
            </w:tcBorders>
            <w:vAlign w:val="bottom"/>
          </w:tcPr>
          <w:p w:rsidR="005A20CA" w:rsidRPr="002066A1" w:rsidRDefault="005A20CA" w:rsidP="00192326">
            <w:pPr>
              <w:autoSpaceDE w:val="0"/>
              <w:autoSpaceDN w:val="0"/>
              <w:jc w:val="center"/>
              <w:rPr>
                <w:sz w:val="24"/>
                <w:szCs w:val="24"/>
              </w:rPr>
            </w:pPr>
          </w:p>
        </w:tc>
      </w:tr>
      <w:tr w:rsidR="005A20CA" w:rsidRPr="002066A1" w:rsidTr="005A0D05">
        <w:tc>
          <w:tcPr>
            <w:tcW w:w="3175" w:type="dxa"/>
            <w:tcBorders>
              <w:top w:val="nil"/>
              <w:left w:val="nil"/>
              <w:bottom w:val="nil"/>
              <w:right w:val="nil"/>
            </w:tcBorders>
          </w:tcPr>
          <w:p w:rsidR="005A20CA" w:rsidRPr="008E3D65" w:rsidRDefault="005A20CA" w:rsidP="00192326">
            <w:pPr>
              <w:autoSpaceDE w:val="0"/>
              <w:autoSpaceDN w:val="0"/>
              <w:jc w:val="center"/>
            </w:pPr>
            <w:r w:rsidRPr="008E3D65">
              <w:t>(должность уполномоченного</w:t>
            </w:r>
            <w:r w:rsidRPr="008E3D65">
              <w:br/>
              <w:t>сотрудника, осуществляющего прием заявления)</w:t>
            </w:r>
          </w:p>
        </w:tc>
        <w:tc>
          <w:tcPr>
            <w:tcW w:w="851" w:type="dxa"/>
            <w:tcBorders>
              <w:top w:val="nil"/>
              <w:left w:val="nil"/>
              <w:bottom w:val="nil"/>
              <w:right w:val="nil"/>
            </w:tcBorders>
          </w:tcPr>
          <w:p w:rsidR="005A20CA" w:rsidRPr="008E3D65" w:rsidRDefault="005A20CA" w:rsidP="00192326">
            <w:pPr>
              <w:autoSpaceDE w:val="0"/>
              <w:autoSpaceDN w:val="0"/>
            </w:pPr>
          </w:p>
        </w:tc>
        <w:tc>
          <w:tcPr>
            <w:tcW w:w="1701" w:type="dxa"/>
            <w:tcBorders>
              <w:top w:val="nil"/>
              <w:left w:val="nil"/>
              <w:bottom w:val="nil"/>
              <w:right w:val="nil"/>
            </w:tcBorders>
          </w:tcPr>
          <w:p w:rsidR="005A20CA" w:rsidRPr="008E3D65" w:rsidRDefault="005A20CA" w:rsidP="00192326">
            <w:pPr>
              <w:autoSpaceDE w:val="0"/>
              <w:autoSpaceDN w:val="0"/>
              <w:jc w:val="center"/>
            </w:pPr>
            <w:r w:rsidRPr="008E3D65">
              <w:t>(подпись)</w:t>
            </w:r>
          </w:p>
        </w:tc>
        <w:tc>
          <w:tcPr>
            <w:tcW w:w="1304" w:type="dxa"/>
            <w:tcBorders>
              <w:top w:val="nil"/>
              <w:left w:val="nil"/>
              <w:bottom w:val="nil"/>
              <w:right w:val="nil"/>
            </w:tcBorders>
          </w:tcPr>
          <w:p w:rsidR="005A20CA" w:rsidRPr="008E3D65" w:rsidRDefault="005A20CA" w:rsidP="00192326">
            <w:pPr>
              <w:autoSpaceDE w:val="0"/>
              <w:autoSpaceDN w:val="0"/>
            </w:pPr>
          </w:p>
        </w:tc>
        <w:tc>
          <w:tcPr>
            <w:tcW w:w="2948" w:type="dxa"/>
            <w:tcBorders>
              <w:top w:val="nil"/>
              <w:left w:val="nil"/>
              <w:bottom w:val="nil"/>
              <w:right w:val="nil"/>
            </w:tcBorders>
          </w:tcPr>
          <w:p w:rsidR="005A20CA" w:rsidRPr="008E3D65" w:rsidRDefault="005A20CA" w:rsidP="00192326">
            <w:pPr>
              <w:autoSpaceDE w:val="0"/>
              <w:autoSpaceDN w:val="0"/>
              <w:jc w:val="center"/>
            </w:pPr>
            <w:r w:rsidRPr="008E3D65">
              <w:t>(расшифровка подписи)</w:t>
            </w:r>
          </w:p>
        </w:tc>
      </w:tr>
    </w:tbl>
    <w:p w:rsidR="005A20CA" w:rsidRPr="002066A1" w:rsidRDefault="005A20CA" w:rsidP="0019232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2066A1">
        <w:rPr>
          <w:rFonts w:ascii="Times New Roman" w:hAnsi="Times New Roman" w:cs="Times New Roman"/>
          <w:sz w:val="24"/>
          <w:szCs w:val="24"/>
        </w:rPr>
        <w:t>___</w:t>
      </w:r>
      <w:r>
        <w:rPr>
          <w:rFonts w:ascii="Times New Roman" w:hAnsi="Times New Roman" w:cs="Times New Roman"/>
          <w:sz w:val="24"/>
          <w:szCs w:val="24"/>
        </w:rPr>
        <w:t>»</w:t>
      </w:r>
      <w:r w:rsidRPr="002066A1">
        <w:rPr>
          <w:rFonts w:ascii="Times New Roman" w:hAnsi="Times New Roman" w:cs="Times New Roman"/>
          <w:sz w:val="24"/>
          <w:szCs w:val="24"/>
        </w:rPr>
        <w:t xml:space="preserve"> ___________ 20__ г.</w:t>
      </w:r>
    </w:p>
    <w:p w:rsidR="005A20CA" w:rsidRPr="002066A1" w:rsidRDefault="005A20CA" w:rsidP="00192326">
      <w:pPr>
        <w:pStyle w:val="ConsPlusNonformat"/>
        <w:jc w:val="both"/>
        <w:rPr>
          <w:rFonts w:ascii="Times New Roman" w:hAnsi="Times New Roman" w:cs="Times New Roman"/>
          <w:sz w:val="24"/>
          <w:szCs w:val="24"/>
        </w:rPr>
      </w:pPr>
    </w:p>
    <w:p w:rsidR="005A20CA" w:rsidRPr="00D010D9" w:rsidRDefault="005A20CA" w:rsidP="00192326">
      <w:pPr>
        <w:pStyle w:val="ConsPlusNonformat"/>
        <w:jc w:val="both"/>
        <w:rPr>
          <w:lang w:eastAsia="en-US"/>
        </w:rPr>
      </w:pPr>
      <w:r w:rsidRPr="002066A1">
        <w:rPr>
          <w:rFonts w:ascii="Times New Roman" w:hAnsi="Times New Roman" w:cs="Times New Roman"/>
          <w:sz w:val="24"/>
          <w:szCs w:val="24"/>
        </w:rPr>
        <w:t>Заявитель _______________/________________/</w:t>
      </w:r>
    </w:p>
    <w:p w:rsidR="00622F1C" w:rsidRDefault="00622F1C" w:rsidP="00192326">
      <w:pPr>
        <w:jc w:val="center"/>
        <w:rPr>
          <w:lang w:eastAsia="en-US"/>
        </w:rPr>
      </w:pPr>
    </w:p>
    <w:p w:rsidR="005A20CA" w:rsidRDefault="005A20CA" w:rsidP="00192326">
      <w:pPr>
        <w:jc w:val="center"/>
        <w:rPr>
          <w:lang w:eastAsia="en-US"/>
        </w:rPr>
      </w:pPr>
    </w:p>
    <w:p w:rsidR="005A20CA" w:rsidRDefault="005A20CA" w:rsidP="00192326">
      <w:pPr>
        <w:jc w:val="center"/>
        <w:rPr>
          <w:lang w:eastAsia="en-US"/>
        </w:rPr>
      </w:pPr>
    </w:p>
    <w:p w:rsidR="005A20CA" w:rsidRDefault="005A20CA" w:rsidP="00192326">
      <w:pPr>
        <w:jc w:val="center"/>
        <w:rPr>
          <w:lang w:eastAsia="en-US"/>
        </w:rPr>
      </w:pPr>
    </w:p>
    <w:p w:rsidR="005A20CA" w:rsidRDefault="005A20CA" w:rsidP="00192326">
      <w:pPr>
        <w:pBdr>
          <w:bottom w:val="single" w:sz="6" w:space="1" w:color="auto"/>
        </w:pBdr>
        <w:jc w:val="center"/>
        <w:rPr>
          <w:lang w:eastAsia="en-US"/>
        </w:rPr>
      </w:pPr>
    </w:p>
    <w:p w:rsidR="00D754BB" w:rsidRDefault="00D754BB" w:rsidP="00192326">
      <w:pPr>
        <w:rPr>
          <w:lang w:eastAsia="en-US"/>
        </w:rPr>
      </w:pPr>
    </w:p>
    <w:sectPr w:rsidR="00D754BB" w:rsidSect="00192326">
      <w:headerReference w:type="first" r:id="rId43"/>
      <w:pgSz w:w="11910" w:h="16840"/>
      <w:pgMar w:top="1134" w:right="850" w:bottom="1134" w:left="1701" w:header="72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E9A" w:rsidRDefault="00C34E9A">
      <w:r>
        <w:separator/>
      </w:r>
    </w:p>
  </w:endnote>
  <w:endnote w:type="continuationSeparator" w:id="1">
    <w:p w:rsidR="00C34E9A" w:rsidRDefault="00C34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E9A" w:rsidRDefault="00C34E9A">
      <w:r>
        <w:separator/>
      </w:r>
    </w:p>
  </w:footnote>
  <w:footnote w:type="continuationSeparator" w:id="1">
    <w:p w:rsidR="00C34E9A" w:rsidRDefault="00C34E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609" w:rsidRDefault="00E24609" w:rsidP="00BD2736">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0AB5B2A"/>
    <w:multiLevelType w:val="hybridMultilevel"/>
    <w:tmpl w:val="942A7CCA"/>
    <w:lvl w:ilvl="0" w:tplc="AC642CB8">
      <w:start w:val="1"/>
      <w:numFmt w:val="decimal"/>
      <w:lvlText w:val="4.3.%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4">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D536672"/>
    <w:multiLevelType w:val="hybridMultilevel"/>
    <w:tmpl w:val="2110BEB8"/>
    <w:lvl w:ilvl="0" w:tplc="9E4C3FB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B922B0"/>
    <w:multiLevelType w:val="multilevel"/>
    <w:tmpl w:val="717E5C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4F5031"/>
    <w:multiLevelType w:val="hybridMultilevel"/>
    <w:tmpl w:val="3F58A3CE"/>
    <w:lvl w:ilvl="0" w:tplc="CD6643FA">
      <w:start w:val="1"/>
      <w:numFmt w:val="decimal"/>
      <w:lvlText w:val="4.1.%1"/>
      <w:lvlJc w:val="left"/>
      <w:pPr>
        <w:ind w:left="163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15349EC"/>
    <w:multiLevelType w:val="hybridMultilevel"/>
    <w:tmpl w:val="D4542A14"/>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7652B55"/>
    <w:multiLevelType w:val="hybridMultilevel"/>
    <w:tmpl w:val="45845280"/>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86C181E"/>
    <w:multiLevelType w:val="hybridMultilevel"/>
    <w:tmpl w:val="2110BEB8"/>
    <w:lvl w:ilvl="0" w:tplc="9E4C3FB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14">
    <w:nsid w:val="1AEF007D"/>
    <w:multiLevelType w:val="hybridMultilevel"/>
    <w:tmpl w:val="D01EB244"/>
    <w:lvl w:ilvl="0" w:tplc="04190011">
      <w:start w:val="1"/>
      <w:numFmt w:val="decimal"/>
      <w:lvlText w:val="%1)"/>
      <w:lvlJc w:val="left"/>
      <w:pPr>
        <w:ind w:left="7023" w:hanging="360"/>
      </w:pPr>
      <w:rPr>
        <w:rFonts w:cs="Times New Roman"/>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15">
    <w:nsid w:val="1CF9315B"/>
    <w:multiLevelType w:val="hybridMultilevel"/>
    <w:tmpl w:val="E13E930E"/>
    <w:lvl w:ilvl="0" w:tplc="19FA03DC">
      <w:start w:val="1"/>
      <w:numFmt w:val="decimal"/>
      <w:lvlText w:val="2.19.%1"/>
      <w:lvlJc w:val="left"/>
      <w:pPr>
        <w:ind w:left="1636" w:hanging="360"/>
      </w:pPr>
      <w:rPr>
        <w:rFonts w:ascii="Times New Roman" w:hAnsi="Times New Roman"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1DEF04AE"/>
    <w:multiLevelType w:val="hybridMultilevel"/>
    <w:tmpl w:val="40A463BA"/>
    <w:lvl w:ilvl="0" w:tplc="70D2CAC6">
      <w:start w:val="1"/>
      <w:numFmt w:val="decimal"/>
      <w:lvlText w:val="2.6.%1"/>
      <w:lvlJc w:val="left"/>
      <w:pPr>
        <w:ind w:left="1211" w:hanging="360"/>
      </w:pPr>
      <w:rPr>
        <w:rFonts w:ascii="Times New Roman" w:hAnsi="Times New Roman" w:cs="Times New Roman"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7">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1B0154F"/>
    <w:multiLevelType w:val="hybridMultilevel"/>
    <w:tmpl w:val="8610BA44"/>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9">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271E58A6"/>
    <w:multiLevelType w:val="hybridMultilevel"/>
    <w:tmpl w:val="508C67D0"/>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7B61D84"/>
    <w:multiLevelType w:val="hybridMultilevel"/>
    <w:tmpl w:val="D01EB244"/>
    <w:lvl w:ilvl="0" w:tplc="04190011">
      <w:start w:val="1"/>
      <w:numFmt w:val="decimal"/>
      <w:lvlText w:val="%1)"/>
      <w:lvlJc w:val="left"/>
      <w:pPr>
        <w:ind w:left="7023" w:hanging="360"/>
      </w:pPr>
      <w:rPr>
        <w:rFonts w:cs="Times New Roman"/>
      </w:rPr>
    </w:lvl>
    <w:lvl w:ilvl="1" w:tplc="04190019" w:tentative="1">
      <w:start w:val="1"/>
      <w:numFmt w:val="lowerLetter"/>
      <w:lvlText w:val="%2."/>
      <w:lvlJc w:val="left"/>
      <w:pPr>
        <w:ind w:left="7743" w:hanging="360"/>
      </w:pPr>
      <w:rPr>
        <w:rFonts w:cs="Times New Roman"/>
      </w:rPr>
    </w:lvl>
    <w:lvl w:ilvl="2" w:tplc="0419001B" w:tentative="1">
      <w:start w:val="1"/>
      <w:numFmt w:val="lowerRoman"/>
      <w:lvlText w:val="%3."/>
      <w:lvlJc w:val="right"/>
      <w:pPr>
        <w:ind w:left="8463" w:hanging="180"/>
      </w:pPr>
      <w:rPr>
        <w:rFonts w:cs="Times New Roman"/>
      </w:rPr>
    </w:lvl>
    <w:lvl w:ilvl="3" w:tplc="0419000F" w:tentative="1">
      <w:start w:val="1"/>
      <w:numFmt w:val="decimal"/>
      <w:lvlText w:val="%4."/>
      <w:lvlJc w:val="left"/>
      <w:pPr>
        <w:ind w:left="9183" w:hanging="360"/>
      </w:pPr>
      <w:rPr>
        <w:rFonts w:cs="Times New Roman"/>
      </w:rPr>
    </w:lvl>
    <w:lvl w:ilvl="4" w:tplc="04190019" w:tentative="1">
      <w:start w:val="1"/>
      <w:numFmt w:val="lowerLetter"/>
      <w:lvlText w:val="%5."/>
      <w:lvlJc w:val="left"/>
      <w:pPr>
        <w:ind w:left="9903" w:hanging="360"/>
      </w:pPr>
      <w:rPr>
        <w:rFonts w:cs="Times New Roman"/>
      </w:rPr>
    </w:lvl>
    <w:lvl w:ilvl="5" w:tplc="0419001B" w:tentative="1">
      <w:start w:val="1"/>
      <w:numFmt w:val="lowerRoman"/>
      <w:lvlText w:val="%6."/>
      <w:lvlJc w:val="right"/>
      <w:pPr>
        <w:ind w:left="10623" w:hanging="180"/>
      </w:pPr>
      <w:rPr>
        <w:rFonts w:cs="Times New Roman"/>
      </w:rPr>
    </w:lvl>
    <w:lvl w:ilvl="6" w:tplc="0419000F" w:tentative="1">
      <w:start w:val="1"/>
      <w:numFmt w:val="decimal"/>
      <w:lvlText w:val="%7."/>
      <w:lvlJc w:val="left"/>
      <w:pPr>
        <w:ind w:left="11343" w:hanging="360"/>
      </w:pPr>
      <w:rPr>
        <w:rFonts w:cs="Times New Roman"/>
      </w:rPr>
    </w:lvl>
    <w:lvl w:ilvl="7" w:tplc="04190019" w:tentative="1">
      <w:start w:val="1"/>
      <w:numFmt w:val="lowerLetter"/>
      <w:lvlText w:val="%8."/>
      <w:lvlJc w:val="left"/>
      <w:pPr>
        <w:ind w:left="12063" w:hanging="360"/>
      </w:pPr>
      <w:rPr>
        <w:rFonts w:cs="Times New Roman"/>
      </w:rPr>
    </w:lvl>
    <w:lvl w:ilvl="8" w:tplc="0419001B" w:tentative="1">
      <w:start w:val="1"/>
      <w:numFmt w:val="lowerRoman"/>
      <w:lvlText w:val="%9."/>
      <w:lvlJc w:val="right"/>
      <w:pPr>
        <w:ind w:left="12783" w:hanging="180"/>
      </w:pPr>
      <w:rPr>
        <w:rFonts w:cs="Times New Roman"/>
      </w:rPr>
    </w:lvl>
  </w:abstractNum>
  <w:abstractNum w:abstractNumId="22">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24">
    <w:nsid w:val="301010DB"/>
    <w:multiLevelType w:val="hybridMultilevel"/>
    <w:tmpl w:val="3B685832"/>
    <w:lvl w:ilvl="0" w:tplc="1FC4240C">
      <w:start w:val="1"/>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30D17F3E"/>
    <w:multiLevelType w:val="hybridMultilevel"/>
    <w:tmpl w:val="F578987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6">
    <w:nsid w:val="32397C1A"/>
    <w:multiLevelType w:val="hybridMultilevel"/>
    <w:tmpl w:val="1A28D2FA"/>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3E266AFF"/>
    <w:multiLevelType w:val="hybridMultilevel"/>
    <w:tmpl w:val="61962F64"/>
    <w:lvl w:ilvl="0" w:tplc="9E4C3FBE">
      <w:start w:val="1"/>
      <w:numFmt w:val="decimal"/>
      <w:lvlText w:val="1.3.%1"/>
      <w:lvlJc w:val="left"/>
      <w:pPr>
        <w:ind w:left="2138"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2421"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1">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43000D01"/>
    <w:multiLevelType w:val="hybridMultilevel"/>
    <w:tmpl w:val="61962F64"/>
    <w:lvl w:ilvl="0" w:tplc="9E4C3FBE">
      <w:start w:val="1"/>
      <w:numFmt w:val="decimal"/>
      <w:lvlText w:val="1.3.%1"/>
      <w:lvlJc w:val="left"/>
      <w:pPr>
        <w:ind w:left="2138"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35F44BD"/>
    <w:multiLevelType w:val="hybridMultilevel"/>
    <w:tmpl w:val="B45A96B2"/>
    <w:lvl w:ilvl="0" w:tplc="6942A83A">
      <w:start w:val="1"/>
      <w:numFmt w:val="decimal"/>
      <w:lvlText w:val="3.5.%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5">
    <w:nsid w:val="539547CB"/>
    <w:multiLevelType w:val="hybridMultilevel"/>
    <w:tmpl w:val="FFB8BC68"/>
    <w:lvl w:ilvl="0" w:tplc="D6A02F14">
      <w:start w:val="1"/>
      <w:numFmt w:val="decimal"/>
      <w:lvlText w:val="4.2.%1"/>
      <w:lvlJc w:val="left"/>
      <w:pPr>
        <w:ind w:left="1996"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3BA42D7"/>
    <w:multiLevelType w:val="hybridMultilevel"/>
    <w:tmpl w:val="92D45D00"/>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55E734C3"/>
    <w:multiLevelType w:val="hybridMultilevel"/>
    <w:tmpl w:val="A0660704"/>
    <w:lvl w:ilvl="0" w:tplc="C826CBE8">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E441B3C"/>
    <w:multiLevelType w:val="hybridMultilevel"/>
    <w:tmpl w:val="E364224A"/>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66010C0B"/>
    <w:multiLevelType w:val="hybridMultilevel"/>
    <w:tmpl w:val="D8908A7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0">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1">
    <w:nsid w:val="6CC461ED"/>
    <w:multiLevelType w:val="hybridMultilevel"/>
    <w:tmpl w:val="8B061024"/>
    <w:lvl w:ilvl="0" w:tplc="735E6E8E">
      <w:start w:val="1"/>
      <w:numFmt w:val="decimal"/>
      <w:lvlText w:val="3.6.%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2">
    <w:nsid w:val="6E382239"/>
    <w:multiLevelType w:val="multilevel"/>
    <w:tmpl w:val="49C2E5BC"/>
    <w:lvl w:ilvl="0">
      <w:start w:val="1"/>
      <w:numFmt w:val="decimal"/>
      <w:lvlText w:val="1.3.%1"/>
      <w:lvlJc w:val="left"/>
      <w:pPr>
        <w:ind w:left="789"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6363487"/>
    <w:multiLevelType w:val="multilevel"/>
    <w:tmpl w:val="95123F3A"/>
    <w:lvl w:ilvl="0">
      <w:start w:val="1"/>
      <w:numFmt w:val="decimal"/>
      <w:lvlText w:val="1.3.%1"/>
      <w:lvlJc w:val="left"/>
      <w:pPr>
        <w:ind w:left="1440" w:hanging="360"/>
      </w:pPr>
      <w:rPr>
        <w:rFonts w:cs="Times New Roman" w:hint="default"/>
      </w:rPr>
    </w:lvl>
    <w:lvl w:ilvl="1">
      <w:start w:val="1"/>
      <w:numFmt w:val="none"/>
      <w:lvlText w:val="1.3.2"/>
      <w:lvlJc w:val="left"/>
      <w:pPr>
        <w:ind w:left="1211" w:hanging="360"/>
      </w:pPr>
      <w:rPr>
        <w:rFonts w:cs="Times New Roman" w:hint="default"/>
        <w:b w:val="0"/>
        <w:i w:val="0"/>
        <w:color w:val="auto"/>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nsid w:val="78C31889"/>
    <w:multiLevelType w:val="hybridMultilevel"/>
    <w:tmpl w:val="D4288F16"/>
    <w:lvl w:ilvl="0" w:tplc="6D76D7BC">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AD50B48"/>
    <w:multiLevelType w:val="hybridMultilevel"/>
    <w:tmpl w:val="80BE67A0"/>
    <w:lvl w:ilvl="0" w:tplc="D6A02F14">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5"/>
  </w:num>
  <w:num w:numId="4">
    <w:abstractNumId w:val="44"/>
  </w:num>
  <w:num w:numId="5">
    <w:abstractNumId w:val="54"/>
  </w:num>
  <w:num w:numId="6">
    <w:abstractNumId w:val="56"/>
  </w:num>
  <w:num w:numId="7">
    <w:abstractNumId w:val="0"/>
  </w:num>
  <w:num w:numId="8">
    <w:abstractNumId w:val="37"/>
  </w:num>
  <w:num w:numId="9">
    <w:abstractNumId w:val="46"/>
  </w:num>
  <w:num w:numId="10">
    <w:abstractNumId w:val="28"/>
  </w:num>
  <w:num w:numId="11">
    <w:abstractNumId w:val="8"/>
  </w:num>
  <w:num w:numId="12">
    <w:abstractNumId w:val="17"/>
  </w:num>
  <w:num w:numId="13">
    <w:abstractNumId w:val="50"/>
  </w:num>
  <w:num w:numId="14">
    <w:abstractNumId w:val="23"/>
  </w:num>
  <w:num w:numId="15">
    <w:abstractNumId w:val="20"/>
  </w:num>
  <w:num w:numId="16">
    <w:abstractNumId w:val="48"/>
  </w:num>
  <w:num w:numId="17">
    <w:abstractNumId w:val="24"/>
  </w:num>
  <w:num w:numId="18">
    <w:abstractNumId w:val="27"/>
  </w:num>
  <w:num w:numId="19">
    <w:abstractNumId w:val="22"/>
  </w:num>
  <w:num w:numId="20">
    <w:abstractNumId w:val="34"/>
  </w:num>
  <w:num w:numId="21">
    <w:abstractNumId w:val="10"/>
  </w:num>
  <w:num w:numId="22">
    <w:abstractNumId w:val="11"/>
  </w:num>
  <w:num w:numId="23">
    <w:abstractNumId w:val="40"/>
  </w:num>
  <w:num w:numId="24">
    <w:abstractNumId w:val="39"/>
  </w:num>
  <w:num w:numId="25">
    <w:abstractNumId w:val="13"/>
  </w:num>
  <w:num w:numId="26">
    <w:abstractNumId w:val="15"/>
  </w:num>
  <w:num w:numId="27">
    <w:abstractNumId w:val="14"/>
  </w:num>
  <w:num w:numId="28">
    <w:abstractNumId w:val="57"/>
  </w:num>
  <w:num w:numId="29">
    <w:abstractNumId w:val="42"/>
  </w:num>
  <w:num w:numId="30">
    <w:abstractNumId w:val="30"/>
  </w:num>
  <w:num w:numId="31">
    <w:abstractNumId w:val="19"/>
  </w:num>
  <w:num w:numId="32">
    <w:abstractNumId w:val="51"/>
  </w:num>
  <w:num w:numId="33">
    <w:abstractNumId w:val="36"/>
  </w:num>
  <w:num w:numId="34">
    <w:abstractNumId w:val="55"/>
  </w:num>
  <w:num w:numId="35">
    <w:abstractNumId w:val="26"/>
  </w:num>
  <w:num w:numId="36">
    <w:abstractNumId w:val="43"/>
  </w:num>
  <w:num w:numId="37">
    <w:abstractNumId w:val="31"/>
  </w:num>
  <w:num w:numId="38">
    <w:abstractNumId w:val="18"/>
  </w:num>
  <w:num w:numId="39">
    <w:abstractNumId w:val="49"/>
  </w:num>
  <w:num w:numId="40">
    <w:abstractNumId w:val="4"/>
  </w:num>
  <w:num w:numId="41">
    <w:abstractNumId w:val="9"/>
  </w:num>
  <w:num w:numId="42">
    <w:abstractNumId w:val="41"/>
  </w:num>
  <w:num w:numId="43">
    <w:abstractNumId w:val="25"/>
  </w:num>
  <w:num w:numId="44">
    <w:abstractNumId w:val="53"/>
  </w:num>
  <w:num w:numId="45">
    <w:abstractNumId w:val="47"/>
  </w:num>
  <w:num w:numId="46">
    <w:abstractNumId w:val="16"/>
  </w:num>
  <w:num w:numId="47">
    <w:abstractNumId w:val="38"/>
  </w:num>
  <w:num w:numId="48">
    <w:abstractNumId w:val="21"/>
  </w:num>
  <w:num w:numId="49">
    <w:abstractNumId w:val="33"/>
  </w:num>
  <w:num w:numId="50">
    <w:abstractNumId w:val="6"/>
  </w:num>
  <w:num w:numId="51">
    <w:abstractNumId w:val="52"/>
  </w:num>
  <w:num w:numId="52">
    <w:abstractNumId w:val="5"/>
  </w:num>
  <w:num w:numId="53">
    <w:abstractNumId w:val="12"/>
  </w:num>
  <w:num w:numId="54">
    <w:abstractNumId w:val="29"/>
  </w:num>
  <w:num w:numId="55">
    <w:abstractNumId w:val="32"/>
  </w:num>
  <w:num w:numId="56">
    <w:abstractNumId w:val="7"/>
  </w:num>
  <w:num w:numId="57">
    <w:abstractNumId w:val="58"/>
  </w:num>
  <w:num w:numId="58">
    <w:abstractNumId w:val="35"/>
  </w:num>
  <w:num w:numId="59">
    <w:abstractNumId w:val="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2094D"/>
    <w:rsid w:val="00024DBE"/>
    <w:rsid w:val="00027351"/>
    <w:rsid w:val="00031AE7"/>
    <w:rsid w:val="000415B1"/>
    <w:rsid w:val="00046242"/>
    <w:rsid w:val="00053A21"/>
    <w:rsid w:val="00053F26"/>
    <w:rsid w:val="000548E7"/>
    <w:rsid w:val="00057F5D"/>
    <w:rsid w:val="00063E71"/>
    <w:rsid w:val="00065A2C"/>
    <w:rsid w:val="000727EF"/>
    <w:rsid w:val="00084BF4"/>
    <w:rsid w:val="00095A3B"/>
    <w:rsid w:val="000A1471"/>
    <w:rsid w:val="000A74F4"/>
    <w:rsid w:val="000D3751"/>
    <w:rsid w:val="000E701A"/>
    <w:rsid w:val="000F061D"/>
    <w:rsid w:val="000F222D"/>
    <w:rsid w:val="00104288"/>
    <w:rsid w:val="0013294A"/>
    <w:rsid w:val="00135CC4"/>
    <w:rsid w:val="00137593"/>
    <w:rsid w:val="00145959"/>
    <w:rsid w:val="001625DC"/>
    <w:rsid w:val="00166235"/>
    <w:rsid w:val="00173FF7"/>
    <w:rsid w:val="001802AB"/>
    <w:rsid w:val="00181688"/>
    <w:rsid w:val="001821FF"/>
    <w:rsid w:val="001859B6"/>
    <w:rsid w:val="0019104E"/>
    <w:rsid w:val="00192326"/>
    <w:rsid w:val="001B3037"/>
    <w:rsid w:val="001B396B"/>
    <w:rsid w:val="001B693B"/>
    <w:rsid w:val="00207356"/>
    <w:rsid w:val="002149F4"/>
    <w:rsid w:val="00217B3D"/>
    <w:rsid w:val="00217D30"/>
    <w:rsid w:val="002308EF"/>
    <w:rsid w:val="00232647"/>
    <w:rsid w:val="00232E5C"/>
    <w:rsid w:val="00234077"/>
    <w:rsid w:val="002350D5"/>
    <w:rsid w:val="002407BA"/>
    <w:rsid w:val="00240DD9"/>
    <w:rsid w:val="002411B0"/>
    <w:rsid w:val="00261E86"/>
    <w:rsid w:val="002637D6"/>
    <w:rsid w:val="00283EA9"/>
    <w:rsid w:val="002856C1"/>
    <w:rsid w:val="002A2E4C"/>
    <w:rsid w:val="002A5297"/>
    <w:rsid w:val="002B2D84"/>
    <w:rsid w:val="002C60E5"/>
    <w:rsid w:val="00302711"/>
    <w:rsid w:val="00311909"/>
    <w:rsid w:val="00325F35"/>
    <w:rsid w:val="0033276C"/>
    <w:rsid w:val="00353B9C"/>
    <w:rsid w:val="00380257"/>
    <w:rsid w:val="0038394F"/>
    <w:rsid w:val="003A2C0B"/>
    <w:rsid w:val="003A7DEC"/>
    <w:rsid w:val="003B568D"/>
    <w:rsid w:val="003D067E"/>
    <w:rsid w:val="003D7B16"/>
    <w:rsid w:val="003E17B2"/>
    <w:rsid w:val="003F0B05"/>
    <w:rsid w:val="00402322"/>
    <w:rsid w:val="00403916"/>
    <w:rsid w:val="00407653"/>
    <w:rsid w:val="00436731"/>
    <w:rsid w:val="0044085D"/>
    <w:rsid w:val="00441C4B"/>
    <w:rsid w:val="004563E9"/>
    <w:rsid w:val="004574B5"/>
    <w:rsid w:val="00483D7A"/>
    <w:rsid w:val="0048717A"/>
    <w:rsid w:val="00490AF9"/>
    <w:rsid w:val="00496F92"/>
    <w:rsid w:val="004A3E8D"/>
    <w:rsid w:val="004B321A"/>
    <w:rsid w:val="004C4E26"/>
    <w:rsid w:val="004C6F38"/>
    <w:rsid w:val="004E02AC"/>
    <w:rsid w:val="004E10C0"/>
    <w:rsid w:val="0051431D"/>
    <w:rsid w:val="00523A10"/>
    <w:rsid w:val="005259D8"/>
    <w:rsid w:val="00527836"/>
    <w:rsid w:val="0053300A"/>
    <w:rsid w:val="00551CB8"/>
    <w:rsid w:val="00553739"/>
    <w:rsid w:val="00553DAB"/>
    <w:rsid w:val="00563E49"/>
    <w:rsid w:val="00566697"/>
    <w:rsid w:val="005854DA"/>
    <w:rsid w:val="00590B21"/>
    <w:rsid w:val="005A0D05"/>
    <w:rsid w:val="005A20CA"/>
    <w:rsid w:val="005D1243"/>
    <w:rsid w:val="005D41C6"/>
    <w:rsid w:val="006061F6"/>
    <w:rsid w:val="00617033"/>
    <w:rsid w:val="00622F1C"/>
    <w:rsid w:val="00624A80"/>
    <w:rsid w:val="00647D5F"/>
    <w:rsid w:val="0065433D"/>
    <w:rsid w:val="00656F4E"/>
    <w:rsid w:val="00666D4C"/>
    <w:rsid w:val="00676F67"/>
    <w:rsid w:val="00696AD9"/>
    <w:rsid w:val="006A4FA4"/>
    <w:rsid w:val="006C36C9"/>
    <w:rsid w:val="006D13D6"/>
    <w:rsid w:val="006D5F4B"/>
    <w:rsid w:val="006D6AB5"/>
    <w:rsid w:val="006D7F54"/>
    <w:rsid w:val="0070495C"/>
    <w:rsid w:val="007460E9"/>
    <w:rsid w:val="00754BF7"/>
    <w:rsid w:val="00756239"/>
    <w:rsid w:val="007612DA"/>
    <w:rsid w:val="007624D9"/>
    <w:rsid w:val="00771499"/>
    <w:rsid w:val="00776A89"/>
    <w:rsid w:val="007803E5"/>
    <w:rsid w:val="007C7B14"/>
    <w:rsid w:val="007E3614"/>
    <w:rsid w:val="007E3B2E"/>
    <w:rsid w:val="007E3F45"/>
    <w:rsid w:val="007E5FB1"/>
    <w:rsid w:val="007F5D67"/>
    <w:rsid w:val="008122D7"/>
    <w:rsid w:val="00827216"/>
    <w:rsid w:val="00846974"/>
    <w:rsid w:val="00853C4B"/>
    <w:rsid w:val="0089313C"/>
    <w:rsid w:val="0089747B"/>
    <w:rsid w:val="008B1B19"/>
    <w:rsid w:val="008B47E8"/>
    <w:rsid w:val="008C2F0A"/>
    <w:rsid w:val="008D6EDA"/>
    <w:rsid w:val="008D7224"/>
    <w:rsid w:val="008D7E95"/>
    <w:rsid w:val="008E3D65"/>
    <w:rsid w:val="008E472F"/>
    <w:rsid w:val="008E6901"/>
    <w:rsid w:val="009006E9"/>
    <w:rsid w:val="00910B8D"/>
    <w:rsid w:val="009331F5"/>
    <w:rsid w:val="009344B5"/>
    <w:rsid w:val="0096422A"/>
    <w:rsid w:val="00970617"/>
    <w:rsid w:val="009716DE"/>
    <w:rsid w:val="009819A1"/>
    <w:rsid w:val="00986269"/>
    <w:rsid w:val="009A3975"/>
    <w:rsid w:val="009B705A"/>
    <w:rsid w:val="009C67C6"/>
    <w:rsid w:val="009C71EC"/>
    <w:rsid w:val="009C7FD0"/>
    <w:rsid w:val="009E2ECE"/>
    <w:rsid w:val="009E431A"/>
    <w:rsid w:val="009E46A0"/>
    <w:rsid w:val="009F0574"/>
    <w:rsid w:val="00A23626"/>
    <w:rsid w:val="00A40C30"/>
    <w:rsid w:val="00A41400"/>
    <w:rsid w:val="00A44B28"/>
    <w:rsid w:val="00A52350"/>
    <w:rsid w:val="00A563BC"/>
    <w:rsid w:val="00A63866"/>
    <w:rsid w:val="00A64567"/>
    <w:rsid w:val="00A7383F"/>
    <w:rsid w:val="00A92050"/>
    <w:rsid w:val="00A97E00"/>
    <w:rsid w:val="00AD13DD"/>
    <w:rsid w:val="00AE0870"/>
    <w:rsid w:val="00AF5C0B"/>
    <w:rsid w:val="00B03D78"/>
    <w:rsid w:val="00B205DF"/>
    <w:rsid w:val="00B2094D"/>
    <w:rsid w:val="00B32F38"/>
    <w:rsid w:val="00B4578D"/>
    <w:rsid w:val="00B522E1"/>
    <w:rsid w:val="00B52877"/>
    <w:rsid w:val="00B62240"/>
    <w:rsid w:val="00B70758"/>
    <w:rsid w:val="00B97AAD"/>
    <w:rsid w:val="00BA1E4F"/>
    <w:rsid w:val="00BB0DD4"/>
    <w:rsid w:val="00BC4260"/>
    <w:rsid w:val="00BD2736"/>
    <w:rsid w:val="00BD690E"/>
    <w:rsid w:val="00BF07B3"/>
    <w:rsid w:val="00BF5200"/>
    <w:rsid w:val="00C01703"/>
    <w:rsid w:val="00C0691C"/>
    <w:rsid w:val="00C34E9A"/>
    <w:rsid w:val="00C3506B"/>
    <w:rsid w:val="00C35C00"/>
    <w:rsid w:val="00C765D8"/>
    <w:rsid w:val="00C8442A"/>
    <w:rsid w:val="00C94473"/>
    <w:rsid w:val="00C96F2B"/>
    <w:rsid w:val="00CB0136"/>
    <w:rsid w:val="00CB4935"/>
    <w:rsid w:val="00CC0977"/>
    <w:rsid w:val="00CD320C"/>
    <w:rsid w:val="00CE45E5"/>
    <w:rsid w:val="00CE65B1"/>
    <w:rsid w:val="00D016B2"/>
    <w:rsid w:val="00D02413"/>
    <w:rsid w:val="00D13EFA"/>
    <w:rsid w:val="00D14630"/>
    <w:rsid w:val="00D2064D"/>
    <w:rsid w:val="00D25891"/>
    <w:rsid w:val="00D27497"/>
    <w:rsid w:val="00D331CB"/>
    <w:rsid w:val="00D62F0C"/>
    <w:rsid w:val="00D702BE"/>
    <w:rsid w:val="00D754BB"/>
    <w:rsid w:val="00D95AE3"/>
    <w:rsid w:val="00D97654"/>
    <w:rsid w:val="00D97E0D"/>
    <w:rsid w:val="00DA1409"/>
    <w:rsid w:val="00DB3802"/>
    <w:rsid w:val="00DC4835"/>
    <w:rsid w:val="00DC7D0A"/>
    <w:rsid w:val="00DD2E3B"/>
    <w:rsid w:val="00DE0D57"/>
    <w:rsid w:val="00DE344C"/>
    <w:rsid w:val="00E04B22"/>
    <w:rsid w:val="00E20F51"/>
    <w:rsid w:val="00E24609"/>
    <w:rsid w:val="00E45D0E"/>
    <w:rsid w:val="00E54A79"/>
    <w:rsid w:val="00E56EB3"/>
    <w:rsid w:val="00E57F87"/>
    <w:rsid w:val="00E64C95"/>
    <w:rsid w:val="00E67221"/>
    <w:rsid w:val="00E90269"/>
    <w:rsid w:val="00E9502B"/>
    <w:rsid w:val="00EA06EC"/>
    <w:rsid w:val="00EA4F46"/>
    <w:rsid w:val="00EA5DAF"/>
    <w:rsid w:val="00EC12A0"/>
    <w:rsid w:val="00EC2306"/>
    <w:rsid w:val="00EC6D3F"/>
    <w:rsid w:val="00ED5FD8"/>
    <w:rsid w:val="00EE555F"/>
    <w:rsid w:val="00EF3D75"/>
    <w:rsid w:val="00F1447E"/>
    <w:rsid w:val="00F15077"/>
    <w:rsid w:val="00F25636"/>
    <w:rsid w:val="00F4228B"/>
    <w:rsid w:val="00F52A17"/>
    <w:rsid w:val="00F67636"/>
    <w:rsid w:val="00F71DE6"/>
    <w:rsid w:val="00F73021"/>
    <w:rsid w:val="00F739F0"/>
    <w:rsid w:val="00F8569A"/>
    <w:rsid w:val="00F87ADB"/>
    <w:rsid w:val="00F93422"/>
    <w:rsid w:val="00FA1220"/>
    <w:rsid w:val="00FA1C87"/>
    <w:rsid w:val="00FB09D1"/>
    <w:rsid w:val="00FB11B6"/>
    <w:rsid w:val="00FD5E33"/>
    <w:rsid w:val="00FE5575"/>
    <w:rsid w:val="00FF1008"/>
    <w:rsid w:val="00FF2AF9"/>
    <w:rsid w:val="00FF5E70"/>
    <w:rsid w:val="00FF79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9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semiHidden/>
    <w:unhideWhenUsed/>
    <w:qFormat/>
    <w:rsid w:val="00CB0136"/>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34"/>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Название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paragraph" w:customStyle="1" w:styleId="ConsPlusTitle">
    <w:name w:val="ConsPlusTitle"/>
    <w:rsid w:val="008B1B1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CB0136"/>
    <w:rPr>
      <w:rFonts w:asciiTheme="majorHAnsi" w:eastAsiaTheme="majorEastAsia" w:hAnsiTheme="majorHAnsi" w:cstheme="majorBidi"/>
      <w:i/>
      <w:iCs/>
      <w:color w:val="2E74B5" w:themeColor="accent1" w:themeShade="BF"/>
      <w:sz w:val="20"/>
      <w:szCs w:val="20"/>
      <w:lang w:eastAsia="ru-RU"/>
    </w:rPr>
  </w:style>
  <w:style w:type="character" w:customStyle="1" w:styleId="fontstyle21">
    <w:name w:val="fontstyle21"/>
    <w:basedOn w:val="a0"/>
    <w:rsid w:val="00527836"/>
    <w:rPr>
      <w:rFonts w:ascii="TimesNewRomanPSMT" w:hAnsi="TimesNewRomanPSMT" w:hint="default"/>
      <w:b w:val="0"/>
      <w:bCs w:val="0"/>
      <w:i w:val="0"/>
      <w:iCs w:val="0"/>
      <w:color w:val="000000"/>
      <w:sz w:val="28"/>
      <w:szCs w:val="28"/>
    </w:rPr>
  </w:style>
  <w:style w:type="character" w:customStyle="1" w:styleId="fontstyle31">
    <w:name w:val="fontstyle31"/>
    <w:basedOn w:val="a0"/>
    <w:rsid w:val="00527836"/>
    <w:rPr>
      <w:rFonts w:ascii="TimesNewRomanPS-ItalicMT" w:hAnsi="TimesNewRomanPS-ItalicMT" w:hint="default"/>
      <w:b w:val="0"/>
      <w:bCs w:val="0"/>
      <w:i/>
      <w:iCs/>
      <w:color w:val="000000"/>
      <w:sz w:val="20"/>
      <w:szCs w:val="20"/>
    </w:rPr>
  </w:style>
  <w:style w:type="character" w:styleId="affa">
    <w:name w:val="Emphasis"/>
    <w:basedOn w:val="a0"/>
    <w:uiPriority w:val="20"/>
    <w:qFormat/>
    <w:rsid w:val="00563E49"/>
    <w:rPr>
      <w:i/>
      <w:iCs/>
    </w:rPr>
  </w:style>
  <w:style w:type="character" w:customStyle="1" w:styleId="affb">
    <w:name w:val="Утвержден Знак"/>
    <w:link w:val="affc"/>
    <w:locked/>
    <w:rsid w:val="008B47E8"/>
    <w:rPr>
      <w:color w:val="000000"/>
      <w:sz w:val="24"/>
      <w:szCs w:val="24"/>
    </w:rPr>
  </w:style>
  <w:style w:type="paragraph" w:customStyle="1" w:styleId="affc">
    <w:name w:val="Утвержден"/>
    <w:basedOn w:val="aff4"/>
    <w:link w:val="affb"/>
    <w:qFormat/>
    <w:rsid w:val="008B47E8"/>
    <w:pPr>
      <w:spacing w:after="0"/>
      <w:ind w:left="5245"/>
    </w:pPr>
    <w:rPr>
      <w:rFonts w:asciiTheme="minorHAnsi" w:eastAsiaTheme="minorHAnsi" w:hAnsiTheme="minorHAnsi" w:cstheme="minorBidi"/>
      <w:color w:val="000000"/>
      <w:sz w:val="24"/>
      <w:szCs w:val="24"/>
    </w:rPr>
  </w:style>
  <w:style w:type="character" w:customStyle="1" w:styleId="affd">
    <w:name w:val="Наименование Знак"/>
    <w:link w:val="affe"/>
    <w:locked/>
    <w:rsid w:val="008B47E8"/>
    <w:rPr>
      <w:b/>
      <w:color w:val="000000"/>
      <w:sz w:val="28"/>
      <w:szCs w:val="28"/>
    </w:rPr>
  </w:style>
  <w:style w:type="paragraph" w:customStyle="1" w:styleId="affe">
    <w:name w:val="Наименование"/>
    <w:basedOn w:val="aff4"/>
    <w:link w:val="affd"/>
    <w:qFormat/>
    <w:rsid w:val="008B47E8"/>
    <w:pPr>
      <w:spacing w:after="0"/>
      <w:jc w:val="center"/>
    </w:pPr>
    <w:rPr>
      <w:rFonts w:asciiTheme="minorHAnsi" w:eastAsiaTheme="minorHAnsi" w:hAnsiTheme="minorHAnsi" w:cstheme="minorBidi"/>
      <w:b/>
      <w:color w:val="000000"/>
      <w:sz w:val="28"/>
      <w:szCs w:val="28"/>
    </w:rPr>
  </w:style>
  <w:style w:type="character" w:customStyle="1" w:styleId="ConsPlusNormal0">
    <w:name w:val="ConsPlusNormal Знак"/>
    <w:link w:val="ConsPlusNormal"/>
    <w:locked/>
    <w:rsid w:val="00DC7D0A"/>
    <w:rPr>
      <w:rFonts w:ascii="Arial" w:eastAsia="Times New Roman" w:hAnsi="Arial" w:cs="Arial"/>
      <w:sz w:val="20"/>
      <w:szCs w:val="20"/>
    </w:rPr>
  </w:style>
  <w:style w:type="paragraph" w:customStyle="1" w:styleId="afff">
    <w:name w:val="Заголовок к тексту"/>
    <w:basedOn w:val="a"/>
    <w:next w:val="aff4"/>
    <w:rsid w:val="00853C4B"/>
    <w:pPr>
      <w:suppressAutoHyphens/>
      <w:spacing w:after="480" w:line="240" w:lineRule="exact"/>
    </w:pPr>
    <w:rPr>
      <w:b/>
      <w:sz w:val="28"/>
    </w:rPr>
  </w:style>
  <w:style w:type="character" w:customStyle="1" w:styleId="5">
    <w:name w:val="Основной текст (5)_"/>
    <w:basedOn w:val="a0"/>
    <w:link w:val="50"/>
    <w:rsid w:val="00853C4B"/>
    <w:rPr>
      <w:shd w:val="clear" w:color="auto" w:fill="FFFFFF"/>
    </w:rPr>
  </w:style>
  <w:style w:type="paragraph" w:customStyle="1" w:styleId="50">
    <w:name w:val="Основной текст (5)"/>
    <w:basedOn w:val="a"/>
    <w:link w:val="5"/>
    <w:rsid w:val="00853C4B"/>
    <w:pPr>
      <w:widowControl w:val="0"/>
      <w:shd w:val="clear" w:color="auto" w:fill="FFFFFF"/>
      <w:spacing w:line="274" w:lineRule="exac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967824">
      <w:bodyDiv w:val="1"/>
      <w:marLeft w:val="0"/>
      <w:marRight w:val="0"/>
      <w:marTop w:val="0"/>
      <w:marBottom w:val="0"/>
      <w:divBdr>
        <w:top w:val="none" w:sz="0" w:space="0" w:color="auto"/>
        <w:left w:val="none" w:sz="0" w:space="0" w:color="auto"/>
        <w:bottom w:val="none" w:sz="0" w:space="0" w:color="auto"/>
        <w:right w:val="none" w:sz="0" w:space="0" w:color="auto"/>
      </w:divBdr>
      <w:divsChild>
        <w:div w:id="1445728453">
          <w:marLeft w:val="0"/>
          <w:marRight w:val="0"/>
          <w:marTop w:val="0"/>
          <w:marBottom w:val="0"/>
          <w:divBdr>
            <w:top w:val="none" w:sz="0" w:space="0" w:color="auto"/>
            <w:left w:val="none" w:sz="0" w:space="0" w:color="auto"/>
            <w:bottom w:val="none" w:sz="0" w:space="0" w:color="auto"/>
            <w:right w:val="none" w:sz="0" w:space="0" w:color="auto"/>
          </w:divBdr>
        </w:div>
        <w:div w:id="1418669853">
          <w:marLeft w:val="0"/>
          <w:marRight w:val="0"/>
          <w:marTop w:val="0"/>
          <w:marBottom w:val="0"/>
          <w:divBdr>
            <w:top w:val="none" w:sz="0" w:space="0" w:color="auto"/>
            <w:left w:val="none" w:sz="0" w:space="0" w:color="auto"/>
            <w:bottom w:val="none" w:sz="0" w:space="0" w:color="auto"/>
            <w:right w:val="none" w:sz="0" w:space="0" w:color="auto"/>
          </w:divBdr>
        </w:div>
        <w:div w:id="1953853508">
          <w:marLeft w:val="0"/>
          <w:marRight w:val="0"/>
          <w:marTop w:val="0"/>
          <w:marBottom w:val="0"/>
          <w:divBdr>
            <w:top w:val="none" w:sz="0" w:space="0" w:color="auto"/>
            <w:left w:val="none" w:sz="0" w:space="0" w:color="auto"/>
            <w:bottom w:val="none" w:sz="0" w:space="0" w:color="auto"/>
            <w:right w:val="none" w:sz="0" w:space="0" w:color="auto"/>
          </w:divBdr>
        </w:div>
        <w:div w:id="250822364">
          <w:marLeft w:val="0"/>
          <w:marRight w:val="0"/>
          <w:marTop w:val="0"/>
          <w:marBottom w:val="0"/>
          <w:divBdr>
            <w:top w:val="none" w:sz="0" w:space="0" w:color="auto"/>
            <w:left w:val="none" w:sz="0" w:space="0" w:color="auto"/>
            <w:bottom w:val="none" w:sz="0" w:space="0" w:color="auto"/>
            <w:right w:val="none" w:sz="0" w:space="0" w:color="auto"/>
          </w:divBdr>
        </w:div>
        <w:div w:id="723718503">
          <w:marLeft w:val="0"/>
          <w:marRight w:val="0"/>
          <w:marTop w:val="0"/>
          <w:marBottom w:val="0"/>
          <w:divBdr>
            <w:top w:val="none" w:sz="0" w:space="0" w:color="auto"/>
            <w:left w:val="none" w:sz="0" w:space="0" w:color="auto"/>
            <w:bottom w:val="none" w:sz="0" w:space="0" w:color="auto"/>
            <w:right w:val="none" w:sz="0" w:space="0" w:color="auto"/>
          </w:divBdr>
        </w:div>
        <w:div w:id="770509061">
          <w:marLeft w:val="0"/>
          <w:marRight w:val="0"/>
          <w:marTop w:val="0"/>
          <w:marBottom w:val="0"/>
          <w:divBdr>
            <w:top w:val="none" w:sz="0" w:space="0" w:color="auto"/>
            <w:left w:val="none" w:sz="0" w:space="0" w:color="auto"/>
            <w:bottom w:val="none" w:sz="0" w:space="0" w:color="auto"/>
            <w:right w:val="none" w:sz="0" w:space="0" w:color="auto"/>
          </w:divBdr>
        </w:div>
      </w:divsChild>
    </w:div>
    <w:div w:id="109978781">
      <w:bodyDiv w:val="1"/>
      <w:marLeft w:val="0"/>
      <w:marRight w:val="0"/>
      <w:marTop w:val="0"/>
      <w:marBottom w:val="0"/>
      <w:divBdr>
        <w:top w:val="none" w:sz="0" w:space="0" w:color="auto"/>
        <w:left w:val="none" w:sz="0" w:space="0" w:color="auto"/>
        <w:bottom w:val="none" w:sz="0" w:space="0" w:color="auto"/>
        <w:right w:val="none" w:sz="0" w:space="0" w:color="auto"/>
      </w:divBdr>
    </w:div>
    <w:div w:id="111100765">
      <w:bodyDiv w:val="1"/>
      <w:marLeft w:val="0"/>
      <w:marRight w:val="0"/>
      <w:marTop w:val="0"/>
      <w:marBottom w:val="0"/>
      <w:divBdr>
        <w:top w:val="none" w:sz="0" w:space="0" w:color="auto"/>
        <w:left w:val="none" w:sz="0" w:space="0" w:color="auto"/>
        <w:bottom w:val="none" w:sz="0" w:space="0" w:color="auto"/>
        <w:right w:val="none" w:sz="0" w:space="0" w:color="auto"/>
      </w:divBdr>
      <w:divsChild>
        <w:div w:id="1782649113">
          <w:marLeft w:val="0"/>
          <w:marRight w:val="0"/>
          <w:marTop w:val="0"/>
          <w:marBottom w:val="0"/>
          <w:divBdr>
            <w:top w:val="none" w:sz="0" w:space="0" w:color="auto"/>
            <w:left w:val="none" w:sz="0" w:space="0" w:color="auto"/>
            <w:bottom w:val="none" w:sz="0" w:space="0" w:color="auto"/>
            <w:right w:val="none" w:sz="0" w:space="0" w:color="auto"/>
          </w:divBdr>
          <w:divsChild>
            <w:div w:id="1071460638">
              <w:marLeft w:val="0"/>
              <w:marRight w:val="0"/>
              <w:marTop w:val="0"/>
              <w:marBottom w:val="0"/>
              <w:divBdr>
                <w:top w:val="none" w:sz="0" w:space="0" w:color="auto"/>
                <w:left w:val="none" w:sz="0" w:space="0" w:color="auto"/>
                <w:bottom w:val="none" w:sz="0" w:space="0" w:color="auto"/>
                <w:right w:val="none" w:sz="0" w:space="0" w:color="auto"/>
              </w:divBdr>
              <w:divsChild>
                <w:div w:id="167405724">
                  <w:marLeft w:val="0"/>
                  <w:marRight w:val="0"/>
                  <w:marTop w:val="0"/>
                  <w:marBottom w:val="0"/>
                  <w:divBdr>
                    <w:top w:val="none" w:sz="0" w:space="0" w:color="auto"/>
                    <w:left w:val="none" w:sz="0" w:space="0" w:color="auto"/>
                    <w:bottom w:val="none" w:sz="0" w:space="0" w:color="auto"/>
                    <w:right w:val="none" w:sz="0" w:space="0" w:color="auto"/>
                  </w:divBdr>
                  <w:divsChild>
                    <w:div w:id="1737626525">
                      <w:marLeft w:val="0"/>
                      <w:marRight w:val="0"/>
                      <w:marTop w:val="0"/>
                      <w:marBottom w:val="0"/>
                      <w:divBdr>
                        <w:top w:val="none" w:sz="0" w:space="0" w:color="auto"/>
                        <w:left w:val="none" w:sz="0" w:space="0" w:color="auto"/>
                        <w:bottom w:val="none" w:sz="0" w:space="0" w:color="auto"/>
                        <w:right w:val="none" w:sz="0" w:space="0" w:color="auto"/>
                      </w:divBdr>
                    </w:div>
                    <w:div w:id="1272543220">
                      <w:marLeft w:val="0"/>
                      <w:marRight w:val="0"/>
                      <w:marTop w:val="0"/>
                      <w:marBottom w:val="0"/>
                      <w:divBdr>
                        <w:top w:val="none" w:sz="0" w:space="0" w:color="auto"/>
                        <w:left w:val="none" w:sz="0" w:space="0" w:color="auto"/>
                        <w:bottom w:val="none" w:sz="0" w:space="0" w:color="auto"/>
                        <w:right w:val="none" w:sz="0" w:space="0" w:color="auto"/>
                      </w:divBdr>
                      <w:divsChild>
                        <w:div w:id="1012684398">
                          <w:marLeft w:val="0"/>
                          <w:marRight w:val="0"/>
                          <w:marTop w:val="0"/>
                          <w:marBottom w:val="0"/>
                          <w:divBdr>
                            <w:top w:val="none" w:sz="0" w:space="0" w:color="auto"/>
                            <w:left w:val="none" w:sz="0" w:space="0" w:color="auto"/>
                            <w:bottom w:val="none" w:sz="0" w:space="0" w:color="auto"/>
                            <w:right w:val="none" w:sz="0" w:space="0" w:color="auto"/>
                          </w:divBdr>
                          <w:divsChild>
                            <w:div w:id="21176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34353">
      <w:bodyDiv w:val="1"/>
      <w:marLeft w:val="0"/>
      <w:marRight w:val="0"/>
      <w:marTop w:val="0"/>
      <w:marBottom w:val="0"/>
      <w:divBdr>
        <w:top w:val="none" w:sz="0" w:space="0" w:color="auto"/>
        <w:left w:val="none" w:sz="0" w:space="0" w:color="auto"/>
        <w:bottom w:val="none" w:sz="0" w:space="0" w:color="auto"/>
        <w:right w:val="none" w:sz="0" w:space="0" w:color="auto"/>
      </w:divBdr>
    </w:div>
    <w:div w:id="238642537">
      <w:bodyDiv w:val="1"/>
      <w:marLeft w:val="0"/>
      <w:marRight w:val="0"/>
      <w:marTop w:val="0"/>
      <w:marBottom w:val="0"/>
      <w:divBdr>
        <w:top w:val="none" w:sz="0" w:space="0" w:color="auto"/>
        <w:left w:val="none" w:sz="0" w:space="0" w:color="auto"/>
        <w:bottom w:val="none" w:sz="0" w:space="0" w:color="auto"/>
        <w:right w:val="none" w:sz="0" w:space="0" w:color="auto"/>
      </w:divBdr>
    </w:div>
    <w:div w:id="274404299">
      <w:bodyDiv w:val="1"/>
      <w:marLeft w:val="0"/>
      <w:marRight w:val="0"/>
      <w:marTop w:val="0"/>
      <w:marBottom w:val="0"/>
      <w:divBdr>
        <w:top w:val="none" w:sz="0" w:space="0" w:color="auto"/>
        <w:left w:val="none" w:sz="0" w:space="0" w:color="auto"/>
        <w:bottom w:val="none" w:sz="0" w:space="0" w:color="auto"/>
        <w:right w:val="none" w:sz="0" w:space="0" w:color="auto"/>
      </w:divBdr>
      <w:divsChild>
        <w:div w:id="1002899856">
          <w:marLeft w:val="0"/>
          <w:marRight w:val="0"/>
          <w:marTop w:val="0"/>
          <w:marBottom w:val="0"/>
          <w:divBdr>
            <w:top w:val="none" w:sz="0" w:space="0" w:color="auto"/>
            <w:left w:val="none" w:sz="0" w:space="0" w:color="auto"/>
            <w:bottom w:val="none" w:sz="0" w:space="0" w:color="auto"/>
            <w:right w:val="none" w:sz="0" w:space="0" w:color="auto"/>
          </w:divBdr>
          <w:divsChild>
            <w:div w:id="1119033144">
              <w:marLeft w:val="0"/>
              <w:marRight w:val="0"/>
              <w:marTop w:val="0"/>
              <w:marBottom w:val="0"/>
              <w:divBdr>
                <w:top w:val="none" w:sz="0" w:space="0" w:color="auto"/>
                <w:left w:val="none" w:sz="0" w:space="0" w:color="auto"/>
                <w:bottom w:val="none" w:sz="0" w:space="0" w:color="auto"/>
                <w:right w:val="none" w:sz="0" w:space="0" w:color="auto"/>
              </w:divBdr>
            </w:div>
          </w:divsChild>
        </w:div>
        <w:div w:id="669600246">
          <w:marLeft w:val="0"/>
          <w:marRight w:val="0"/>
          <w:marTop w:val="0"/>
          <w:marBottom w:val="0"/>
          <w:divBdr>
            <w:top w:val="none" w:sz="0" w:space="0" w:color="auto"/>
            <w:left w:val="none" w:sz="0" w:space="0" w:color="auto"/>
            <w:bottom w:val="none" w:sz="0" w:space="0" w:color="auto"/>
            <w:right w:val="none" w:sz="0" w:space="0" w:color="auto"/>
          </w:divBdr>
          <w:divsChild>
            <w:div w:id="19873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2827">
      <w:bodyDiv w:val="1"/>
      <w:marLeft w:val="0"/>
      <w:marRight w:val="0"/>
      <w:marTop w:val="0"/>
      <w:marBottom w:val="0"/>
      <w:divBdr>
        <w:top w:val="none" w:sz="0" w:space="0" w:color="auto"/>
        <w:left w:val="none" w:sz="0" w:space="0" w:color="auto"/>
        <w:bottom w:val="none" w:sz="0" w:space="0" w:color="auto"/>
        <w:right w:val="none" w:sz="0" w:space="0" w:color="auto"/>
      </w:divBdr>
    </w:div>
    <w:div w:id="684524196">
      <w:bodyDiv w:val="1"/>
      <w:marLeft w:val="0"/>
      <w:marRight w:val="0"/>
      <w:marTop w:val="0"/>
      <w:marBottom w:val="0"/>
      <w:divBdr>
        <w:top w:val="none" w:sz="0" w:space="0" w:color="auto"/>
        <w:left w:val="none" w:sz="0" w:space="0" w:color="auto"/>
        <w:bottom w:val="none" w:sz="0" w:space="0" w:color="auto"/>
        <w:right w:val="none" w:sz="0" w:space="0" w:color="auto"/>
      </w:divBdr>
    </w:div>
    <w:div w:id="738555103">
      <w:bodyDiv w:val="1"/>
      <w:marLeft w:val="0"/>
      <w:marRight w:val="0"/>
      <w:marTop w:val="0"/>
      <w:marBottom w:val="0"/>
      <w:divBdr>
        <w:top w:val="none" w:sz="0" w:space="0" w:color="auto"/>
        <w:left w:val="none" w:sz="0" w:space="0" w:color="auto"/>
        <w:bottom w:val="none" w:sz="0" w:space="0" w:color="auto"/>
        <w:right w:val="none" w:sz="0" w:space="0" w:color="auto"/>
      </w:divBdr>
      <w:divsChild>
        <w:div w:id="1552961621">
          <w:marLeft w:val="0"/>
          <w:marRight w:val="0"/>
          <w:marTop w:val="0"/>
          <w:marBottom w:val="0"/>
          <w:divBdr>
            <w:top w:val="none" w:sz="0" w:space="0" w:color="auto"/>
            <w:left w:val="none" w:sz="0" w:space="0" w:color="auto"/>
            <w:bottom w:val="none" w:sz="0" w:space="0" w:color="auto"/>
            <w:right w:val="none" w:sz="0" w:space="0" w:color="auto"/>
          </w:divBdr>
        </w:div>
        <w:div w:id="1867136979">
          <w:marLeft w:val="0"/>
          <w:marRight w:val="0"/>
          <w:marTop w:val="0"/>
          <w:marBottom w:val="0"/>
          <w:divBdr>
            <w:top w:val="none" w:sz="0" w:space="0" w:color="auto"/>
            <w:left w:val="none" w:sz="0" w:space="0" w:color="auto"/>
            <w:bottom w:val="none" w:sz="0" w:space="0" w:color="auto"/>
            <w:right w:val="none" w:sz="0" w:space="0" w:color="auto"/>
          </w:divBdr>
        </w:div>
        <w:div w:id="200440622">
          <w:marLeft w:val="0"/>
          <w:marRight w:val="0"/>
          <w:marTop w:val="0"/>
          <w:marBottom w:val="0"/>
          <w:divBdr>
            <w:top w:val="none" w:sz="0" w:space="0" w:color="auto"/>
            <w:left w:val="none" w:sz="0" w:space="0" w:color="auto"/>
            <w:bottom w:val="none" w:sz="0" w:space="0" w:color="auto"/>
            <w:right w:val="none" w:sz="0" w:space="0" w:color="auto"/>
          </w:divBdr>
        </w:div>
        <w:div w:id="1311133007">
          <w:marLeft w:val="0"/>
          <w:marRight w:val="0"/>
          <w:marTop w:val="0"/>
          <w:marBottom w:val="0"/>
          <w:divBdr>
            <w:top w:val="none" w:sz="0" w:space="0" w:color="auto"/>
            <w:left w:val="none" w:sz="0" w:space="0" w:color="auto"/>
            <w:bottom w:val="none" w:sz="0" w:space="0" w:color="auto"/>
            <w:right w:val="none" w:sz="0" w:space="0" w:color="auto"/>
          </w:divBdr>
        </w:div>
        <w:div w:id="1842892837">
          <w:marLeft w:val="0"/>
          <w:marRight w:val="0"/>
          <w:marTop w:val="0"/>
          <w:marBottom w:val="0"/>
          <w:divBdr>
            <w:top w:val="none" w:sz="0" w:space="0" w:color="auto"/>
            <w:left w:val="none" w:sz="0" w:space="0" w:color="auto"/>
            <w:bottom w:val="none" w:sz="0" w:space="0" w:color="auto"/>
            <w:right w:val="none" w:sz="0" w:space="0" w:color="auto"/>
          </w:divBdr>
        </w:div>
      </w:divsChild>
    </w:div>
    <w:div w:id="744379721">
      <w:bodyDiv w:val="1"/>
      <w:marLeft w:val="0"/>
      <w:marRight w:val="0"/>
      <w:marTop w:val="0"/>
      <w:marBottom w:val="0"/>
      <w:divBdr>
        <w:top w:val="none" w:sz="0" w:space="0" w:color="auto"/>
        <w:left w:val="none" w:sz="0" w:space="0" w:color="auto"/>
        <w:bottom w:val="none" w:sz="0" w:space="0" w:color="auto"/>
        <w:right w:val="none" w:sz="0" w:space="0" w:color="auto"/>
      </w:divBdr>
    </w:div>
    <w:div w:id="756100926">
      <w:bodyDiv w:val="1"/>
      <w:marLeft w:val="0"/>
      <w:marRight w:val="0"/>
      <w:marTop w:val="0"/>
      <w:marBottom w:val="0"/>
      <w:divBdr>
        <w:top w:val="none" w:sz="0" w:space="0" w:color="auto"/>
        <w:left w:val="none" w:sz="0" w:space="0" w:color="auto"/>
        <w:bottom w:val="none" w:sz="0" w:space="0" w:color="auto"/>
        <w:right w:val="none" w:sz="0" w:space="0" w:color="auto"/>
      </w:divBdr>
    </w:div>
    <w:div w:id="778568842">
      <w:bodyDiv w:val="1"/>
      <w:marLeft w:val="0"/>
      <w:marRight w:val="0"/>
      <w:marTop w:val="0"/>
      <w:marBottom w:val="0"/>
      <w:divBdr>
        <w:top w:val="none" w:sz="0" w:space="0" w:color="auto"/>
        <w:left w:val="none" w:sz="0" w:space="0" w:color="auto"/>
        <w:bottom w:val="none" w:sz="0" w:space="0" w:color="auto"/>
        <w:right w:val="none" w:sz="0" w:space="0" w:color="auto"/>
      </w:divBdr>
    </w:div>
    <w:div w:id="801270769">
      <w:bodyDiv w:val="1"/>
      <w:marLeft w:val="0"/>
      <w:marRight w:val="0"/>
      <w:marTop w:val="0"/>
      <w:marBottom w:val="0"/>
      <w:divBdr>
        <w:top w:val="none" w:sz="0" w:space="0" w:color="auto"/>
        <w:left w:val="none" w:sz="0" w:space="0" w:color="auto"/>
        <w:bottom w:val="none" w:sz="0" w:space="0" w:color="auto"/>
        <w:right w:val="none" w:sz="0" w:space="0" w:color="auto"/>
      </w:divBdr>
    </w:div>
    <w:div w:id="801725470">
      <w:bodyDiv w:val="1"/>
      <w:marLeft w:val="0"/>
      <w:marRight w:val="0"/>
      <w:marTop w:val="0"/>
      <w:marBottom w:val="0"/>
      <w:divBdr>
        <w:top w:val="none" w:sz="0" w:space="0" w:color="auto"/>
        <w:left w:val="none" w:sz="0" w:space="0" w:color="auto"/>
        <w:bottom w:val="none" w:sz="0" w:space="0" w:color="auto"/>
        <w:right w:val="none" w:sz="0" w:space="0" w:color="auto"/>
      </w:divBdr>
    </w:div>
    <w:div w:id="850337350">
      <w:bodyDiv w:val="1"/>
      <w:marLeft w:val="0"/>
      <w:marRight w:val="0"/>
      <w:marTop w:val="0"/>
      <w:marBottom w:val="0"/>
      <w:divBdr>
        <w:top w:val="none" w:sz="0" w:space="0" w:color="auto"/>
        <w:left w:val="none" w:sz="0" w:space="0" w:color="auto"/>
        <w:bottom w:val="none" w:sz="0" w:space="0" w:color="auto"/>
        <w:right w:val="none" w:sz="0" w:space="0" w:color="auto"/>
      </w:divBdr>
    </w:div>
    <w:div w:id="986282309">
      <w:bodyDiv w:val="1"/>
      <w:marLeft w:val="0"/>
      <w:marRight w:val="0"/>
      <w:marTop w:val="0"/>
      <w:marBottom w:val="0"/>
      <w:divBdr>
        <w:top w:val="none" w:sz="0" w:space="0" w:color="auto"/>
        <w:left w:val="none" w:sz="0" w:space="0" w:color="auto"/>
        <w:bottom w:val="none" w:sz="0" w:space="0" w:color="auto"/>
        <w:right w:val="none" w:sz="0" w:space="0" w:color="auto"/>
      </w:divBdr>
    </w:div>
    <w:div w:id="1083260365">
      <w:bodyDiv w:val="1"/>
      <w:marLeft w:val="0"/>
      <w:marRight w:val="0"/>
      <w:marTop w:val="0"/>
      <w:marBottom w:val="0"/>
      <w:divBdr>
        <w:top w:val="none" w:sz="0" w:space="0" w:color="auto"/>
        <w:left w:val="none" w:sz="0" w:space="0" w:color="auto"/>
        <w:bottom w:val="none" w:sz="0" w:space="0" w:color="auto"/>
        <w:right w:val="none" w:sz="0" w:space="0" w:color="auto"/>
      </w:divBdr>
    </w:div>
    <w:div w:id="1193689012">
      <w:bodyDiv w:val="1"/>
      <w:marLeft w:val="0"/>
      <w:marRight w:val="0"/>
      <w:marTop w:val="0"/>
      <w:marBottom w:val="0"/>
      <w:divBdr>
        <w:top w:val="none" w:sz="0" w:space="0" w:color="auto"/>
        <w:left w:val="none" w:sz="0" w:space="0" w:color="auto"/>
        <w:bottom w:val="none" w:sz="0" w:space="0" w:color="auto"/>
        <w:right w:val="none" w:sz="0" w:space="0" w:color="auto"/>
      </w:divBdr>
    </w:div>
    <w:div w:id="1342968369">
      <w:bodyDiv w:val="1"/>
      <w:marLeft w:val="0"/>
      <w:marRight w:val="0"/>
      <w:marTop w:val="0"/>
      <w:marBottom w:val="0"/>
      <w:divBdr>
        <w:top w:val="none" w:sz="0" w:space="0" w:color="auto"/>
        <w:left w:val="none" w:sz="0" w:space="0" w:color="auto"/>
        <w:bottom w:val="none" w:sz="0" w:space="0" w:color="auto"/>
        <w:right w:val="none" w:sz="0" w:space="0" w:color="auto"/>
      </w:divBdr>
    </w:div>
    <w:div w:id="1347170645">
      <w:bodyDiv w:val="1"/>
      <w:marLeft w:val="0"/>
      <w:marRight w:val="0"/>
      <w:marTop w:val="0"/>
      <w:marBottom w:val="0"/>
      <w:divBdr>
        <w:top w:val="none" w:sz="0" w:space="0" w:color="auto"/>
        <w:left w:val="none" w:sz="0" w:space="0" w:color="auto"/>
        <w:bottom w:val="none" w:sz="0" w:space="0" w:color="auto"/>
        <w:right w:val="none" w:sz="0" w:space="0" w:color="auto"/>
      </w:divBdr>
    </w:div>
    <w:div w:id="1412044849">
      <w:bodyDiv w:val="1"/>
      <w:marLeft w:val="0"/>
      <w:marRight w:val="0"/>
      <w:marTop w:val="0"/>
      <w:marBottom w:val="0"/>
      <w:divBdr>
        <w:top w:val="none" w:sz="0" w:space="0" w:color="auto"/>
        <w:left w:val="none" w:sz="0" w:space="0" w:color="auto"/>
        <w:bottom w:val="none" w:sz="0" w:space="0" w:color="auto"/>
        <w:right w:val="none" w:sz="0" w:space="0" w:color="auto"/>
      </w:divBdr>
    </w:div>
    <w:div w:id="1418097029">
      <w:bodyDiv w:val="1"/>
      <w:marLeft w:val="0"/>
      <w:marRight w:val="0"/>
      <w:marTop w:val="0"/>
      <w:marBottom w:val="0"/>
      <w:divBdr>
        <w:top w:val="none" w:sz="0" w:space="0" w:color="auto"/>
        <w:left w:val="none" w:sz="0" w:space="0" w:color="auto"/>
        <w:bottom w:val="none" w:sz="0" w:space="0" w:color="auto"/>
        <w:right w:val="none" w:sz="0" w:space="0" w:color="auto"/>
      </w:divBdr>
    </w:div>
    <w:div w:id="1419518155">
      <w:bodyDiv w:val="1"/>
      <w:marLeft w:val="0"/>
      <w:marRight w:val="0"/>
      <w:marTop w:val="0"/>
      <w:marBottom w:val="0"/>
      <w:divBdr>
        <w:top w:val="none" w:sz="0" w:space="0" w:color="auto"/>
        <w:left w:val="none" w:sz="0" w:space="0" w:color="auto"/>
        <w:bottom w:val="none" w:sz="0" w:space="0" w:color="auto"/>
        <w:right w:val="none" w:sz="0" w:space="0" w:color="auto"/>
      </w:divBdr>
    </w:div>
    <w:div w:id="1420982139">
      <w:bodyDiv w:val="1"/>
      <w:marLeft w:val="0"/>
      <w:marRight w:val="0"/>
      <w:marTop w:val="0"/>
      <w:marBottom w:val="0"/>
      <w:divBdr>
        <w:top w:val="none" w:sz="0" w:space="0" w:color="auto"/>
        <w:left w:val="none" w:sz="0" w:space="0" w:color="auto"/>
        <w:bottom w:val="none" w:sz="0" w:space="0" w:color="auto"/>
        <w:right w:val="none" w:sz="0" w:space="0" w:color="auto"/>
      </w:divBdr>
    </w:div>
    <w:div w:id="1462380774">
      <w:bodyDiv w:val="1"/>
      <w:marLeft w:val="0"/>
      <w:marRight w:val="0"/>
      <w:marTop w:val="0"/>
      <w:marBottom w:val="0"/>
      <w:divBdr>
        <w:top w:val="none" w:sz="0" w:space="0" w:color="auto"/>
        <w:left w:val="none" w:sz="0" w:space="0" w:color="auto"/>
        <w:bottom w:val="none" w:sz="0" w:space="0" w:color="auto"/>
        <w:right w:val="none" w:sz="0" w:space="0" w:color="auto"/>
      </w:divBdr>
    </w:div>
    <w:div w:id="1558012712">
      <w:bodyDiv w:val="1"/>
      <w:marLeft w:val="0"/>
      <w:marRight w:val="0"/>
      <w:marTop w:val="0"/>
      <w:marBottom w:val="0"/>
      <w:divBdr>
        <w:top w:val="none" w:sz="0" w:space="0" w:color="auto"/>
        <w:left w:val="none" w:sz="0" w:space="0" w:color="auto"/>
        <w:bottom w:val="none" w:sz="0" w:space="0" w:color="auto"/>
        <w:right w:val="none" w:sz="0" w:space="0" w:color="auto"/>
      </w:divBdr>
    </w:div>
    <w:div w:id="1642230807">
      <w:bodyDiv w:val="1"/>
      <w:marLeft w:val="0"/>
      <w:marRight w:val="0"/>
      <w:marTop w:val="0"/>
      <w:marBottom w:val="0"/>
      <w:divBdr>
        <w:top w:val="none" w:sz="0" w:space="0" w:color="auto"/>
        <w:left w:val="none" w:sz="0" w:space="0" w:color="auto"/>
        <w:bottom w:val="none" w:sz="0" w:space="0" w:color="auto"/>
        <w:right w:val="none" w:sz="0" w:space="0" w:color="auto"/>
      </w:divBdr>
    </w:div>
    <w:div w:id="1803886937">
      <w:bodyDiv w:val="1"/>
      <w:marLeft w:val="0"/>
      <w:marRight w:val="0"/>
      <w:marTop w:val="0"/>
      <w:marBottom w:val="0"/>
      <w:divBdr>
        <w:top w:val="none" w:sz="0" w:space="0" w:color="auto"/>
        <w:left w:val="none" w:sz="0" w:space="0" w:color="auto"/>
        <w:bottom w:val="none" w:sz="0" w:space="0" w:color="auto"/>
        <w:right w:val="none" w:sz="0" w:space="0" w:color="auto"/>
      </w:divBdr>
    </w:div>
    <w:div w:id="1853956601">
      <w:bodyDiv w:val="1"/>
      <w:marLeft w:val="0"/>
      <w:marRight w:val="0"/>
      <w:marTop w:val="0"/>
      <w:marBottom w:val="0"/>
      <w:divBdr>
        <w:top w:val="none" w:sz="0" w:space="0" w:color="auto"/>
        <w:left w:val="none" w:sz="0" w:space="0" w:color="auto"/>
        <w:bottom w:val="none" w:sz="0" w:space="0" w:color="auto"/>
        <w:right w:val="none" w:sz="0" w:space="0" w:color="auto"/>
      </w:divBdr>
    </w:div>
    <w:div w:id="1922327234">
      <w:bodyDiv w:val="1"/>
      <w:marLeft w:val="0"/>
      <w:marRight w:val="0"/>
      <w:marTop w:val="0"/>
      <w:marBottom w:val="0"/>
      <w:divBdr>
        <w:top w:val="none" w:sz="0" w:space="0" w:color="auto"/>
        <w:left w:val="none" w:sz="0" w:space="0" w:color="auto"/>
        <w:bottom w:val="none" w:sz="0" w:space="0" w:color="auto"/>
        <w:right w:val="none" w:sz="0" w:space="0" w:color="auto"/>
      </w:divBdr>
    </w:div>
    <w:div w:id="2069495895">
      <w:bodyDiv w:val="1"/>
      <w:marLeft w:val="0"/>
      <w:marRight w:val="0"/>
      <w:marTop w:val="0"/>
      <w:marBottom w:val="0"/>
      <w:divBdr>
        <w:top w:val="none" w:sz="0" w:space="0" w:color="auto"/>
        <w:left w:val="none" w:sz="0" w:space="0" w:color="auto"/>
        <w:bottom w:val="none" w:sz="0" w:space="0" w:color="auto"/>
        <w:right w:val="none" w:sz="0" w:space="0" w:color="auto"/>
      </w:divBdr>
    </w:div>
    <w:div w:id="2142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dmuswa@mail.ru" TargetMode="External"/><Relationship Id="rId18" Type="http://schemas.openxmlformats.org/officeDocument/2006/relationships/hyperlink" Target="consultantplus://offline/main?base=LAW;n=116643;fld=134;dst=100649" TargetMode="External"/><Relationship Id="rId26" Type="http://schemas.openxmlformats.org/officeDocument/2006/relationships/hyperlink" Target="consultantplus://offline/ref=53FBBB3F5A6A633592BD145195045CC7153BDEF68178ECD445A9B15F2206BAF80E413098E284F472O4nBC" TargetMode="External"/><Relationship Id="rId39" Type="http://schemas.openxmlformats.org/officeDocument/2006/relationships/hyperlink" Target="consultantplus://offline/ref=BE412DF92822FA1E8FBD535493D330045C29074C594C797713F06A2036NCL8H" TargetMode="External"/><Relationship Id="rId3" Type="http://schemas.openxmlformats.org/officeDocument/2006/relationships/styles" Target="styles.xm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hyperlink" Target="http://internet.garant.ru/document/redirect/12124624/39410"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osuslugi.permkrai.ru/" TargetMode="External"/><Relationship Id="rId17" Type="http://schemas.openxmlformats.org/officeDocument/2006/relationships/hyperlink" Target="consultantplus://offline/ref=F7E3F3BAE6E755870FE8664CE5EFF6CA332E91F837CA63274387C529691D983758C33FFF710F5BDE07DAF4A5n9C"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consultantplus://offline/ref=C69E37470D558CD5F608E16ECF8CA38C817B17755E7E29A2783510C96D4Bw4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F21BE8CC1216408351D037AE244E5224D14D63FC3C3B60302510FA6F698592D0D6F93F0t622B" TargetMode="External"/><Relationship Id="rId20"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152FF1EA0F582CD1006A56DA28CF9FA9663C19E4C7395F857B416E297D299BDB0BD7E2295CDE100AOBd7G" TargetMode="External"/><Relationship Id="rId41" Type="http://schemas.openxmlformats.org/officeDocument/2006/relationships/hyperlink" Target="http://internet.garant.ru/document/redirect/12124624/394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53FBBB3F5A6A633592BD145195045CC7153BDEF68178ECD445A9B15F2206BAF80E413098E284F472O4nDC" TargetMode="External"/><Relationship Id="rId32" Type="http://schemas.openxmlformats.org/officeDocument/2006/relationships/hyperlink" Target="consultantplus://offline/ref=152FF1EA0F582CD1006A56DA28CF9FA9663C19E4C7395F857B416E297D299BDB0BD7E2295CDE100AOBd7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BE412DF92822FA1E8FBD535493D330045C29074A5A47797713F06A2036NCL8H"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admuswa@mail.ru" TargetMode="External"/><Relationship Id="rId23" Type="http://schemas.openxmlformats.org/officeDocument/2006/relationships/hyperlink" Target="consultantplus://offline/ref=53FBBB3F5A6A633592BD145195045CC7153BDEF68178ECD445A9B15F2206BAF80E41309BE6O8n0C"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docs.cntd.ru/document/902228011"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consultantplus://offline/ref=152FF1EA0F582CD1006A56DA28CF9FA9663C19E4C7395F857B416E297D299BDB0BD7E2295CDE100AOBd7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ru/"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152FF1EA0F582CD1006A56DA28CF9FA9663C19E4C7395F857B416E297D299BDB0BD7E2295CDE100AOBd7G"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27348365962E4BF0954CCEC868597523"/>
        <w:category>
          <w:name w:val="Общие"/>
          <w:gallery w:val="placeholder"/>
        </w:category>
        <w:types>
          <w:type w:val="bbPlcHdr"/>
        </w:types>
        <w:behaviors>
          <w:behavior w:val="content"/>
        </w:behaviors>
        <w:guid w:val="{18767323-1FA9-4511-9883-0457344A120C}"/>
      </w:docPartPr>
      <w:docPartBody>
        <w:p w:rsidR="006A559B" w:rsidRDefault="00AD645E" w:rsidP="00AD645E">
          <w:pPr>
            <w:pStyle w:val="27348365962E4BF0954CCEC868597523"/>
          </w:pPr>
          <w:r w:rsidRPr="00A35D41">
            <w:rPr>
              <w:rStyle w:val="a3"/>
            </w:rPr>
            <w:t>Место для ввода текста.</w:t>
          </w:r>
        </w:p>
      </w:docPartBody>
    </w:docPart>
    <w:docPart>
      <w:docPartPr>
        <w:name w:val="9619A2290DF845DF99BB6D43F3C9FEC3"/>
        <w:category>
          <w:name w:val="Общие"/>
          <w:gallery w:val="placeholder"/>
        </w:category>
        <w:types>
          <w:type w:val="bbPlcHdr"/>
        </w:types>
        <w:behaviors>
          <w:behavior w:val="content"/>
        </w:behaviors>
        <w:guid w:val="{88D3C5E9-E749-4CA6-A40A-D0CAC954FADF}"/>
      </w:docPartPr>
      <w:docPartBody>
        <w:p w:rsidR="005E45F2" w:rsidRDefault="005E45F2" w:rsidP="005E45F2">
          <w:pPr>
            <w:pStyle w:val="9619A2290DF845DF99BB6D43F3C9FEC3"/>
          </w:pPr>
          <w:r w:rsidRPr="00A35D41">
            <w:rPr>
              <w:rStyle w:val="a3"/>
            </w:rPr>
            <w:t>Место для ввода текста.</w:t>
          </w:r>
        </w:p>
      </w:docPartBody>
    </w:docPart>
    <w:docPart>
      <w:docPartPr>
        <w:name w:val="E143A38790EF442F950D040B8DA3E41F"/>
        <w:category>
          <w:name w:val="Общие"/>
          <w:gallery w:val="placeholder"/>
        </w:category>
        <w:types>
          <w:type w:val="bbPlcHdr"/>
        </w:types>
        <w:behaviors>
          <w:behavior w:val="content"/>
        </w:behaviors>
        <w:guid w:val="{172ADCA7-B956-4C40-8497-1F85D0B61CBC}"/>
      </w:docPartPr>
      <w:docPartBody>
        <w:p w:rsidR="00795969" w:rsidRDefault="0082781C" w:rsidP="0082781C">
          <w:pPr>
            <w:pStyle w:val="E143A38790EF442F950D040B8DA3E41F"/>
          </w:pPr>
          <w:r w:rsidRPr="00A35D41">
            <w:rPr>
              <w:rStyle w:val="a3"/>
            </w:rPr>
            <w:t>Место для ввода текста.</w:t>
          </w:r>
        </w:p>
      </w:docPartBody>
    </w:docPart>
    <w:docPart>
      <w:docPartPr>
        <w:name w:val="83907D09942F43D983B803AF9ECD9C15"/>
        <w:category>
          <w:name w:val="Общие"/>
          <w:gallery w:val="placeholder"/>
        </w:category>
        <w:types>
          <w:type w:val="bbPlcHdr"/>
        </w:types>
        <w:behaviors>
          <w:behavior w:val="content"/>
        </w:behaviors>
        <w:guid w:val="{134FADEC-5E29-4881-A1CC-22D6031777F8}"/>
      </w:docPartPr>
      <w:docPartBody>
        <w:p w:rsidR="00942F0B" w:rsidRDefault="00795969" w:rsidP="00795969">
          <w:pPr>
            <w:pStyle w:val="83907D09942F43D983B803AF9ECD9C15"/>
          </w:pPr>
          <w:r w:rsidRPr="00A35D41">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8743F"/>
    <w:rsid w:val="00074210"/>
    <w:rsid w:val="000C0235"/>
    <w:rsid w:val="00190182"/>
    <w:rsid w:val="001A28DA"/>
    <w:rsid w:val="0022271D"/>
    <w:rsid w:val="0028743F"/>
    <w:rsid w:val="002B5300"/>
    <w:rsid w:val="00366B72"/>
    <w:rsid w:val="00395447"/>
    <w:rsid w:val="003D5787"/>
    <w:rsid w:val="004077AD"/>
    <w:rsid w:val="004313E5"/>
    <w:rsid w:val="0049051F"/>
    <w:rsid w:val="004A788C"/>
    <w:rsid w:val="004E1B9F"/>
    <w:rsid w:val="005D3838"/>
    <w:rsid w:val="005E45F2"/>
    <w:rsid w:val="00691A83"/>
    <w:rsid w:val="00691B6B"/>
    <w:rsid w:val="006A559B"/>
    <w:rsid w:val="006C51D4"/>
    <w:rsid w:val="006D2947"/>
    <w:rsid w:val="00795969"/>
    <w:rsid w:val="0082781C"/>
    <w:rsid w:val="009177A0"/>
    <w:rsid w:val="009353DB"/>
    <w:rsid w:val="00942F0B"/>
    <w:rsid w:val="00A326C2"/>
    <w:rsid w:val="00AD645E"/>
    <w:rsid w:val="00BE48E2"/>
    <w:rsid w:val="00CC5208"/>
    <w:rsid w:val="00D41534"/>
    <w:rsid w:val="00E36C90"/>
    <w:rsid w:val="00E56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2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5969"/>
    <w:rPr>
      <w:color w:val="808080"/>
    </w:rPr>
  </w:style>
  <w:style w:type="paragraph" w:customStyle="1" w:styleId="E32274C6CE5E48379B71CAB4502A5DF8">
    <w:name w:val="E32274C6CE5E48379B71CAB4502A5DF8"/>
    <w:rsid w:val="0022271D"/>
  </w:style>
  <w:style w:type="paragraph" w:customStyle="1" w:styleId="CF4BA5F0DF964179B76A26637CEA7CC5">
    <w:name w:val="CF4BA5F0DF964179B76A26637CEA7CC5"/>
    <w:rsid w:val="0022271D"/>
  </w:style>
  <w:style w:type="paragraph" w:customStyle="1" w:styleId="971BA039D7E542AE927577E5C9018577">
    <w:name w:val="971BA039D7E542AE927577E5C9018577"/>
    <w:rsid w:val="0022271D"/>
  </w:style>
  <w:style w:type="paragraph" w:customStyle="1" w:styleId="27348365962E4BF0954CCEC868597523">
    <w:name w:val="27348365962E4BF0954CCEC868597523"/>
    <w:rsid w:val="00AD645E"/>
  </w:style>
  <w:style w:type="paragraph" w:customStyle="1" w:styleId="C0446351949A49D3B03D905B6DE16486">
    <w:name w:val="C0446351949A49D3B03D905B6DE16486"/>
    <w:rsid w:val="00AD645E"/>
  </w:style>
  <w:style w:type="paragraph" w:customStyle="1" w:styleId="B4F038FA391240B3ACB97C46B9C9D432">
    <w:name w:val="B4F038FA391240B3ACB97C46B9C9D432"/>
    <w:rsid w:val="006A559B"/>
  </w:style>
  <w:style w:type="paragraph" w:customStyle="1" w:styleId="2BF8387F20DB4ECB865DA2FDB5D54954">
    <w:name w:val="2BF8387F20DB4ECB865DA2FDB5D54954"/>
    <w:rsid w:val="000C0235"/>
  </w:style>
  <w:style w:type="paragraph" w:customStyle="1" w:styleId="34267631A62542FD8BD6A4076F450D1C">
    <w:name w:val="34267631A62542FD8BD6A4076F450D1C"/>
    <w:rsid w:val="00E56DC4"/>
  </w:style>
  <w:style w:type="paragraph" w:customStyle="1" w:styleId="27C4180F16A048A8A7F121B3396482D7">
    <w:name w:val="27C4180F16A048A8A7F121B3396482D7"/>
    <w:rsid w:val="00E56DC4"/>
  </w:style>
  <w:style w:type="paragraph" w:customStyle="1" w:styleId="5C1284093E2D4384BF371EE224608391">
    <w:name w:val="5C1284093E2D4384BF371EE224608391"/>
    <w:rsid w:val="00E56DC4"/>
  </w:style>
  <w:style w:type="paragraph" w:customStyle="1" w:styleId="7773E5E6A9D24359A8362D5DB143DD73">
    <w:name w:val="7773E5E6A9D24359A8362D5DB143DD73"/>
    <w:rsid w:val="00E56DC4"/>
  </w:style>
  <w:style w:type="paragraph" w:customStyle="1" w:styleId="D34D34B05BDB4FC19320869A007A030A">
    <w:name w:val="D34D34B05BDB4FC19320869A007A030A"/>
    <w:rsid w:val="00E56DC4"/>
  </w:style>
  <w:style w:type="paragraph" w:customStyle="1" w:styleId="672ABA367C564B05B9D1335F0AF2C4E1">
    <w:name w:val="672ABA367C564B05B9D1335F0AF2C4E1"/>
    <w:rsid w:val="005D3838"/>
  </w:style>
  <w:style w:type="paragraph" w:customStyle="1" w:styleId="3446A1B8155045ABBA57B8FEFCEE56FB">
    <w:name w:val="3446A1B8155045ABBA57B8FEFCEE56FB"/>
    <w:rsid w:val="005D3838"/>
  </w:style>
  <w:style w:type="paragraph" w:customStyle="1" w:styleId="2C874B91B5F64F51828653D640A70BCD">
    <w:name w:val="2C874B91B5F64F51828653D640A70BCD"/>
    <w:rsid w:val="00691A83"/>
  </w:style>
  <w:style w:type="paragraph" w:customStyle="1" w:styleId="9619A2290DF845DF99BB6D43F3C9FEC3">
    <w:name w:val="9619A2290DF845DF99BB6D43F3C9FEC3"/>
    <w:rsid w:val="005E45F2"/>
  </w:style>
  <w:style w:type="paragraph" w:customStyle="1" w:styleId="5A9BF5EBE8CC4C5298398C8753724D01">
    <w:name w:val="5A9BF5EBE8CC4C5298398C8753724D01"/>
    <w:rsid w:val="006D2947"/>
    <w:pPr>
      <w:spacing w:after="200" w:line="276" w:lineRule="auto"/>
    </w:pPr>
  </w:style>
  <w:style w:type="paragraph" w:customStyle="1" w:styleId="EF8B8D9179934F78BE7B4C6BA5E286F7">
    <w:name w:val="EF8B8D9179934F78BE7B4C6BA5E286F7"/>
    <w:rsid w:val="006D2947"/>
    <w:pPr>
      <w:spacing w:after="200" w:line="276" w:lineRule="auto"/>
    </w:pPr>
  </w:style>
  <w:style w:type="paragraph" w:customStyle="1" w:styleId="FDF32F04E58A4A5D8BF7E09F274E4B87">
    <w:name w:val="FDF32F04E58A4A5D8BF7E09F274E4B87"/>
    <w:rsid w:val="006D2947"/>
    <w:pPr>
      <w:spacing w:after="200" w:line="276" w:lineRule="auto"/>
    </w:pPr>
  </w:style>
  <w:style w:type="paragraph" w:customStyle="1" w:styleId="A4BA6EEC88BB449B99FDD716E1BBD837">
    <w:name w:val="A4BA6EEC88BB449B99FDD716E1BBD837"/>
    <w:rsid w:val="006D2947"/>
    <w:pPr>
      <w:spacing w:after="200" w:line="276" w:lineRule="auto"/>
    </w:pPr>
  </w:style>
  <w:style w:type="paragraph" w:customStyle="1" w:styleId="E143A38790EF442F950D040B8DA3E41F">
    <w:name w:val="E143A38790EF442F950D040B8DA3E41F"/>
    <w:rsid w:val="0082781C"/>
    <w:pPr>
      <w:spacing w:after="200" w:line="276" w:lineRule="auto"/>
    </w:pPr>
  </w:style>
  <w:style w:type="paragraph" w:customStyle="1" w:styleId="83907D09942F43D983B803AF9ECD9C15">
    <w:name w:val="83907D09942F43D983B803AF9ECD9C15"/>
    <w:rsid w:val="00795969"/>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11B7-A38E-4FB9-80CB-D7980683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64</Pages>
  <Words>21352</Words>
  <Characters>121709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Сахаяна Михайловна</dc:creator>
  <cp:lastModifiedBy>Климова</cp:lastModifiedBy>
  <cp:revision>34</cp:revision>
  <cp:lastPrinted>2022-02-01T05:35:00Z</cp:lastPrinted>
  <dcterms:created xsi:type="dcterms:W3CDTF">2021-09-13T08:28:00Z</dcterms:created>
  <dcterms:modified xsi:type="dcterms:W3CDTF">2023-05-23T09:56:00Z</dcterms:modified>
</cp:coreProperties>
</file>