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29" w:rsidRDefault="00BD7B3C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D7B3C">
        <w:rPr>
          <w:rFonts w:eastAsia="Calibri" w:cs="Times New Roman"/>
          <w:b w:val="0"/>
          <w:noProof/>
          <w:szCs w:val="22"/>
        </w:rPr>
        <w:drawing>
          <wp:inline distT="0" distB="0" distL="0" distR="0" wp14:anchorId="4072C763" wp14:editId="0E57EEAB">
            <wp:extent cx="419100" cy="714375"/>
            <wp:effectExtent l="0" t="0" r="0" b="0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29" w:rsidRPr="00C94C91" w:rsidRDefault="007F1362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7F1362" w:rsidRPr="00C94C91" w:rsidRDefault="007F1362" w:rsidP="007D222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7D2229" w:rsidRPr="00C94C91" w:rsidRDefault="007D2229" w:rsidP="007D222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F1362" w:rsidRPr="00C94C91" w:rsidRDefault="007F1362" w:rsidP="007F13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1362" w:rsidRPr="00C94C91" w:rsidRDefault="007F1362" w:rsidP="007F13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РЕШЕНИЕ</w:t>
      </w:r>
    </w:p>
    <w:p w:rsidR="007F1362" w:rsidRPr="00C94C91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362" w:rsidRPr="00C94C91" w:rsidRDefault="00206BB9" w:rsidP="00C94C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07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207F34">
        <w:rPr>
          <w:rFonts w:ascii="Times New Roman" w:hAnsi="Times New Roman" w:cs="Times New Roman"/>
          <w:sz w:val="28"/>
          <w:szCs w:val="28"/>
        </w:rPr>
        <w:t>.202</w:t>
      </w:r>
      <w:r w:rsidR="00C03C71">
        <w:rPr>
          <w:rFonts w:ascii="Times New Roman" w:hAnsi="Times New Roman" w:cs="Times New Roman"/>
          <w:sz w:val="28"/>
          <w:szCs w:val="28"/>
        </w:rPr>
        <w:t>3</w:t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D2229" w:rsidRPr="00C94C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94C91">
        <w:rPr>
          <w:rFonts w:ascii="Times New Roman" w:hAnsi="Times New Roman" w:cs="Times New Roman"/>
          <w:sz w:val="28"/>
          <w:szCs w:val="28"/>
        </w:rPr>
        <w:t xml:space="preserve">     </w:t>
      </w:r>
      <w:r w:rsidR="008B3DC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03C71">
        <w:rPr>
          <w:rFonts w:ascii="Times New Roman" w:hAnsi="Times New Roman" w:cs="Times New Roman"/>
          <w:sz w:val="28"/>
          <w:szCs w:val="28"/>
        </w:rPr>
        <w:t xml:space="preserve">      </w:t>
      </w:r>
      <w:r w:rsidR="008B3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B3D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491</w:t>
      </w:r>
    </w:p>
    <w:p w:rsidR="007F1362" w:rsidRPr="00C94C91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F1362" w:rsidRPr="008B3DCD" w:rsidTr="00955A07">
        <w:trPr>
          <w:trHeight w:val="114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F1362" w:rsidRPr="008B3DCD" w:rsidRDefault="008B3DCD" w:rsidP="00C03C71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C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C03C71">
              <w:rPr>
                <w:rFonts w:ascii="Times New Roman" w:hAnsi="Times New Roman" w:cs="Times New Roman"/>
                <w:sz w:val="28"/>
                <w:szCs w:val="28"/>
              </w:rPr>
              <w:t xml:space="preserve">и дополнений </w:t>
            </w:r>
            <w:r w:rsidRPr="008B3DCD">
              <w:rPr>
                <w:rFonts w:ascii="Times New Roman" w:hAnsi="Times New Roman" w:cs="Times New Roman"/>
                <w:sz w:val="28"/>
                <w:szCs w:val="28"/>
              </w:rPr>
              <w:t>в  Положение</w:t>
            </w:r>
            <w:r w:rsidR="00E2045F" w:rsidRPr="008B3DCD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C03C71" w:rsidRPr="00C03C71">
              <w:rPr>
                <w:rFonts w:ascii="Times New Roman" w:hAnsi="Times New Roman" w:cs="Times New Roman"/>
                <w:sz w:val="28"/>
                <w:szCs w:val="28"/>
              </w:rPr>
              <w:t>представительских расходах и иных расходах, связанных с представительской деятельностью органов местного самоуправления Юсьвинского муниципального района</w:t>
            </w:r>
          </w:p>
        </w:tc>
        <w:bookmarkStart w:id="0" w:name="_GoBack"/>
        <w:bookmarkEnd w:id="0"/>
      </w:tr>
    </w:tbl>
    <w:p w:rsidR="00935096" w:rsidRPr="008B3DCD" w:rsidRDefault="00935096" w:rsidP="00E20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45F" w:rsidRPr="008B3DCD" w:rsidRDefault="008B3DCD" w:rsidP="00F7358D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3DCD">
        <w:rPr>
          <w:rFonts w:ascii="Times New Roman" w:hAnsi="Times New Roman"/>
          <w:sz w:val="28"/>
          <w:szCs w:val="28"/>
        </w:rPr>
        <w:t xml:space="preserve">Руководствуясь </w:t>
      </w:r>
      <w:r w:rsidR="00C03C71" w:rsidRPr="00C03C71">
        <w:rPr>
          <w:rFonts w:ascii="Times New Roman" w:hAnsi="Times New Roman"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 w:rsidR="00C03C71">
        <w:rPr>
          <w:rFonts w:ascii="Times New Roman" w:hAnsi="Times New Roman"/>
          <w:sz w:val="28"/>
          <w:szCs w:val="28"/>
        </w:rPr>
        <w:t xml:space="preserve">, </w:t>
      </w:r>
      <w:r w:rsidRPr="008B3DCD">
        <w:rPr>
          <w:rFonts w:ascii="Times New Roman" w:hAnsi="Times New Roman"/>
          <w:sz w:val="28"/>
          <w:szCs w:val="28"/>
        </w:rPr>
        <w:t>Уставом Юсьвинского муниципального округа Пермского края</w:t>
      </w:r>
      <w:r w:rsidR="006F2CB4">
        <w:rPr>
          <w:rFonts w:ascii="Times New Roman" w:hAnsi="Times New Roman"/>
          <w:sz w:val="28"/>
          <w:szCs w:val="28"/>
        </w:rPr>
        <w:t>,</w:t>
      </w:r>
      <w:r w:rsidRPr="008B3DCD">
        <w:rPr>
          <w:rFonts w:ascii="Times New Roman" w:hAnsi="Times New Roman"/>
          <w:sz w:val="28"/>
          <w:szCs w:val="28"/>
        </w:rPr>
        <w:t xml:space="preserve"> Дума Юсьвинского муниципального округа Пермского края</w:t>
      </w:r>
      <w:r w:rsidR="00206BB9">
        <w:rPr>
          <w:rFonts w:ascii="Times New Roman" w:hAnsi="Times New Roman"/>
          <w:sz w:val="28"/>
          <w:szCs w:val="28"/>
        </w:rPr>
        <w:t xml:space="preserve"> </w:t>
      </w:r>
      <w:r w:rsidR="00C03C71">
        <w:rPr>
          <w:rFonts w:ascii="Times New Roman" w:hAnsi="Times New Roman"/>
          <w:sz w:val="28"/>
          <w:szCs w:val="28"/>
        </w:rPr>
        <w:t>РЕШАЕТ</w:t>
      </w:r>
      <w:r w:rsidRPr="008B3DCD">
        <w:rPr>
          <w:rFonts w:ascii="Times New Roman" w:hAnsi="Times New Roman"/>
          <w:sz w:val="28"/>
          <w:szCs w:val="28"/>
        </w:rPr>
        <w:t>:</w:t>
      </w:r>
    </w:p>
    <w:p w:rsidR="007225F4" w:rsidRPr="00BF2D12" w:rsidRDefault="007225F4" w:rsidP="008B3D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8B3DCD" w:rsidRDefault="00E2045F" w:rsidP="008B3D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3DC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E04351">
        <w:rPr>
          <w:rFonts w:ascii="Times New Roman" w:hAnsi="Times New Roman" w:cs="Times New Roman"/>
          <w:b w:val="0"/>
          <w:sz w:val="28"/>
          <w:szCs w:val="28"/>
        </w:rPr>
        <w:t>Внести следующие изменени</w:t>
      </w:r>
      <w:r w:rsidR="007225F4">
        <w:rPr>
          <w:rFonts w:ascii="Times New Roman" w:hAnsi="Times New Roman" w:cs="Times New Roman"/>
          <w:b w:val="0"/>
          <w:sz w:val="28"/>
          <w:szCs w:val="28"/>
        </w:rPr>
        <w:t>я и дополнения</w:t>
      </w:r>
      <w:r w:rsidR="00C03C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3DCD" w:rsidRPr="00C03C7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C03C71" w:rsidRPr="00C03C71">
        <w:rPr>
          <w:rFonts w:ascii="Times New Roman" w:hAnsi="Times New Roman" w:cs="Times New Roman"/>
          <w:b w:val="0"/>
          <w:sz w:val="28"/>
          <w:szCs w:val="28"/>
        </w:rPr>
        <w:t>Положение о представительских расходах и иных расходах, связанных с представительской деятельностью органов местного самоуправления Юсьвинского муниципального района</w:t>
      </w:r>
      <w:r w:rsidR="00E04351" w:rsidRPr="00C03C71">
        <w:rPr>
          <w:rFonts w:ascii="Times New Roman" w:hAnsi="Times New Roman" w:cs="Times New Roman"/>
          <w:b w:val="0"/>
          <w:sz w:val="28"/>
          <w:szCs w:val="28"/>
        </w:rPr>
        <w:t>, утвержденное р</w:t>
      </w:r>
      <w:r w:rsidR="008B3DCD" w:rsidRPr="00C03C71">
        <w:rPr>
          <w:rFonts w:ascii="Times New Roman" w:hAnsi="Times New Roman" w:cs="Times New Roman"/>
          <w:b w:val="0"/>
          <w:sz w:val="28"/>
          <w:szCs w:val="28"/>
        </w:rPr>
        <w:t>ешением Думы Юсьвинского муниципального округа Пермского края от 12.11.2019 №</w:t>
      </w:r>
      <w:r w:rsidR="00571C06" w:rsidRPr="00C03C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3DCD" w:rsidRPr="00C03C71">
        <w:rPr>
          <w:rFonts w:ascii="Times New Roman" w:hAnsi="Times New Roman" w:cs="Times New Roman"/>
          <w:b w:val="0"/>
          <w:sz w:val="28"/>
          <w:szCs w:val="28"/>
        </w:rPr>
        <w:t>3</w:t>
      </w:r>
      <w:r w:rsidR="00C4629E">
        <w:rPr>
          <w:rFonts w:ascii="Times New Roman" w:hAnsi="Times New Roman" w:cs="Times New Roman"/>
          <w:b w:val="0"/>
          <w:sz w:val="28"/>
          <w:szCs w:val="28"/>
        </w:rPr>
        <w:t>7</w:t>
      </w:r>
      <w:r w:rsidR="008B3DCD" w:rsidRPr="00C03C71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7225F4" w:rsidRPr="00BF2D12" w:rsidRDefault="007225F4" w:rsidP="008B3D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C4629E" w:rsidRDefault="00C4629E" w:rsidP="008B3D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дополнить пункт</w:t>
      </w:r>
      <w:r w:rsidR="007225F4">
        <w:rPr>
          <w:rFonts w:ascii="Times New Roman" w:hAnsi="Times New Roman" w:cs="Times New Roman"/>
          <w:b w:val="0"/>
          <w:sz w:val="28"/>
          <w:szCs w:val="28"/>
        </w:rPr>
        <w:t xml:space="preserve"> 2.3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абзацем 3 следующего содержания:</w:t>
      </w:r>
    </w:p>
    <w:p w:rsidR="00C4629E" w:rsidRDefault="00C4629E" w:rsidP="00C4629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«Списание представительских расходов</w:t>
      </w:r>
      <w:r w:rsidRPr="00C462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осуществляется на основании акта списания представительских расходов, составленного комиссией по поступлению и выбытию активов</w:t>
      </w:r>
      <w:r w:rsidR="007225F4">
        <w:rPr>
          <w:rFonts w:ascii="Times New Roman" w:hAnsi="Times New Roman" w:cs="Times New Roman"/>
          <w:b w:val="0"/>
          <w:sz w:val="28"/>
          <w:szCs w:val="28"/>
        </w:rPr>
        <w:t xml:space="preserve">, на основании </w:t>
      </w:r>
      <w:r w:rsidR="007225F4" w:rsidRPr="007225F4">
        <w:rPr>
          <w:rFonts w:ascii="Times New Roman" w:hAnsi="Times New Roman" w:cs="Times New Roman"/>
          <w:b w:val="0"/>
          <w:sz w:val="28"/>
          <w:szCs w:val="28"/>
        </w:rPr>
        <w:t>авансов</w:t>
      </w:r>
      <w:r w:rsidR="007225F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7225F4" w:rsidRPr="007225F4">
        <w:rPr>
          <w:rFonts w:ascii="Times New Roman" w:hAnsi="Times New Roman" w:cs="Times New Roman"/>
          <w:b w:val="0"/>
          <w:sz w:val="28"/>
          <w:szCs w:val="28"/>
        </w:rPr>
        <w:t xml:space="preserve"> отчет</w:t>
      </w:r>
      <w:r w:rsidR="007225F4">
        <w:rPr>
          <w:rFonts w:ascii="Times New Roman" w:hAnsi="Times New Roman" w:cs="Times New Roman"/>
          <w:b w:val="0"/>
          <w:sz w:val="28"/>
          <w:szCs w:val="28"/>
        </w:rPr>
        <w:t>а</w:t>
      </w:r>
      <w:r w:rsidR="007225F4" w:rsidRPr="007225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25F4">
        <w:rPr>
          <w:rFonts w:ascii="Times New Roman" w:hAnsi="Times New Roman" w:cs="Times New Roman"/>
          <w:b w:val="0"/>
          <w:sz w:val="28"/>
          <w:szCs w:val="28"/>
        </w:rPr>
        <w:t>и приложенного к нему</w:t>
      </w:r>
      <w:r w:rsidR="007225F4" w:rsidRPr="007225F4">
        <w:rPr>
          <w:rFonts w:ascii="Times New Roman" w:hAnsi="Times New Roman" w:cs="Times New Roman"/>
          <w:b w:val="0"/>
          <w:sz w:val="28"/>
          <w:szCs w:val="28"/>
        </w:rPr>
        <w:t xml:space="preserve"> отчета о произведенных представительских расходах и оправдательных документов</w:t>
      </w:r>
      <w:r w:rsidR="007225F4">
        <w:rPr>
          <w:rFonts w:ascii="Times New Roman" w:hAnsi="Times New Roman" w:cs="Times New Roman"/>
          <w:b w:val="0"/>
          <w:sz w:val="28"/>
          <w:szCs w:val="28"/>
        </w:rPr>
        <w:t>, в срок не позднее 5 рабочих дней, с даты предоставления авансового отчета</w:t>
      </w:r>
      <w:proofErr w:type="gramStart"/>
      <w:r w:rsidR="007225F4"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7225F4" w:rsidRDefault="007225F4" w:rsidP="00C4629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Pr="007225F4">
        <w:t xml:space="preserve"> </w:t>
      </w:r>
      <w:r w:rsidRPr="007225F4">
        <w:rPr>
          <w:rFonts w:ascii="Times New Roman" w:hAnsi="Times New Roman" w:cs="Times New Roman"/>
          <w:b w:val="0"/>
          <w:sz w:val="28"/>
          <w:szCs w:val="28"/>
        </w:rPr>
        <w:t>пункт 2.6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 следующего содержания:</w:t>
      </w:r>
    </w:p>
    <w:p w:rsidR="007225F4" w:rsidRDefault="007225F4" w:rsidP="00C4629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225F4">
        <w:rPr>
          <w:rFonts w:ascii="Times New Roman" w:hAnsi="Times New Roman" w:cs="Times New Roman"/>
          <w:b w:val="0"/>
          <w:sz w:val="28"/>
          <w:szCs w:val="28"/>
        </w:rPr>
        <w:t>2.6. Оформление иных расходов, связанных с представительской деятельностью органов местного самоуправления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7225F4">
        <w:rPr>
          <w:rFonts w:ascii="Times New Roman" w:hAnsi="Times New Roman" w:cs="Times New Roman"/>
          <w:b w:val="0"/>
          <w:sz w:val="28"/>
          <w:szCs w:val="28"/>
        </w:rPr>
        <w:t xml:space="preserve">составление отчета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их списание </w:t>
      </w:r>
      <w:r w:rsidRPr="007225F4">
        <w:rPr>
          <w:rFonts w:ascii="Times New Roman" w:hAnsi="Times New Roman" w:cs="Times New Roman"/>
          <w:b w:val="0"/>
          <w:sz w:val="28"/>
          <w:szCs w:val="28"/>
        </w:rPr>
        <w:t>осуществляется в порядке, установленном для представительских расходов на прием делегаций</w:t>
      </w:r>
      <w:proofErr w:type="gramStart"/>
      <w:r w:rsidRPr="007225F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7225F4" w:rsidRPr="00BF2D12" w:rsidRDefault="007225F4" w:rsidP="00955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55A07" w:rsidRPr="00955A07" w:rsidRDefault="00955A07" w:rsidP="00955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55A07">
        <w:rPr>
          <w:rFonts w:ascii="Times New Roman" w:hAnsi="Times New Roman"/>
          <w:sz w:val="28"/>
          <w:szCs w:val="28"/>
        </w:rPr>
        <w:t>.</w:t>
      </w:r>
      <w:r w:rsidRPr="00955A07">
        <w:rPr>
          <w:rFonts w:ascii="Times New Roman" w:hAnsi="Times New Roman"/>
          <w:sz w:val="28"/>
          <w:szCs w:val="28"/>
        </w:rPr>
        <w:tab/>
        <w:t>Опубликовать решение в газете «</w:t>
      </w:r>
      <w:proofErr w:type="spellStart"/>
      <w:r w:rsidRPr="00955A07">
        <w:rPr>
          <w:rFonts w:ascii="Times New Roman" w:hAnsi="Times New Roman"/>
          <w:sz w:val="28"/>
          <w:szCs w:val="28"/>
        </w:rPr>
        <w:t>Юсьвинские</w:t>
      </w:r>
      <w:proofErr w:type="spellEnd"/>
      <w:r w:rsidRPr="00955A07">
        <w:rPr>
          <w:rFonts w:ascii="Times New Roman" w:hAnsi="Times New Roman"/>
          <w:sz w:val="28"/>
          <w:szCs w:val="28"/>
        </w:rPr>
        <w:t xml:space="preserve"> вести» и на официальном сайте муниципального образования </w:t>
      </w:r>
      <w:proofErr w:type="spellStart"/>
      <w:r w:rsidRPr="00955A07">
        <w:rPr>
          <w:rFonts w:ascii="Times New Roman" w:hAnsi="Times New Roman"/>
          <w:sz w:val="28"/>
          <w:szCs w:val="28"/>
        </w:rPr>
        <w:t>Юсьвинский</w:t>
      </w:r>
      <w:proofErr w:type="spellEnd"/>
      <w:r w:rsidRPr="00955A07">
        <w:rPr>
          <w:rFonts w:ascii="Times New Roman" w:hAnsi="Times New Roman"/>
          <w:sz w:val="28"/>
          <w:szCs w:val="28"/>
        </w:rPr>
        <w:t xml:space="preserve"> муниципальный округ Пермского края в информационно-телекоммуникационной сети  «Интернет».</w:t>
      </w:r>
    </w:p>
    <w:p w:rsidR="000250DA" w:rsidRDefault="00955A07" w:rsidP="00955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955A07">
        <w:rPr>
          <w:rFonts w:ascii="Times New Roman" w:hAnsi="Times New Roman"/>
          <w:sz w:val="28"/>
          <w:szCs w:val="28"/>
        </w:rPr>
        <w:t>.</w:t>
      </w:r>
      <w:r w:rsidRPr="00955A07">
        <w:rPr>
          <w:rFonts w:ascii="Times New Roman" w:hAnsi="Times New Roman"/>
          <w:sz w:val="28"/>
          <w:szCs w:val="28"/>
        </w:rPr>
        <w:tab/>
        <w:t xml:space="preserve"> Настоящее решение вступает в силу со дня его официального опубликования.</w:t>
      </w:r>
    </w:p>
    <w:p w:rsidR="00F7358D" w:rsidRPr="00EF5896" w:rsidRDefault="00F7358D" w:rsidP="00571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0" w:type="dxa"/>
        <w:tblInd w:w="108" w:type="dxa"/>
        <w:tblLook w:val="04A0" w:firstRow="1" w:lastRow="0" w:firstColumn="1" w:lastColumn="0" w:noHBand="0" w:noVBand="1"/>
      </w:tblPr>
      <w:tblGrid>
        <w:gridCol w:w="4680"/>
        <w:gridCol w:w="4810"/>
      </w:tblGrid>
      <w:tr w:rsidR="000250DA" w:rsidRPr="008B3DCD" w:rsidTr="00955A07">
        <w:trPr>
          <w:trHeight w:val="1962"/>
        </w:trPr>
        <w:tc>
          <w:tcPr>
            <w:tcW w:w="4680" w:type="dxa"/>
          </w:tcPr>
          <w:p w:rsidR="000250DA" w:rsidRPr="008B3DCD" w:rsidRDefault="0085113F" w:rsidP="00955A07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</w:t>
            </w:r>
            <w:r w:rsidR="000250DA" w:rsidRPr="008B3DCD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0250DA" w:rsidRPr="008B3DCD">
              <w:rPr>
                <w:rFonts w:ascii="Times New Roman" w:hAnsi="Times New Roman"/>
                <w:sz w:val="28"/>
                <w:szCs w:val="28"/>
              </w:rPr>
              <w:t xml:space="preserve"> Думы Юсьвинского муниципального округа Пермского края</w:t>
            </w:r>
          </w:p>
          <w:p w:rsidR="00F7358D" w:rsidRDefault="000250DA" w:rsidP="00F7358D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3DCD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  <w:p w:rsidR="000250DA" w:rsidRPr="008B3DCD" w:rsidRDefault="00F7358D" w:rsidP="0085113F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="0085113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0250DA" w:rsidRPr="008B3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113F"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 w:rsidR="0085113F">
              <w:rPr>
                <w:rFonts w:ascii="Times New Roman" w:hAnsi="Times New Roman"/>
                <w:sz w:val="28"/>
                <w:szCs w:val="28"/>
              </w:rPr>
              <w:t>Миков</w:t>
            </w:r>
            <w:proofErr w:type="spellEnd"/>
          </w:p>
        </w:tc>
        <w:tc>
          <w:tcPr>
            <w:tcW w:w="4810" w:type="dxa"/>
          </w:tcPr>
          <w:p w:rsidR="00F7358D" w:rsidRDefault="00BF2D12" w:rsidP="00F7358D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0250DA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250DA" w:rsidRPr="008B3DCD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– 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250DA" w:rsidRPr="008B3DCD">
              <w:rPr>
                <w:rFonts w:ascii="Times New Roman" w:hAnsi="Times New Roman"/>
                <w:sz w:val="28"/>
                <w:szCs w:val="28"/>
              </w:rPr>
              <w:t xml:space="preserve"> администрации Юсьвинского муниципального округа Пермского края    </w:t>
            </w:r>
          </w:p>
          <w:p w:rsidR="000250DA" w:rsidRPr="008B3DCD" w:rsidRDefault="000250DA" w:rsidP="00F7358D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8B3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8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8B3DC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Н.Г. Никулин</w:t>
            </w:r>
          </w:p>
        </w:tc>
      </w:tr>
    </w:tbl>
    <w:p w:rsidR="001978FE" w:rsidRDefault="001978FE" w:rsidP="00955A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sectPr w:rsidR="001978FE" w:rsidSect="00206BB9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2B" w:rsidRDefault="0071452B" w:rsidP="00571C06">
      <w:pPr>
        <w:spacing w:after="0" w:line="240" w:lineRule="auto"/>
      </w:pPr>
      <w:r>
        <w:separator/>
      </w:r>
    </w:p>
  </w:endnote>
  <w:endnote w:type="continuationSeparator" w:id="0">
    <w:p w:rsidR="0071452B" w:rsidRDefault="0071452B" w:rsidP="0057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2B" w:rsidRDefault="0071452B" w:rsidP="00571C06">
      <w:pPr>
        <w:spacing w:after="0" w:line="240" w:lineRule="auto"/>
      </w:pPr>
      <w:r>
        <w:separator/>
      </w:r>
    </w:p>
  </w:footnote>
  <w:footnote w:type="continuationSeparator" w:id="0">
    <w:p w:rsidR="0071452B" w:rsidRDefault="0071452B" w:rsidP="00571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702"/>
    <w:multiLevelType w:val="hybridMultilevel"/>
    <w:tmpl w:val="99AAB738"/>
    <w:lvl w:ilvl="0" w:tplc="E82A4D3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34350"/>
    <w:multiLevelType w:val="hybridMultilevel"/>
    <w:tmpl w:val="13B41FD6"/>
    <w:lvl w:ilvl="0" w:tplc="B1F0B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362"/>
    <w:rsid w:val="000250DA"/>
    <w:rsid w:val="00064400"/>
    <w:rsid w:val="0006565B"/>
    <w:rsid w:val="00116A8F"/>
    <w:rsid w:val="00132CF6"/>
    <w:rsid w:val="00134891"/>
    <w:rsid w:val="00162240"/>
    <w:rsid w:val="00194C19"/>
    <w:rsid w:val="001978FE"/>
    <w:rsid w:val="001B2795"/>
    <w:rsid w:val="001C5737"/>
    <w:rsid w:val="001E4EFE"/>
    <w:rsid w:val="001F2E52"/>
    <w:rsid w:val="001F58A0"/>
    <w:rsid w:val="00206BB9"/>
    <w:rsid w:val="00207F34"/>
    <w:rsid w:val="00246556"/>
    <w:rsid w:val="00264D29"/>
    <w:rsid w:val="0027781C"/>
    <w:rsid w:val="0028489A"/>
    <w:rsid w:val="002E233D"/>
    <w:rsid w:val="00306E25"/>
    <w:rsid w:val="0032565F"/>
    <w:rsid w:val="00325D03"/>
    <w:rsid w:val="003324AB"/>
    <w:rsid w:val="00341493"/>
    <w:rsid w:val="00344A62"/>
    <w:rsid w:val="00356215"/>
    <w:rsid w:val="003659B3"/>
    <w:rsid w:val="00397CE9"/>
    <w:rsid w:val="003D19C3"/>
    <w:rsid w:val="003D6380"/>
    <w:rsid w:val="003F4FE5"/>
    <w:rsid w:val="003F700A"/>
    <w:rsid w:val="00413A03"/>
    <w:rsid w:val="00425C60"/>
    <w:rsid w:val="00487ACC"/>
    <w:rsid w:val="004A25F0"/>
    <w:rsid w:val="004B2181"/>
    <w:rsid w:val="004B2932"/>
    <w:rsid w:val="004B3FDB"/>
    <w:rsid w:val="004C37FA"/>
    <w:rsid w:val="004D2F76"/>
    <w:rsid w:val="00500686"/>
    <w:rsid w:val="00501D77"/>
    <w:rsid w:val="00511C8E"/>
    <w:rsid w:val="00571C06"/>
    <w:rsid w:val="005847EC"/>
    <w:rsid w:val="005922CF"/>
    <w:rsid w:val="005D3CB7"/>
    <w:rsid w:val="00601ED6"/>
    <w:rsid w:val="006372B4"/>
    <w:rsid w:val="006721DC"/>
    <w:rsid w:val="0067532D"/>
    <w:rsid w:val="0068590B"/>
    <w:rsid w:val="006927BD"/>
    <w:rsid w:val="006C75C1"/>
    <w:rsid w:val="006D4393"/>
    <w:rsid w:val="006F2CB4"/>
    <w:rsid w:val="00713375"/>
    <w:rsid w:val="0071452B"/>
    <w:rsid w:val="007225F4"/>
    <w:rsid w:val="00724069"/>
    <w:rsid w:val="0073432E"/>
    <w:rsid w:val="00746343"/>
    <w:rsid w:val="00746521"/>
    <w:rsid w:val="00753969"/>
    <w:rsid w:val="00776855"/>
    <w:rsid w:val="007D2229"/>
    <w:rsid w:val="007E221C"/>
    <w:rsid w:val="007F1362"/>
    <w:rsid w:val="0085113F"/>
    <w:rsid w:val="0085290F"/>
    <w:rsid w:val="00885FF2"/>
    <w:rsid w:val="008B3DCD"/>
    <w:rsid w:val="008F6075"/>
    <w:rsid w:val="00913F54"/>
    <w:rsid w:val="009218AB"/>
    <w:rsid w:val="00935096"/>
    <w:rsid w:val="00955A07"/>
    <w:rsid w:val="0097108D"/>
    <w:rsid w:val="009A09A8"/>
    <w:rsid w:val="009D24EB"/>
    <w:rsid w:val="00A557CD"/>
    <w:rsid w:val="00A64EDA"/>
    <w:rsid w:val="00A65F6F"/>
    <w:rsid w:val="00A93BCD"/>
    <w:rsid w:val="00AB52A3"/>
    <w:rsid w:val="00B550EC"/>
    <w:rsid w:val="00B830F8"/>
    <w:rsid w:val="00BD7B3C"/>
    <w:rsid w:val="00BF1CDB"/>
    <w:rsid w:val="00BF2D12"/>
    <w:rsid w:val="00C03C71"/>
    <w:rsid w:val="00C3660F"/>
    <w:rsid w:val="00C37CCD"/>
    <w:rsid w:val="00C42A51"/>
    <w:rsid w:val="00C44E75"/>
    <w:rsid w:val="00C4629E"/>
    <w:rsid w:val="00C73749"/>
    <w:rsid w:val="00C77B69"/>
    <w:rsid w:val="00C94C91"/>
    <w:rsid w:val="00CA4F22"/>
    <w:rsid w:val="00CC7A9E"/>
    <w:rsid w:val="00CF3CC3"/>
    <w:rsid w:val="00D00509"/>
    <w:rsid w:val="00D1768E"/>
    <w:rsid w:val="00D41CFC"/>
    <w:rsid w:val="00D44388"/>
    <w:rsid w:val="00D9385B"/>
    <w:rsid w:val="00DA3FA4"/>
    <w:rsid w:val="00DB5B50"/>
    <w:rsid w:val="00DD2707"/>
    <w:rsid w:val="00DE782A"/>
    <w:rsid w:val="00DF49DA"/>
    <w:rsid w:val="00DF4F91"/>
    <w:rsid w:val="00E04351"/>
    <w:rsid w:val="00E15307"/>
    <w:rsid w:val="00E2045F"/>
    <w:rsid w:val="00E42A1A"/>
    <w:rsid w:val="00E44577"/>
    <w:rsid w:val="00E47004"/>
    <w:rsid w:val="00E75B64"/>
    <w:rsid w:val="00E941EF"/>
    <w:rsid w:val="00F04637"/>
    <w:rsid w:val="00F56A55"/>
    <w:rsid w:val="00F67A4C"/>
    <w:rsid w:val="00F7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9z0">
    <w:name w:val="WW8Num9z0"/>
    <w:rsid w:val="00D00509"/>
    <w:rPr>
      <w:rFonts w:ascii="Symbol" w:hAnsi="Symbol" w:cs="Symbol"/>
    </w:rPr>
  </w:style>
  <w:style w:type="paragraph" w:styleId="a5">
    <w:name w:val="Balloon Text"/>
    <w:basedOn w:val="a"/>
    <w:link w:val="a6"/>
    <w:uiPriority w:val="99"/>
    <w:semiHidden/>
    <w:unhideWhenUsed/>
    <w:rsid w:val="0020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F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1C06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7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C0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D897B-314F-4865-A44D-4F947805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ХорошеваГМ</dc:creator>
  <cp:lastModifiedBy>user</cp:lastModifiedBy>
  <cp:revision>44</cp:revision>
  <cp:lastPrinted>2022-10-06T06:59:00Z</cp:lastPrinted>
  <dcterms:created xsi:type="dcterms:W3CDTF">2021-09-04T04:17:00Z</dcterms:created>
  <dcterms:modified xsi:type="dcterms:W3CDTF">2023-02-28T08:33:00Z</dcterms:modified>
</cp:coreProperties>
</file>