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47" w:rsidRPr="002A1BD8" w:rsidRDefault="005869C7" w:rsidP="00F96947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2A1BD8">
        <w:rPr>
          <w:rFonts w:ascii="Times New Roman" w:hAnsi="Times New Roman"/>
          <w:sz w:val="24"/>
          <w:szCs w:val="24"/>
        </w:rPr>
        <w:t>Приложение</w:t>
      </w:r>
    </w:p>
    <w:p w:rsidR="00F96947" w:rsidRPr="002A1BD8" w:rsidRDefault="00F96947" w:rsidP="00F9694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A1BD8">
        <w:rPr>
          <w:rFonts w:ascii="Times New Roman" w:hAnsi="Times New Roman"/>
          <w:sz w:val="24"/>
          <w:szCs w:val="24"/>
        </w:rPr>
        <w:t>к решению Думы Юсьвинского муниципального округа</w:t>
      </w:r>
    </w:p>
    <w:p w:rsidR="00F96947" w:rsidRPr="002A1BD8" w:rsidRDefault="00F96947" w:rsidP="00F9694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A1BD8">
        <w:rPr>
          <w:rFonts w:ascii="Times New Roman" w:hAnsi="Times New Roman"/>
          <w:sz w:val="24"/>
          <w:szCs w:val="24"/>
        </w:rPr>
        <w:t>Пермского края</w:t>
      </w:r>
    </w:p>
    <w:p w:rsidR="00197478" w:rsidRPr="002A1BD8" w:rsidRDefault="00F96947" w:rsidP="00F9694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A1BD8">
        <w:rPr>
          <w:rFonts w:ascii="Times New Roman" w:hAnsi="Times New Roman"/>
          <w:sz w:val="24"/>
          <w:szCs w:val="24"/>
        </w:rPr>
        <w:t xml:space="preserve">от </w:t>
      </w:r>
      <w:r w:rsidR="002A1BD8" w:rsidRPr="002A1BD8">
        <w:rPr>
          <w:rFonts w:ascii="Times New Roman" w:hAnsi="Times New Roman"/>
          <w:sz w:val="24"/>
          <w:szCs w:val="24"/>
        </w:rPr>
        <w:t>13</w:t>
      </w:r>
      <w:r w:rsidRPr="002A1BD8">
        <w:rPr>
          <w:rFonts w:ascii="Times New Roman" w:hAnsi="Times New Roman"/>
          <w:sz w:val="24"/>
          <w:szCs w:val="24"/>
        </w:rPr>
        <w:t>.</w:t>
      </w:r>
      <w:r w:rsidR="002A1BD8" w:rsidRPr="002A1BD8">
        <w:rPr>
          <w:rFonts w:ascii="Times New Roman" w:hAnsi="Times New Roman"/>
          <w:sz w:val="24"/>
          <w:szCs w:val="24"/>
        </w:rPr>
        <w:t>03</w:t>
      </w:r>
      <w:r w:rsidRPr="002A1BD8">
        <w:rPr>
          <w:rFonts w:ascii="Times New Roman" w:hAnsi="Times New Roman"/>
          <w:sz w:val="24"/>
          <w:szCs w:val="24"/>
        </w:rPr>
        <w:t>.2024 №</w:t>
      </w:r>
      <w:r w:rsidR="002A1BD8" w:rsidRPr="002A1BD8">
        <w:rPr>
          <w:rFonts w:ascii="Times New Roman" w:hAnsi="Times New Roman"/>
          <w:sz w:val="24"/>
          <w:szCs w:val="24"/>
        </w:rPr>
        <w:t xml:space="preserve"> 595</w:t>
      </w:r>
    </w:p>
    <w:p w:rsidR="00197478" w:rsidRPr="00F96947" w:rsidRDefault="00197478" w:rsidP="00F96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478" w:rsidRPr="00F96947" w:rsidRDefault="00197478" w:rsidP="0019747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Отчет</w:t>
      </w:r>
    </w:p>
    <w:p w:rsidR="00197478" w:rsidRPr="00F96947" w:rsidRDefault="00197478" w:rsidP="0019747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об итогах деятельности комиссии по делам несовершеннолетних и защите их прав Юсьвинского муниципального округа Пермского края</w:t>
      </w:r>
      <w:r w:rsidR="00F96947">
        <w:rPr>
          <w:rFonts w:ascii="Times New Roman" w:hAnsi="Times New Roman"/>
          <w:b/>
          <w:sz w:val="28"/>
          <w:szCs w:val="28"/>
        </w:rPr>
        <w:t xml:space="preserve">    </w:t>
      </w:r>
      <w:r w:rsidRPr="00F96947">
        <w:rPr>
          <w:rFonts w:ascii="Times New Roman" w:hAnsi="Times New Roman"/>
          <w:b/>
          <w:sz w:val="28"/>
          <w:szCs w:val="28"/>
        </w:rPr>
        <w:t xml:space="preserve"> за 2023 год</w:t>
      </w:r>
    </w:p>
    <w:p w:rsidR="00F57B9D" w:rsidRDefault="00F57B9D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380" w:rsidRPr="00F96947" w:rsidRDefault="00097380" w:rsidP="00F57B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96947">
        <w:rPr>
          <w:rFonts w:ascii="Times New Roman" w:hAnsi="Times New Roman"/>
          <w:sz w:val="28"/>
          <w:szCs w:val="28"/>
        </w:rPr>
        <w:t>Деятельность комиссии по делам несовершеннолетних и защите их прав Юсьвинского муниципального округа Пермского края в 2023 году была направлена на реализацию таких приоритетных направлений, как: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профилактика детского и семейного неблагополучия;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выявление и реабилитация семей и детей,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профилактика гибели детей от неестественных причин, предупреждение и профилактика суицидов, суицидальных попыток среди несовершеннолетних;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профилактика употребления несовершеннолетними ПАВ;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профилактика жестокого обращения с детьми;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предупреждение совершения преступлений и правонарушений несовершеннолетними, профилактика повторных преступлений и правонарушений среди несовершеннолетних, раннее выявление несовершеннолетних, склонных к совершению правонарушений и преступлений;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профилактика преступлений в отношении несовершеннолетних.</w:t>
      </w: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Количественные показатели деятельности комиссии за 2023 год в сравнении с аналогичным периодом 2022 года</w:t>
      </w:r>
    </w:p>
    <w:p w:rsidR="006F72CA" w:rsidRPr="00F96947" w:rsidRDefault="00097380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2023 году комиссией проведено 27 заседаний (АППГ-35), в том числе 6 (АППГ- 14) выездных и одно по итогам года. В целях обеспечения приоритетного внимания к вопросам профилактики безнадзорности и правонарушений среди несовершеннолетних, совершенствования межведомственного взаимодействия на заседаниях комиссии рассмотрено</w:t>
      </w:r>
      <w:r w:rsidR="006F72CA" w:rsidRPr="00F96947">
        <w:rPr>
          <w:rFonts w:ascii="Times New Roman" w:hAnsi="Times New Roman"/>
          <w:sz w:val="28"/>
          <w:szCs w:val="28"/>
        </w:rPr>
        <w:t>:</w:t>
      </w:r>
    </w:p>
    <w:p w:rsidR="006F72CA" w:rsidRPr="00F96947" w:rsidRDefault="006F72CA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</w:t>
      </w:r>
      <w:r w:rsidR="00097380" w:rsidRPr="00F96947">
        <w:rPr>
          <w:rFonts w:ascii="Times New Roman" w:hAnsi="Times New Roman"/>
          <w:sz w:val="28"/>
          <w:szCs w:val="28"/>
        </w:rPr>
        <w:t xml:space="preserve"> 33 (АППГ - 30) целевых вопроса о деятельности органов и учреждений системы профилактики безнадзорности и правонарушений несовершеннолетних и защите их прав, </w:t>
      </w:r>
    </w:p>
    <w:p w:rsidR="006F72CA" w:rsidRPr="00F96947" w:rsidRDefault="006F72CA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>1 (АППГ - 2) ходатайство, направленное образовательным учреждением об отчислении несовершеннолетнего из образова</w:t>
      </w:r>
      <w:r w:rsidRPr="00F96947">
        <w:rPr>
          <w:rFonts w:ascii="Times New Roman" w:hAnsi="Times New Roman"/>
          <w:sz w:val="28"/>
          <w:szCs w:val="28"/>
        </w:rPr>
        <w:t xml:space="preserve">тельной организации. </w:t>
      </w:r>
    </w:p>
    <w:p w:rsidR="006F72CA" w:rsidRPr="00F96947" w:rsidRDefault="006F72CA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 xml:space="preserve">322 (АППГ - 426) персональных дела в отношении несовершеннолетних, родителей (законных представителей) и взрослых лиц, в том числе 185 (АППГ - 332) протоколов об административном правонарушении, </w:t>
      </w:r>
    </w:p>
    <w:p w:rsidR="006F72CA" w:rsidRPr="00F96947" w:rsidRDefault="006F72CA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</w:t>
      </w:r>
      <w:r w:rsidR="00097380" w:rsidRPr="00F96947">
        <w:rPr>
          <w:rFonts w:ascii="Times New Roman" w:hAnsi="Times New Roman"/>
          <w:sz w:val="28"/>
          <w:szCs w:val="28"/>
        </w:rPr>
        <w:t xml:space="preserve"> 135 (АППГ - 84) информаций о фактах детского и семейного неблагополучия, об исполнении органами и учреждениями поручений, указанных в постановлениях КДНиЗП,  об организации индивидуальной профилактической работы с несовершеннолетним</w:t>
      </w:r>
      <w:r w:rsidRPr="00F96947">
        <w:rPr>
          <w:rFonts w:ascii="Times New Roman" w:hAnsi="Times New Roman"/>
          <w:sz w:val="28"/>
          <w:szCs w:val="28"/>
        </w:rPr>
        <w:t xml:space="preserve">и и законными представителями </w:t>
      </w:r>
    </w:p>
    <w:p w:rsidR="00097380" w:rsidRPr="00F96947" w:rsidRDefault="006F72CA" w:rsidP="00003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>2 (АППГ - 8) постановления об отказе в возбуждении уголовного дела в отношении детей.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Специалистами КДНиЗП проведен анализ деятельности 18 (АППГ - 13) образовательных учреждений Юсьвинского муниципального округа Пермского края по вопросам профилактики безнадзорности, беспризорности и правонарушений среди несовершеннолетних. Справки о проведении анализа деятельности рассмотрены на заседаниях КДНиЗП.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Внесено 10 (АППГ - 9) представлений в органы и учреждения системы профилактики безнадзорности и правонарушений среди несовершеннолетних </w:t>
      </w:r>
      <w:r w:rsidR="006F72CA" w:rsidRPr="00F96947">
        <w:rPr>
          <w:rFonts w:ascii="Times New Roman" w:hAnsi="Times New Roman"/>
          <w:sz w:val="28"/>
          <w:szCs w:val="28"/>
        </w:rPr>
        <w:t xml:space="preserve">из них: </w:t>
      </w:r>
      <w:r w:rsidRPr="00F96947">
        <w:rPr>
          <w:rFonts w:ascii="Times New Roman" w:hAnsi="Times New Roman"/>
          <w:sz w:val="28"/>
          <w:szCs w:val="28"/>
        </w:rPr>
        <w:t>управление образования администрации Юсьвинского муниципального округа Пермского края (3), отдел по Юсьвинскому муниципальному округу ТУ МСР ПК по КПО (1),  МБОУ «Юсьвинская</w:t>
      </w:r>
      <w:r w:rsidR="006F72CA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имени народной артистки РФ А.Г. Котельниковой» (3), ГБУЗ ПК «Больница КПО» поликлиника с. Юсьва (1), структурное подразделение МБДОУ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«Юсьвинский детский сад «Золотой петушок» «Юсьвинский детский сад «Улыбка» (1), МБОУ «Пожвинская</w:t>
      </w:r>
      <w:r w:rsidR="006F72CA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ООШ №2» (1). Вопросы по профилактике безнадзорности, беспризорности и правонарушений несовершеннолетних рассматривались на рабочих совещаниях с представителями органов и учреждений системы профилактики, всего проведено 10 (АППГ -9) рабочих совещаний.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По итогам заседаний комиссией вынесено 770 постановлений (АППГ - 765), в том числе: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- по вопросам профилактики преступлений и правонарушений среди несовершеннолетних -  9 постановлений (АППГ – 8);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по вопросам профилактики употребления несовершеннолетними алкогольной продукции, спиртосодержащих напитков и других </w:t>
      </w:r>
      <w:proofErr w:type="spellStart"/>
      <w:r w:rsidRPr="00F96947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веществ 3 постановления (АППГ -1);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по вопросам защиты прав несовершеннолетних 230 постановлений (АППГ - 84);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по вопросам профилактики суицидальных попыток и суицидов несовершеннолетних – 3  постановления (АППГ - 2);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по вопросам организации индивидуальной профилактической работы (в отношении семей и детей,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) 203 постановления (АППГ -239);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по административным материалам в отношении родителей (законных представителей), несовершеннолетних и взрослых лиц  – 185 (АППГ - 332);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по рассмотренным информациям в отношении родителей (законных представителей) и несовершеннолетних – 135 (АППГ - 94);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 по рассмотренным постановлениям об отказе возбуждении уголовного дела в отношении несовершеннолетних - 2 (АППГ - 7).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 xml:space="preserve">Выявление и реабилитация семей и детей, находящихся в </w:t>
      </w:r>
      <w:r w:rsidR="006D3561" w:rsidRPr="00F96947">
        <w:rPr>
          <w:rFonts w:ascii="Times New Roman" w:hAnsi="Times New Roman"/>
          <w:b/>
          <w:sz w:val="28"/>
          <w:szCs w:val="28"/>
        </w:rPr>
        <w:t>СОП</w:t>
      </w:r>
    </w:p>
    <w:p w:rsidR="00097380" w:rsidRPr="00F96947" w:rsidRDefault="00097380" w:rsidP="00097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По данным мониторинга семей и детей,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социально-опасном положении</w:t>
      </w:r>
      <w:r w:rsidRPr="00F96947">
        <w:rPr>
          <w:rFonts w:ascii="Times New Roman" w:hAnsi="Times New Roman"/>
          <w:sz w:val="28"/>
          <w:szCs w:val="28"/>
        </w:rPr>
        <w:t xml:space="preserve"> (далее - СОП), в 2023 году отмечается уменьшение количества семей и детей, состоящих на профилактическом учете. По состоянию на 01.01.2024 года</w:t>
      </w:r>
      <w:r w:rsidRPr="00F96947">
        <w:rPr>
          <w:rFonts w:ascii="Times New Roman" w:hAnsi="Times New Roman"/>
          <w:vanish/>
          <w:sz w:val="28"/>
          <w:szCs w:val="28"/>
        </w:rPr>
        <w:t>ранения законодательства вынесено три представления в органы и учреждения системы профилактики.причин и условий,</w:t>
      </w:r>
      <w:r w:rsidRPr="00F96947">
        <w:rPr>
          <w:rFonts w:ascii="Times New Roman" w:hAnsi="Times New Roman"/>
          <w:sz w:val="28"/>
          <w:szCs w:val="28"/>
        </w:rPr>
        <w:t xml:space="preserve">  на учете</w:t>
      </w:r>
      <w:r w:rsidR="00A7477F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СОП состоит 25 семей (АППГ - 31), в которых проживает 79 (АППГ - 83) детей, из них детей от 0 до 7 лет –  27 </w:t>
      </w:r>
      <w:r w:rsidRPr="00F96947">
        <w:rPr>
          <w:rFonts w:ascii="Times New Roman" w:hAnsi="Times New Roman"/>
          <w:sz w:val="28"/>
          <w:szCs w:val="28"/>
        </w:rPr>
        <w:lastRenderedPageBreak/>
        <w:t xml:space="preserve">(АППГ - 29) детей, из них от 0 до 1 года – 2 (АППГ - 1) ребенка. Из СОП в группу риска </w:t>
      </w:r>
      <w:proofErr w:type="spellStart"/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переведено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17 (АППГ – 15) детей, в отношении всех детей было продолжено проведение индивидуальной коррекционной работы согласно ИПК.  В 2023 году на учет в СОП было поставлено 17 семей (АППГ- 31), 55 (АППГ - 88) детей, из них 7 семей, в которых проживает 21 несовершеннолетний,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минуя профилактический учет группы риска </w:t>
      </w:r>
      <w:proofErr w:type="spellStart"/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были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поставлены на учет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СОП, также из 55 человек 7 несовершеннолетних были поставлены </w:t>
      </w:r>
      <w:r w:rsidR="00D542F2" w:rsidRPr="00F96947">
        <w:rPr>
          <w:rFonts w:ascii="Times New Roman" w:hAnsi="Times New Roman"/>
          <w:sz w:val="28"/>
          <w:szCs w:val="28"/>
        </w:rPr>
        <w:t xml:space="preserve">в группу СОП </w:t>
      </w:r>
      <w:r w:rsidRPr="00F96947">
        <w:rPr>
          <w:rFonts w:ascii="Times New Roman" w:hAnsi="Times New Roman"/>
          <w:sz w:val="28"/>
          <w:szCs w:val="28"/>
        </w:rPr>
        <w:t>из группы «норма». С уч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 xml:space="preserve">та СОП снято 19 семей (АППГ - 25), 59 детей (АППГ- 61), из них от 0 до 7 лет –  17 детей (АППГ- 13).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Остается проблемой раннее выявление фактов детского и семейного неблагополучия: 7 (АППГ - 18) семей из группы «норма», в которых проживает 21 несовершеннолетний, были поставлены на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хотя ранее в данных семьях были зафиксированы факты семейного неблагополучия, 7 несовершеннолетних из группы «норма» были поставлены на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.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По состоянию на 01.01.2024 года 4 (АППГ - 8) семьи, находящиеся в социально опасном положении, состоят на уч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 xml:space="preserve">те в КДНиЗП более двух лет. В данных семьях родители злоупотребляют спиртными напитками, не работают, допускают факты ненадлежащего исполнения родительских обязанностей по воспитанию, содержанию и обучению детей в связи с употреблением спиртных напитков, реабилитационный потенциал данных семей низкий.  В течение 2023 года 3 семьи вновь были поставлены на профилактический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. В одной семье родители ненадлежащим образом занимаются воспитанием, содержанием и обучением детей в связи с употреблением спиртных напитков. В двух семьях отсутствует контроль со стороны родителей за времяпровождением и досугом детей, вследствие этого несовершеннолетние были замечены в употреблении спиртных напитков.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   В 2023 году 7 (АППГ - 5) родителей </w:t>
      </w:r>
      <w:proofErr w:type="gramStart"/>
      <w:r w:rsidRPr="00F96947">
        <w:rPr>
          <w:rFonts w:ascii="Times New Roman" w:hAnsi="Times New Roman"/>
          <w:sz w:val="28"/>
          <w:szCs w:val="28"/>
        </w:rPr>
        <w:t>лишены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родительских прав в отношении 7 (АППГ - 7) детей. В 2023 году в родительских правах ограничено 2 (АППГ - 4) родителя в отношении 5 (АППГ – 8) детей.</w:t>
      </w:r>
    </w:p>
    <w:p w:rsidR="00097380" w:rsidRPr="00F96947" w:rsidRDefault="00097380" w:rsidP="00097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Рассмотрение персональных дел в отношении несовершеннолетних, родителей (законных представителей) и иных лиц</w:t>
      </w:r>
    </w:p>
    <w:p w:rsidR="00097380" w:rsidRPr="00F96947" w:rsidRDefault="00097380" w:rsidP="006D3561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В течение 2023 года совершено 41 (АППГ - 73) административное правонарушение 16 (АППГ – 29) несовершеннолетними. Из 16 несовершеннолетних 5 состояли на учете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4 несовершеннолетних на учете группы риска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7 – на профилактических учетах не стояли. После рассмотрения административных материалов 5 несовершеннолетних поставлены на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1 несовершеннолетний на учет группы риска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. Двое несовершеннолетних на профилактический учет не поставлены, т.к. административное правонарушение совершено по линии ГИБДД, </w:t>
      </w:r>
      <w:r w:rsidR="006D3561" w:rsidRPr="00F96947">
        <w:rPr>
          <w:rFonts w:ascii="Times New Roman" w:hAnsi="Times New Roman"/>
          <w:sz w:val="28"/>
          <w:szCs w:val="28"/>
        </w:rPr>
        <w:t xml:space="preserve">у одного несовершеннолетнего </w:t>
      </w:r>
      <w:r w:rsidRPr="00F96947">
        <w:rPr>
          <w:rFonts w:ascii="Times New Roman" w:hAnsi="Times New Roman"/>
          <w:sz w:val="28"/>
          <w:szCs w:val="28"/>
        </w:rPr>
        <w:t>характеристика положительная, второму несовершеннолетнему на момент рассмотрения административного материала исполнилось 18 лет.</w:t>
      </w:r>
    </w:p>
    <w:p w:rsidR="00097380" w:rsidRPr="00F96947" w:rsidRDefault="00097380" w:rsidP="006D3561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 xml:space="preserve">Административные правонарушения совершены обучающимися Юсьвинского филиала ГБПОУ «Коми-Пермяцкий агротехнический техникум» (4 чел.), </w:t>
      </w:r>
      <w:r w:rsidRPr="00F96947">
        <w:rPr>
          <w:rFonts w:ascii="Times New Roman" w:hAnsi="Times New Roman"/>
          <w:sz w:val="28"/>
          <w:szCs w:val="28"/>
        </w:rPr>
        <w:lastRenderedPageBreak/>
        <w:t>«Майкорская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СОШ» (2 чел.), МБОУ «Пожвинская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№1» (1 чел.), МБОУ «Купросская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ООШ» (1 чел.), МБОУ «Юсьвинская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имени народной артистки РФ А.Г. Котельниковой» (1 чел.), МБОУ «Архангельская СОШ» (1 чел.), обучающимися профессиональных образовательных учреждений г. Кудымкар (4 чел.), и двумя несовершеннолетними из категории не учащихся и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не работающих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96947">
        <w:rPr>
          <w:rFonts w:ascii="Times New Roman" w:hAnsi="Times New Roman"/>
          <w:sz w:val="28"/>
          <w:szCs w:val="28"/>
        </w:rPr>
        <w:t>На родителей и взрослых лиц рассмотрено 185 (АППГ - 259) административных материалов, из них по ч. 1 ст. 5.35 КоАП РФ – 128 (АППГ - 229), по ст. 20.22 КоАП РФ – 10 (АППГ - 19), по ч. 1 ст. 6.23 КоАП РФ – 1 (АППГ - 1), по ч. 1 ст. 6.10 КоАП РФ– 4 (АППГ - 9), по ч. 2 ст. 6.10 КоАП РФ– 0 (АППГ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- 1). Данный анализ по рассмотрению административных материалов в отношении несовершеннолетних, родителей (законных представителей) и иных лиц показывает, что в 2023 году количество дел, рассмотренных в отношении несовершеннолетних, уменьшилось на 42</w:t>
      </w:r>
      <w:r w:rsidR="006D3561" w:rsidRPr="00F96947">
        <w:rPr>
          <w:rFonts w:ascii="Times New Roman" w:hAnsi="Times New Roman"/>
          <w:sz w:val="28"/>
          <w:szCs w:val="28"/>
        </w:rPr>
        <w:t xml:space="preserve"> единицы</w:t>
      </w:r>
      <w:r w:rsidRPr="00F96947">
        <w:rPr>
          <w:rFonts w:ascii="Times New Roman" w:hAnsi="Times New Roman"/>
          <w:sz w:val="28"/>
          <w:szCs w:val="28"/>
        </w:rPr>
        <w:t xml:space="preserve">. Административные материалы в отношении родителей (законных представителей) и взрослых лиц уменьшились </w:t>
      </w:r>
      <w:r w:rsidR="006D3561" w:rsidRPr="00F96947">
        <w:rPr>
          <w:rFonts w:ascii="Times New Roman" w:hAnsi="Times New Roman"/>
          <w:sz w:val="28"/>
          <w:szCs w:val="28"/>
        </w:rPr>
        <w:t>с</w:t>
      </w:r>
      <w:r w:rsidRPr="00F96947">
        <w:rPr>
          <w:rFonts w:ascii="Times New Roman" w:hAnsi="Times New Roman"/>
          <w:sz w:val="28"/>
          <w:szCs w:val="28"/>
        </w:rPr>
        <w:t xml:space="preserve"> 259 до 185, в 2023 году были рассмотрены административные материалы  по ч. 2 ст. 6.23 КоАП РФ, что не было характерно </w:t>
      </w:r>
      <w:r w:rsidR="006D3561" w:rsidRPr="00F96947">
        <w:rPr>
          <w:rFonts w:ascii="Times New Roman" w:hAnsi="Times New Roman"/>
          <w:sz w:val="28"/>
          <w:szCs w:val="28"/>
        </w:rPr>
        <w:t>для</w:t>
      </w:r>
      <w:r w:rsidRPr="00F96947">
        <w:rPr>
          <w:rFonts w:ascii="Times New Roman" w:hAnsi="Times New Roman"/>
          <w:sz w:val="28"/>
          <w:szCs w:val="28"/>
        </w:rPr>
        <w:t xml:space="preserve"> 2022 год</w:t>
      </w:r>
      <w:r w:rsidR="006D3561" w:rsidRPr="00F96947">
        <w:rPr>
          <w:rFonts w:ascii="Times New Roman" w:hAnsi="Times New Roman"/>
          <w:sz w:val="28"/>
          <w:szCs w:val="28"/>
        </w:rPr>
        <w:t>а</w:t>
      </w:r>
      <w:r w:rsidRPr="00F96947">
        <w:rPr>
          <w:rFonts w:ascii="Times New Roman" w:hAnsi="Times New Roman"/>
          <w:sz w:val="28"/>
          <w:szCs w:val="28"/>
        </w:rPr>
        <w:t>.</w:t>
      </w:r>
    </w:p>
    <w:p w:rsidR="00097380" w:rsidRPr="00F96947" w:rsidRDefault="00097380" w:rsidP="00097380">
      <w:pPr>
        <w:pStyle w:val="a3"/>
        <w:rPr>
          <w:rFonts w:eastAsia="Calibri"/>
          <w:sz w:val="28"/>
          <w:szCs w:val="28"/>
          <w:lang w:eastAsia="en-US"/>
        </w:rPr>
      </w:pPr>
      <w:proofErr w:type="gramStart"/>
      <w:r w:rsidRPr="00F96947">
        <w:rPr>
          <w:rFonts w:eastAsia="Calibri"/>
          <w:sz w:val="28"/>
          <w:szCs w:val="28"/>
          <w:lang w:eastAsia="en-US"/>
        </w:rPr>
        <w:t>В течение 2023 года на родителей (законных представителей) наложено 106 (АППГ - 259) штрафов, на сумму 49 550 рублей, из них 28 (АППГ - 35) штрафов оплачены в срок, 52 (АППГ – 140) постановления о назначении административного наказания переданы в отдел судебных приставов, на несовершеннолетних наложено 33 штрафа, на сумму 94 300, 00 рублей, из них 10 (АППГ - 16) штрафов оплачено в срок</w:t>
      </w:r>
      <w:proofErr w:type="gramEnd"/>
      <w:r w:rsidRPr="00F96947">
        <w:rPr>
          <w:rFonts w:eastAsia="Calibri"/>
          <w:sz w:val="28"/>
          <w:szCs w:val="28"/>
          <w:lang w:eastAsia="en-US"/>
        </w:rPr>
        <w:t>, 22 (АППГ – 14) постановления о назначении административного наказания переданы в отдел судебных приставов.</w:t>
      </w: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96947">
        <w:rPr>
          <w:rFonts w:ascii="Times New Roman" w:hAnsi="Times New Roman"/>
          <w:b/>
          <w:sz w:val="28"/>
          <w:szCs w:val="28"/>
        </w:rPr>
        <w:t>Профилактика детского и семейного неблагополучия (реабилитация и коррекция детского и семейного неблагополучия</w:t>
      </w:r>
      <w:proofErr w:type="gramEnd"/>
    </w:p>
    <w:p w:rsidR="00097380" w:rsidRPr="00F96947" w:rsidRDefault="00097380" w:rsidP="00097380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 xml:space="preserve">         По состоянию на 01.01.2024 года на уч</w:t>
      </w:r>
      <w:r w:rsidR="00D542F2" w:rsidRPr="00F96947">
        <w:rPr>
          <w:sz w:val="28"/>
          <w:szCs w:val="28"/>
        </w:rPr>
        <w:t>е</w:t>
      </w:r>
      <w:r w:rsidRPr="00F96947">
        <w:rPr>
          <w:sz w:val="28"/>
          <w:szCs w:val="28"/>
        </w:rPr>
        <w:t xml:space="preserve">те группы риска </w:t>
      </w:r>
      <w:r w:rsidR="006D3561" w:rsidRPr="00F96947">
        <w:rPr>
          <w:sz w:val="28"/>
          <w:szCs w:val="28"/>
        </w:rPr>
        <w:t xml:space="preserve">социально-опасного положения (далее группа риска СОП) </w:t>
      </w:r>
      <w:r w:rsidRPr="00F96947">
        <w:rPr>
          <w:sz w:val="28"/>
          <w:szCs w:val="28"/>
        </w:rPr>
        <w:t xml:space="preserve">состоит 113 детей (АППГ – 133), из них: в здравоохранении - 6 (АППГ - 10), в общеобразовательных школах – 96 (АППГ - 92), в ДОУ –  9 (АППГ - 29), в Юсьвинском филиале Коми-Пермяцкого агротехнического техникума - 2 (АППГ- 2). В течение 2023 года уменьшилось количество детей группы риска </w:t>
      </w:r>
      <w:r w:rsidR="006D3561" w:rsidRPr="00F96947">
        <w:rPr>
          <w:sz w:val="28"/>
          <w:szCs w:val="28"/>
        </w:rPr>
        <w:t>СОП со</w:t>
      </w:r>
      <w:r w:rsidRPr="00F96947">
        <w:rPr>
          <w:sz w:val="28"/>
          <w:szCs w:val="28"/>
        </w:rPr>
        <w:t xml:space="preserve"> 133 до 113. По данным мониторинга на профилактический учет группы риска </w:t>
      </w:r>
      <w:r w:rsidR="006D3561" w:rsidRPr="00F96947">
        <w:rPr>
          <w:sz w:val="28"/>
          <w:szCs w:val="28"/>
        </w:rPr>
        <w:t xml:space="preserve">СОП </w:t>
      </w:r>
      <w:r w:rsidRPr="00F96947">
        <w:rPr>
          <w:sz w:val="28"/>
          <w:szCs w:val="28"/>
        </w:rPr>
        <w:t xml:space="preserve">поставлено 156 (АППГ -176) несовершеннолетних, из них перешли из СОП – 17 (АППГ -20). С учета снято 177 (АППГ – 126) несовершеннолетних, из них по основаниям: положительные результаты реализации ИПК – 130 (АППГ- 77) детей, постановка на учет семей и детей, находящихся в </w:t>
      </w:r>
      <w:r w:rsidR="006D3561" w:rsidRPr="00F96947">
        <w:rPr>
          <w:sz w:val="28"/>
          <w:szCs w:val="28"/>
        </w:rPr>
        <w:t>СОП</w:t>
      </w:r>
      <w:r w:rsidRPr="00F96947">
        <w:rPr>
          <w:sz w:val="28"/>
          <w:szCs w:val="28"/>
        </w:rPr>
        <w:t xml:space="preserve"> – 21 (АППГ- 42) ребенок, прием в дошкольную организацию, завершение обучения – 21 (АППГ- 27) детей, совершеннолетние – 5 (АППГ- 7) человек. В течение 2023 года 13 несовершеннолетних, снятых с учета группы риска </w:t>
      </w:r>
      <w:r w:rsidR="006D3561" w:rsidRPr="00F96947">
        <w:rPr>
          <w:sz w:val="28"/>
          <w:szCs w:val="28"/>
        </w:rPr>
        <w:t>СОП</w:t>
      </w:r>
      <w:r w:rsidRPr="00F96947">
        <w:rPr>
          <w:sz w:val="28"/>
          <w:szCs w:val="28"/>
        </w:rPr>
        <w:t xml:space="preserve">, повторно были поставлены на профилактический учет группы риска </w:t>
      </w:r>
      <w:r w:rsidR="006D3561" w:rsidRPr="00F96947">
        <w:rPr>
          <w:sz w:val="28"/>
          <w:szCs w:val="28"/>
        </w:rPr>
        <w:t>СОП</w:t>
      </w:r>
      <w:r w:rsidRPr="00F96947">
        <w:rPr>
          <w:sz w:val="28"/>
          <w:szCs w:val="28"/>
        </w:rPr>
        <w:t>.</w:t>
      </w:r>
    </w:p>
    <w:p w:rsidR="00097380" w:rsidRPr="00F96947" w:rsidRDefault="00097380" w:rsidP="00097380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 xml:space="preserve">         </w:t>
      </w:r>
      <w:proofErr w:type="gramStart"/>
      <w:r w:rsidRPr="00F96947">
        <w:rPr>
          <w:sz w:val="28"/>
          <w:szCs w:val="28"/>
        </w:rPr>
        <w:t xml:space="preserve">В течение 2023 года органами и учреждениями системы профилактики безнадзорности и правонарушений не на должном уровне выявлялись семьи и </w:t>
      </w:r>
      <w:r w:rsidRPr="00F96947">
        <w:rPr>
          <w:sz w:val="28"/>
          <w:szCs w:val="28"/>
        </w:rPr>
        <w:lastRenderedPageBreak/>
        <w:t xml:space="preserve">несовершеннолетние для постановки на учет группы риска социально-опасного положения, по имевшимся фактам детского и семейного неблагополучия, комиссией по делам несовершеннолетних и защите их прав Юсьвинского муниципального округа </w:t>
      </w:r>
      <w:r w:rsidR="006D3561" w:rsidRPr="00F96947">
        <w:rPr>
          <w:sz w:val="28"/>
          <w:szCs w:val="28"/>
        </w:rPr>
        <w:t>Пермского края</w:t>
      </w:r>
      <w:r w:rsidRPr="00F96947">
        <w:rPr>
          <w:sz w:val="28"/>
          <w:szCs w:val="28"/>
        </w:rPr>
        <w:t xml:space="preserve"> было направлено 25  (АППГ – 63) информационных писем для постановки семей и детей</w:t>
      </w:r>
      <w:proofErr w:type="gramEnd"/>
      <w:r w:rsidRPr="00F96947">
        <w:rPr>
          <w:sz w:val="28"/>
          <w:szCs w:val="28"/>
        </w:rPr>
        <w:t xml:space="preserve"> на учет группы риска </w:t>
      </w:r>
      <w:r w:rsidR="006D3561" w:rsidRPr="00F96947">
        <w:rPr>
          <w:sz w:val="28"/>
          <w:szCs w:val="28"/>
        </w:rPr>
        <w:t xml:space="preserve">СОП </w:t>
      </w:r>
      <w:r w:rsidRPr="00F96947">
        <w:rPr>
          <w:sz w:val="28"/>
          <w:szCs w:val="28"/>
        </w:rPr>
        <w:t>и организации индивидуальной коррекционной работы.</w:t>
      </w: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Профилактика преступлений и правонарушений среди несовершеннолетних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По итогам 2023 года на территории Юсьвинского муниципального округа расследовано 2 (АППГ – 4) преступления, </w:t>
      </w:r>
      <w:proofErr w:type="gramStart"/>
      <w:r w:rsidRPr="00F96947">
        <w:rPr>
          <w:rFonts w:ascii="Times New Roman" w:hAnsi="Times New Roman"/>
          <w:sz w:val="28"/>
          <w:szCs w:val="28"/>
        </w:rPr>
        <w:t>совершенных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2 (АППГ - 4) несовершеннолетними. Преступления зарегистрированы на территории п. Майкор. Преступления совершены по ч.1 ст. 161 УК РФ - 1, ч. 1 ст. 112 УК РФ – 1. Одно преступление совершено иногородним несовершеннолетним, учащимся общеобразовательного учреждения, не состоящим на профилактических учетах. Один несовершеннолетний – учащийся МБОУ «Майкорская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СОШ», состоял на учете группы риска социально-опасного положения.       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течение 2023 года зарегистрировано 3 (АППГ – 7) общественно-опас</w:t>
      </w:r>
      <w:r w:rsidR="006D3561" w:rsidRPr="00F96947">
        <w:rPr>
          <w:rFonts w:ascii="Times New Roman" w:hAnsi="Times New Roman"/>
          <w:sz w:val="28"/>
          <w:szCs w:val="28"/>
        </w:rPr>
        <w:t>ных деяния с участием 5 (АППГ -</w:t>
      </w:r>
      <w:r w:rsidRPr="00F96947">
        <w:rPr>
          <w:rFonts w:ascii="Times New Roman" w:hAnsi="Times New Roman"/>
          <w:sz w:val="28"/>
          <w:szCs w:val="28"/>
        </w:rPr>
        <w:t xml:space="preserve">7) несовершеннолетних, не достигших возраста привлечения к уголовной ответственности. </w:t>
      </w:r>
      <w:proofErr w:type="gramStart"/>
      <w:r w:rsidRPr="00F96947">
        <w:rPr>
          <w:rFonts w:ascii="Times New Roman" w:hAnsi="Times New Roman"/>
          <w:sz w:val="28"/>
          <w:szCs w:val="28"/>
        </w:rPr>
        <w:t>Из трех ООД: одно - по ч. 2 ст. 128.1 УК РФ – клевета, 1 – по п. «а» ч.3 ст. 158 УК РФ и 1 п. «б» ч.2 ст. 158 УК РФ (хищение чужого имущества).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Общественно-опасные деяния совершены 4 учащимися МБОУ «Майкорская</w:t>
      </w:r>
      <w:r w:rsidR="006D3561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СОШ» и одним иногородним несовершеннолетним. На момент совершения общественно-опасного деяния четверо несовершеннолетних на профилактических учетах не состояли, од</w:t>
      </w:r>
      <w:r w:rsidR="00FD6FAD" w:rsidRPr="00F96947">
        <w:rPr>
          <w:rFonts w:ascii="Times New Roman" w:hAnsi="Times New Roman"/>
          <w:sz w:val="28"/>
          <w:szCs w:val="28"/>
        </w:rPr>
        <w:t>и</w:t>
      </w:r>
      <w:r w:rsidRPr="00F96947">
        <w:rPr>
          <w:rFonts w:ascii="Times New Roman" w:hAnsi="Times New Roman"/>
          <w:sz w:val="28"/>
          <w:szCs w:val="28"/>
        </w:rPr>
        <w:t xml:space="preserve">н состоял на учете группы риска </w:t>
      </w:r>
      <w:r w:rsidR="00FD6FAD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. Основными причинами совершения общественно-опасных деяний явились: безответственность самих подростков, вседозволенность, ненадлежащий контроль родителей за времяпровождением несовершеннолетних, игнорирование правовых последствий и неумение контролировать свои эмоции.</w:t>
      </w:r>
    </w:p>
    <w:p w:rsidR="00097380" w:rsidRPr="00F96947" w:rsidRDefault="00097380" w:rsidP="00097380">
      <w:pPr>
        <w:pStyle w:val="a3"/>
        <w:jc w:val="center"/>
        <w:rPr>
          <w:b/>
          <w:sz w:val="28"/>
          <w:szCs w:val="28"/>
        </w:rPr>
      </w:pPr>
    </w:p>
    <w:p w:rsidR="00097380" w:rsidRPr="00F96947" w:rsidRDefault="00097380" w:rsidP="00097380">
      <w:pPr>
        <w:pStyle w:val="a3"/>
        <w:jc w:val="center"/>
        <w:rPr>
          <w:b/>
          <w:sz w:val="28"/>
          <w:szCs w:val="28"/>
        </w:rPr>
      </w:pPr>
      <w:r w:rsidRPr="00F96947">
        <w:rPr>
          <w:b/>
          <w:sz w:val="28"/>
          <w:szCs w:val="28"/>
        </w:rPr>
        <w:t>Профилактика преступлений в отношении несовершеннолетних, профилактика жестокого обращения</w:t>
      </w:r>
    </w:p>
    <w:p w:rsidR="00097380" w:rsidRPr="00F96947" w:rsidRDefault="00097380" w:rsidP="00097380">
      <w:pPr>
        <w:pStyle w:val="a3"/>
        <w:rPr>
          <w:sz w:val="28"/>
          <w:szCs w:val="28"/>
        </w:rPr>
      </w:pPr>
      <w:proofErr w:type="gramStart"/>
      <w:r w:rsidRPr="00F96947">
        <w:rPr>
          <w:sz w:val="28"/>
          <w:szCs w:val="28"/>
        </w:rPr>
        <w:t>В течение 2023 года деятельность органов и учреждений системы профилактики безнадзорности и правонарушений среди несовершеннолетних по профилактике преступлений в отношении несовершеннолетних, профилактика жестокого обращения проводилась согласно Механизма взаимодействия субъектов системы профилактики безнадзорности и правонарушений несовершеннолетних по раннему выявлению случаев нарушения прав и законных интересов детей, фактов пренебрежения основными нуждами ребенка, оставления ребенка в опасности, фактов жестокого обращения с детьми и</w:t>
      </w:r>
      <w:proofErr w:type="gramEnd"/>
      <w:r w:rsidRPr="00F96947">
        <w:rPr>
          <w:sz w:val="28"/>
          <w:szCs w:val="28"/>
        </w:rPr>
        <w:t xml:space="preserve"> оказанию помощи семьям в вопросах защиты прав и законных интересов детей, утвержденного постановлением №12 комиссии по делам несовершеннолетних и защите их прав Пермского края от 11</w:t>
      </w:r>
      <w:r w:rsidR="00FD6FAD" w:rsidRPr="00F96947">
        <w:rPr>
          <w:sz w:val="28"/>
          <w:szCs w:val="28"/>
        </w:rPr>
        <w:t>.11.</w:t>
      </w:r>
      <w:r w:rsidRPr="00F96947">
        <w:rPr>
          <w:sz w:val="28"/>
          <w:szCs w:val="28"/>
        </w:rPr>
        <w:t xml:space="preserve">2015 года. Информация о выявленных фактах нарушения прав детей, </w:t>
      </w:r>
      <w:r w:rsidRPr="00F96947">
        <w:rPr>
          <w:sz w:val="28"/>
          <w:szCs w:val="28"/>
        </w:rPr>
        <w:lastRenderedPageBreak/>
        <w:t xml:space="preserve">жестокого обращения, пренебрежения нуждами ребенка, оставления в опасности в еженедельном режиме поступает из отделения полиции (дислокация </w:t>
      </w:r>
      <w:proofErr w:type="gramStart"/>
      <w:r w:rsidRPr="00F96947">
        <w:rPr>
          <w:sz w:val="28"/>
          <w:szCs w:val="28"/>
        </w:rPr>
        <w:t>с</w:t>
      </w:r>
      <w:proofErr w:type="gramEnd"/>
      <w:r w:rsidRPr="00F96947">
        <w:rPr>
          <w:sz w:val="28"/>
          <w:szCs w:val="28"/>
        </w:rPr>
        <w:t xml:space="preserve">. </w:t>
      </w:r>
      <w:proofErr w:type="gramStart"/>
      <w:r w:rsidRPr="00F96947">
        <w:rPr>
          <w:sz w:val="28"/>
          <w:szCs w:val="28"/>
        </w:rPr>
        <w:t>Юсьва</w:t>
      </w:r>
      <w:proofErr w:type="gramEnd"/>
      <w:r w:rsidRPr="00F96947">
        <w:rPr>
          <w:sz w:val="28"/>
          <w:szCs w:val="28"/>
        </w:rPr>
        <w:t>) МО МВД России «Кудымкарский». Каждый выявленный факт нарушения прав детей, жестокого обращения, пренебрежения нуждами ребенка, оставления в опасности рассматривается на заседаниях комиссии, своевременно принимаются меры по организации индивидуальной профилактической работы в отношении несовершеннолетних и их семей и оказания им психологической помощи.</w:t>
      </w:r>
    </w:p>
    <w:p w:rsidR="00FD6FAD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 В течение 2023 года на территории Юсьвинского муниципального округа Пермского края зарегистрирован</w:t>
      </w:r>
      <w:r w:rsidR="00FD6FAD" w:rsidRPr="00F96947">
        <w:rPr>
          <w:rFonts w:ascii="Times New Roman" w:hAnsi="Times New Roman"/>
          <w:sz w:val="28"/>
          <w:szCs w:val="28"/>
        </w:rPr>
        <w:t>о:</w:t>
      </w:r>
    </w:p>
    <w:p w:rsidR="00FD6FAD" w:rsidRPr="00F96947" w:rsidRDefault="00FD6FAD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-</w:t>
      </w:r>
      <w:r w:rsidR="00097380" w:rsidRPr="00F96947">
        <w:rPr>
          <w:rFonts w:ascii="Times New Roman" w:hAnsi="Times New Roman"/>
          <w:sz w:val="28"/>
          <w:szCs w:val="28"/>
        </w:rPr>
        <w:t xml:space="preserve"> 1 (АППГ- 6) факт жестокого обращения в отношении 1 (АППГ – 8) несовершеннолетнего, </w:t>
      </w:r>
    </w:p>
    <w:p w:rsidR="00FD6FAD" w:rsidRPr="00F96947" w:rsidRDefault="00FD6FAD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 xml:space="preserve">7 (АППГ – 14) фактов нанесения несовершеннолетним побоев или иных насильственных действий, причинивших физическую боль, в отношении 7 (АППГ – 13) детей, </w:t>
      </w:r>
    </w:p>
    <w:p w:rsidR="00C12D8B" w:rsidRPr="00F96947" w:rsidRDefault="00C12D8B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 xml:space="preserve">18 (АППГ – 6) фактов пренебрежения нуждами детей в отношении 57 (АППГ – 14) детей, </w:t>
      </w:r>
    </w:p>
    <w:p w:rsidR="00C12D8B" w:rsidRPr="00F96947" w:rsidRDefault="00C12D8B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>3 (АППГ – 9) факта оставления в опасности</w:t>
      </w:r>
      <w:r w:rsidRPr="00F96947">
        <w:rPr>
          <w:rFonts w:ascii="Times New Roman" w:hAnsi="Times New Roman"/>
          <w:sz w:val="28"/>
          <w:szCs w:val="28"/>
        </w:rPr>
        <w:t xml:space="preserve"> в отношении 8 (АППГ – 20) детей</w:t>
      </w:r>
      <w:r w:rsidR="00097380" w:rsidRPr="00F96947">
        <w:rPr>
          <w:rFonts w:ascii="Times New Roman" w:hAnsi="Times New Roman"/>
          <w:sz w:val="28"/>
          <w:szCs w:val="28"/>
        </w:rPr>
        <w:t xml:space="preserve">, </w:t>
      </w:r>
    </w:p>
    <w:p w:rsidR="00C12D8B" w:rsidRPr="00F96947" w:rsidRDefault="00C12D8B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- </w:t>
      </w:r>
      <w:r w:rsidR="00097380" w:rsidRPr="00F96947">
        <w:rPr>
          <w:rFonts w:ascii="Times New Roman" w:hAnsi="Times New Roman"/>
          <w:sz w:val="28"/>
          <w:szCs w:val="28"/>
        </w:rPr>
        <w:t xml:space="preserve">12 (АППГ – 7) фактов психологического насилия в отношении 15 (АППГ – 7) детей.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 xml:space="preserve">Факты нанесения побоев и иных насильственных действий, причинивших физическую боль, факты жестокого обращения, факты пренебрежения нуждами детей и факты оставления детей в опасности совершены в отношении 63 (при одноразовом подсчете) (АППГ – 60) несовершеннолетних, из них 17 детей состоят на учете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17 – на учете группы риска </w:t>
      </w:r>
      <w:r w:rsidR="00C12D8B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, 29 – на профилактических учетах не состояли. 9 семей поставлены на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9 семей на учет группы риска </w:t>
      </w:r>
      <w:r w:rsidR="00C12D8B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. В отношении семей,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в ИПР внесены дополнения по организации дальнейшей профилактической работы по формированию родительской ответственности, по возвращению детей в семью. С несовершеннолетними, в отношении которых были совершены побои или иные насильственные действия, причинившие физическую боль, и родителями профилактическая работа проводится согласно индивидуальным программам реабилитации (индивидуальным программам коррекции).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течение 2023 года 1 (АППГ – 2) родитель был привлечен к административной ответственности по ст. 6.1.1 КоАП РФ. В отношении 1 (АППГ-6) несовершеннолетнего совершены преступления против половой неприкосновенности.</w:t>
      </w:r>
      <w:r w:rsidR="00C12D8B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В течение 2023 года беременность имели 2 (АППГ - 4) несовершеннолетние девушки.</w:t>
      </w:r>
    </w:p>
    <w:p w:rsidR="00097380" w:rsidRPr="00F96947" w:rsidRDefault="00097380" w:rsidP="00097380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В течение 2023 года возбуждено 20 (АППГ - 20) уголовных дел, где потерпевшими стали 28 (АППГ - 13) несовершеннолетних.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По категориям преступлений: ч.1 ст. 157 УК РФ –8, ч. 1 ст. 119 УК РФ – 1, ст. 116.1 УК РФ – 5, ч.1 ст. 151 УК РФ – 1, ч.4 ст. 132 УК РФ – 3, ч.1 ст. 112 УК РФ – 1, ч.1 ст. 115 УК РФ -1.       </w:t>
      </w:r>
      <w:proofErr w:type="gramEnd"/>
    </w:p>
    <w:p w:rsidR="00C12D8B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Для оказания психологической помощи несовершеннолетним были направлены ходатайства в Кочевский филиал «ЦППМСП» на 30 детей, в </w:t>
      </w:r>
      <w:r w:rsidRPr="00F96947">
        <w:rPr>
          <w:rFonts w:ascii="Times New Roman" w:hAnsi="Times New Roman"/>
          <w:sz w:val="28"/>
          <w:szCs w:val="28"/>
        </w:rPr>
        <w:lastRenderedPageBreak/>
        <w:t xml:space="preserve">ГАУДО «Центр психолого-педагогического и </w:t>
      </w:r>
      <w:proofErr w:type="spellStart"/>
      <w:proofErr w:type="gramStart"/>
      <w:r w:rsidRPr="00F96947">
        <w:rPr>
          <w:rFonts w:ascii="Times New Roman" w:hAnsi="Times New Roman"/>
          <w:sz w:val="28"/>
          <w:szCs w:val="28"/>
        </w:rPr>
        <w:t>медико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– социального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сопровождения» г. Перми на 1 несовершеннолетнего, в отношении 2 детей случаи отработаны школьными психологами (факты психологического насилия в отношении детей совершены в семьях (ч.1 ст. 5.35 КоАП РФ).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течение 2023 года в связи с тем, что родители злоупотребляют спиртными напитками и в семьях дети находились в обстановке, угрожающей для их жизни и здоровья, 36 (АППГ - 32) несовершеннолетних (при одноразовом подсчете) были помещены в госучреждения (ЦПД г. Кудымкар и учреждения здравоохранения), из них 5 (АППГ – 4) детей повторно</w:t>
      </w:r>
      <w:r w:rsidRPr="00F96947">
        <w:rPr>
          <w:rFonts w:ascii="Times New Roman" w:hAnsi="Times New Roman"/>
          <w:b/>
          <w:sz w:val="28"/>
          <w:szCs w:val="28"/>
        </w:rPr>
        <w:t xml:space="preserve">. </w:t>
      </w:r>
      <w:r w:rsidRPr="00F96947">
        <w:rPr>
          <w:rFonts w:ascii="Times New Roman" w:hAnsi="Times New Roman"/>
          <w:sz w:val="28"/>
          <w:szCs w:val="28"/>
        </w:rPr>
        <w:t xml:space="preserve">После проведения профилактической работы 18 детей возвращены в 6 семей. </w:t>
      </w:r>
      <w:r w:rsidRPr="00F96947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="001E3B69" w:rsidRPr="00F96947">
        <w:rPr>
          <w:rFonts w:ascii="Times New Roman" w:hAnsi="Times New Roman"/>
          <w:bCs/>
          <w:sz w:val="28"/>
          <w:szCs w:val="28"/>
        </w:rPr>
        <w:t xml:space="preserve">одного </w:t>
      </w:r>
      <w:r w:rsidRPr="00F96947">
        <w:rPr>
          <w:rFonts w:ascii="Times New Roman" w:hAnsi="Times New Roman"/>
          <w:bCs/>
          <w:sz w:val="28"/>
          <w:szCs w:val="28"/>
        </w:rPr>
        <w:t>несовершеннолетнего установлена предварительная опека.</w:t>
      </w:r>
      <w:r w:rsidR="001E3B69" w:rsidRPr="00F96947">
        <w:rPr>
          <w:rFonts w:ascii="Times New Roman" w:hAnsi="Times New Roman"/>
          <w:bCs/>
          <w:sz w:val="28"/>
          <w:szCs w:val="28"/>
        </w:rPr>
        <w:t xml:space="preserve"> </w:t>
      </w: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Профилактика употребления ПАВ несовершеннолетними и родителями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>В течение 2023 года в целях реализации Порядка</w:t>
      </w:r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взаимодействия органов и учреждений системы профилактики безнадзорности и правонарушений несовершеннолетних по выявлению, обмену и сверке информации о случаях потребления несовершеннолетними алкогольных и спиртосодержащих напитков, наркотических средств, новых потенциально опасных </w:t>
      </w:r>
      <w:proofErr w:type="spellStart"/>
      <w:r w:rsidRPr="00F96947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веществ или одурманивающих веществ, а также о родителях (законных представителях), употребляющих ПАВ, и (или) совершивших преступления в сфере незаконного оборота наркотиков, и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не исполняющих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</w:t>
      </w:r>
      <w:r w:rsidRPr="00F96947">
        <w:rPr>
          <w:rFonts w:ascii="Times New Roman" w:hAnsi="Times New Roman"/>
          <w:color w:val="000000"/>
          <w:sz w:val="28"/>
          <w:szCs w:val="28"/>
        </w:rPr>
        <w:t xml:space="preserve">, утвержденного постановлением КДНиЗП Пермского края № 1 от 18.01.2019 года, ежемесячно осуществлялась сверка  по несовершеннолетним и родителям, замеченным в употреблении ПАВ. </w:t>
      </w:r>
    </w:p>
    <w:p w:rsidR="00097380" w:rsidRPr="00F96947" w:rsidRDefault="00097380" w:rsidP="00097380">
      <w:pPr>
        <w:pStyle w:val="ad"/>
        <w:ind w:hanging="284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   В течение 2023 года в употреблении спиртных напитков замечено 14 (АППГ - 26) несовершеннолетних, все несовершеннолетние были направлены к врачу-наркологу для получения консультации, консультацию получили все несовершеннолетние. Из 14 несовершеннолетних</w:t>
      </w:r>
      <w:r w:rsidRPr="00F96947">
        <w:rPr>
          <w:rFonts w:ascii="Times New Roman" w:hAnsi="Times New Roman"/>
          <w:b/>
          <w:sz w:val="28"/>
          <w:szCs w:val="28"/>
        </w:rPr>
        <w:t xml:space="preserve"> - </w:t>
      </w:r>
      <w:r w:rsidRPr="00F96947">
        <w:rPr>
          <w:rFonts w:ascii="Times New Roman" w:hAnsi="Times New Roman"/>
          <w:sz w:val="28"/>
          <w:szCs w:val="28"/>
        </w:rPr>
        <w:t xml:space="preserve">3 состояли на учете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, 7 несовершеннолетних на учете группы риска социально-опасного положения, 4 – на профилактических учетах не стояли. После рассмотрения административных материалов 10 несовершеннолетних поставлены на учет как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96947">
        <w:rPr>
          <w:rFonts w:ascii="Times New Roman" w:hAnsi="Times New Roman"/>
          <w:sz w:val="28"/>
          <w:szCs w:val="28"/>
        </w:rPr>
        <w:t>В употреблении спиртных напитков замечены учащиеся МБОУ «Архангельская СОШ» (2 чел.), Юсьвинского филиала ГБПОУ «Коми-Пермяцкий агротехнический техникум» (3 чел.), МБОУ «Юсьвинская</w:t>
      </w:r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имени народной артистки РФ А.Г. Котельниковой» (1 чел.), МБОУ «Майкорская</w:t>
      </w:r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СОШ» (2 чел.), МБОУ «Пожвинская</w:t>
      </w:r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№1» (1 чел.), филиал МБОУ «</w:t>
      </w:r>
      <w:proofErr w:type="spellStart"/>
      <w:r w:rsidRPr="00F96947">
        <w:rPr>
          <w:rFonts w:ascii="Times New Roman" w:hAnsi="Times New Roman"/>
          <w:sz w:val="28"/>
          <w:szCs w:val="28"/>
        </w:rPr>
        <w:t>Юсьвинская</w:t>
      </w:r>
      <w:proofErr w:type="spellEnd"/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СОШ имени народной артистки РФ А.Г. </w:t>
      </w:r>
      <w:proofErr w:type="spellStart"/>
      <w:r w:rsidRPr="00F96947">
        <w:rPr>
          <w:rFonts w:ascii="Times New Roman" w:hAnsi="Times New Roman"/>
          <w:sz w:val="28"/>
          <w:szCs w:val="28"/>
        </w:rPr>
        <w:t>Котельниковой</w:t>
      </w:r>
      <w:proofErr w:type="spellEnd"/>
      <w:r w:rsidRPr="00F96947">
        <w:rPr>
          <w:rFonts w:ascii="Times New Roman" w:hAnsi="Times New Roman"/>
          <w:sz w:val="28"/>
          <w:szCs w:val="28"/>
        </w:rPr>
        <w:t>» «</w:t>
      </w:r>
      <w:proofErr w:type="spellStart"/>
      <w:r w:rsidRPr="00F96947">
        <w:rPr>
          <w:rFonts w:ascii="Times New Roman" w:hAnsi="Times New Roman"/>
          <w:sz w:val="28"/>
          <w:szCs w:val="28"/>
        </w:rPr>
        <w:t>Доеговская</w:t>
      </w:r>
      <w:proofErr w:type="spellEnd"/>
      <w:r w:rsidR="001E3B69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ООШ» (1 чел.), ГБПОУ «Коми-Пермяцкий профессионально-педагогический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колледж ордена «Знак Почета» (1 чел.), ГБПОУ «Кудымкарский лесотехнический техникум» (2 чел.), ГБПОУ «Коми-Пермяцкий агротехнический техникум» (1 чел.).</w:t>
      </w:r>
    </w:p>
    <w:p w:rsidR="00097380" w:rsidRPr="00F96947" w:rsidRDefault="00097380" w:rsidP="0009738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В течение 2023 го</w:t>
      </w:r>
      <w:r w:rsidR="001E3B69" w:rsidRPr="00F96947">
        <w:rPr>
          <w:rFonts w:ascii="Times New Roman" w:hAnsi="Times New Roman"/>
          <w:sz w:val="28"/>
          <w:szCs w:val="28"/>
        </w:rPr>
        <w:t>да выявлено 4 (АПППГ - 10) факта</w:t>
      </w:r>
      <w:r w:rsidRPr="00F96947">
        <w:rPr>
          <w:rFonts w:ascii="Times New Roman" w:hAnsi="Times New Roman"/>
          <w:sz w:val="28"/>
          <w:szCs w:val="28"/>
        </w:rPr>
        <w:t xml:space="preserve"> вовлечения несовершеннолетних в употребление спиртных напитков взрослыми лицами.  По каждому факту в отношении взрослых лиц были составлены протокола об </w:t>
      </w:r>
      <w:r w:rsidRPr="00F96947">
        <w:rPr>
          <w:rFonts w:ascii="Times New Roman" w:hAnsi="Times New Roman"/>
          <w:sz w:val="28"/>
          <w:szCs w:val="28"/>
        </w:rPr>
        <w:lastRenderedPageBreak/>
        <w:t>административном правонарушении по ст. 6.10 КоАП РФ. Выявлено 1 преступление, предусмотренное ч. 1 ст. 151 УК РФ за систематическое вовлечение несовершеннолетнего в употребление спиртных напитков.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В течение 2023 года с целью выявления фактов реализации алкогольной продукции несовершеннолетним проведено 18 (АППГ - 15) рейдовых мероприятий, в ходе которых выявлено 6 (АППГ - 6) фактов продажи продавцами магазинов несовершеннолетним алкогольной продукции. По каждому факту в отношении продавцов были составлены протокола об административном правонарушении по ч.2. 1 ст. 14.16 КоАП РФ.  Правонарушения выявлены </w:t>
      </w:r>
      <w:proofErr w:type="gramStart"/>
      <w:r w:rsidRPr="00F96947">
        <w:rPr>
          <w:rFonts w:ascii="Times New Roman" w:hAnsi="Times New Roman"/>
          <w:sz w:val="28"/>
          <w:szCs w:val="28"/>
        </w:rPr>
        <w:t>в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>с</w:t>
      </w:r>
      <w:proofErr w:type="gramEnd"/>
      <w:r w:rsidRPr="00F96947">
        <w:rPr>
          <w:rFonts w:ascii="Times New Roman" w:hAnsi="Times New Roman"/>
          <w:sz w:val="28"/>
          <w:szCs w:val="28"/>
        </w:rPr>
        <w:t>. Юсьва – 3, с. Антипино – 1, п. Майкор – 1, с. Крохалево. – 1.</w:t>
      </w:r>
    </w:p>
    <w:p w:rsidR="00097380" w:rsidRDefault="00097380" w:rsidP="00097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Информация о несовершеннолетних, замеченных в употреблении ПАВ.</w:t>
      </w:r>
    </w:p>
    <w:p w:rsidR="00F96947" w:rsidRPr="00F96947" w:rsidRDefault="00F96947" w:rsidP="00097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8"/>
        <w:gridCol w:w="664"/>
        <w:gridCol w:w="11"/>
        <w:gridCol w:w="633"/>
        <w:gridCol w:w="666"/>
        <w:gridCol w:w="865"/>
        <w:gridCol w:w="884"/>
        <w:gridCol w:w="851"/>
        <w:gridCol w:w="992"/>
        <w:gridCol w:w="992"/>
        <w:gridCol w:w="841"/>
        <w:gridCol w:w="973"/>
      </w:tblGrid>
      <w:tr w:rsidR="00097380" w:rsidRPr="00F96947" w:rsidTr="00F96947">
        <w:trPr>
          <w:trHeight w:val="478"/>
        </w:trPr>
        <w:tc>
          <w:tcPr>
            <w:tcW w:w="1248" w:type="dxa"/>
            <w:vMerge w:val="restart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4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Замечены</w:t>
            </w:r>
            <w:proofErr w:type="gramEnd"/>
            <w:r w:rsidRPr="00F96947">
              <w:rPr>
                <w:rFonts w:ascii="Times New Roman" w:hAnsi="Times New Roman" w:cs="Times New Roman"/>
                <w:sz w:val="20"/>
                <w:szCs w:val="20"/>
              </w:rPr>
              <w:t xml:space="preserve"> в употреблении ПАВ</w:t>
            </w:r>
          </w:p>
        </w:tc>
        <w:tc>
          <w:tcPr>
            <w:tcW w:w="2600" w:type="dxa"/>
            <w:gridSpan w:val="3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Занятость несовершеннолетних</w:t>
            </w:r>
          </w:p>
        </w:tc>
        <w:tc>
          <w:tcPr>
            <w:tcW w:w="992" w:type="dxa"/>
            <w:vMerge w:val="restart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Дети с ОВЗ</w:t>
            </w:r>
          </w:p>
        </w:tc>
        <w:tc>
          <w:tcPr>
            <w:tcW w:w="992" w:type="dxa"/>
            <w:vMerge w:val="restart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proofErr w:type="gramStart"/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96947">
              <w:rPr>
                <w:rFonts w:ascii="Times New Roman" w:hAnsi="Times New Roman" w:cs="Times New Roman"/>
                <w:sz w:val="20"/>
                <w:szCs w:val="20"/>
              </w:rPr>
              <w:t xml:space="preserve"> сироты</w:t>
            </w:r>
          </w:p>
        </w:tc>
        <w:tc>
          <w:tcPr>
            <w:tcW w:w="1814" w:type="dxa"/>
            <w:gridSpan w:val="2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</w:p>
        </w:tc>
      </w:tr>
      <w:tr w:rsidR="00097380" w:rsidRPr="00F96947" w:rsidTr="00F96947">
        <w:tc>
          <w:tcPr>
            <w:tcW w:w="1248" w:type="dxa"/>
            <w:vMerge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1 раз</w:t>
            </w:r>
          </w:p>
        </w:tc>
        <w:tc>
          <w:tcPr>
            <w:tcW w:w="644" w:type="dxa"/>
            <w:gridSpan w:val="2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2 раза</w:t>
            </w:r>
          </w:p>
        </w:tc>
        <w:tc>
          <w:tcPr>
            <w:tcW w:w="666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более 2 раз</w:t>
            </w:r>
          </w:p>
        </w:tc>
        <w:tc>
          <w:tcPr>
            <w:tcW w:w="865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884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техникум</w:t>
            </w:r>
          </w:p>
        </w:tc>
        <w:tc>
          <w:tcPr>
            <w:tcW w:w="851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не учится, не работает</w:t>
            </w:r>
          </w:p>
        </w:tc>
        <w:tc>
          <w:tcPr>
            <w:tcW w:w="992" w:type="dxa"/>
            <w:vMerge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Юсьвинский МО</w:t>
            </w:r>
          </w:p>
        </w:tc>
        <w:tc>
          <w:tcPr>
            <w:tcW w:w="973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947">
              <w:rPr>
                <w:rFonts w:ascii="Times New Roman" w:hAnsi="Times New Roman" w:cs="Times New Roman"/>
                <w:sz w:val="20"/>
                <w:szCs w:val="20"/>
              </w:rPr>
              <w:t>Иногородние</w:t>
            </w:r>
          </w:p>
        </w:tc>
      </w:tr>
      <w:tr w:rsidR="00097380" w:rsidRPr="00F96947" w:rsidTr="00F96947">
        <w:tc>
          <w:tcPr>
            <w:tcW w:w="1248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" w:type="dxa"/>
            <w:gridSpan w:val="2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3" w:type="dxa"/>
          </w:tcPr>
          <w:p w:rsidR="00097380" w:rsidRPr="00F96947" w:rsidRDefault="00097380" w:rsidP="00A747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6947">
        <w:rPr>
          <w:rFonts w:ascii="Times New Roman" w:hAnsi="Times New Roman"/>
          <w:color w:val="000000"/>
          <w:sz w:val="28"/>
          <w:szCs w:val="28"/>
        </w:rPr>
        <w:t xml:space="preserve">В течение 2023 года </w:t>
      </w:r>
      <w:proofErr w:type="gramStart"/>
      <w:r w:rsidRPr="00F96947">
        <w:rPr>
          <w:rFonts w:ascii="Times New Roman" w:hAnsi="Times New Roman"/>
          <w:color w:val="000000"/>
          <w:sz w:val="28"/>
          <w:szCs w:val="28"/>
        </w:rPr>
        <w:t>за ненадлежащее исполнение родительских обязанностей в связи с употреблением спиртных напитков к административной ответственности по ч</w:t>
      </w:r>
      <w:proofErr w:type="gramEnd"/>
      <w:r w:rsidRPr="00F96947">
        <w:rPr>
          <w:rFonts w:ascii="Times New Roman" w:hAnsi="Times New Roman"/>
          <w:color w:val="000000"/>
          <w:sz w:val="28"/>
          <w:szCs w:val="28"/>
        </w:rPr>
        <w:t xml:space="preserve">.1 ст. 5.35 КоАП РФ привлечен 31 (АППГ - 33) родитель. Все родители были  направлены к врачу-наркологу для получения консультации, 21 (АППГ - </w:t>
      </w:r>
      <w:proofErr w:type="gramStart"/>
      <w:r w:rsidRPr="00F96947">
        <w:rPr>
          <w:rFonts w:ascii="Times New Roman" w:hAnsi="Times New Roman"/>
          <w:color w:val="000000"/>
          <w:sz w:val="28"/>
          <w:szCs w:val="28"/>
        </w:rPr>
        <w:t xml:space="preserve">26) </w:t>
      </w:r>
      <w:proofErr w:type="gramEnd"/>
      <w:r w:rsidRPr="00F96947">
        <w:rPr>
          <w:rFonts w:ascii="Times New Roman" w:hAnsi="Times New Roman"/>
          <w:color w:val="000000"/>
          <w:sz w:val="28"/>
          <w:szCs w:val="28"/>
        </w:rPr>
        <w:t>родитель получили консультацию врача-нарколога. Лечение прошли 18 (АППГ - 15) родителей. Н</w:t>
      </w:r>
      <w:r w:rsidRPr="00F96947">
        <w:rPr>
          <w:rFonts w:ascii="Times New Roman" w:hAnsi="Times New Roman"/>
          <w:sz w:val="28"/>
          <w:szCs w:val="28"/>
        </w:rPr>
        <w:t xml:space="preserve">а момент употребления ПАВ состояли на учете группы риска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- 6 (АППГ-17), СОП - 14 (АППГ-10), норма - 11 (АППГ- 6), после употребления ПАВ поставлены на учет группы риска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- 3 (АППГ-2), на учет как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 - 14 (АППГ-19). 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97380" w:rsidRPr="00F96947" w:rsidRDefault="00097380" w:rsidP="0009738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Профилактика гибели детей, предупреждение суицидов</w:t>
      </w:r>
    </w:p>
    <w:p w:rsidR="00097380" w:rsidRPr="00F96947" w:rsidRDefault="00097380" w:rsidP="000973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течение 2023 года на территории Юсьвинского муниципального округа Пермского края случаи гибели детей не зарегистрированы, в аналогичном периоде прошлого года было зарегистрировано 3 случая гибели.  В течение 2023 года суицидальные попытки среди несовершеннолетних не зарегистрированы. В течение  2023 года деятельность органов и учреждений системы профилактики осуществлялась в соответствии с разделом:</w:t>
      </w:r>
      <w:r w:rsidRPr="00F9694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i/>
          <w:sz w:val="28"/>
          <w:szCs w:val="28"/>
        </w:rPr>
        <w:t>«</w:t>
      </w:r>
      <w:r w:rsidRPr="00F96947">
        <w:rPr>
          <w:rFonts w:ascii="Times New Roman" w:hAnsi="Times New Roman"/>
          <w:bCs/>
          <w:sz w:val="28"/>
          <w:szCs w:val="28"/>
        </w:rPr>
        <w:t>Мероприятия по профилактике суицидов, предупреждению и предотвращению  суицидальных попыток среди несовершеннолетних</w:t>
      </w:r>
      <w:r w:rsidRPr="00F96947">
        <w:rPr>
          <w:rFonts w:ascii="Times New Roman" w:hAnsi="Times New Roman"/>
          <w:i/>
          <w:sz w:val="28"/>
          <w:szCs w:val="28"/>
        </w:rPr>
        <w:t>»</w:t>
      </w:r>
      <w:r w:rsidRPr="00F96947">
        <w:rPr>
          <w:rFonts w:ascii="Times New Roman" w:hAnsi="Times New Roman"/>
          <w:sz w:val="28"/>
          <w:szCs w:val="28"/>
        </w:rPr>
        <w:t xml:space="preserve"> плана мероприятий, направленных на профилактику </w:t>
      </w:r>
      <w:r w:rsidRPr="00F96947">
        <w:rPr>
          <w:rFonts w:ascii="Times New Roman" w:hAnsi="Times New Roman"/>
          <w:bCs/>
          <w:color w:val="000000"/>
          <w:sz w:val="28"/>
          <w:szCs w:val="28"/>
        </w:rPr>
        <w:t>правонарушений и преступлений среди несовершеннолетних, на</w:t>
      </w:r>
      <w:r w:rsidRPr="00F96947">
        <w:rPr>
          <w:rFonts w:ascii="Times New Roman" w:hAnsi="Times New Roman"/>
          <w:bCs/>
          <w:sz w:val="28"/>
          <w:szCs w:val="28"/>
        </w:rPr>
        <w:t xml:space="preserve">  профилактику употребления несовершеннолетними </w:t>
      </w:r>
      <w:proofErr w:type="spellStart"/>
      <w:r w:rsidRPr="00F96947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F96947">
        <w:rPr>
          <w:rFonts w:ascii="Times New Roman" w:hAnsi="Times New Roman"/>
          <w:bCs/>
          <w:sz w:val="28"/>
          <w:szCs w:val="28"/>
        </w:rPr>
        <w:t xml:space="preserve"> веществ, на профилактику жестокого обращения в отношении детей, на защиту детей от сексуальных </w:t>
      </w:r>
      <w:r w:rsidRPr="00F96947">
        <w:rPr>
          <w:rFonts w:ascii="Times New Roman" w:hAnsi="Times New Roman"/>
          <w:bCs/>
          <w:sz w:val="28"/>
          <w:szCs w:val="28"/>
        </w:rPr>
        <w:lastRenderedPageBreak/>
        <w:t>злоупотреблений, сексуальной эксплуатации,</w:t>
      </w:r>
      <w:r w:rsidRPr="00F96947">
        <w:rPr>
          <w:rFonts w:ascii="Times New Roman" w:hAnsi="Times New Roman"/>
          <w:sz w:val="28"/>
          <w:szCs w:val="28"/>
        </w:rPr>
        <w:t xml:space="preserve"> на </w:t>
      </w:r>
      <w:r w:rsidRPr="00F96947">
        <w:rPr>
          <w:rFonts w:ascii="Times New Roman" w:hAnsi="Times New Roman"/>
          <w:bCs/>
          <w:sz w:val="28"/>
          <w:szCs w:val="28"/>
        </w:rPr>
        <w:t xml:space="preserve">профилактику сексуального насилия и предотвращению преступлений против половой неприкосновенности детей, </w:t>
      </w:r>
      <w:r w:rsidRPr="00F96947">
        <w:rPr>
          <w:rFonts w:ascii="Times New Roman" w:hAnsi="Times New Roman"/>
          <w:sz w:val="28"/>
          <w:szCs w:val="28"/>
        </w:rPr>
        <w:t>на профилактику суицидов, предупреждению и предотвращению суицидальных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>попыток среди несовершеннолетних в Юсьвинском муниципальном округе Пермского края на 2023 год», утвержд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>нный  постановлением КДНиЗП Юсьвинского муниципального округа Пермского края № 3 от 17.01.2023 года, Порядком межведомственного взаимодействия по профилактике и предупреждению суицидальных попыток и суицидов несовершеннолетних, утвержденным постановлением КДНиЗП Пермского края № 4 от 26.01.2023 года, Порядком раннего выявления несовершеннолетних учащихся с риском суицидального поведения в муниципальных образовательных учреждениях Юсьвинского муниципального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>района, утвержденным постановлением №18 комиссии по делам несовершеннолетних и защите их прав Юсьвинского муниципального района, также согласно комплекса дополнительных мер, направленных на профилактику и предупреждение суицидального поведения среди несовершеннолетних, на территории Юсьвинского муниципального округа Пермского края, до 2025 года, утвержд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>нного распоряжением администрации Юсьвинского муниципального округа Пермского края №890-р от 09.12.2021 года.</w:t>
      </w:r>
      <w:proofErr w:type="gramEnd"/>
    </w:p>
    <w:p w:rsidR="00097380" w:rsidRPr="00F96947" w:rsidRDefault="00097380" w:rsidP="000973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В течение 2023 года на заседаниях КДНиЗП рассмотрены вопросы: «Об исполнении комплекса дополнительных мер, направленных на профилактику и предупреждение суицидального поведения среди несовершеннолетних, на территории Юсьвинского муниципального округа Пермского края» (01.03.2023 года), «О межведомственном взаимодействии по профилактике суицидов и суицидальных попыток среди несовершеннолетних по итогам </w:t>
      </w:r>
      <w:r w:rsidRPr="00F96947">
        <w:rPr>
          <w:rFonts w:ascii="Times New Roman" w:hAnsi="Times New Roman"/>
          <w:sz w:val="28"/>
          <w:szCs w:val="28"/>
          <w:lang w:val="en-US"/>
        </w:rPr>
        <w:t>I</w:t>
      </w:r>
      <w:r w:rsidRPr="00F96947">
        <w:rPr>
          <w:rFonts w:ascii="Times New Roman" w:hAnsi="Times New Roman"/>
          <w:sz w:val="28"/>
          <w:szCs w:val="28"/>
        </w:rPr>
        <w:t xml:space="preserve"> квартала 2023 года. </w:t>
      </w:r>
      <w:proofErr w:type="gramStart"/>
      <w:r w:rsidRPr="00F96947">
        <w:rPr>
          <w:rFonts w:ascii="Times New Roman" w:hAnsi="Times New Roman"/>
          <w:sz w:val="28"/>
          <w:szCs w:val="28"/>
        </w:rPr>
        <w:t>Организация деятельности органов и учреждений системы профилактики по профилактике суицидов и суицидальных попыток среди несовершеннолетних, результаты проведения ППО несовершеннолетних в 2022 году, организация профилактической работы в I квартале 2023 года» (18.04.2023г.), «Об утверждении плана мероприятий исполнения предложений, отраженных в справке о результатах анализа деятельности органов и учреждений системы профилактики безнадзорности и правонарушений несовершеннолетних Юсьвинского муниципального округа Пермского края по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недопущению совершения суицидов и суицидальных попыток несовершеннолетними, а также организации оказания психологической помощи несовершеннолетним, совершивших суицидальные попытки от 26.09.2023 г.» (10.10.2023г.), «О межведомственном взаимодействии по профилактике суицидов и суицидальных попыток среди несовершеннолетних по итогам 11 месяцев 2023 года. </w:t>
      </w:r>
      <w:proofErr w:type="gramStart"/>
      <w:r w:rsidRPr="00F96947">
        <w:rPr>
          <w:rFonts w:ascii="Times New Roman" w:hAnsi="Times New Roman"/>
          <w:sz w:val="28"/>
          <w:szCs w:val="28"/>
        </w:rPr>
        <w:t>Результаты реализации Порядка межведомственного взаимодействия по профилактике и предупреждению суицидальных попыток и суицидов несовершеннолетних, утвержденного постановлением комиссии по делам несовершеннолетних и защите их прав Пермского края №4 от 26.01.2023 года, на территории Юсьвинского муниципального округа Пермского края в течение 11 месяцев 2023 года» (14.11.2023г.), «Об исполнении плана мероприятий исполнения предложений, отраженных в справке о результатах анализа деятельности органов и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lastRenderedPageBreak/>
        <w:t xml:space="preserve">учреждений системы профилактики безнадзорности и правонарушений несовершеннолетних Юсьвинского муниципального округа Пермского края по недопущению совершения суицидов и суицидальных попыток несовершеннолетними, а также организации оказания психологической помощи несовершеннолетним, совершивших суицидальные попытки от 26.09.2023 года за 2023 год» (26.12.2023г.).                 </w:t>
      </w:r>
    </w:p>
    <w:p w:rsidR="00097380" w:rsidRPr="00F96947" w:rsidRDefault="00097380" w:rsidP="00097380">
      <w:pPr>
        <w:spacing w:after="0" w:line="240" w:lineRule="auto"/>
        <w:ind w:firstLine="550"/>
        <w:jc w:val="center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b/>
          <w:sz w:val="28"/>
          <w:szCs w:val="28"/>
        </w:rPr>
        <w:t>Количество самовольных уходов, совершенных несовершеннолетними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В течение 2023 года на территории Юсьвинского муниципального округа Пермского края допущено 6 (АППГ - 5) фактов самовольных уходов 5 (АППГ - 5) несовершеннолетними из дома. Причинами самовольного ухода и бродяжничества подростков являются - отсутствие взаимопонимания между родителем и несовершеннолетним, вседозволенность и ненадлежащий контроль со стороны родителей. Самовольные уходы совершены обучающимся ГБПОУ «Коми-Пермяцкий профессионально-педагогический колледж ордена «Знак Почета» (3 чел.), обучающимся Юсьвинского филиала ГБПОУ «Коми-Пермяцкий агротехнический техникум» (1 чел.) и МБОУ «Юсьвинская</w:t>
      </w:r>
      <w:r w:rsidR="00F17F3E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имени народной артистки РФ А.Г. Котельниковой» (1 чел.).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>В течение 2023 года выявлено 7 (АППГ - 19) фактов нахождения 5 (АППГ - 13) несовершеннолетними в ночное время в общественных местах без сопровождения законных представителей. В отношении законных представителей составлены административные материалы по ч.1 ст. 5.35 КоАП РФ.</w:t>
      </w:r>
    </w:p>
    <w:p w:rsidR="00097380" w:rsidRPr="00F96947" w:rsidRDefault="00097380" w:rsidP="00097380">
      <w:pPr>
        <w:pStyle w:val="a3"/>
        <w:ind w:firstLine="567"/>
        <w:rPr>
          <w:sz w:val="28"/>
          <w:szCs w:val="28"/>
        </w:rPr>
      </w:pPr>
    </w:p>
    <w:p w:rsidR="00097380" w:rsidRPr="00F96947" w:rsidRDefault="00097380" w:rsidP="00097380">
      <w:pPr>
        <w:pStyle w:val="a3"/>
        <w:ind w:firstLine="567"/>
        <w:jc w:val="center"/>
        <w:rPr>
          <w:b/>
          <w:sz w:val="28"/>
          <w:szCs w:val="28"/>
        </w:rPr>
      </w:pPr>
      <w:r w:rsidRPr="00F96947">
        <w:rPr>
          <w:b/>
          <w:sz w:val="28"/>
          <w:szCs w:val="28"/>
        </w:rPr>
        <w:t>Количество несовершеннолетних из категории не учащихся, не работающих</w:t>
      </w:r>
    </w:p>
    <w:p w:rsidR="00097380" w:rsidRPr="00F96947" w:rsidRDefault="00097380" w:rsidP="000973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В течение 2023 года к категории не учащихся, не работающих относились 4 (АППГ – 6) несовершеннолетних, из них 2 несовершеннолетних состояли на учете семей и детей, находящихся в </w:t>
      </w:r>
      <w:r w:rsidR="00F17F3E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, 2 несовершеннолетних на профилактических учетах не состояли, из них один выпускник МБОУ «Юсьвинская</w:t>
      </w:r>
      <w:r w:rsidR="00F17F3E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имени народной артистки РФ А.Г. Котельниковой», обучение после школы не продолжил и не был трудоустроен, од</w:t>
      </w:r>
      <w:r w:rsidR="00F17F3E" w:rsidRPr="00F96947">
        <w:rPr>
          <w:rFonts w:ascii="Times New Roman" w:hAnsi="Times New Roman"/>
          <w:sz w:val="28"/>
          <w:szCs w:val="28"/>
        </w:rPr>
        <w:t>и</w:t>
      </w:r>
      <w:r w:rsidRPr="00F96947">
        <w:rPr>
          <w:rFonts w:ascii="Times New Roman" w:hAnsi="Times New Roman"/>
          <w:sz w:val="28"/>
          <w:szCs w:val="28"/>
        </w:rPr>
        <w:t>н выпускни</w:t>
      </w:r>
      <w:r w:rsidR="00F17F3E" w:rsidRPr="00F96947">
        <w:rPr>
          <w:rFonts w:ascii="Times New Roman" w:hAnsi="Times New Roman"/>
          <w:sz w:val="28"/>
          <w:szCs w:val="28"/>
        </w:rPr>
        <w:t>к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>МБОУ «Пожвинская</w:t>
      </w:r>
      <w:r w:rsidR="00F17F3E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№1», обучение после школы не продолжила, не была трудоустроена, один несовершеннолетний ушел из 10 класса  МБОУ «Пожвинская</w:t>
      </w:r>
      <w:r w:rsidR="00F17F3E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>СОШ №1», обучение в профессиональном образовательном учреждении получать не стал, один несовершеннолетний был  отчислен из МБОУ «Купросская</w:t>
      </w:r>
      <w:r w:rsidR="00F17F3E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ООШ» с переводом в </w:t>
      </w:r>
      <w:r w:rsidRPr="00F96947">
        <w:rPr>
          <w:rFonts w:ascii="Times New Roman" w:hAnsi="Times New Roman"/>
          <w:sz w:val="28"/>
          <w:szCs w:val="28"/>
          <w:lang w:bidi="he-IL"/>
        </w:rPr>
        <w:t>КГБОУ</w:t>
      </w:r>
      <w:r w:rsidR="00F17F3E" w:rsidRPr="00F96947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F96947">
        <w:rPr>
          <w:rFonts w:ascii="Times New Roman" w:hAnsi="Times New Roman"/>
          <w:sz w:val="28"/>
          <w:szCs w:val="28"/>
          <w:lang w:bidi="he-IL"/>
        </w:rPr>
        <w:t xml:space="preserve">СУВУ «Уральское подворье», но к обучению в данном образовательном учреждении не приступил. </w:t>
      </w:r>
      <w:proofErr w:type="gramEnd"/>
    </w:p>
    <w:p w:rsidR="00097380" w:rsidRPr="00F96947" w:rsidRDefault="00097380" w:rsidP="000973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 w:rsidRPr="00F96947">
        <w:rPr>
          <w:rFonts w:ascii="Times New Roman" w:hAnsi="Times New Roman"/>
          <w:b/>
          <w:sz w:val="28"/>
          <w:szCs w:val="28"/>
        </w:rPr>
        <w:t>Организация межведомственного взаимодействия с органами и учреждениями системы профилактики безнадзорности и правонарушений среди несовершеннолетних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 xml:space="preserve">В течение 2023 года комиссией по делам несовершеннолетних и защите их прав Юсьвинского муниципального округа Пермского края с целью межведомственного взаимодействия с органами и учреждениями системы </w:t>
      </w:r>
      <w:r w:rsidRPr="00F96947">
        <w:rPr>
          <w:rFonts w:ascii="Times New Roman" w:hAnsi="Times New Roman"/>
          <w:sz w:val="28"/>
          <w:szCs w:val="28"/>
        </w:rPr>
        <w:lastRenderedPageBreak/>
        <w:t>профилактики безнадзорности и правонарушений среди несовершеннолетних,  получения положительных результатов по профилактике детского и семейного неблагополучия были предусмотрены мероприятия, повышающие эффективность реализации комплексных планов, утвержденных комиссией по делам несовершеннолетних и защите их прав Юсьвинского муниципального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округа Пермского края. Пункты планов исполнены в полном объеме. Количество поручений по вопросам профилактики безнадзорности и правонарушений несовершеннолетних, защиты прав несовершеннолетних, направленных комиссией в органы и учреждения системы профилактики безнадзорности и правонарушений несовершеннолетних (по постановлениям) составляет – 749 (АППГ- 1 023) поручений. Направленные поручения органами и учреждениями системы профилактики безнадзорности и правонарушений несовершеннолетних исполнены в полном объеме.</w:t>
      </w:r>
      <w:r w:rsidR="00D5192C" w:rsidRPr="00F96947">
        <w:rPr>
          <w:rFonts w:ascii="Times New Roman" w:hAnsi="Times New Roman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Органы и учреждения субъектов профилактики безнадзорности и правонарушений среди несовершеннолетних деятельность по профилактике детского и семейного неблагополучия проводят </w:t>
      </w:r>
      <w:proofErr w:type="gramStart"/>
      <w:r w:rsidRPr="00F96947">
        <w:rPr>
          <w:rFonts w:ascii="Times New Roman" w:hAnsi="Times New Roman"/>
          <w:sz w:val="28"/>
          <w:szCs w:val="28"/>
        </w:rPr>
        <w:t>согласно Порядков</w:t>
      </w:r>
      <w:proofErr w:type="gramEnd"/>
      <w:r w:rsidRPr="00F96947">
        <w:rPr>
          <w:rFonts w:ascii="Times New Roman" w:hAnsi="Times New Roman"/>
          <w:sz w:val="28"/>
          <w:szCs w:val="28"/>
        </w:rPr>
        <w:t>, утвержд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>нных комиссией по делам несовершеннолетних и защите их прав Пермского края. Кроме этого в целях межведомственного взаимодействия, с целью раннего выявления фактов детского и семейного неблагополучия проведены следующие мероприятия:</w:t>
      </w:r>
    </w:p>
    <w:p w:rsidR="00097380" w:rsidRPr="00F96947" w:rsidRDefault="00097380" w:rsidP="00097380">
      <w:pPr>
        <w:pStyle w:val="af"/>
        <w:spacing w:line="240" w:lineRule="auto"/>
        <w:jc w:val="both"/>
        <w:rPr>
          <w:kern w:val="1"/>
          <w:szCs w:val="28"/>
          <w:lang w:eastAsia="fa-IR" w:bidi="fa-IR"/>
        </w:rPr>
      </w:pPr>
      <w:r w:rsidRPr="00F96947">
        <w:rPr>
          <w:i/>
          <w:szCs w:val="28"/>
        </w:rPr>
        <w:t>1. Профилактические мероприятия «Поезд безопасности».</w:t>
      </w:r>
      <w:r w:rsidRPr="00F96947">
        <w:rPr>
          <w:szCs w:val="28"/>
        </w:rPr>
        <w:t xml:space="preserve"> В течение 2023 года на территории Юсьвинского муниципального округа Пермского края проведено 5 (АППГ - 3) профилактических мероприятий «Поезд безопасности», мероприятия проведены на территории с. Юсьва, п. Пожва, с. Купрос, п. Майкор и с. Архангельское, в </w:t>
      </w:r>
      <w:proofErr w:type="gramStart"/>
      <w:r w:rsidRPr="00F96947">
        <w:rPr>
          <w:szCs w:val="28"/>
        </w:rPr>
        <w:t>рамках</w:t>
      </w:r>
      <w:proofErr w:type="gramEnd"/>
      <w:r w:rsidRPr="00F96947">
        <w:rPr>
          <w:szCs w:val="28"/>
        </w:rPr>
        <w:t xml:space="preserve"> которых проводились профилактические мероприятия с детьми и родителями (законными представителями) с участием всех органов и учреждений системы профилактики Юсьвинского муниципального округа Пермского края, с привлечением правоохранительных органов, специалистов отдела по делам несовершеннолетних и защите их прав администрации Юсьвинского муниципального округа Пермского края и медицинских работников Центра здоровья г. Кудымкар и Центра по профилактике </w:t>
      </w:r>
      <w:proofErr w:type="spellStart"/>
      <w:r w:rsidRPr="00F96947">
        <w:rPr>
          <w:szCs w:val="28"/>
        </w:rPr>
        <w:t>Спид</w:t>
      </w:r>
      <w:proofErr w:type="spellEnd"/>
      <w:r w:rsidRPr="00F96947">
        <w:rPr>
          <w:szCs w:val="28"/>
        </w:rPr>
        <w:t xml:space="preserve"> г. Кудымкар. Охват детского населения и родителей профилактической работой составил 3 507 человек (2 200 - несовершеннолетние, 1 307 - родители). </w:t>
      </w:r>
      <w:proofErr w:type="gramStart"/>
      <w:r w:rsidRPr="00F96947">
        <w:rPr>
          <w:szCs w:val="28"/>
        </w:rPr>
        <w:t>При проведении профилактических мероприятий «Поезд безопасности» проведены межведомственные рейдовые мероприятия специалистами КДНиЗП, инспекторами ПДН отделения полиции (дислокация с. Юсьва) МО МВД России «Кудымкарский», специалистами отдела по Юсьвинскому</w:t>
      </w:r>
      <w:r w:rsidR="001318F6" w:rsidRPr="00F96947">
        <w:rPr>
          <w:szCs w:val="28"/>
        </w:rPr>
        <w:t xml:space="preserve"> </w:t>
      </w:r>
      <w:r w:rsidRPr="00F96947">
        <w:rPr>
          <w:szCs w:val="28"/>
        </w:rPr>
        <w:t xml:space="preserve">муниципальному округу Территориального управления Министерства социального развития Пермского края по КПО, социальными педагогами образовательных учреждений </w:t>
      </w:r>
      <w:r w:rsidRPr="00F96947">
        <w:rPr>
          <w:kern w:val="1"/>
          <w:szCs w:val="28"/>
          <w:lang w:eastAsia="fa-IR" w:bidi="fa-IR"/>
        </w:rPr>
        <w:t>в семьи, состоящие на разных видах профилактического учета, семьи, находящиеся в трудной жизненной ситуации.</w:t>
      </w:r>
      <w:proofErr w:type="gramEnd"/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i/>
          <w:sz w:val="28"/>
          <w:szCs w:val="28"/>
        </w:rPr>
        <w:t>2.   Посещение семей, требующих особого контроля, в период праздничных дней.</w:t>
      </w:r>
      <w:r w:rsidRPr="00F9694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В целях защиты жизни и здоровья детей, предупреждения трагических случаев гибели детей, обеспечения их безопасности, межведомственного взаимодействия по профилактике детского и семейного неблагополучия в праздничные новогодние дни с 30.12.2023 года по 08.01.2024 года </w:t>
      </w:r>
      <w:r w:rsidRPr="00F96947">
        <w:rPr>
          <w:rFonts w:ascii="Times New Roman" w:hAnsi="Times New Roman"/>
          <w:sz w:val="28"/>
          <w:szCs w:val="28"/>
        </w:rPr>
        <w:lastRenderedPageBreak/>
        <w:t>постановлением комиссии по делам несовершеннолетних и защите их прав Юсьвинского муниципального округа Пермского края № 44 от 12.12.2023 года были утверждены:   график дежурства членов комиссии по делам несовершеннолетних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и защите их прав Юсьвинского муниципального округа Пермского кра</w:t>
      </w:r>
      <w:r w:rsidR="001318F6" w:rsidRPr="00F96947">
        <w:rPr>
          <w:rFonts w:ascii="Times New Roman" w:hAnsi="Times New Roman"/>
          <w:sz w:val="28"/>
          <w:szCs w:val="28"/>
        </w:rPr>
        <w:t>я в новогодние праздничные дни</w:t>
      </w:r>
      <w:r w:rsidRPr="00F96947">
        <w:rPr>
          <w:rFonts w:ascii="Times New Roman" w:hAnsi="Times New Roman"/>
          <w:sz w:val="28"/>
          <w:szCs w:val="28"/>
        </w:rPr>
        <w:t xml:space="preserve">, список семей, требующих особого контроля, для организации ежедневного посещения в период праздничных дней с 30 декабря 2023 года по 08 января 2024 года. </w:t>
      </w:r>
      <w:proofErr w:type="gramStart"/>
      <w:r w:rsidRPr="00F96947">
        <w:rPr>
          <w:rFonts w:ascii="Times New Roman" w:hAnsi="Times New Roman"/>
          <w:sz w:val="28"/>
          <w:szCs w:val="28"/>
        </w:rPr>
        <w:t>С 30.12.2023 года по 08.01.2024 года на территории Юсьвинского муниципального округа Пермского края субъектами системы профилактики безнадзорности и правонарушений среди несовершеннолетних было организовано посещение семей, требующих особого контроля, согласно  списка семей и графика дежурства членов  комиссии по делам несовершеннолетних и защите их прав Юсьвинского муниципального округа Пермского края, утвержденных постановлением комиссии по делам несовершеннолетних и защите их прав Юсьвинского муниципального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округа № 44 от 12.12.2023 года. Центрами координации по посещению семей выступили общеобразовательные учреждения Юсьвинского муниципального округа, которыми были сформированы графики ежедневного посещения семей. На контроле находились 14 (АППГ - 11) семей, из них 5 семей состоят на учете группы риска социально-опасного положения, 9 семей находятся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96947">
        <w:rPr>
          <w:rFonts w:ascii="Times New Roman" w:hAnsi="Times New Roman"/>
          <w:sz w:val="28"/>
          <w:szCs w:val="28"/>
        </w:rPr>
        <w:t>В ходе проведения рейдовых мероприятий субъектами системы профилактики безнадзорности и правонарушений среди несовершеннолетних (образовательными учреждениями, учреждениями здравоохранения, ПДН отделения полиции (дислокация с. Юсьва) МО МВД России «Кудымкарский», отделом по делам несовершеннолетних и защите их прав администрации Юсьвинского муниципального округа Пермского края) 13 семей посещались ежедневно, одна семья не посещалась, т.к. 29.12.2023 года дети из данной семьи были помещены в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государственные учреждения.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     В период праздничных новогодних дней составлено 2 (АППГ - 1) административных материала по ч.1 ст. 5.35 КоАП РФ за ненадлежащее исполнение родительских обязанностей по воспитанию детей. На несовершеннолетних административные материалы не составлялись. Факты гибели детей, факты нахождения несовершеннолетних в ночное время в общественных местах без сопровождения законных представителей и факты жестокого обращения в отношении детей, преступления в отношении детей  не зарегистрированы.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i/>
          <w:sz w:val="28"/>
          <w:szCs w:val="28"/>
        </w:rPr>
        <w:t>3. М</w:t>
      </w:r>
      <w:r w:rsidRPr="00F96947">
        <w:rPr>
          <w:rFonts w:ascii="Times New Roman" w:hAnsi="Times New Roman"/>
          <w:i/>
          <w:color w:val="000000"/>
          <w:sz w:val="28"/>
          <w:szCs w:val="28"/>
        </w:rPr>
        <w:t>ежведомственные</w:t>
      </w:r>
      <w:r w:rsidR="001318F6" w:rsidRPr="00F9694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96947">
        <w:rPr>
          <w:rFonts w:ascii="Times New Roman" w:hAnsi="Times New Roman"/>
          <w:i/>
          <w:sz w:val="28"/>
          <w:szCs w:val="28"/>
        </w:rPr>
        <w:t>оперативно</w:t>
      </w:r>
      <w:r w:rsidR="001318F6" w:rsidRPr="00F96947">
        <w:rPr>
          <w:rFonts w:ascii="Times New Roman" w:hAnsi="Times New Roman"/>
          <w:i/>
          <w:sz w:val="28"/>
          <w:szCs w:val="28"/>
        </w:rPr>
        <w:t xml:space="preserve"> </w:t>
      </w:r>
      <w:r w:rsidRPr="00F96947">
        <w:rPr>
          <w:rFonts w:ascii="Times New Roman" w:hAnsi="Times New Roman"/>
          <w:i/>
          <w:sz w:val="28"/>
          <w:szCs w:val="28"/>
        </w:rPr>
        <w:t>-</w:t>
      </w:r>
      <w:r w:rsidR="001318F6" w:rsidRPr="00F96947">
        <w:rPr>
          <w:rFonts w:ascii="Times New Roman" w:hAnsi="Times New Roman"/>
          <w:i/>
          <w:sz w:val="28"/>
          <w:szCs w:val="28"/>
        </w:rPr>
        <w:t xml:space="preserve"> </w:t>
      </w:r>
      <w:r w:rsidRPr="00F96947">
        <w:rPr>
          <w:rFonts w:ascii="Times New Roman" w:hAnsi="Times New Roman"/>
          <w:i/>
          <w:sz w:val="28"/>
          <w:szCs w:val="28"/>
        </w:rPr>
        <w:t>профилактические</w:t>
      </w:r>
      <w:r w:rsidR="001318F6" w:rsidRPr="00F96947">
        <w:rPr>
          <w:rFonts w:ascii="Times New Roman" w:hAnsi="Times New Roman"/>
          <w:i/>
          <w:sz w:val="28"/>
          <w:szCs w:val="28"/>
        </w:rPr>
        <w:t xml:space="preserve"> </w:t>
      </w:r>
      <w:r w:rsidRPr="00F96947">
        <w:rPr>
          <w:rFonts w:ascii="Times New Roman" w:hAnsi="Times New Roman"/>
          <w:i/>
          <w:sz w:val="28"/>
          <w:szCs w:val="28"/>
        </w:rPr>
        <w:t>мероприятия</w:t>
      </w:r>
      <w:r w:rsidRPr="00F96947">
        <w:rPr>
          <w:rFonts w:ascii="Times New Roman" w:hAnsi="Times New Roman"/>
          <w:sz w:val="28"/>
          <w:szCs w:val="28"/>
        </w:rPr>
        <w:t xml:space="preserve">. Комиссия по делам несовершеннолетних и защите их прав Юсьвинского муниципального округа Пермского края является координатором при </w:t>
      </w:r>
      <w:r w:rsidRPr="00F96947">
        <w:rPr>
          <w:rFonts w:ascii="Times New Roman" w:hAnsi="Times New Roman"/>
          <w:color w:val="000000"/>
          <w:sz w:val="28"/>
          <w:szCs w:val="28"/>
        </w:rPr>
        <w:t xml:space="preserve">проведении межведомственных </w:t>
      </w:r>
      <w:r w:rsidRPr="00F96947">
        <w:rPr>
          <w:rFonts w:ascii="Times New Roman" w:hAnsi="Times New Roman"/>
          <w:sz w:val="28"/>
          <w:szCs w:val="28"/>
        </w:rPr>
        <w:t xml:space="preserve">оперативно-профилактических мероприятий. В течение 2023 года проведено 4 </w:t>
      </w:r>
      <w:proofErr w:type="gramStart"/>
      <w:r w:rsidRPr="00F96947">
        <w:rPr>
          <w:rFonts w:ascii="Times New Roman" w:hAnsi="Times New Roman"/>
          <w:color w:val="000000"/>
          <w:sz w:val="28"/>
          <w:szCs w:val="28"/>
        </w:rPr>
        <w:t>межведомственных</w:t>
      </w:r>
      <w:proofErr w:type="gramEnd"/>
      <w:r w:rsidRPr="00F969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6947">
        <w:rPr>
          <w:rFonts w:ascii="Times New Roman" w:hAnsi="Times New Roman"/>
          <w:sz w:val="28"/>
          <w:szCs w:val="28"/>
        </w:rPr>
        <w:t xml:space="preserve">оперативно-профилактических мероприятия: «Твой выбор», «Дети России», «Быт-семья» и «Защита». </w:t>
      </w:r>
      <w:r w:rsidRPr="00F96947">
        <w:rPr>
          <w:rFonts w:ascii="Times New Roman" w:eastAsia="Calibri" w:hAnsi="Times New Roman"/>
          <w:sz w:val="28"/>
          <w:szCs w:val="28"/>
        </w:rPr>
        <w:t>Охват несовершеннолетних составил 1 990 человек</w:t>
      </w:r>
      <w:proofErr w:type="gramStart"/>
      <w:r w:rsidRPr="00F96947">
        <w:rPr>
          <w:rFonts w:ascii="Times New Roman" w:eastAsia="Calibri" w:hAnsi="Times New Roman"/>
          <w:sz w:val="28"/>
          <w:szCs w:val="28"/>
        </w:rPr>
        <w:t>.</w:t>
      </w:r>
      <w:r w:rsidRPr="00F96947">
        <w:rPr>
          <w:rFonts w:ascii="Times New Roman" w:hAnsi="Times New Roman"/>
          <w:sz w:val="28"/>
          <w:szCs w:val="28"/>
        </w:rPr>
        <w:t>В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рамках мероприятий проведены рейды в места скопления несовершеннолетних, места, нахождение в которых может причинить вред их здоровью, физическому, интеллектуальному, психическому, духовному и нравственному развитию, </w:t>
      </w:r>
      <w:r w:rsidRPr="00F96947">
        <w:rPr>
          <w:rFonts w:ascii="Times New Roman" w:hAnsi="Times New Roman"/>
          <w:sz w:val="28"/>
          <w:szCs w:val="28"/>
        </w:rPr>
        <w:lastRenderedPageBreak/>
        <w:t>решались вопросы занятости несовершеннолетних, состоящих на профилактических уч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 xml:space="preserve">тах, посещались семьи и несовершеннолетние, находящиеся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, на учете группы риска социально опасного положения, состоящие на уч</w:t>
      </w:r>
      <w:r w:rsidR="00D542F2" w:rsidRPr="00F96947">
        <w:rPr>
          <w:rFonts w:ascii="Times New Roman" w:hAnsi="Times New Roman"/>
          <w:sz w:val="28"/>
          <w:szCs w:val="28"/>
        </w:rPr>
        <w:t>е</w:t>
      </w:r>
      <w:r w:rsidRPr="00F96947">
        <w:rPr>
          <w:rFonts w:ascii="Times New Roman" w:hAnsi="Times New Roman"/>
          <w:sz w:val="28"/>
          <w:szCs w:val="28"/>
        </w:rPr>
        <w:t xml:space="preserve">те в ПДН отделения полиции, проводились мероприятия по профилактике безнадзорности и правонарушений среди несовершеннолетних, по профилактике повторной преступности среди несовершеннолетних, проводились информационно-просветительские мероприятия с несовершеннолетними и их законными представителями, направленные на повышение их правовой грамотности, формирование ответственного отношения к своему здоровью и т.д. Итоги проведения </w:t>
      </w:r>
      <w:r w:rsidRPr="00F96947">
        <w:rPr>
          <w:rFonts w:ascii="Times New Roman" w:hAnsi="Times New Roman"/>
          <w:color w:val="000000"/>
          <w:sz w:val="28"/>
          <w:szCs w:val="28"/>
        </w:rPr>
        <w:t>межведомственных</w:t>
      </w:r>
      <w:r w:rsidRPr="00F96947">
        <w:rPr>
          <w:rFonts w:ascii="Times New Roman" w:hAnsi="Times New Roman"/>
          <w:sz w:val="28"/>
          <w:szCs w:val="28"/>
        </w:rPr>
        <w:t xml:space="preserve"> оперативно-профилактических мероприятий рассматривались на заседаниях комиссий по делам несовершеннолетних и защите их прав с последующим вынесением постановлений.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i/>
          <w:sz w:val="28"/>
          <w:szCs w:val="28"/>
        </w:rPr>
        <w:t>4. Межведомственные рейдовые мероприятия</w:t>
      </w:r>
      <w:r w:rsidRPr="00F9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96947">
        <w:rPr>
          <w:rFonts w:ascii="Times New Roman" w:hAnsi="Times New Roman"/>
          <w:sz w:val="28"/>
          <w:szCs w:val="28"/>
        </w:rPr>
        <w:t>В течение 2023 года специалистами отдела по делам несовершеннолетних и защите их прав администрации Юсьвинского муниципального округа Пермского края, сотрудниками отделения полиции (дислокация с. Юсьва) МО МВД России «Кудымкарский», специалистами отделения по сопровождению семей с детьми по Юсьвинскому району ГКУ СО ПК «Центр помощи детям, оставшимся без попечения родителей» г. Кудымкара, отдела по Юсьвинскому муниципальному округу ТУ МСР ПК по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КПО и представителями образовательных учреждений Юсьвинского муниципального округа Пермского края проведено 390 (</w:t>
      </w:r>
      <w:r w:rsidRPr="00F96947">
        <w:rPr>
          <w:rFonts w:ascii="Times New Roman" w:hAnsi="Times New Roman"/>
          <w:sz w:val="28"/>
          <w:szCs w:val="28"/>
          <w:shd w:val="clear" w:color="auto" w:fill="FFFFFF"/>
        </w:rPr>
        <w:t>АППГ</w:t>
      </w:r>
      <w:r w:rsidRPr="00F96947">
        <w:rPr>
          <w:rFonts w:ascii="Times New Roman" w:hAnsi="Times New Roman"/>
          <w:sz w:val="28"/>
          <w:szCs w:val="28"/>
        </w:rPr>
        <w:t xml:space="preserve"> - 601) рейдовых мероприятий в общественные места, места скопления несовершеннолетних, 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из них в ночное время 164 (</w:t>
      </w:r>
      <w:r w:rsidRPr="00F96947">
        <w:rPr>
          <w:rFonts w:ascii="Times New Roman" w:hAnsi="Times New Roman"/>
          <w:sz w:val="28"/>
          <w:szCs w:val="28"/>
          <w:shd w:val="clear" w:color="auto" w:fill="FFFFFF"/>
        </w:rPr>
        <w:t>АППГ-245</w:t>
      </w:r>
      <w:r w:rsidRPr="00F96947">
        <w:rPr>
          <w:rFonts w:ascii="Times New Roman" w:hAnsi="Times New Roman"/>
          <w:sz w:val="28"/>
          <w:szCs w:val="28"/>
        </w:rPr>
        <w:t>).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i/>
          <w:sz w:val="28"/>
          <w:szCs w:val="28"/>
        </w:rPr>
        <w:t xml:space="preserve">5. Организация дополнительной занятости детей приоритетных категорий. </w:t>
      </w:r>
      <w:r w:rsidRPr="00F96947">
        <w:rPr>
          <w:rFonts w:ascii="Times New Roman" w:hAnsi="Times New Roman"/>
          <w:sz w:val="28"/>
          <w:szCs w:val="28"/>
        </w:rPr>
        <w:t xml:space="preserve">По состоянию на 01.01.2024 года дополнительным образованием охвачено 39 (76,4%) несовершеннолетних,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, подлежащих охвату дополнительной занятостью. 12 несовершеннолетних не заняты, т.к. 1 человек находится в Пермской воспитательной колонии, 1 челове</w:t>
      </w:r>
      <w:proofErr w:type="gramStart"/>
      <w:r w:rsidRPr="00F96947">
        <w:rPr>
          <w:rFonts w:ascii="Times New Roman" w:hAnsi="Times New Roman"/>
          <w:sz w:val="28"/>
          <w:szCs w:val="28"/>
        </w:rPr>
        <w:t>к-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по состоянию здоровья, после операции, 10 человек не желают. 86 (85,7%) несовершеннолетних, состоящих на учете группы риска социально-опасного положения, подлежащих охвату дополнительной занятостью.14 несовершеннолетних не заняты, 2 человека по состоянию здоровья, 3 человека находятся на подвозе, 7 человека – не желают, 2 человека из-за того, что в образовательном учреждении нет детских объединений.</w:t>
      </w:r>
    </w:p>
    <w:p w:rsidR="00097380" w:rsidRPr="00F96947" w:rsidRDefault="00097380" w:rsidP="00097380">
      <w:pPr>
        <w:snapToGrid w:val="0"/>
        <w:spacing w:after="0" w:line="240" w:lineRule="auto"/>
        <w:ind w:right="-144"/>
        <w:jc w:val="both"/>
        <w:rPr>
          <w:rFonts w:ascii="Times New Roman" w:hAnsi="Times New Roman"/>
          <w:color w:val="000000"/>
          <w:sz w:val="28"/>
          <w:szCs w:val="28"/>
        </w:rPr>
      </w:pPr>
      <w:r w:rsidRPr="00F96947">
        <w:rPr>
          <w:rFonts w:ascii="Times New Roman" w:hAnsi="Times New Roman"/>
          <w:i/>
          <w:sz w:val="28"/>
          <w:szCs w:val="28"/>
        </w:rPr>
        <w:t>6. Оздоровление и занятость детей приоритетных категорий в период летних каникул 2023 года.</w:t>
      </w:r>
    </w:p>
    <w:p w:rsidR="00097380" w:rsidRPr="00F96947" w:rsidRDefault="00097380" w:rsidP="00097380">
      <w:pPr>
        <w:pStyle w:val="a3"/>
        <w:rPr>
          <w:sz w:val="28"/>
          <w:szCs w:val="28"/>
        </w:rPr>
      </w:pPr>
      <w:proofErr w:type="gramStart"/>
      <w:r w:rsidRPr="00F96947">
        <w:rPr>
          <w:color w:val="000000"/>
          <w:sz w:val="28"/>
          <w:szCs w:val="28"/>
        </w:rPr>
        <w:t>За время летней оздоровительной кампании - 2023 года всеми формами оздоровления, отдыха и занятости было охвачено 2453 (АППГ - 2193) (при многоразовом подсчете), 2246 (при одноразовом подсчете)  несовершеннолетних в возрасте от 7 до 17 лет, что составляет 99,0% от общего количества несовершеннолетних, проживающих на территории Юсьвинского муниципального округа Пермского края (от 2 495 чел.), в том числе:  в лагерях с дневным пребыванием</w:t>
      </w:r>
      <w:proofErr w:type="gramEnd"/>
      <w:r w:rsidRPr="00F96947">
        <w:rPr>
          <w:color w:val="000000"/>
          <w:sz w:val="28"/>
          <w:szCs w:val="28"/>
        </w:rPr>
        <w:t xml:space="preserve"> – </w:t>
      </w:r>
      <w:proofErr w:type="gramStart"/>
      <w:r w:rsidRPr="00F96947">
        <w:rPr>
          <w:color w:val="000000"/>
          <w:sz w:val="28"/>
          <w:szCs w:val="28"/>
        </w:rPr>
        <w:t xml:space="preserve">654 (АППГ - 659) человек, в лагерях досуга и отдыха </w:t>
      </w:r>
      <w:r w:rsidRPr="00F96947">
        <w:rPr>
          <w:color w:val="000000"/>
          <w:sz w:val="28"/>
          <w:szCs w:val="28"/>
        </w:rPr>
        <w:lastRenderedPageBreak/>
        <w:t>– 481 (АППГ - 487) человек, в лагерях труда и отдыха – 73 (АППГ - 81) человек, в загородных оздоровительных лагерях – 108 (АППГ -111), в санаторно-оздоровительных лагерях – 19 (АППГ – 21), в профильных лагерях 31 ребенок, в сплаве - 14 детей, в отрядах по месту жительства – 740 (АППГ - 709), трудоустроены – 107 (АППГ - 44), в том числе через</w:t>
      </w:r>
      <w:proofErr w:type="gramEnd"/>
      <w:r w:rsidRPr="00F96947">
        <w:rPr>
          <w:color w:val="000000"/>
          <w:sz w:val="28"/>
          <w:szCs w:val="28"/>
        </w:rPr>
        <w:t xml:space="preserve"> ЦЗН – 40 (</w:t>
      </w:r>
      <w:r w:rsidRPr="00F96947">
        <w:rPr>
          <w:sz w:val="28"/>
          <w:szCs w:val="28"/>
        </w:rPr>
        <w:t>АППГ - 34).</w:t>
      </w:r>
    </w:p>
    <w:p w:rsidR="00097380" w:rsidRPr="00F96947" w:rsidRDefault="00097380" w:rsidP="00003556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 xml:space="preserve">На базе учреждений культуры Юсьвинского муниципального округа Пермского края функционировало 30 отрядов по месту жительства, в которых было охвачено 300 несовершеннолетних, из них 9 несовершеннолетних, состоящих на учете группы риска социально опасного положения, и 6 несовершеннолетних, состоящих на учете как находящихся в социально опасном положении. </w:t>
      </w:r>
    </w:p>
    <w:p w:rsidR="00097380" w:rsidRPr="00F96947" w:rsidRDefault="00097380" w:rsidP="00003556">
      <w:pPr>
        <w:pStyle w:val="a3"/>
        <w:rPr>
          <w:color w:val="000000"/>
          <w:sz w:val="28"/>
          <w:szCs w:val="28"/>
        </w:rPr>
      </w:pPr>
      <w:r w:rsidRPr="00F96947">
        <w:rPr>
          <w:color w:val="000000"/>
          <w:sz w:val="28"/>
          <w:szCs w:val="28"/>
        </w:rPr>
        <w:t xml:space="preserve">В период летней оздоровительной кампании – 2023 подлежал оздоровлению 51 ребенок, состоящий на учете как находящийся в социально опасном положении, 92 ребенка группы риска социально опасного положения и 26 несовершеннолетних, состоящих на профилактическом учете в ПДН отделения полиции. </w:t>
      </w:r>
    </w:p>
    <w:p w:rsidR="00097380" w:rsidRPr="00F96947" w:rsidRDefault="00097380" w:rsidP="00003556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>В течение летней кампании – 2023 трудовой занятостью были охвачены 107 подростков в возрасте от 14 до 18 лет. Из общего числа трудоустроенных через территориальный отдел по Юсьвинскому муниципальному округу ГКУЦЗН Пермского края 40 подростков были временно трудоустроены в МБУ «</w:t>
      </w:r>
      <w:proofErr w:type="spellStart"/>
      <w:r w:rsidRPr="00F96947">
        <w:rPr>
          <w:sz w:val="28"/>
          <w:szCs w:val="28"/>
        </w:rPr>
        <w:t>Юсьвинское</w:t>
      </w:r>
      <w:proofErr w:type="spellEnd"/>
      <w:r w:rsidRPr="00F96947">
        <w:rPr>
          <w:sz w:val="28"/>
          <w:szCs w:val="28"/>
        </w:rPr>
        <w:t xml:space="preserve"> ЖКХ» по программе «Временное трудоустройство несовершеннолетних граждан в возрасте от 14 до 18 лет в свободное от учебы время». Из общего числа трудоустроенных 7 человек, состоящих на учете как находящихся в </w:t>
      </w:r>
      <w:r w:rsidR="006D3561" w:rsidRPr="00F96947">
        <w:rPr>
          <w:sz w:val="28"/>
          <w:szCs w:val="28"/>
        </w:rPr>
        <w:t>СОП</w:t>
      </w:r>
      <w:r w:rsidRPr="00F96947">
        <w:rPr>
          <w:sz w:val="28"/>
          <w:szCs w:val="28"/>
        </w:rPr>
        <w:t xml:space="preserve">, и 4 несовершеннолетних, состоящих в группе риска </w:t>
      </w:r>
      <w:r w:rsidR="006D3561" w:rsidRPr="00F96947">
        <w:rPr>
          <w:sz w:val="28"/>
          <w:szCs w:val="28"/>
        </w:rPr>
        <w:t>СО</w:t>
      </w:r>
      <w:proofErr w:type="gramStart"/>
      <w:r w:rsidR="006D3561" w:rsidRPr="00F96947">
        <w:rPr>
          <w:sz w:val="28"/>
          <w:szCs w:val="28"/>
        </w:rPr>
        <w:t>П</w:t>
      </w:r>
      <w:r w:rsidRPr="00F96947">
        <w:rPr>
          <w:sz w:val="28"/>
          <w:szCs w:val="28"/>
        </w:rPr>
        <w:t>(</w:t>
      </w:r>
      <w:proofErr w:type="gramEnd"/>
      <w:r w:rsidRPr="00F96947">
        <w:rPr>
          <w:sz w:val="28"/>
          <w:szCs w:val="28"/>
        </w:rPr>
        <w:t xml:space="preserve">при одноразовом подсчете). Были определены объемы и виды работ по благоустройству и озеленению в соответствующих территориях Юсьвинского муниципального округа Пермского края. </w:t>
      </w:r>
    </w:p>
    <w:p w:rsidR="00097380" w:rsidRPr="00F96947" w:rsidRDefault="00097380" w:rsidP="00003556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 xml:space="preserve">По состоянию на 01.06.2023 года на учете в ОУУП и ПДН отделения полиции (дислокация </w:t>
      </w:r>
      <w:proofErr w:type="gramStart"/>
      <w:r w:rsidRPr="00F96947">
        <w:rPr>
          <w:sz w:val="28"/>
          <w:szCs w:val="28"/>
        </w:rPr>
        <w:t>с</w:t>
      </w:r>
      <w:proofErr w:type="gramEnd"/>
      <w:r w:rsidRPr="00F96947">
        <w:rPr>
          <w:sz w:val="28"/>
          <w:szCs w:val="28"/>
        </w:rPr>
        <w:t xml:space="preserve">. </w:t>
      </w:r>
      <w:proofErr w:type="gramStart"/>
      <w:r w:rsidRPr="00F96947">
        <w:rPr>
          <w:sz w:val="28"/>
          <w:szCs w:val="28"/>
        </w:rPr>
        <w:t>Юсьва</w:t>
      </w:r>
      <w:proofErr w:type="gramEnd"/>
      <w:r w:rsidRPr="00F96947">
        <w:rPr>
          <w:sz w:val="28"/>
          <w:szCs w:val="28"/>
        </w:rPr>
        <w:t xml:space="preserve">) МО МВД России «Кудымкарский» состояло 27 (АППГ-39) несовершеннолетних правонарушителей. За период летних каникул 2023 года выявлено и поставлено на профилактический учет 2 (АППГ - 6) несовершеннолетних, снято с учета 3 (АППГ-15) несовершеннолетних. Из 27 (АППГ-39) несовершеннолетних услуги оздоровления и занятости получили 26 (АППГ-38) несовершеннолетних, что составляет 96,3% от общего количества несовершеннолетних, состоящих на профилактическом учете. Одна несовершеннолетняя отказалась от всех видов отдыха и занятости. </w:t>
      </w:r>
    </w:p>
    <w:p w:rsidR="00097380" w:rsidRPr="00F96947" w:rsidRDefault="00097380" w:rsidP="00003556">
      <w:pPr>
        <w:pStyle w:val="a3"/>
        <w:rPr>
          <w:color w:val="000000"/>
          <w:sz w:val="28"/>
          <w:szCs w:val="28"/>
        </w:rPr>
      </w:pPr>
      <w:r w:rsidRPr="00F96947">
        <w:rPr>
          <w:color w:val="000000"/>
          <w:sz w:val="28"/>
          <w:szCs w:val="28"/>
        </w:rPr>
        <w:t>По данным мониторинга на 01.09.2023 года услуги оздоровления и занятости получили 86/51 (многоразовый - одноразовый подсчет) несовершеннолетних, находящихся в социально опасном положении, 146/80 (многоразовый - одноразовый подсчет) детей группы риска социально опасного положения. Дети приоритетных категорий были охвачены следующими формами отдыха и оздоровления: лагеря с дневным пребыванием, лагеря труда и отдыха, лагеря досуга и отдыха, отряды по месту жительства, загородные детские оздоровительные лагеря и временное трудоустройство.</w:t>
      </w:r>
    </w:p>
    <w:p w:rsidR="00097380" w:rsidRPr="00F96947" w:rsidRDefault="00097380" w:rsidP="00003556">
      <w:pPr>
        <w:pStyle w:val="a3"/>
        <w:rPr>
          <w:sz w:val="28"/>
          <w:szCs w:val="28"/>
        </w:rPr>
      </w:pPr>
      <w:r w:rsidRPr="00F96947">
        <w:rPr>
          <w:sz w:val="28"/>
          <w:szCs w:val="28"/>
        </w:rPr>
        <w:t xml:space="preserve">В период летних каникул услуги оздоровления и занятости не получили 7 несовершеннолетних группы риска социально опасного положения и 3 </w:t>
      </w:r>
      <w:r w:rsidRPr="00F96947">
        <w:rPr>
          <w:sz w:val="28"/>
          <w:szCs w:val="28"/>
        </w:rPr>
        <w:lastRenderedPageBreak/>
        <w:t xml:space="preserve">несовершеннолетних, состоящих на учете как находящихся в социально опасном положении, из них 1 несовершеннолетняя, состоящая на учете в ПДН отделения полиции. </w:t>
      </w:r>
      <w:proofErr w:type="gramStart"/>
      <w:r w:rsidRPr="00F96947">
        <w:rPr>
          <w:sz w:val="28"/>
          <w:szCs w:val="28"/>
        </w:rPr>
        <w:t>Анализ данных по оздоровлению, отдыху и занятости детей, состоящих на разных видах профилактического учета, показывает, что формами оздоровления и занятости не были охвачены дети по следующим причинам</w:t>
      </w:r>
      <w:r w:rsidRPr="00F96947">
        <w:rPr>
          <w:color w:val="000000"/>
          <w:sz w:val="28"/>
          <w:szCs w:val="28"/>
        </w:rPr>
        <w:t>: - нежелание учащихся 7 чел. (</w:t>
      </w:r>
      <w:r w:rsidRPr="00F96947">
        <w:rPr>
          <w:sz w:val="28"/>
          <w:szCs w:val="28"/>
        </w:rPr>
        <w:t>1 - СОП, 6 – группы риска социально-опасного положения, в т.ч. 1 выпускница), по состоянию здоровья – 1 несовершеннолетний группы риска социально-опасного положения, 2 несовершеннолетних находятся в воспитательных колониях (СОП).</w:t>
      </w:r>
      <w:proofErr w:type="gramEnd"/>
    </w:p>
    <w:p w:rsidR="00097380" w:rsidRPr="00F96947" w:rsidRDefault="00097380" w:rsidP="0009738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6947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F96947">
        <w:rPr>
          <w:rFonts w:ascii="Times New Roman" w:hAnsi="Times New Roman"/>
          <w:i/>
          <w:color w:val="000000"/>
          <w:sz w:val="28"/>
          <w:szCs w:val="28"/>
        </w:rPr>
        <w:t xml:space="preserve">Организация и проведение </w:t>
      </w:r>
      <w:r w:rsidRPr="00F96947">
        <w:rPr>
          <w:rFonts w:ascii="Times New Roman" w:hAnsi="Times New Roman"/>
          <w:i/>
          <w:sz w:val="28"/>
          <w:szCs w:val="28"/>
        </w:rPr>
        <w:t xml:space="preserve">зонального (муниципального) этапа Зимнего (Летнего) фестиваля </w:t>
      </w:r>
      <w:r w:rsidRPr="00F96947">
        <w:rPr>
          <w:rFonts w:ascii="Times New Roman" w:hAnsi="Times New Roman"/>
          <w:i/>
          <w:sz w:val="28"/>
          <w:szCs w:val="28"/>
          <w:lang w:val="en-US"/>
        </w:rPr>
        <w:t>IX</w:t>
      </w:r>
      <w:r w:rsidRPr="00F96947">
        <w:rPr>
          <w:rFonts w:ascii="Times New Roman" w:hAnsi="Times New Roman"/>
          <w:i/>
          <w:sz w:val="28"/>
          <w:szCs w:val="28"/>
        </w:rPr>
        <w:t xml:space="preserve"> Спартакиады «Волшебный мяч».</w:t>
      </w:r>
    </w:p>
    <w:p w:rsidR="00097380" w:rsidRPr="00F96947" w:rsidRDefault="00097380" w:rsidP="00097380">
      <w:pPr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В 2023 году в зональном этапе Зимнего фестиваля </w:t>
      </w:r>
      <w:r w:rsidRPr="00F96947">
        <w:rPr>
          <w:rFonts w:ascii="Times New Roman" w:hAnsi="Times New Roman"/>
          <w:sz w:val="28"/>
          <w:szCs w:val="28"/>
          <w:lang w:val="en-US"/>
        </w:rPr>
        <w:t>IX</w:t>
      </w:r>
      <w:r w:rsidRPr="00F96947">
        <w:rPr>
          <w:rFonts w:ascii="Times New Roman" w:hAnsi="Times New Roman"/>
          <w:sz w:val="28"/>
          <w:szCs w:val="28"/>
        </w:rPr>
        <w:t xml:space="preserve"> Спартакиады среди несовершеннолетних, находящихся в конфликте с законом, и воспитанников Центров помощи детям Пермского края «Волшебный мяч» в с. Юрла приняли участие 15 несовершеннолетних, состоящих на разных видах профилактического учета.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В зональном этапе Летнего </w:t>
      </w:r>
      <w:r w:rsidRPr="00F96947">
        <w:rPr>
          <w:rFonts w:ascii="Times New Roman" w:hAnsi="Times New Roman"/>
          <w:sz w:val="28"/>
          <w:szCs w:val="28"/>
          <w:lang w:val="en-US"/>
        </w:rPr>
        <w:t>IX</w:t>
      </w:r>
      <w:r w:rsidRPr="00F96947">
        <w:rPr>
          <w:rFonts w:ascii="Times New Roman" w:hAnsi="Times New Roman"/>
          <w:sz w:val="28"/>
          <w:szCs w:val="28"/>
        </w:rPr>
        <w:t xml:space="preserve"> фестиваля Спартакиады среди несовершеннолетних, находящихся в конфликте с законом, и воспитанников Центров помощи детям Пермского края «Волшебный мяч» в г. Кудымкар приняли участие 18 несовершеннолетних, состоящих на разных видах профилактического учета.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Муниципальный этап Летнего фестиваля </w:t>
      </w:r>
      <w:r w:rsidRPr="00F96947">
        <w:rPr>
          <w:rFonts w:ascii="Times New Roman" w:hAnsi="Times New Roman"/>
          <w:sz w:val="28"/>
          <w:szCs w:val="28"/>
          <w:lang w:val="en-US"/>
        </w:rPr>
        <w:t>IX</w:t>
      </w:r>
      <w:r w:rsidRPr="00F96947">
        <w:rPr>
          <w:rFonts w:ascii="Times New Roman" w:hAnsi="Times New Roman"/>
          <w:sz w:val="28"/>
          <w:szCs w:val="28"/>
        </w:rPr>
        <w:t xml:space="preserve"> Спартакиады «Волшебный мяч» среди несовершеннолетних, состоящих на профилактическом учете в территориальных органах внутренних дел и воспитанников учреждений для детей, нуждающихся в государственной поддержке, несовершеннолетних, состоящих на разных видах профилактического учета, несовершеннолетних, находящихся в трудной жизненной ситуации, проживающих и обучающихся на территории Юсьвинского муниципального округа Пермского края, прошел 18.10.2023 года на базе МБДУ «Детско-юношеская спортивная школа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«Спарт». В Спартакиаде приняли участие 80 несовершеннолетних. 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Муниципальный этап Зимнего фестиваля </w:t>
      </w:r>
      <w:r w:rsidRPr="00F96947">
        <w:rPr>
          <w:rFonts w:ascii="Times New Roman" w:hAnsi="Times New Roman"/>
          <w:sz w:val="28"/>
          <w:szCs w:val="28"/>
          <w:lang w:val="en-US"/>
        </w:rPr>
        <w:t>IX</w:t>
      </w:r>
      <w:r w:rsidRPr="00F96947">
        <w:rPr>
          <w:rFonts w:ascii="Times New Roman" w:hAnsi="Times New Roman"/>
          <w:sz w:val="28"/>
          <w:szCs w:val="28"/>
        </w:rPr>
        <w:t xml:space="preserve"> Спартакиады «Волшебный мяч» среди несовершеннолетних, состоящих на профилактическом учете в территориальных органах внутренних дел и воспитанников учреждений для детей, нуждающихся в государственной поддержке, несовершеннолетних, состоящих на разных видах профилактического учета, несовершеннолетних, находящихся в трудной жизненной ситуации, проживающих и обучающихся на территории Юсьвинского муниципального округа Пермского края прошел 10.02.2023 года, охват несовершеннолетних составил 60 человек.</w:t>
      </w:r>
      <w:proofErr w:type="gramEnd"/>
    </w:p>
    <w:p w:rsidR="00097380" w:rsidRPr="00F96947" w:rsidRDefault="00097380" w:rsidP="000973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 xml:space="preserve">В течение 2023 года </w:t>
      </w:r>
      <w:r w:rsidRPr="00F96947">
        <w:rPr>
          <w:rFonts w:ascii="Times New Roman" w:hAnsi="Times New Roman"/>
          <w:sz w:val="28"/>
          <w:szCs w:val="28"/>
          <w:shd w:val="clear" w:color="auto" w:fill="FFFFFF"/>
        </w:rPr>
        <w:t xml:space="preserve">распространены буклеты и памятки </w:t>
      </w:r>
      <w:r w:rsidRPr="00F9694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о перечне мест, где не должны находиться несовершеннолетние в ночное время без законных представителей, о видах профилактического учета, о безопасном поведении детей в период летних и зимних каникул, о бдительности граждан на факты детского и семейного неблагополучия, о контактных данных организаций, оказывающих психологическую и иную помощь, о пожарной безопасности и т.д</w:t>
      </w:r>
      <w:proofErr w:type="gramEnd"/>
      <w:r w:rsidRPr="00F9694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. В социальной сети «</w:t>
      </w:r>
      <w:proofErr w:type="spellStart"/>
      <w:r w:rsidRPr="00F9694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Вконтакте</w:t>
      </w:r>
      <w:proofErr w:type="spellEnd"/>
      <w:r w:rsidRPr="00F9694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» опубликованы информации о принятии мер по безопасности несовершеннолетних и о контактных данных организаций, оказывающих психологическую и иную помощь. </w:t>
      </w:r>
    </w:p>
    <w:p w:rsidR="00097380" w:rsidRPr="00F96947" w:rsidRDefault="00097380" w:rsidP="0009738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lastRenderedPageBreak/>
        <w:t>В течение 2023 года специалист отдела по делам несовершеннолетних и защите их прав администрации Юсьвинского муниципального округа принимал участие на совещаниях руководителей образовательных учреждений, РМО  заместителей директоров по воспитательной работе, на совещаниях педагогических работников в каждом общеобразовательном учреждении, где были рассмотрены вопросы о раннем выявлении фактов детского и семейного неблагополучия, о сопровождении семей и детей, находящихся на разных видах профилактического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учета, об ответственности за сокрытие правонарушений среди несовершеннолетних и в отношении несовершеннолетних и т.д.</w:t>
      </w:r>
    </w:p>
    <w:p w:rsidR="00514224" w:rsidRPr="00F96947" w:rsidRDefault="00097380" w:rsidP="006F72CA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F96947">
        <w:rPr>
          <w:rFonts w:ascii="Times New Roman" w:hAnsi="Times New Roman"/>
          <w:sz w:val="28"/>
          <w:szCs w:val="28"/>
        </w:rPr>
        <w:t xml:space="preserve">В течение 2023 года на рабочих совещаниях рассмотрены вопросы о результатах реабилитации семей и детей, находящихся в </w:t>
      </w:r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, об исполнении мероприятий комплекса дополнительных мер, направленных на профилактику и предупреждение суицидального поведения среди несовершеннолетних, на территории Юсьвинского муниципального округа Пермского края, до 2025 года, утвержденного распоряжением администрации Юсьвинского муниципального округа Пермского края № 890-р от 09.12.2021 года, за 2023 год, об организации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6947">
        <w:rPr>
          <w:rFonts w:ascii="Times New Roman" w:hAnsi="Times New Roman"/>
          <w:sz w:val="28"/>
          <w:szCs w:val="28"/>
        </w:rPr>
        <w:t xml:space="preserve">раннего выявления и комплексного сопровождения детей и семей, состоящих на учете группы риска социально-опасного положения, по итогам </w:t>
      </w:r>
      <w:r w:rsidRPr="00F96947">
        <w:rPr>
          <w:rFonts w:ascii="Times New Roman" w:hAnsi="Times New Roman"/>
          <w:sz w:val="28"/>
          <w:szCs w:val="28"/>
          <w:lang w:val="en-US"/>
        </w:rPr>
        <w:t>I</w:t>
      </w:r>
      <w:r w:rsidRPr="00F96947">
        <w:rPr>
          <w:rFonts w:ascii="Times New Roman" w:hAnsi="Times New Roman"/>
          <w:sz w:val="28"/>
          <w:szCs w:val="28"/>
        </w:rPr>
        <w:t xml:space="preserve"> квартала 2023 года, об обоснованности постановки на учет семей и несовершеннолетних в группу риска </w:t>
      </w:r>
      <w:proofErr w:type="spellStart"/>
      <w:r w:rsidR="006D3561" w:rsidRPr="00F96947">
        <w:rPr>
          <w:rFonts w:ascii="Times New Roman" w:hAnsi="Times New Roman"/>
          <w:sz w:val="28"/>
          <w:szCs w:val="28"/>
        </w:rPr>
        <w:t>СОП</w:t>
      </w:r>
      <w:r w:rsidRPr="00F96947">
        <w:rPr>
          <w:rFonts w:ascii="Times New Roman" w:hAnsi="Times New Roman"/>
          <w:sz w:val="28"/>
          <w:szCs w:val="28"/>
        </w:rPr>
        <w:t>и</w:t>
      </w:r>
      <w:proofErr w:type="spellEnd"/>
      <w:r w:rsidRPr="00F96947">
        <w:rPr>
          <w:rFonts w:ascii="Times New Roman" w:hAnsi="Times New Roman"/>
          <w:sz w:val="28"/>
          <w:szCs w:val="28"/>
        </w:rPr>
        <w:t xml:space="preserve"> снятия с профилактического учета за </w:t>
      </w:r>
      <w:r w:rsidRPr="00F96947">
        <w:rPr>
          <w:rFonts w:ascii="Times New Roman" w:hAnsi="Times New Roman"/>
          <w:sz w:val="28"/>
          <w:szCs w:val="28"/>
          <w:lang w:val="en-US"/>
        </w:rPr>
        <w:t>I</w:t>
      </w:r>
      <w:r w:rsidRPr="00F96947">
        <w:rPr>
          <w:rFonts w:ascii="Times New Roman" w:hAnsi="Times New Roman"/>
          <w:sz w:val="28"/>
          <w:szCs w:val="28"/>
        </w:rPr>
        <w:t xml:space="preserve"> квартал 2023 года, также проведены рабочие совещания по рассмотрению проблемных вопросов по профилактике безнадзорности и правонарушений среди несовершеннолетних Юсьвинского муниципального округа</w:t>
      </w:r>
      <w:proofErr w:type="gramEnd"/>
      <w:r w:rsidRPr="00F96947">
        <w:rPr>
          <w:rFonts w:ascii="Times New Roman" w:hAnsi="Times New Roman"/>
          <w:sz w:val="28"/>
          <w:szCs w:val="28"/>
        </w:rPr>
        <w:t xml:space="preserve"> Пермского края (обсуждение вопроса о поведении и обучении несовершеннолетнего, сверка семей и несовершеннолетних, состоящих на разных видах профилактического учета, об оказании психологической помощи). Вопросы о целесообразности снятия с профилактического учета семей и детей, находящихся в социально опасном положении, организации индивидуальной профилактической работы с семьями и детьми, находящимися в социально опасном положении, рассмотрены на заседаниях межведомственной рабочей группы (МРГ). </w:t>
      </w:r>
    </w:p>
    <w:sectPr w:rsidR="00514224" w:rsidRPr="00F96947" w:rsidSect="00F96947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942"/>
    <w:multiLevelType w:val="multilevel"/>
    <w:tmpl w:val="63FADB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 w:val="0"/>
      </w:rPr>
    </w:lvl>
  </w:abstractNum>
  <w:abstractNum w:abstractNumId="1">
    <w:nsid w:val="262A58B7"/>
    <w:multiLevelType w:val="multilevel"/>
    <w:tmpl w:val="4A5293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2731301E"/>
    <w:multiLevelType w:val="multilevel"/>
    <w:tmpl w:val="0EA0584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3">
    <w:nsid w:val="316B094C"/>
    <w:multiLevelType w:val="multilevel"/>
    <w:tmpl w:val="E984FC4E"/>
    <w:lvl w:ilvl="0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7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1800"/>
      </w:pPr>
      <w:rPr>
        <w:rFonts w:cs="Times New Roman" w:hint="default"/>
      </w:rPr>
    </w:lvl>
  </w:abstractNum>
  <w:abstractNum w:abstractNumId="4">
    <w:nsid w:val="32A34E49"/>
    <w:multiLevelType w:val="multilevel"/>
    <w:tmpl w:val="1C9259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5">
    <w:nsid w:val="3D3D1B39"/>
    <w:multiLevelType w:val="multilevel"/>
    <w:tmpl w:val="2A320B5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0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640" w:hanging="1800"/>
      </w:pPr>
      <w:rPr>
        <w:rFonts w:cs="Times New Roman" w:hint="default"/>
      </w:rPr>
    </w:lvl>
  </w:abstractNum>
  <w:abstractNum w:abstractNumId="6">
    <w:nsid w:val="41A10AD5"/>
    <w:multiLevelType w:val="multilevel"/>
    <w:tmpl w:val="DF72D94C"/>
    <w:lvl w:ilvl="0">
      <w:start w:val="2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65" w:hanging="1800"/>
      </w:pPr>
      <w:rPr>
        <w:rFonts w:cs="Times New Roman" w:hint="default"/>
      </w:rPr>
    </w:lvl>
  </w:abstractNum>
  <w:abstractNum w:abstractNumId="7">
    <w:nsid w:val="454A7188"/>
    <w:multiLevelType w:val="hybridMultilevel"/>
    <w:tmpl w:val="EFA6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C14ED"/>
    <w:multiLevelType w:val="multilevel"/>
    <w:tmpl w:val="DEC6DED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cs="Times New Roman" w:hint="default"/>
      </w:rPr>
    </w:lvl>
  </w:abstractNum>
  <w:abstractNum w:abstractNumId="9">
    <w:nsid w:val="61C51473"/>
    <w:multiLevelType w:val="multilevel"/>
    <w:tmpl w:val="91DC328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10">
    <w:nsid w:val="637600E5"/>
    <w:multiLevelType w:val="multilevel"/>
    <w:tmpl w:val="EC88C1A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cs="Times New Roman" w:hint="default"/>
      </w:rPr>
    </w:lvl>
  </w:abstractNum>
  <w:abstractNum w:abstractNumId="11">
    <w:nsid w:val="64CF2F91"/>
    <w:multiLevelType w:val="multilevel"/>
    <w:tmpl w:val="164A6D8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</w:rPr>
    </w:lvl>
  </w:abstractNum>
  <w:abstractNum w:abstractNumId="12">
    <w:nsid w:val="6B206649"/>
    <w:multiLevelType w:val="hybridMultilevel"/>
    <w:tmpl w:val="A832389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6C1E0AF5"/>
    <w:multiLevelType w:val="multilevel"/>
    <w:tmpl w:val="C32AB120"/>
    <w:lvl w:ilvl="0">
      <w:start w:val="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95"/>
        </w:tabs>
        <w:ind w:left="25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955"/>
        </w:tabs>
        <w:ind w:left="295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95"/>
        </w:tabs>
        <w:ind w:left="43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55"/>
        </w:tabs>
        <w:ind w:left="475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75"/>
        </w:tabs>
        <w:ind w:left="5475" w:hanging="2160"/>
      </w:pPr>
      <w:rPr>
        <w:rFonts w:cs="Times New Roman"/>
      </w:rPr>
    </w:lvl>
  </w:abstractNum>
  <w:abstractNum w:abstractNumId="14">
    <w:nsid w:val="73EF7A80"/>
    <w:multiLevelType w:val="multilevel"/>
    <w:tmpl w:val="C8504DF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15">
    <w:nsid w:val="74203941"/>
    <w:multiLevelType w:val="multilevel"/>
    <w:tmpl w:val="C5DC266C"/>
    <w:lvl w:ilvl="0">
      <w:start w:val="5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0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9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0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37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885" w:hanging="1800"/>
      </w:pPr>
      <w:rPr>
        <w:rFonts w:cs="Times New Roman" w:hint="default"/>
      </w:rPr>
    </w:lvl>
  </w:abstractNum>
  <w:abstractNum w:abstractNumId="16">
    <w:nsid w:val="7E281EB5"/>
    <w:multiLevelType w:val="multilevel"/>
    <w:tmpl w:val="47F25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/>
      </w:rPr>
    </w:lvl>
  </w:abstractNum>
  <w:abstractNum w:abstractNumId="17">
    <w:nsid w:val="7F0E1501"/>
    <w:multiLevelType w:val="multilevel"/>
    <w:tmpl w:val="1A92CBE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3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cs="Times New Roman" w:hint="default"/>
      </w:rPr>
    </w:lvl>
  </w:abstractNum>
  <w:num w:numId="1">
    <w:abstractNumId w:val="16"/>
  </w:num>
  <w:num w:numId="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5"/>
  </w:num>
  <w:num w:numId="10">
    <w:abstractNumId w:val="10"/>
  </w:num>
  <w:num w:numId="11">
    <w:abstractNumId w:val="14"/>
  </w:num>
  <w:num w:numId="12">
    <w:abstractNumId w:val="17"/>
  </w:num>
  <w:num w:numId="13">
    <w:abstractNumId w:val="3"/>
  </w:num>
  <w:num w:numId="14">
    <w:abstractNumId w:val="8"/>
  </w:num>
  <w:num w:numId="15">
    <w:abstractNumId w:val="9"/>
  </w:num>
  <w:num w:numId="16">
    <w:abstractNumId w:val="1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0A9B"/>
    <w:rsid w:val="00000112"/>
    <w:rsid w:val="00000F44"/>
    <w:rsid w:val="00000F58"/>
    <w:rsid w:val="000012D3"/>
    <w:rsid w:val="00001B77"/>
    <w:rsid w:val="00002016"/>
    <w:rsid w:val="00003556"/>
    <w:rsid w:val="000038CB"/>
    <w:rsid w:val="00004493"/>
    <w:rsid w:val="000051C9"/>
    <w:rsid w:val="0000580F"/>
    <w:rsid w:val="00005C39"/>
    <w:rsid w:val="00006808"/>
    <w:rsid w:val="000068D3"/>
    <w:rsid w:val="00006ECA"/>
    <w:rsid w:val="00007532"/>
    <w:rsid w:val="00007BC3"/>
    <w:rsid w:val="0001012A"/>
    <w:rsid w:val="00012CE0"/>
    <w:rsid w:val="00013EA2"/>
    <w:rsid w:val="000142F1"/>
    <w:rsid w:val="00015B4F"/>
    <w:rsid w:val="00020D6B"/>
    <w:rsid w:val="00021313"/>
    <w:rsid w:val="000215B3"/>
    <w:rsid w:val="0002266E"/>
    <w:rsid w:val="000230BA"/>
    <w:rsid w:val="00024D17"/>
    <w:rsid w:val="00027555"/>
    <w:rsid w:val="00027578"/>
    <w:rsid w:val="00027A3E"/>
    <w:rsid w:val="00027DFF"/>
    <w:rsid w:val="000302FD"/>
    <w:rsid w:val="000307BF"/>
    <w:rsid w:val="0003092E"/>
    <w:rsid w:val="00031146"/>
    <w:rsid w:val="0003116A"/>
    <w:rsid w:val="00031BA3"/>
    <w:rsid w:val="000322A8"/>
    <w:rsid w:val="0003243B"/>
    <w:rsid w:val="000336FF"/>
    <w:rsid w:val="00033EC3"/>
    <w:rsid w:val="00034AD4"/>
    <w:rsid w:val="00034FBA"/>
    <w:rsid w:val="000353A5"/>
    <w:rsid w:val="000358CF"/>
    <w:rsid w:val="00035AAA"/>
    <w:rsid w:val="00035C77"/>
    <w:rsid w:val="00037212"/>
    <w:rsid w:val="000408F8"/>
    <w:rsid w:val="00040DF7"/>
    <w:rsid w:val="00040E8D"/>
    <w:rsid w:val="00041668"/>
    <w:rsid w:val="0004263A"/>
    <w:rsid w:val="00042BB9"/>
    <w:rsid w:val="00042BEE"/>
    <w:rsid w:val="00043326"/>
    <w:rsid w:val="00043B38"/>
    <w:rsid w:val="00044D76"/>
    <w:rsid w:val="00045A43"/>
    <w:rsid w:val="00046E79"/>
    <w:rsid w:val="00047C44"/>
    <w:rsid w:val="000510A2"/>
    <w:rsid w:val="00052074"/>
    <w:rsid w:val="00052836"/>
    <w:rsid w:val="00053A84"/>
    <w:rsid w:val="000540D9"/>
    <w:rsid w:val="00054186"/>
    <w:rsid w:val="00054487"/>
    <w:rsid w:val="00056948"/>
    <w:rsid w:val="00060A08"/>
    <w:rsid w:val="00060F5D"/>
    <w:rsid w:val="000610F8"/>
    <w:rsid w:val="00062A61"/>
    <w:rsid w:val="00062C95"/>
    <w:rsid w:val="00062D67"/>
    <w:rsid w:val="00063F56"/>
    <w:rsid w:val="0006440E"/>
    <w:rsid w:val="0006450B"/>
    <w:rsid w:val="00065BBF"/>
    <w:rsid w:val="00066A4F"/>
    <w:rsid w:val="00067EE9"/>
    <w:rsid w:val="000705E8"/>
    <w:rsid w:val="00070991"/>
    <w:rsid w:val="00070F88"/>
    <w:rsid w:val="000729A1"/>
    <w:rsid w:val="000733E7"/>
    <w:rsid w:val="00073C62"/>
    <w:rsid w:val="00076314"/>
    <w:rsid w:val="00077DA7"/>
    <w:rsid w:val="00080B39"/>
    <w:rsid w:val="00080BB4"/>
    <w:rsid w:val="00082B10"/>
    <w:rsid w:val="00082FAF"/>
    <w:rsid w:val="000834BB"/>
    <w:rsid w:val="00083C7C"/>
    <w:rsid w:val="00083E6F"/>
    <w:rsid w:val="00084463"/>
    <w:rsid w:val="000845C5"/>
    <w:rsid w:val="0008505C"/>
    <w:rsid w:val="00085B38"/>
    <w:rsid w:val="00086785"/>
    <w:rsid w:val="00086D45"/>
    <w:rsid w:val="000905AA"/>
    <w:rsid w:val="00091369"/>
    <w:rsid w:val="00091F7E"/>
    <w:rsid w:val="000922D5"/>
    <w:rsid w:val="000928D3"/>
    <w:rsid w:val="000938AE"/>
    <w:rsid w:val="00093D21"/>
    <w:rsid w:val="0009431C"/>
    <w:rsid w:val="00094A5C"/>
    <w:rsid w:val="0009534D"/>
    <w:rsid w:val="000955D6"/>
    <w:rsid w:val="00096832"/>
    <w:rsid w:val="00096A75"/>
    <w:rsid w:val="00097380"/>
    <w:rsid w:val="000A0B8E"/>
    <w:rsid w:val="000A1683"/>
    <w:rsid w:val="000A186A"/>
    <w:rsid w:val="000A197B"/>
    <w:rsid w:val="000A2F5F"/>
    <w:rsid w:val="000A3076"/>
    <w:rsid w:val="000A668C"/>
    <w:rsid w:val="000A68BA"/>
    <w:rsid w:val="000A6FC1"/>
    <w:rsid w:val="000B1A5F"/>
    <w:rsid w:val="000B1C4D"/>
    <w:rsid w:val="000B2701"/>
    <w:rsid w:val="000B3456"/>
    <w:rsid w:val="000B354A"/>
    <w:rsid w:val="000B4DA4"/>
    <w:rsid w:val="000B55C3"/>
    <w:rsid w:val="000B73BB"/>
    <w:rsid w:val="000B7497"/>
    <w:rsid w:val="000C0E41"/>
    <w:rsid w:val="000C3200"/>
    <w:rsid w:val="000C359D"/>
    <w:rsid w:val="000C374F"/>
    <w:rsid w:val="000C3A49"/>
    <w:rsid w:val="000C7D4A"/>
    <w:rsid w:val="000D007C"/>
    <w:rsid w:val="000D0ACF"/>
    <w:rsid w:val="000D1D8F"/>
    <w:rsid w:val="000D3674"/>
    <w:rsid w:val="000D4B5C"/>
    <w:rsid w:val="000D5014"/>
    <w:rsid w:val="000D5D2E"/>
    <w:rsid w:val="000D7154"/>
    <w:rsid w:val="000E07A3"/>
    <w:rsid w:val="000E0A9B"/>
    <w:rsid w:val="000E1063"/>
    <w:rsid w:val="000E10F7"/>
    <w:rsid w:val="000E1266"/>
    <w:rsid w:val="000E300B"/>
    <w:rsid w:val="000E3E13"/>
    <w:rsid w:val="000E3F72"/>
    <w:rsid w:val="000E3F79"/>
    <w:rsid w:val="000E4577"/>
    <w:rsid w:val="000E4977"/>
    <w:rsid w:val="000E5162"/>
    <w:rsid w:val="000E5731"/>
    <w:rsid w:val="000E6472"/>
    <w:rsid w:val="000E6C7A"/>
    <w:rsid w:val="000E7112"/>
    <w:rsid w:val="000E74B7"/>
    <w:rsid w:val="000E77D4"/>
    <w:rsid w:val="000E78ED"/>
    <w:rsid w:val="000F249A"/>
    <w:rsid w:val="000F2E45"/>
    <w:rsid w:val="000F368F"/>
    <w:rsid w:val="000F469F"/>
    <w:rsid w:val="000F4ABB"/>
    <w:rsid w:val="000F6323"/>
    <w:rsid w:val="000F6335"/>
    <w:rsid w:val="000F6ACC"/>
    <w:rsid w:val="000F6B31"/>
    <w:rsid w:val="000F72B0"/>
    <w:rsid w:val="000F779A"/>
    <w:rsid w:val="001015DD"/>
    <w:rsid w:val="00102B39"/>
    <w:rsid w:val="00102C82"/>
    <w:rsid w:val="00103959"/>
    <w:rsid w:val="0010422E"/>
    <w:rsid w:val="0010576F"/>
    <w:rsid w:val="00105CF1"/>
    <w:rsid w:val="0010637D"/>
    <w:rsid w:val="001079B9"/>
    <w:rsid w:val="001101DF"/>
    <w:rsid w:val="00110B48"/>
    <w:rsid w:val="00110D78"/>
    <w:rsid w:val="00111C17"/>
    <w:rsid w:val="00111C8C"/>
    <w:rsid w:val="0011339F"/>
    <w:rsid w:val="0011391E"/>
    <w:rsid w:val="00113923"/>
    <w:rsid w:val="0011417B"/>
    <w:rsid w:val="00114599"/>
    <w:rsid w:val="00114713"/>
    <w:rsid w:val="00115C83"/>
    <w:rsid w:val="00115F0D"/>
    <w:rsid w:val="0011664D"/>
    <w:rsid w:val="00116E57"/>
    <w:rsid w:val="00116FF3"/>
    <w:rsid w:val="001211E2"/>
    <w:rsid w:val="0012280B"/>
    <w:rsid w:val="00122862"/>
    <w:rsid w:val="00122961"/>
    <w:rsid w:val="00122BC9"/>
    <w:rsid w:val="00123434"/>
    <w:rsid w:val="0012434A"/>
    <w:rsid w:val="00124A17"/>
    <w:rsid w:val="00125A41"/>
    <w:rsid w:val="00126891"/>
    <w:rsid w:val="00130DAB"/>
    <w:rsid w:val="00131464"/>
    <w:rsid w:val="001315F4"/>
    <w:rsid w:val="0013175F"/>
    <w:rsid w:val="001318F6"/>
    <w:rsid w:val="00131945"/>
    <w:rsid w:val="00133184"/>
    <w:rsid w:val="00135157"/>
    <w:rsid w:val="001364B1"/>
    <w:rsid w:val="00137030"/>
    <w:rsid w:val="001376AE"/>
    <w:rsid w:val="001379EF"/>
    <w:rsid w:val="00140530"/>
    <w:rsid w:val="001416BB"/>
    <w:rsid w:val="0014292F"/>
    <w:rsid w:val="00142F00"/>
    <w:rsid w:val="00143034"/>
    <w:rsid w:val="00143E26"/>
    <w:rsid w:val="0014422C"/>
    <w:rsid w:val="001445FC"/>
    <w:rsid w:val="00144D39"/>
    <w:rsid w:val="001456A9"/>
    <w:rsid w:val="00145DF2"/>
    <w:rsid w:val="00146F11"/>
    <w:rsid w:val="00147E48"/>
    <w:rsid w:val="00150357"/>
    <w:rsid w:val="0015156C"/>
    <w:rsid w:val="00151ECE"/>
    <w:rsid w:val="0015230B"/>
    <w:rsid w:val="0015246C"/>
    <w:rsid w:val="001540E4"/>
    <w:rsid w:val="001555DB"/>
    <w:rsid w:val="00155FBD"/>
    <w:rsid w:val="001562BD"/>
    <w:rsid w:val="0015693E"/>
    <w:rsid w:val="00157426"/>
    <w:rsid w:val="001578A9"/>
    <w:rsid w:val="00161198"/>
    <w:rsid w:val="00161A7F"/>
    <w:rsid w:val="00161BBE"/>
    <w:rsid w:val="00162A43"/>
    <w:rsid w:val="00162F51"/>
    <w:rsid w:val="00164345"/>
    <w:rsid w:val="00164D2A"/>
    <w:rsid w:val="00164E73"/>
    <w:rsid w:val="001650B1"/>
    <w:rsid w:val="00165F3B"/>
    <w:rsid w:val="001661EC"/>
    <w:rsid w:val="001674C9"/>
    <w:rsid w:val="00167626"/>
    <w:rsid w:val="00167679"/>
    <w:rsid w:val="00171CB2"/>
    <w:rsid w:val="00172068"/>
    <w:rsid w:val="00172A49"/>
    <w:rsid w:val="00172B51"/>
    <w:rsid w:val="001731E2"/>
    <w:rsid w:val="00173DFA"/>
    <w:rsid w:val="0017489F"/>
    <w:rsid w:val="001758B9"/>
    <w:rsid w:val="001767EF"/>
    <w:rsid w:val="00176D56"/>
    <w:rsid w:val="001770A3"/>
    <w:rsid w:val="0017726A"/>
    <w:rsid w:val="00177328"/>
    <w:rsid w:val="001811C9"/>
    <w:rsid w:val="00181A7E"/>
    <w:rsid w:val="00181E3F"/>
    <w:rsid w:val="0018218D"/>
    <w:rsid w:val="00182966"/>
    <w:rsid w:val="00182F5F"/>
    <w:rsid w:val="00183842"/>
    <w:rsid w:val="00185A7E"/>
    <w:rsid w:val="001876AD"/>
    <w:rsid w:val="0018772A"/>
    <w:rsid w:val="00187BB0"/>
    <w:rsid w:val="00187DD4"/>
    <w:rsid w:val="001912FF"/>
    <w:rsid w:val="0019151F"/>
    <w:rsid w:val="001916D3"/>
    <w:rsid w:val="00191912"/>
    <w:rsid w:val="00192268"/>
    <w:rsid w:val="001927BB"/>
    <w:rsid w:val="00192862"/>
    <w:rsid w:val="001944C9"/>
    <w:rsid w:val="0019453B"/>
    <w:rsid w:val="0019471D"/>
    <w:rsid w:val="001948F4"/>
    <w:rsid w:val="0019546D"/>
    <w:rsid w:val="00195AE4"/>
    <w:rsid w:val="0019664C"/>
    <w:rsid w:val="0019694E"/>
    <w:rsid w:val="00196A29"/>
    <w:rsid w:val="00196B24"/>
    <w:rsid w:val="00197478"/>
    <w:rsid w:val="001A0659"/>
    <w:rsid w:val="001A080F"/>
    <w:rsid w:val="001A0F02"/>
    <w:rsid w:val="001A166D"/>
    <w:rsid w:val="001A17E2"/>
    <w:rsid w:val="001A282D"/>
    <w:rsid w:val="001A2E74"/>
    <w:rsid w:val="001A4672"/>
    <w:rsid w:val="001A51A0"/>
    <w:rsid w:val="001A5351"/>
    <w:rsid w:val="001A6151"/>
    <w:rsid w:val="001A6722"/>
    <w:rsid w:val="001A6726"/>
    <w:rsid w:val="001B1227"/>
    <w:rsid w:val="001B2122"/>
    <w:rsid w:val="001B24C1"/>
    <w:rsid w:val="001B3B2C"/>
    <w:rsid w:val="001B3B97"/>
    <w:rsid w:val="001B4968"/>
    <w:rsid w:val="001B4A6A"/>
    <w:rsid w:val="001B7ACA"/>
    <w:rsid w:val="001C0136"/>
    <w:rsid w:val="001C2288"/>
    <w:rsid w:val="001C2BDB"/>
    <w:rsid w:val="001C3ABB"/>
    <w:rsid w:val="001C44BD"/>
    <w:rsid w:val="001C4A77"/>
    <w:rsid w:val="001C51F1"/>
    <w:rsid w:val="001C521B"/>
    <w:rsid w:val="001C56EE"/>
    <w:rsid w:val="001C5D0B"/>
    <w:rsid w:val="001C7529"/>
    <w:rsid w:val="001C7C27"/>
    <w:rsid w:val="001D06FA"/>
    <w:rsid w:val="001D0C34"/>
    <w:rsid w:val="001D158A"/>
    <w:rsid w:val="001D2375"/>
    <w:rsid w:val="001D2682"/>
    <w:rsid w:val="001D36B8"/>
    <w:rsid w:val="001D4D60"/>
    <w:rsid w:val="001D5080"/>
    <w:rsid w:val="001D7F69"/>
    <w:rsid w:val="001E1120"/>
    <w:rsid w:val="001E1C9A"/>
    <w:rsid w:val="001E1D76"/>
    <w:rsid w:val="001E326B"/>
    <w:rsid w:val="001E3B69"/>
    <w:rsid w:val="001E4566"/>
    <w:rsid w:val="001E6DD4"/>
    <w:rsid w:val="001E7689"/>
    <w:rsid w:val="001F0885"/>
    <w:rsid w:val="001F2BF7"/>
    <w:rsid w:val="001F4310"/>
    <w:rsid w:val="001F4D85"/>
    <w:rsid w:val="001F5052"/>
    <w:rsid w:val="001F6011"/>
    <w:rsid w:val="001F624C"/>
    <w:rsid w:val="001F6384"/>
    <w:rsid w:val="001F648C"/>
    <w:rsid w:val="001F6BD3"/>
    <w:rsid w:val="001F722B"/>
    <w:rsid w:val="001F76BF"/>
    <w:rsid w:val="00200090"/>
    <w:rsid w:val="002003D5"/>
    <w:rsid w:val="00201C9B"/>
    <w:rsid w:val="002030B1"/>
    <w:rsid w:val="00203302"/>
    <w:rsid w:val="00204150"/>
    <w:rsid w:val="00204D9A"/>
    <w:rsid w:val="00204DB6"/>
    <w:rsid w:val="00205194"/>
    <w:rsid w:val="002056D1"/>
    <w:rsid w:val="00205C50"/>
    <w:rsid w:val="00206D11"/>
    <w:rsid w:val="002071ED"/>
    <w:rsid w:val="002077A8"/>
    <w:rsid w:val="002078FB"/>
    <w:rsid w:val="002079E7"/>
    <w:rsid w:val="002103EB"/>
    <w:rsid w:val="0021047F"/>
    <w:rsid w:val="002118BD"/>
    <w:rsid w:val="00212FA6"/>
    <w:rsid w:val="00213302"/>
    <w:rsid w:val="00214449"/>
    <w:rsid w:val="00214E5F"/>
    <w:rsid w:val="00215761"/>
    <w:rsid w:val="002157CB"/>
    <w:rsid w:val="00215863"/>
    <w:rsid w:val="00216894"/>
    <w:rsid w:val="00216D2A"/>
    <w:rsid w:val="00216EF9"/>
    <w:rsid w:val="0021707A"/>
    <w:rsid w:val="00220910"/>
    <w:rsid w:val="00220C83"/>
    <w:rsid w:val="00220E00"/>
    <w:rsid w:val="00221D8F"/>
    <w:rsid w:val="0022243C"/>
    <w:rsid w:val="00223CE7"/>
    <w:rsid w:val="00225902"/>
    <w:rsid w:val="00225DC2"/>
    <w:rsid w:val="002267E4"/>
    <w:rsid w:val="00227490"/>
    <w:rsid w:val="00230A69"/>
    <w:rsid w:val="00230E71"/>
    <w:rsid w:val="00231862"/>
    <w:rsid w:val="00231D17"/>
    <w:rsid w:val="00232FAD"/>
    <w:rsid w:val="00232FCC"/>
    <w:rsid w:val="00234223"/>
    <w:rsid w:val="00236124"/>
    <w:rsid w:val="0023657E"/>
    <w:rsid w:val="00240031"/>
    <w:rsid w:val="00243096"/>
    <w:rsid w:val="00243ADE"/>
    <w:rsid w:val="00244497"/>
    <w:rsid w:val="00244918"/>
    <w:rsid w:val="002449E4"/>
    <w:rsid w:val="0024530C"/>
    <w:rsid w:val="00245FE7"/>
    <w:rsid w:val="002468A3"/>
    <w:rsid w:val="00246D4C"/>
    <w:rsid w:val="00246F38"/>
    <w:rsid w:val="002505EC"/>
    <w:rsid w:val="00250C25"/>
    <w:rsid w:val="00250F2E"/>
    <w:rsid w:val="002510B9"/>
    <w:rsid w:val="00251D24"/>
    <w:rsid w:val="00254430"/>
    <w:rsid w:val="00254579"/>
    <w:rsid w:val="00254606"/>
    <w:rsid w:val="00254667"/>
    <w:rsid w:val="00254711"/>
    <w:rsid w:val="00254742"/>
    <w:rsid w:val="0025493E"/>
    <w:rsid w:val="00254BF5"/>
    <w:rsid w:val="00254E47"/>
    <w:rsid w:val="00255C9A"/>
    <w:rsid w:val="00257280"/>
    <w:rsid w:val="00260ED3"/>
    <w:rsid w:val="00260FAE"/>
    <w:rsid w:val="0026189D"/>
    <w:rsid w:val="00261EC7"/>
    <w:rsid w:val="00261FD0"/>
    <w:rsid w:val="00262E77"/>
    <w:rsid w:val="00262EFA"/>
    <w:rsid w:val="002635A6"/>
    <w:rsid w:val="00263AEA"/>
    <w:rsid w:val="0026499A"/>
    <w:rsid w:val="002649F9"/>
    <w:rsid w:val="00265510"/>
    <w:rsid w:val="00265B08"/>
    <w:rsid w:val="00265F13"/>
    <w:rsid w:val="002668D2"/>
    <w:rsid w:val="00267101"/>
    <w:rsid w:val="00267A55"/>
    <w:rsid w:val="002703A4"/>
    <w:rsid w:val="00270A8D"/>
    <w:rsid w:val="00270CA8"/>
    <w:rsid w:val="00271509"/>
    <w:rsid w:val="00271D34"/>
    <w:rsid w:val="002724DA"/>
    <w:rsid w:val="00273F45"/>
    <w:rsid w:val="0027555E"/>
    <w:rsid w:val="002770A6"/>
    <w:rsid w:val="002779EE"/>
    <w:rsid w:val="0028083C"/>
    <w:rsid w:val="002820E4"/>
    <w:rsid w:val="00282333"/>
    <w:rsid w:val="002825C5"/>
    <w:rsid w:val="00282EB3"/>
    <w:rsid w:val="00284D50"/>
    <w:rsid w:val="002852F0"/>
    <w:rsid w:val="0028592B"/>
    <w:rsid w:val="00285ED6"/>
    <w:rsid w:val="002865B6"/>
    <w:rsid w:val="0028730E"/>
    <w:rsid w:val="002875AD"/>
    <w:rsid w:val="00290CBA"/>
    <w:rsid w:val="0029166F"/>
    <w:rsid w:val="00291B4F"/>
    <w:rsid w:val="00292619"/>
    <w:rsid w:val="00293A7A"/>
    <w:rsid w:val="0029423E"/>
    <w:rsid w:val="002945C4"/>
    <w:rsid w:val="002A09A9"/>
    <w:rsid w:val="002A145F"/>
    <w:rsid w:val="002A1AE0"/>
    <w:rsid w:val="002A1BD8"/>
    <w:rsid w:val="002A2D8A"/>
    <w:rsid w:val="002A309D"/>
    <w:rsid w:val="002A386B"/>
    <w:rsid w:val="002A3D8A"/>
    <w:rsid w:val="002A3EFC"/>
    <w:rsid w:val="002A4BC6"/>
    <w:rsid w:val="002A4DF0"/>
    <w:rsid w:val="002A58E5"/>
    <w:rsid w:val="002A58E6"/>
    <w:rsid w:val="002A6BDE"/>
    <w:rsid w:val="002A7D3D"/>
    <w:rsid w:val="002B0479"/>
    <w:rsid w:val="002B1093"/>
    <w:rsid w:val="002B124B"/>
    <w:rsid w:val="002B1EB2"/>
    <w:rsid w:val="002B3AB2"/>
    <w:rsid w:val="002B4272"/>
    <w:rsid w:val="002B461F"/>
    <w:rsid w:val="002B4685"/>
    <w:rsid w:val="002B670E"/>
    <w:rsid w:val="002B67F9"/>
    <w:rsid w:val="002B6F03"/>
    <w:rsid w:val="002C1197"/>
    <w:rsid w:val="002C12E6"/>
    <w:rsid w:val="002C1B32"/>
    <w:rsid w:val="002C1CB4"/>
    <w:rsid w:val="002C21F7"/>
    <w:rsid w:val="002C23DF"/>
    <w:rsid w:val="002C25CB"/>
    <w:rsid w:val="002C2D3B"/>
    <w:rsid w:val="002C364A"/>
    <w:rsid w:val="002C4D60"/>
    <w:rsid w:val="002C5B6F"/>
    <w:rsid w:val="002C6250"/>
    <w:rsid w:val="002C62EB"/>
    <w:rsid w:val="002C6985"/>
    <w:rsid w:val="002C6B5D"/>
    <w:rsid w:val="002C712D"/>
    <w:rsid w:val="002C7662"/>
    <w:rsid w:val="002D07BC"/>
    <w:rsid w:val="002D0C20"/>
    <w:rsid w:val="002D0CDF"/>
    <w:rsid w:val="002D0FF4"/>
    <w:rsid w:val="002D24D4"/>
    <w:rsid w:val="002D40C0"/>
    <w:rsid w:val="002D46C8"/>
    <w:rsid w:val="002D532F"/>
    <w:rsid w:val="002D58BB"/>
    <w:rsid w:val="002D74CD"/>
    <w:rsid w:val="002E1453"/>
    <w:rsid w:val="002E150D"/>
    <w:rsid w:val="002E27D0"/>
    <w:rsid w:val="002E348F"/>
    <w:rsid w:val="002E3644"/>
    <w:rsid w:val="002E367E"/>
    <w:rsid w:val="002E4EE8"/>
    <w:rsid w:val="002E5293"/>
    <w:rsid w:val="002E5391"/>
    <w:rsid w:val="002E54C1"/>
    <w:rsid w:val="002E5501"/>
    <w:rsid w:val="002E580C"/>
    <w:rsid w:val="002E662E"/>
    <w:rsid w:val="002E76A2"/>
    <w:rsid w:val="002E7C20"/>
    <w:rsid w:val="002F0122"/>
    <w:rsid w:val="002F1185"/>
    <w:rsid w:val="002F1C72"/>
    <w:rsid w:val="002F2DA2"/>
    <w:rsid w:val="002F3E5F"/>
    <w:rsid w:val="002F40BF"/>
    <w:rsid w:val="002F7BF0"/>
    <w:rsid w:val="00300DB1"/>
    <w:rsid w:val="00301F52"/>
    <w:rsid w:val="00302DCC"/>
    <w:rsid w:val="00302DD0"/>
    <w:rsid w:val="0030382B"/>
    <w:rsid w:val="00304933"/>
    <w:rsid w:val="0030495C"/>
    <w:rsid w:val="0030671C"/>
    <w:rsid w:val="00306845"/>
    <w:rsid w:val="00307278"/>
    <w:rsid w:val="003076F5"/>
    <w:rsid w:val="003103AB"/>
    <w:rsid w:val="003105B3"/>
    <w:rsid w:val="003119A4"/>
    <w:rsid w:val="003128A3"/>
    <w:rsid w:val="003138DA"/>
    <w:rsid w:val="003139AB"/>
    <w:rsid w:val="00313A5D"/>
    <w:rsid w:val="0031443C"/>
    <w:rsid w:val="003155E0"/>
    <w:rsid w:val="00315A9B"/>
    <w:rsid w:val="00315CD8"/>
    <w:rsid w:val="00316973"/>
    <w:rsid w:val="00317ED2"/>
    <w:rsid w:val="0032359E"/>
    <w:rsid w:val="00324D2E"/>
    <w:rsid w:val="003270E7"/>
    <w:rsid w:val="0032792C"/>
    <w:rsid w:val="00327BC7"/>
    <w:rsid w:val="00327CED"/>
    <w:rsid w:val="00330175"/>
    <w:rsid w:val="003314A4"/>
    <w:rsid w:val="00331687"/>
    <w:rsid w:val="00331FD7"/>
    <w:rsid w:val="00332BAB"/>
    <w:rsid w:val="003337A7"/>
    <w:rsid w:val="00333ABF"/>
    <w:rsid w:val="00334917"/>
    <w:rsid w:val="00335973"/>
    <w:rsid w:val="0033649D"/>
    <w:rsid w:val="00336600"/>
    <w:rsid w:val="0034073B"/>
    <w:rsid w:val="003408FB"/>
    <w:rsid w:val="00340A52"/>
    <w:rsid w:val="00340D6D"/>
    <w:rsid w:val="003411D3"/>
    <w:rsid w:val="00341477"/>
    <w:rsid w:val="0034237F"/>
    <w:rsid w:val="00342E1C"/>
    <w:rsid w:val="00342F5E"/>
    <w:rsid w:val="003438BA"/>
    <w:rsid w:val="00343D24"/>
    <w:rsid w:val="00344A5B"/>
    <w:rsid w:val="0034508A"/>
    <w:rsid w:val="003452A2"/>
    <w:rsid w:val="003458E1"/>
    <w:rsid w:val="0034705D"/>
    <w:rsid w:val="0034769B"/>
    <w:rsid w:val="00350178"/>
    <w:rsid w:val="003504A3"/>
    <w:rsid w:val="00350A19"/>
    <w:rsid w:val="00350AC4"/>
    <w:rsid w:val="00352C32"/>
    <w:rsid w:val="00354860"/>
    <w:rsid w:val="003554F7"/>
    <w:rsid w:val="00356506"/>
    <w:rsid w:val="00356E4B"/>
    <w:rsid w:val="003570AD"/>
    <w:rsid w:val="003577AC"/>
    <w:rsid w:val="00357A99"/>
    <w:rsid w:val="0036131C"/>
    <w:rsid w:val="00361364"/>
    <w:rsid w:val="00361E17"/>
    <w:rsid w:val="00363224"/>
    <w:rsid w:val="00364D5C"/>
    <w:rsid w:val="00364E34"/>
    <w:rsid w:val="00365457"/>
    <w:rsid w:val="00365DC0"/>
    <w:rsid w:val="00366E6F"/>
    <w:rsid w:val="00367496"/>
    <w:rsid w:val="00370C18"/>
    <w:rsid w:val="00372880"/>
    <w:rsid w:val="00372990"/>
    <w:rsid w:val="00372E27"/>
    <w:rsid w:val="00373356"/>
    <w:rsid w:val="00373481"/>
    <w:rsid w:val="00374CA9"/>
    <w:rsid w:val="00375BE6"/>
    <w:rsid w:val="00376C3C"/>
    <w:rsid w:val="00377C2B"/>
    <w:rsid w:val="00380D37"/>
    <w:rsid w:val="00381640"/>
    <w:rsid w:val="00382005"/>
    <w:rsid w:val="003827B6"/>
    <w:rsid w:val="003829B4"/>
    <w:rsid w:val="00383E2D"/>
    <w:rsid w:val="003841CE"/>
    <w:rsid w:val="00384F4A"/>
    <w:rsid w:val="00385469"/>
    <w:rsid w:val="0038580C"/>
    <w:rsid w:val="00385C64"/>
    <w:rsid w:val="003866C8"/>
    <w:rsid w:val="0038677C"/>
    <w:rsid w:val="003900F5"/>
    <w:rsid w:val="00390636"/>
    <w:rsid w:val="00391C3E"/>
    <w:rsid w:val="003952C7"/>
    <w:rsid w:val="003954B2"/>
    <w:rsid w:val="003976C2"/>
    <w:rsid w:val="003A0379"/>
    <w:rsid w:val="003A083B"/>
    <w:rsid w:val="003A0A7D"/>
    <w:rsid w:val="003A2C88"/>
    <w:rsid w:val="003A33FE"/>
    <w:rsid w:val="003A35E0"/>
    <w:rsid w:val="003A44D7"/>
    <w:rsid w:val="003A68A1"/>
    <w:rsid w:val="003A700F"/>
    <w:rsid w:val="003B05DE"/>
    <w:rsid w:val="003B1D62"/>
    <w:rsid w:val="003B2DAB"/>
    <w:rsid w:val="003B2FA6"/>
    <w:rsid w:val="003B3024"/>
    <w:rsid w:val="003B3964"/>
    <w:rsid w:val="003B3F6E"/>
    <w:rsid w:val="003B463D"/>
    <w:rsid w:val="003B4A3C"/>
    <w:rsid w:val="003B50AD"/>
    <w:rsid w:val="003B58F2"/>
    <w:rsid w:val="003B6661"/>
    <w:rsid w:val="003B73A5"/>
    <w:rsid w:val="003B78DA"/>
    <w:rsid w:val="003B7B96"/>
    <w:rsid w:val="003C0673"/>
    <w:rsid w:val="003C1989"/>
    <w:rsid w:val="003C2525"/>
    <w:rsid w:val="003C36C3"/>
    <w:rsid w:val="003C3706"/>
    <w:rsid w:val="003C409D"/>
    <w:rsid w:val="003C5835"/>
    <w:rsid w:val="003C59FE"/>
    <w:rsid w:val="003C5D5B"/>
    <w:rsid w:val="003C6D65"/>
    <w:rsid w:val="003C6E2F"/>
    <w:rsid w:val="003D18F1"/>
    <w:rsid w:val="003D22E6"/>
    <w:rsid w:val="003D2B32"/>
    <w:rsid w:val="003D3008"/>
    <w:rsid w:val="003D4594"/>
    <w:rsid w:val="003D4BC8"/>
    <w:rsid w:val="003D7A84"/>
    <w:rsid w:val="003E0E07"/>
    <w:rsid w:val="003E1260"/>
    <w:rsid w:val="003E2992"/>
    <w:rsid w:val="003E30BA"/>
    <w:rsid w:val="003E387A"/>
    <w:rsid w:val="003E393A"/>
    <w:rsid w:val="003E394F"/>
    <w:rsid w:val="003E4496"/>
    <w:rsid w:val="003E45C5"/>
    <w:rsid w:val="003E4B69"/>
    <w:rsid w:val="003E4E34"/>
    <w:rsid w:val="003E6485"/>
    <w:rsid w:val="003E6ECF"/>
    <w:rsid w:val="003E77E3"/>
    <w:rsid w:val="003F0A9B"/>
    <w:rsid w:val="003F2080"/>
    <w:rsid w:val="003F26F8"/>
    <w:rsid w:val="003F28EA"/>
    <w:rsid w:val="003F3AFA"/>
    <w:rsid w:val="003F4118"/>
    <w:rsid w:val="003F4517"/>
    <w:rsid w:val="003F469C"/>
    <w:rsid w:val="003F5802"/>
    <w:rsid w:val="003F58A8"/>
    <w:rsid w:val="003F5A23"/>
    <w:rsid w:val="003F6952"/>
    <w:rsid w:val="003F7BAD"/>
    <w:rsid w:val="004004D3"/>
    <w:rsid w:val="00400550"/>
    <w:rsid w:val="00401AC9"/>
    <w:rsid w:val="00401E29"/>
    <w:rsid w:val="00401F69"/>
    <w:rsid w:val="00402D62"/>
    <w:rsid w:val="0040518D"/>
    <w:rsid w:val="00405D46"/>
    <w:rsid w:val="00405F65"/>
    <w:rsid w:val="004060F9"/>
    <w:rsid w:val="004065FC"/>
    <w:rsid w:val="0040680C"/>
    <w:rsid w:val="004105DD"/>
    <w:rsid w:val="004117F9"/>
    <w:rsid w:val="00411C2B"/>
    <w:rsid w:val="00411CF5"/>
    <w:rsid w:val="00411D50"/>
    <w:rsid w:val="004121E4"/>
    <w:rsid w:val="0041327C"/>
    <w:rsid w:val="004134AF"/>
    <w:rsid w:val="00413DA1"/>
    <w:rsid w:val="004140BE"/>
    <w:rsid w:val="004148AC"/>
    <w:rsid w:val="00415922"/>
    <w:rsid w:val="00416179"/>
    <w:rsid w:val="00416CCB"/>
    <w:rsid w:val="004170AB"/>
    <w:rsid w:val="004172F3"/>
    <w:rsid w:val="0042017B"/>
    <w:rsid w:val="00420C61"/>
    <w:rsid w:val="00421918"/>
    <w:rsid w:val="00422457"/>
    <w:rsid w:val="00424506"/>
    <w:rsid w:val="004247C2"/>
    <w:rsid w:val="0042592E"/>
    <w:rsid w:val="004309BD"/>
    <w:rsid w:val="00431435"/>
    <w:rsid w:val="00431DAB"/>
    <w:rsid w:val="00431ED2"/>
    <w:rsid w:val="00432541"/>
    <w:rsid w:val="0043278C"/>
    <w:rsid w:val="004336C9"/>
    <w:rsid w:val="00433959"/>
    <w:rsid w:val="00433B15"/>
    <w:rsid w:val="00434392"/>
    <w:rsid w:val="0043470B"/>
    <w:rsid w:val="0043509C"/>
    <w:rsid w:val="004351B7"/>
    <w:rsid w:val="0043651F"/>
    <w:rsid w:val="00437B8C"/>
    <w:rsid w:val="00437E4C"/>
    <w:rsid w:val="00441EDF"/>
    <w:rsid w:val="00442975"/>
    <w:rsid w:val="004434BA"/>
    <w:rsid w:val="0044655E"/>
    <w:rsid w:val="00446EF9"/>
    <w:rsid w:val="004478D9"/>
    <w:rsid w:val="00447F5A"/>
    <w:rsid w:val="00450B18"/>
    <w:rsid w:val="00451272"/>
    <w:rsid w:val="00452A6B"/>
    <w:rsid w:val="00452E07"/>
    <w:rsid w:val="004543F0"/>
    <w:rsid w:val="0045476F"/>
    <w:rsid w:val="00455FA0"/>
    <w:rsid w:val="00456411"/>
    <w:rsid w:val="0045730C"/>
    <w:rsid w:val="00457DC0"/>
    <w:rsid w:val="004605BE"/>
    <w:rsid w:val="00460EB6"/>
    <w:rsid w:val="00461003"/>
    <w:rsid w:val="0046158E"/>
    <w:rsid w:val="00461606"/>
    <w:rsid w:val="00462810"/>
    <w:rsid w:val="004629CA"/>
    <w:rsid w:val="00463D69"/>
    <w:rsid w:val="0046415F"/>
    <w:rsid w:val="00464E9E"/>
    <w:rsid w:val="00465AB4"/>
    <w:rsid w:val="00466491"/>
    <w:rsid w:val="00466CBB"/>
    <w:rsid w:val="0046717F"/>
    <w:rsid w:val="00467CF3"/>
    <w:rsid w:val="0047088E"/>
    <w:rsid w:val="00472322"/>
    <w:rsid w:val="00472DFB"/>
    <w:rsid w:val="00472EE2"/>
    <w:rsid w:val="00472FF6"/>
    <w:rsid w:val="00473AF6"/>
    <w:rsid w:val="00474775"/>
    <w:rsid w:val="004748DA"/>
    <w:rsid w:val="00474B17"/>
    <w:rsid w:val="00474FA2"/>
    <w:rsid w:val="004767A6"/>
    <w:rsid w:val="00477246"/>
    <w:rsid w:val="0048224F"/>
    <w:rsid w:val="004825EA"/>
    <w:rsid w:val="00482C13"/>
    <w:rsid w:val="00482DA6"/>
    <w:rsid w:val="004843AE"/>
    <w:rsid w:val="0048446D"/>
    <w:rsid w:val="00484D3F"/>
    <w:rsid w:val="00485436"/>
    <w:rsid w:val="0048586D"/>
    <w:rsid w:val="0048616E"/>
    <w:rsid w:val="004861CF"/>
    <w:rsid w:val="00487796"/>
    <w:rsid w:val="00491AED"/>
    <w:rsid w:val="00492D87"/>
    <w:rsid w:val="00494B78"/>
    <w:rsid w:val="004958CA"/>
    <w:rsid w:val="004967FD"/>
    <w:rsid w:val="00497C04"/>
    <w:rsid w:val="004A08AF"/>
    <w:rsid w:val="004A1E39"/>
    <w:rsid w:val="004A2C15"/>
    <w:rsid w:val="004A2FC7"/>
    <w:rsid w:val="004A33D9"/>
    <w:rsid w:val="004A4D1E"/>
    <w:rsid w:val="004A67FF"/>
    <w:rsid w:val="004A7749"/>
    <w:rsid w:val="004A7A80"/>
    <w:rsid w:val="004B0C25"/>
    <w:rsid w:val="004B1767"/>
    <w:rsid w:val="004B254B"/>
    <w:rsid w:val="004B2553"/>
    <w:rsid w:val="004B2DC5"/>
    <w:rsid w:val="004B355D"/>
    <w:rsid w:val="004B391D"/>
    <w:rsid w:val="004B3A03"/>
    <w:rsid w:val="004B4C14"/>
    <w:rsid w:val="004B4C3E"/>
    <w:rsid w:val="004B5321"/>
    <w:rsid w:val="004B5AEA"/>
    <w:rsid w:val="004B641E"/>
    <w:rsid w:val="004B6C9B"/>
    <w:rsid w:val="004B74D3"/>
    <w:rsid w:val="004C0391"/>
    <w:rsid w:val="004C0732"/>
    <w:rsid w:val="004C0DAE"/>
    <w:rsid w:val="004C119D"/>
    <w:rsid w:val="004C213A"/>
    <w:rsid w:val="004C3C2B"/>
    <w:rsid w:val="004C51EC"/>
    <w:rsid w:val="004C644B"/>
    <w:rsid w:val="004C717F"/>
    <w:rsid w:val="004C7305"/>
    <w:rsid w:val="004C7572"/>
    <w:rsid w:val="004D08AB"/>
    <w:rsid w:val="004D1AAF"/>
    <w:rsid w:val="004D2CA7"/>
    <w:rsid w:val="004D484C"/>
    <w:rsid w:val="004D4D5B"/>
    <w:rsid w:val="004D4EE4"/>
    <w:rsid w:val="004D5661"/>
    <w:rsid w:val="004D615D"/>
    <w:rsid w:val="004D61EB"/>
    <w:rsid w:val="004D6AE0"/>
    <w:rsid w:val="004D6EC7"/>
    <w:rsid w:val="004E0AFB"/>
    <w:rsid w:val="004E0C02"/>
    <w:rsid w:val="004E2228"/>
    <w:rsid w:val="004E2726"/>
    <w:rsid w:val="004E3486"/>
    <w:rsid w:val="004E5208"/>
    <w:rsid w:val="004E62BD"/>
    <w:rsid w:val="004E6440"/>
    <w:rsid w:val="004E72D3"/>
    <w:rsid w:val="004F00CE"/>
    <w:rsid w:val="004F04DB"/>
    <w:rsid w:val="004F14AB"/>
    <w:rsid w:val="004F1EA2"/>
    <w:rsid w:val="004F21B3"/>
    <w:rsid w:val="004F29EA"/>
    <w:rsid w:val="004F2CDD"/>
    <w:rsid w:val="004F3E3E"/>
    <w:rsid w:val="004F45BA"/>
    <w:rsid w:val="004F516C"/>
    <w:rsid w:val="004F5CE7"/>
    <w:rsid w:val="004F62AF"/>
    <w:rsid w:val="004F7A84"/>
    <w:rsid w:val="00500124"/>
    <w:rsid w:val="005001CB"/>
    <w:rsid w:val="005016D0"/>
    <w:rsid w:val="00501C99"/>
    <w:rsid w:val="00502174"/>
    <w:rsid w:val="00502259"/>
    <w:rsid w:val="00502A5E"/>
    <w:rsid w:val="005039B2"/>
    <w:rsid w:val="00503EFA"/>
    <w:rsid w:val="00504AB6"/>
    <w:rsid w:val="00504BFE"/>
    <w:rsid w:val="00504DDE"/>
    <w:rsid w:val="00505DFA"/>
    <w:rsid w:val="005063D8"/>
    <w:rsid w:val="005064B6"/>
    <w:rsid w:val="00506BA0"/>
    <w:rsid w:val="005072C7"/>
    <w:rsid w:val="00510028"/>
    <w:rsid w:val="00510A36"/>
    <w:rsid w:val="00512253"/>
    <w:rsid w:val="00512647"/>
    <w:rsid w:val="0051313D"/>
    <w:rsid w:val="00513AC6"/>
    <w:rsid w:val="00514224"/>
    <w:rsid w:val="005150D5"/>
    <w:rsid w:val="00515250"/>
    <w:rsid w:val="00515269"/>
    <w:rsid w:val="00515570"/>
    <w:rsid w:val="00516507"/>
    <w:rsid w:val="0051735A"/>
    <w:rsid w:val="005208F2"/>
    <w:rsid w:val="005210FA"/>
    <w:rsid w:val="00521745"/>
    <w:rsid w:val="005221A3"/>
    <w:rsid w:val="00522B10"/>
    <w:rsid w:val="00522C2C"/>
    <w:rsid w:val="005263A4"/>
    <w:rsid w:val="00526BB8"/>
    <w:rsid w:val="00526CFA"/>
    <w:rsid w:val="00527A6A"/>
    <w:rsid w:val="00527DA5"/>
    <w:rsid w:val="005302EA"/>
    <w:rsid w:val="00530487"/>
    <w:rsid w:val="0053091E"/>
    <w:rsid w:val="00530D7A"/>
    <w:rsid w:val="00531CB3"/>
    <w:rsid w:val="00531E49"/>
    <w:rsid w:val="0053299A"/>
    <w:rsid w:val="0053342D"/>
    <w:rsid w:val="00533A03"/>
    <w:rsid w:val="00533D33"/>
    <w:rsid w:val="005347FF"/>
    <w:rsid w:val="00534FE7"/>
    <w:rsid w:val="00535719"/>
    <w:rsid w:val="00535F25"/>
    <w:rsid w:val="00535FA8"/>
    <w:rsid w:val="005369A6"/>
    <w:rsid w:val="005369BA"/>
    <w:rsid w:val="00537983"/>
    <w:rsid w:val="00537CED"/>
    <w:rsid w:val="005406BB"/>
    <w:rsid w:val="00541D7C"/>
    <w:rsid w:val="0054278E"/>
    <w:rsid w:val="00544154"/>
    <w:rsid w:val="005442F1"/>
    <w:rsid w:val="0054459E"/>
    <w:rsid w:val="00544706"/>
    <w:rsid w:val="00545A0F"/>
    <w:rsid w:val="005469B3"/>
    <w:rsid w:val="0054731F"/>
    <w:rsid w:val="005473D7"/>
    <w:rsid w:val="00547584"/>
    <w:rsid w:val="00550DBD"/>
    <w:rsid w:val="00550FBB"/>
    <w:rsid w:val="005511CF"/>
    <w:rsid w:val="00551E84"/>
    <w:rsid w:val="005526F7"/>
    <w:rsid w:val="00553B50"/>
    <w:rsid w:val="0055438F"/>
    <w:rsid w:val="00554700"/>
    <w:rsid w:val="00554E19"/>
    <w:rsid w:val="00555191"/>
    <w:rsid w:val="00555C21"/>
    <w:rsid w:val="00555E16"/>
    <w:rsid w:val="00556576"/>
    <w:rsid w:val="005565C2"/>
    <w:rsid w:val="0056020E"/>
    <w:rsid w:val="005609FB"/>
    <w:rsid w:val="00560E6C"/>
    <w:rsid w:val="00561025"/>
    <w:rsid w:val="00561E9D"/>
    <w:rsid w:val="00563D7D"/>
    <w:rsid w:val="00565DB4"/>
    <w:rsid w:val="00565F1A"/>
    <w:rsid w:val="00566558"/>
    <w:rsid w:val="005674BA"/>
    <w:rsid w:val="00567A19"/>
    <w:rsid w:val="00571DE5"/>
    <w:rsid w:val="005740A1"/>
    <w:rsid w:val="005749A3"/>
    <w:rsid w:val="00574AB6"/>
    <w:rsid w:val="00574AEC"/>
    <w:rsid w:val="00574D63"/>
    <w:rsid w:val="00574EDC"/>
    <w:rsid w:val="00575369"/>
    <w:rsid w:val="005758E9"/>
    <w:rsid w:val="00575AA3"/>
    <w:rsid w:val="0057642B"/>
    <w:rsid w:val="00576B07"/>
    <w:rsid w:val="00576CA6"/>
    <w:rsid w:val="00577359"/>
    <w:rsid w:val="00577986"/>
    <w:rsid w:val="00580685"/>
    <w:rsid w:val="00580F0A"/>
    <w:rsid w:val="00582907"/>
    <w:rsid w:val="00583F57"/>
    <w:rsid w:val="00584815"/>
    <w:rsid w:val="00584A02"/>
    <w:rsid w:val="00584E6D"/>
    <w:rsid w:val="00585752"/>
    <w:rsid w:val="00585CEB"/>
    <w:rsid w:val="00586327"/>
    <w:rsid w:val="005869C7"/>
    <w:rsid w:val="00586EC4"/>
    <w:rsid w:val="005900F3"/>
    <w:rsid w:val="005907A3"/>
    <w:rsid w:val="005912C1"/>
    <w:rsid w:val="00591C34"/>
    <w:rsid w:val="00592CB6"/>
    <w:rsid w:val="005933AC"/>
    <w:rsid w:val="005936EA"/>
    <w:rsid w:val="00594953"/>
    <w:rsid w:val="0059514F"/>
    <w:rsid w:val="00595B6E"/>
    <w:rsid w:val="00595E35"/>
    <w:rsid w:val="00596652"/>
    <w:rsid w:val="005979E8"/>
    <w:rsid w:val="005A004F"/>
    <w:rsid w:val="005A05EC"/>
    <w:rsid w:val="005A203B"/>
    <w:rsid w:val="005A2206"/>
    <w:rsid w:val="005A26AB"/>
    <w:rsid w:val="005A40CD"/>
    <w:rsid w:val="005A4B8F"/>
    <w:rsid w:val="005A72F1"/>
    <w:rsid w:val="005A7374"/>
    <w:rsid w:val="005A77C8"/>
    <w:rsid w:val="005B49B4"/>
    <w:rsid w:val="005B4E6E"/>
    <w:rsid w:val="005B69FC"/>
    <w:rsid w:val="005C06F0"/>
    <w:rsid w:val="005C0B1A"/>
    <w:rsid w:val="005C31A4"/>
    <w:rsid w:val="005C3951"/>
    <w:rsid w:val="005C39AA"/>
    <w:rsid w:val="005C45FE"/>
    <w:rsid w:val="005C4726"/>
    <w:rsid w:val="005C49A7"/>
    <w:rsid w:val="005C4DC8"/>
    <w:rsid w:val="005C4E01"/>
    <w:rsid w:val="005C5464"/>
    <w:rsid w:val="005C6471"/>
    <w:rsid w:val="005C761C"/>
    <w:rsid w:val="005C7D46"/>
    <w:rsid w:val="005D0A51"/>
    <w:rsid w:val="005D2616"/>
    <w:rsid w:val="005D2A4B"/>
    <w:rsid w:val="005D2C66"/>
    <w:rsid w:val="005D3CA0"/>
    <w:rsid w:val="005D48CF"/>
    <w:rsid w:val="005D5338"/>
    <w:rsid w:val="005D611B"/>
    <w:rsid w:val="005D7708"/>
    <w:rsid w:val="005E02AE"/>
    <w:rsid w:val="005E0690"/>
    <w:rsid w:val="005E13C4"/>
    <w:rsid w:val="005E15AC"/>
    <w:rsid w:val="005E2A04"/>
    <w:rsid w:val="005E3205"/>
    <w:rsid w:val="005E3CA7"/>
    <w:rsid w:val="005E4EE6"/>
    <w:rsid w:val="005E58AC"/>
    <w:rsid w:val="005E5911"/>
    <w:rsid w:val="005E5D48"/>
    <w:rsid w:val="005E688B"/>
    <w:rsid w:val="005E6B3A"/>
    <w:rsid w:val="005E7976"/>
    <w:rsid w:val="005E7CA9"/>
    <w:rsid w:val="005F1711"/>
    <w:rsid w:val="005F18F8"/>
    <w:rsid w:val="005F1D3C"/>
    <w:rsid w:val="005F1DEE"/>
    <w:rsid w:val="005F47DF"/>
    <w:rsid w:val="005F49F2"/>
    <w:rsid w:val="005F57A1"/>
    <w:rsid w:val="005F637E"/>
    <w:rsid w:val="005F6FA8"/>
    <w:rsid w:val="0060042E"/>
    <w:rsid w:val="00600526"/>
    <w:rsid w:val="00601175"/>
    <w:rsid w:val="0060135E"/>
    <w:rsid w:val="00601E7C"/>
    <w:rsid w:val="006034D8"/>
    <w:rsid w:val="0060419B"/>
    <w:rsid w:val="006056C2"/>
    <w:rsid w:val="00606175"/>
    <w:rsid w:val="00606454"/>
    <w:rsid w:val="00606520"/>
    <w:rsid w:val="006065BB"/>
    <w:rsid w:val="006077B1"/>
    <w:rsid w:val="00610681"/>
    <w:rsid w:val="00612791"/>
    <w:rsid w:val="00613B2E"/>
    <w:rsid w:val="00615254"/>
    <w:rsid w:val="00615C75"/>
    <w:rsid w:val="0061667F"/>
    <w:rsid w:val="00617316"/>
    <w:rsid w:val="006177B5"/>
    <w:rsid w:val="00617F81"/>
    <w:rsid w:val="006201A0"/>
    <w:rsid w:val="006205A5"/>
    <w:rsid w:val="0062088F"/>
    <w:rsid w:val="00620EEA"/>
    <w:rsid w:val="006215FA"/>
    <w:rsid w:val="006218CD"/>
    <w:rsid w:val="0062193C"/>
    <w:rsid w:val="00621C53"/>
    <w:rsid w:val="006229D0"/>
    <w:rsid w:val="00622DD9"/>
    <w:rsid w:val="00623C79"/>
    <w:rsid w:val="00624585"/>
    <w:rsid w:val="00624C7A"/>
    <w:rsid w:val="00625341"/>
    <w:rsid w:val="00626B71"/>
    <w:rsid w:val="00626BD7"/>
    <w:rsid w:val="00627890"/>
    <w:rsid w:val="00630019"/>
    <w:rsid w:val="006306C1"/>
    <w:rsid w:val="00630799"/>
    <w:rsid w:val="00630D66"/>
    <w:rsid w:val="00630F76"/>
    <w:rsid w:val="006310A9"/>
    <w:rsid w:val="006312E9"/>
    <w:rsid w:val="00631D95"/>
    <w:rsid w:val="006320BC"/>
    <w:rsid w:val="00634105"/>
    <w:rsid w:val="00634232"/>
    <w:rsid w:val="00634B4F"/>
    <w:rsid w:val="00635A25"/>
    <w:rsid w:val="00636C00"/>
    <w:rsid w:val="00637E61"/>
    <w:rsid w:val="00640259"/>
    <w:rsid w:val="00641129"/>
    <w:rsid w:val="00641F89"/>
    <w:rsid w:val="00642F48"/>
    <w:rsid w:val="0064312E"/>
    <w:rsid w:val="00643889"/>
    <w:rsid w:val="00644909"/>
    <w:rsid w:val="006452DD"/>
    <w:rsid w:val="0064657B"/>
    <w:rsid w:val="00647337"/>
    <w:rsid w:val="0064743B"/>
    <w:rsid w:val="0064753A"/>
    <w:rsid w:val="00650F3B"/>
    <w:rsid w:val="00651250"/>
    <w:rsid w:val="00651C81"/>
    <w:rsid w:val="006524BF"/>
    <w:rsid w:val="00653035"/>
    <w:rsid w:val="00653AD7"/>
    <w:rsid w:val="0065496B"/>
    <w:rsid w:val="00655593"/>
    <w:rsid w:val="00655648"/>
    <w:rsid w:val="00655E1C"/>
    <w:rsid w:val="00656BF7"/>
    <w:rsid w:val="00657D0A"/>
    <w:rsid w:val="006602F1"/>
    <w:rsid w:val="00660E5D"/>
    <w:rsid w:val="006613C1"/>
    <w:rsid w:val="00661B40"/>
    <w:rsid w:val="00661B68"/>
    <w:rsid w:val="00661B94"/>
    <w:rsid w:val="00662580"/>
    <w:rsid w:val="00663D92"/>
    <w:rsid w:val="0066401F"/>
    <w:rsid w:val="00664286"/>
    <w:rsid w:val="0066451D"/>
    <w:rsid w:val="0066454D"/>
    <w:rsid w:val="006651E8"/>
    <w:rsid w:val="00665DD5"/>
    <w:rsid w:val="00666353"/>
    <w:rsid w:val="00666354"/>
    <w:rsid w:val="00666AE7"/>
    <w:rsid w:val="00671834"/>
    <w:rsid w:val="00672280"/>
    <w:rsid w:val="006730F3"/>
    <w:rsid w:val="0067391B"/>
    <w:rsid w:val="006777F9"/>
    <w:rsid w:val="00677CB4"/>
    <w:rsid w:val="006804BF"/>
    <w:rsid w:val="006818A7"/>
    <w:rsid w:val="00684FD4"/>
    <w:rsid w:val="0068689A"/>
    <w:rsid w:val="00686AF5"/>
    <w:rsid w:val="00686FF7"/>
    <w:rsid w:val="00687743"/>
    <w:rsid w:val="00687F33"/>
    <w:rsid w:val="0069361C"/>
    <w:rsid w:val="00693FC4"/>
    <w:rsid w:val="00694CF9"/>
    <w:rsid w:val="0069563C"/>
    <w:rsid w:val="006957D8"/>
    <w:rsid w:val="00695B3C"/>
    <w:rsid w:val="00696CB3"/>
    <w:rsid w:val="006971B6"/>
    <w:rsid w:val="00697707"/>
    <w:rsid w:val="006978FB"/>
    <w:rsid w:val="00697CFA"/>
    <w:rsid w:val="006A1E61"/>
    <w:rsid w:val="006A20EB"/>
    <w:rsid w:val="006A2A73"/>
    <w:rsid w:val="006A55AF"/>
    <w:rsid w:val="006A624A"/>
    <w:rsid w:val="006A6553"/>
    <w:rsid w:val="006A6AE2"/>
    <w:rsid w:val="006A7D62"/>
    <w:rsid w:val="006B0C09"/>
    <w:rsid w:val="006B0ED8"/>
    <w:rsid w:val="006B1169"/>
    <w:rsid w:val="006B1430"/>
    <w:rsid w:val="006B1641"/>
    <w:rsid w:val="006B1D4B"/>
    <w:rsid w:val="006B2DBE"/>
    <w:rsid w:val="006B342A"/>
    <w:rsid w:val="006B3711"/>
    <w:rsid w:val="006B4E83"/>
    <w:rsid w:val="006B54DE"/>
    <w:rsid w:val="006C0AAF"/>
    <w:rsid w:val="006C0C5C"/>
    <w:rsid w:val="006C0F33"/>
    <w:rsid w:val="006C10FE"/>
    <w:rsid w:val="006C1156"/>
    <w:rsid w:val="006C2FED"/>
    <w:rsid w:val="006C353A"/>
    <w:rsid w:val="006C48A5"/>
    <w:rsid w:val="006C6443"/>
    <w:rsid w:val="006C73D1"/>
    <w:rsid w:val="006D1AD5"/>
    <w:rsid w:val="006D1D3F"/>
    <w:rsid w:val="006D2776"/>
    <w:rsid w:val="006D2BD8"/>
    <w:rsid w:val="006D30FB"/>
    <w:rsid w:val="006D3421"/>
    <w:rsid w:val="006D3561"/>
    <w:rsid w:val="006D4E5E"/>
    <w:rsid w:val="006D52D8"/>
    <w:rsid w:val="006D645D"/>
    <w:rsid w:val="006D7A3C"/>
    <w:rsid w:val="006E05F8"/>
    <w:rsid w:val="006E0BEE"/>
    <w:rsid w:val="006E122C"/>
    <w:rsid w:val="006E217D"/>
    <w:rsid w:val="006E5898"/>
    <w:rsid w:val="006E6C18"/>
    <w:rsid w:val="006E7590"/>
    <w:rsid w:val="006E7794"/>
    <w:rsid w:val="006E7DD4"/>
    <w:rsid w:val="006F1951"/>
    <w:rsid w:val="006F3D98"/>
    <w:rsid w:val="006F428B"/>
    <w:rsid w:val="006F46FF"/>
    <w:rsid w:val="006F5BB0"/>
    <w:rsid w:val="006F5DA6"/>
    <w:rsid w:val="006F6F1C"/>
    <w:rsid w:val="006F72CA"/>
    <w:rsid w:val="006F75A9"/>
    <w:rsid w:val="006F778E"/>
    <w:rsid w:val="00701CB3"/>
    <w:rsid w:val="00702B73"/>
    <w:rsid w:val="00703294"/>
    <w:rsid w:val="00705567"/>
    <w:rsid w:val="00705B3A"/>
    <w:rsid w:val="007062CC"/>
    <w:rsid w:val="0070663E"/>
    <w:rsid w:val="00706878"/>
    <w:rsid w:val="007075BB"/>
    <w:rsid w:val="00707EF1"/>
    <w:rsid w:val="0071063C"/>
    <w:rsid w:val="007108AA"/>
    <w:rsid w:val="00710A13"/>
    <w:rsid w:val="00710E5B"/>
    <w:rsid w:val="007113C8"/>
    <w:rsid w:val="0071307F"/>
    <w:rsid w:val="0071392C"/>
    <w:rsid w:val="00714048"/>
    <w:rsid w:val="0071428A"/>
    <w:rsid w:val="007151C8"/>
    <w:rsid w:val="00715D1E"/>
    <w:rsid w:val="007161B0"/>
    <w:rsid w:val="00716E36"/>
    <w:rsid w:val="00717AF7"/>
    <w:rsid w:val="00722148"/>
    <w:rsid w:val="00722B22"/>
    <w:rsid w:val="007246C8"/>
    <w:rsid w:val="00724DB7"/>
    <w:rsid w:val="00724FF3"/>
    <w:rsid w:val="00725148"/>
    <w:rsid w:val="007253F5"/>
    <w:rsid w:val="00725AA5"/>
    <w:rsid w:val="00726021"/>
    <w:rsid w:val="00726B92"/>
    <w:rsid w:val="0072744B"/>
    <w:rsid w:val="007310B3"/>
    <w:rsid w:val="007311D2"/>
    <w:rsid w:val="007320C3"/>
    <w:rsid w:val="00732559"/>
    <w:rsid w:val="0073276D"/>
    <w:rsid w:val="007327B6"/>
    <w:rsid w:val="007331C7"/>
    <w:rsid w:val="00733369"/>
    <w:rsid w:val="00733845"/>
    <w:rsid w:val="00733CBE"/>
    <w:rsid w:val="00734388"/>
    <w:rsid w:val="007348C7"/>
    <w:rsid w:val="007348F3"/>
    <w:rsid w:val="007355AB"/>
    <w:rsid w:val="0073591D"/>
    <w:rsid w:val="00736CCD"/>
    <w:rsid w:val="0073713C"/>
    <w:rsid w:val="00737AA5"/>
    <w:rsid w:val="00740BA1"/>
    <w:rsid w:val="00740E0E"/>
    <w:rsid w:val="00741FF5"/>
    <w:rsid w:val="00743815"/>
    <w:rsid w:val="0074392A"/>
    <w:rsid w:val="00743D7C"/>
    <w:rsid w:val="00744348"/>
    <w:rsid w:val="0074496E"/>
    <w:rsid w:val="0074504A"/>
    <w:rsid w:val="007450BE"/>
    <w:rsid w:val="0074549E"/>
    <w:rsid w:val="0074619A"/>
    <w:rsid w:val="00746203"/>
    <w:rsid w:val="00746798"/>
    <w:rsid w:val="00746973"/>
    <w:rsid w:val="00746B1F"/>
    <w:rsid w:val="00750D5F"/>
    <w:rsid w:val="00751102"/>
    <w:rsid w:val="00753A3E"/>
    <w:rsid w:val="0075483A"/>
    <w:rsid w:val="00754A14"/>
    <w:rsid w:val="00755601"/>
    <w:rsid w:val="0075765B"/>
    <w:rsid w:val="00757723"/>
    <w:rsid w:val="0076034F"/>
    <w:rsid w:val="0076081D"/>
    <w:rsid w:val="00760A37"/>
    <w:rsid w:val="007610D9"/>
    <w:rsid w:val="007626E2"/>
    <w:rsid w:val="0076270F"/>
    <w:rsid w:val="00762780"/>
    <w:rsid w:val="00762C86"/>
    <w:rsid w:val="00763D1C"/>
    <w:rsid w:val="00764936"/>
    <w:rsid w:val="00765822"/>
    <w:rsid w:val="00767395"/>
    <w:rsid w:val="0077101D"/>
    <w:rsid w:val="007716E4"/>
    <w:rsid w:val="00771BD5"/>
    <w:rsid w:val="00771C66"/>
    <w:rsid w:val="00772616"/>
    <w:rsid w:val="0077414C"/>
    <w:rsid w:val="00777840"/>
    <w:rsid w:val="00777948"/>
    <w:rsid w:val="007779CA"/>
    <w:rsid w:val="00777E0F"/>
    <w:rsid w:val="007821E0"/>
    <w:rsid w:val="0078238A"/>
    <w:rsid w:val="00782991"/>
    <w:rsid w:val="007830A2"/>
    <w:rsid w:val="007838E7"/>
    <w:rsid w:val="00783B7C"/>
    <w:rsid w:val="00785441"/>
    <w:rsid w:val="00786933"/>
    <w:rsid w:val="00786B8C"/>
    <w:rsid w:val="00786D8C"/>
    <w:rsid w:val="00786ECF"/>
    <w:rsid w:val="00787781"/>
    <w:rsid w:val="00787ABD"/>
    <w:rsid w:val="00787EDF"/>
    <w:rsid w:val="00787FD2"/>
    <w:rsid w:val="0079031A"/>
    <w:rsid w:val="00790EC0"/>
    <w:rsid w:val="00791487"/>
    <w:rsid w:val="0079231A"/>
    <w:rsid w:val="00792CE3"/>
    <w:rsid w:val="00793761"/>
    <w:rsid w:val="00794753"/>
    <w:rsid w:val="007957EA"/>
    <w:rsid w:val="00796198"/>
    <w:rsid w:val="007A041D"/>
    <w:rsid w:val="007A1701"/>
    <w:rsid w:val="007A2159"/>
    <w:rsid w:val="007A3537"/>
    <w:rsid w:val="007A3944"/>
    <w:rsid w:val="007B0512"/>
    <w:rsid w:val="007B0810"/>
    <w:rsid w:val="007B1E35"/>
    <w:rsid w:val="007B27FE"/>
    <w:rsid w:val="007B3195"/>
    <w:rsid w:val="007B4919"/>
    <w:rsid w:val="007B558F"/>
    <w:rsid w:val="007B623A"/>
    <w:rsid w:val="007B746B"/>
    <w:rsid w:val="007C09ED"/>
    <w:rsid w:val="007C0BD8"/>
    <w:rsid w:val="007C10F0"/>
    <w:rsid w:val="007C1DBB"/>
    <w:rsid w:val="007C206D"/>
    <w:rsid w:val="007C216B"/>
    <w:rsid w:val="007C2D8F"/>
    <w:rsid w:val="007C2F82"/>
    <w:rsid w:val="007C39AE"/>
    <w:rsid w:val="007C44C5"/>
    <w:rsid w:val="007C5693"/>
    <w:rsid w:val="007C58C6"/>
    <w:rsid w:val="007C5B29"/>
    <w:rsid w:val="007C6453"/>
    <w:rsid w:val="007C6705"/>
    <w:rsid w:val="007C7A19"/>
    <w:rsid w:val="007C7D05"/>
    <w:rsid w:val="007D03F8"/>
    <w:rsid w:val="007D17A5"/>
    <w:rsid w:val="007D1934"/>
    <w:rsid w:val="007D2480"/>
    <w:rsid w:val="007D4AB9"/>
    <w:rsid w:val="007D59D7"/>
    <w:rsid w:val="007D5B4B"/>
    <w:rsid w:val="007D6093"/>
    <w:rsid w:val="007D6B46"/>
    <w:rsid w:val="007E0497"/>
    <w:rsid w:val="007E0686"/>
    <w:rsid w:val="007E08D1"/>
    <w:rsid w:val="007E1C0E"/>
    <w:rsid w:val="007E2FD8"/>
    <w:rsid w:val="007E359A"/>
    <w:rsid w:val="007E35F9"/>
    <w:rsid w:val="007E36CC"/>
    <w:rsid w:val="007E5E93"/>
    <w:rsid w:val="007E6150"/>
    <w:rsid w:val="007E6609"/>
    <w:rsid w:val="007E6792"/>
    <w:rsid w:val="007E6800"/>
    <w:rsid w:val="007E702A"/>
    <w:rsid w:val="007E75B1"/>
    <w:rsid w:val="007E7CBA"/>
    <w:rsid w:val="007E7EEA"/>
    <w:rsid w:val="007F030D"/>
    <w:rsid w:val="007F09E5"/>
    <w:rsid w:val="007F2260"/>
    <w:rsid w:val="007F3417"/>
    <w:rsid w:val="007F478D"/>
    <w:rsid w:val="007F4F3E"/>
    <w:rsid w:val="007F690F"/>
    <w:rsid w:val="007F69A3"/>
    <w:rsid w:val="007F7272"/>
    <w:rsid w:val="007F73A8"/>
    <w:rsid w:val="0080161B"/>
    <w:rsid w:val="00802F86"/>
    <w:rsid w:val="008031FD"/>
    <w:rsid w:val="00803682"/>
    <w:rsid w:val="00803936"/>
    <w:rsid w:val="00804FDE"/>
    <w:rsid w:val="0080779F"/>
    <w:rsid w:val="00807E06"/>
    <w:rsid w:val="00810C79"/>
    <w:rsid w:val="00810CCB"/>
    <w:rsid w:val="00810EF1"/>
    <w:rsid w:val="008110A3"/>
    <w:rsid w:val="00811573"/>
    <w:rsid w:val="00811B18"/>
    <w:rsid w:val="00813C95"/>
    <w:rsid w:val="008144B7"/>
    <w:rsid w:val="008145F0"/>
    <w:rsid w:val="00814A17"/>
    <w:rsid w:val="00815517"/>
    <w:rsid w:val="00815D57"/>
    <w:rsid w:val="00817796"/>
    <w:rsid w:val="008178EA"/>
    <w:rsid w:val="008220D3"/>
    <w:rsid w:val="00823921"/>
    <w:rsid w:val="008240A2"/>
    <w:rsid w:val="00824679"/>
    <w:rsid w:val="00825F3E"/>
    <w:rsid w:val="008261B8"/>
    <w:rsid w:val="00826255"/>
    <w:rsid w:val="0082725E"/>
    <w:rsid w:val="0083033E"/>
    <w:rsid w:val="008310BC"/>
    <w:rsid w:val="008313B5"/>
    <w:rsid w:val="00832147"/>
    <w:rsid w:val="008330C0"/>
    <w:rsid w:val="008331A3"/>
    <w:rsid w:val="00833449"/>
    <w:rsid w:val="00833960"/>
    <w:rsid w:val="00834448"/>
    <w:rsid w:val="00835114"/>
    <w:rsid w:val="00835433"/>
    <w:rsid w:val="00835EC9"/>
    <w:rsid w:val="00836467"/>
    <w:rsid w:val="00836C7E"/>
    <w:rsid w:val="00837DA8"/>
    <w:rsid w:val="00837DAC"/>
    <w:rsid w:val="00840775"/>
    <w:rsid w:val="00840D50"/>
    <w:rsid w:val="0084242C"/>
    <w:rsid w:val="008445EC"/>
    <w:rsid w:val="00844CAE"/>
    <w:rsid w:val="0084525D"/>
    <w:rsid w:val="0084538A"/>
    <w:rsid w:val="00845DDD"/>
    <w:rsid w:val="0084644D"/>
    <w:rsid w:val="00847766"/>
    <w:rsid w:val="00847F0E"/>
    <w:rsid w:val="00851981"/>
    <w:rsid w:val="00851EEF"/>
    <w:rsid w:val="00852A04"/>
    <w:rsid w:val="00853509"/>
    <w:rsid w:val="00854F68"/>
    <w:rsid w:val="00855394"/>
    <w:rsid w:val="00855CB4"/>
    <w:rsid w:val="00856C72"/>
    <w:rsid w:val="0085730F"/>
    <w:rsid w:val="0085740F"/>
    <w:rsid w:val="0085773F"/>
    <w:rsid w:val="00857834"/>
    <w:rsid w:val="00857B7E"/>
    <w:rsid w:val="00857C07"/>
    <w:rsid w:val="00860215"/>
    <w:rsid w:val="00860273"/>
    <w:rsid w:val="00860412"/>
    <w:rsid w:val="00861FC4"/>
    <w:rsid w:val="00862F17"/>
    <w:rsid w:val="00863410"/>
    <w:rsid w:val="00863A68"/>
    <w:rsid w:val="008647C9"/>
    <w:rsid w:val="00866E0F"/>
    <w:rsid w:val="00866E52"/>
    <w:rsid w:val="008715F8"/>
    <w:rsid w:val="008720E3"/>
    <w:rsid w:val="008725C5"/>
    <w:rsid w:val="008733FB"/>
    <w:rsid w:val="00873C13"/>
    <w:rsid w:val="00874308"/>
    <w:rsid w:val="00874B46"/>
    <w:rsid w:val="00875B45"/>
    <w:rsid w:val="00875DC9"/>
    <w:rsid w:val="00880171"/>
    <w:rsid w:val="00880AC8"/>
    <w:rsid w:val="00882063"/>
    <w:rsid w:val="00882377"/>
    <w:rsid w:val="008828A0"/>
    <w:rsid w:val="00883667"/>
    <w:rsid w:val="008836B3"/>
    <w:rsid w:val="00884FBB"/>
    <w:rsid w:val="00885132"/>
    <w:rsid w:val="00885150"/>
    <w:rsid w:val="00886ABE"/>
    <w:rsid w:val="0089057A"/>
    <w:rsid w:val="00891D70"/>
    <w:rsid w:val="00891FE2"/>
    <w:rsid w:val="008932A3"/>
    <w:rsid w:val="00893F0D"/>
    <w:rsid w:val="008941BD"/>
    <w:rsid w:val="0089569A"/>
    <w:rsid w:val="00895E6C"/>
    <w:rsid w:val="0089607E"/>
    <w:rsid w:val="00896917"/>
    <w:rsid w:val="0089748D"/>
    <w:rsid w:val="00897548"/>
    <w:rsid w:val="008A0C5F"/>
    <w:rsid w:val="008A0FD1"/>
    <w:rsid w:val="008A1781"/>
    <w:rsid w:val="008A1B05"/>
    <w:rsid w:val="008A1B81"/>
    <w:rsid w:val="008A1EA3"/>
    <w:rsid w:val="008A217F"/>
    <w:rsid w:val="008A246D"/>
    <w:rsid w:val="008A2941"/>
    <w:rsid w:val="008A4038"/>
    <w:rsid w:val="008A5124"/>
    <w:rsid w:val="008A7224"/>
    <w:rsid w:val="008A79F3"/>
    <w:rsid w:val="008B1164"/>
    <w:rsid w:val="008B1364"/>
    <w:rsid w:val="008B15E0"/>
    <w:rsid w:val="008B2F3B"/>
    <w:rsid w:val="008B4B06"/>
    <w:rsid w:val="008B5348"/>
    <w:rsid w:val="008B5E97"/>
    <w:rsid w:val="008B5F38"/>
    <w:rsid w:val="008B6568"/>
    <w:rsid w:val="008B68F4"/>
    <w:rsid w:val="008B6D57"/>
    <w:rsid w:val="008B74FC"/>
    <w:rsid w:val="008B7943"/>
    <w:rsid w:val="008B7D13"/>
    <w:rsid w:val="008C00A4"/>
    <w:rsid w:val="008C0416"/>
    <w:rsid w:val="008C0794"/>
    <w:rsid w:val="008C1526"/>
    <w:rsid w:val="008C1A37"/>
    <w:rsid w:val="008C1EE4"/>
    <w:rsid w:val="008C348B"/>
    <w:rsid w:val="008C3AA4"/>
    <w:rsid w:val="008C3EBB"/>
    <w:rsid w:val="008C4057"/>
    <w:rsid w:val="008C48B2"/>
    <w:rsid w:val="008C5AE6"/>
    <w:rsid w:val="008C5D55"/>
    <w:rsid w:val="008C6379"/>
    <w:rsid w:val="008C63C0"/>
    <w:rsid w:val="008C6895"/>
    <w:rsid w:val="008C7336"/>
    <w:rsid w:val="008D0398"/>
    <w:rsid w:val="008D0FD0"/>
    <w:rsid w:val="008D2179"/>
    <w:rsid w:val="008D2A7E"/>
    <w:rsid w:val="008D320C"/>
    <w:rsid w:val="008D3D4F"/>
    <w:rsid w:val="008D68D2"/>
    <w:rsid w:val="008D6E47"/>
    <w:rsid w:val="008D79F7"/>
    <w:rsid w:val="008E0544"/>
    <w:rsid w:val="008E06A8"/>
    <w:rsid w:val="008E1F42"/>
    <w:rsid w:val="008E24AF"/>
    <w:rsid w:val="008E2CC9"/>
    <w:rsid w:val="008E3B0D"/>
    <w:rsid w:val="008E5330"/>
    <w:rsid w:val="008F005A"/>
    <w:rsid w:val="008F035E"/>
    <w:rsid w:val="008F0EEE"/>
    <w:rsid w:val="008F1F9D"/>
    <w:rsid w:val="008F295E"/>
    <w:rsid w:val="008F37FA"/>
    <w:rsid w:val="008F5947"/>
    <w:rsid w:val="008F5F05"/>
    <w:rsid w:val="008F68EA"/>
    <w:rsid w:val="008F702F"/>
    <w:rsid w:val="008F7B6B"/>
    <w:rsid w:val="0090114F"/>
    <w:rsid w:val="00901C1A"/>
    <w:rsid w:val="009021BD"/>
    <w:rsid w:val="0090263E"/>
    <w:rsid w:val="00903989"/>
    <w:rsid w:val="00904566"/>
    <w:rsid w:val="00905495"/>
    <w:rsid w:val="009074EE"/>
    <w:rsid w:val="00907733"/>
    <w:rsid w:val="00907D37"/>
    <w:rsid w:val="00907E29"/>
    <w:rsid w:val="00907FF1"/>
    <w:rsid w:val="009101E3"/>
    <w:rsid w:val="00910BE2"/>
    <w:rsid w:val="00911050"/>
    <w:rsid w:val="00912ABF"/>
    <w:rsid w:val="009133DB"/>
    <w:rsid w:val="00917267"/>
    <w:rsid w:val="00917571"/>
    <w:rsid w:val="009201F1"/>
    <w:rsid w:val="00920709"/>
    <w:rsid w:val="00921045"/>
    <w:rsid w:val="00921104"/>
    <w:rsid w:val="009219E9"/>
    <w:rsid w:val="00922BDB"/>
    <w:rsid w:val="00923544"/>
    <w:rsid w:val="00924240"/>
    <w:rsid w:val="009246F0"/>
    <w:rsid w:val="0092639C"/>
    <w:rsid w:val="009264C0"/>
    <w:rsid w:val="00926D21"/>
    <w:rsid w:val="009303CD"/>
    <w:rsid w:val="00931FDF"/>
    <w:rsid w:val="00932F40"/>
    <w:rsid w:val="00933A2E"/>
    <w:rsid w:val="00935432"/>
    <w:rsid w:val="00936473"/>
    <w:rsid w:val="00936592"/>
    <w:rsid w:val="009377E8"/>
    <w:rsid w:val="0094035F"/>
    <w:rsid w:val="00943CDF"/>
    <w:rsid w:val="0094734C"/>
    <w:rsid w:val="009473D2"/>
    <w:rsid w:val="00947BD1"/>
    <w:rsid w:val="00947CF6"/>
    <w:rsid w:val="00950860"/>
    <w:rsid w:val="009523D0"/>
    <w:rsid w:val="00953BAE"/>
    <w:rsid w:val="00954892"/>
    <w:rsid w:val="00954E84"/>
    <w:rsid w:val="009556C1"/>
    <w:rsid w:val="00955B88"/>
    <w:rsid w:val="00955F3E"/>
    <w:rsid w:val="009560C9"/>
    <w:rsid w:val="00956F0E"/>
    <w:rsid w:val="00960083"/>
    <w:rsid w:val="0096042B"/>
    <w:rsid w:val="00960A41"/>
    <w:rsid w:val="009610D2"/>
    <w:rsid w:val="00961480"/>
    <w:rsid w:val="00961969"/>
    <w:rsid w:val="00962177"/>
    <w:rsid w:val="00962E15"/>
    <w:rsid w:val="00963FBC"/>
    <w:rsid w:val="00964F79"/>
    <w:rsid w:val="00965CA5"/>
    <w:rsid w:val="0096621E"/>
    <w:rsid w:val="00966B10"/>
    <w:rsid w:val="00966C3A"/>
    <w:rsid w:val="00966E81"/>
    <w:rsid w:val="00967796"/>
    <w:rsid w:val="00967923"/>
    <w:rsid w:val="009726A6"/>
    <w:rsid w:val="0097270B"/>
    <w:rsid w:val="00972A2C"/>
    <w:rsid w:val="00973761"/>
    <w:rsid w:val="0097478A"/>
    <w:rsid w:val="00975909"/>
    <w:rsid w:val="00975F02"/>
    <w:rsid w:val="009761BA"/>
    <w:rsid w:val="00976495"/>
    <w:rsid w:val="00976CFD"/>
    <w:rsid w:val="00977112"/>
    <w:rsid w:val="009771C0"/>
    <w:rsid w:val="009802FC"/>
    <w:rsid w:val="00981400"/>
    <w:rsid w:val="009832BD"/>
    <w:rsid w:val="009833D1"/>
    <w:rsid w:val="00983642"/>
    <w:rsid w:val="0098365C"/>
    <w:rsid w:val="009850C1"/>
    <w:rsid w:val="00985992"/>
    <w:rsid w:val="00985F39"/>
    <w:rsid w:val="00985FF0"/>
    <w:rsid w:val="00987584"/>
    <w:rsid w:val="009876D0"/>
    <w:rsid w:val="00987F56"/>
    <w:rsid w:val="009908C8"/>
    <w:rsid w:val="00992347"/>
    <w:rsid w:val="009945E6"/>
    <w:rsid w:val="009946AF"/>
    <w:rsid w:val="00994CD0"/>
    <w:rsid w:val="0099782C"/>
    <w:rsid w:val="009A0379"/>
    <w:rsid w:val="009A0527"/>
    <w:rsid w:val="009A1D14"/>
    <w:rsid w:val="009A1D80"/>
    <w:rsid w:val="009A220B"/>
    <w:rsid w:val="009A2369"/>
    <w:rsid w:val="009A3389"/>
    <w:rsid w:val="009A3511"/>
    <w:rsid w:val="009A3D9E"/>
    <w:rsid w:val="009A5B17"/>
    <w:rsid w:val="009A6D9B"/>
    <w:rsid w:val="009A6F72"/>
    <w:rsid w:val="009A7250"/>
    <w:rsid w:val="009A749C"/>
    <w:rsid w:val="009B0194"/>
    <w:rsid w:val="009B0F73"/>
    <w:rsid w:val="009B2500"/>
    <w:rsid w:val="009B291C"/>
    <w:rsid w:val="009B2E75"/>
    <w:rsid w:val="009B3B3A"/>
    <w:rsid w:val="009B4081"/>
    <w:rsid w:val="009B4193"/>
    <w:rsid w:val="009B4B04"/>
    <w:rsid w:val="009B5464"/>
    <w:rsid w:val="009B57A8"/>
    <w:rsid w:val="009B5A00"/>
    <w:rsid w:val="009B6050"/>
    <w:rsid w:val="009B6D3C"/>
    <w:rsid w:val="009B70B1"/>
    <w:rsid w:val="009B763C"/>
    <w:rsid w:val="009B7AB3"/>
    <w:rsid w:val="009B7D52"/>
    <w:rsid w:val="009C0E1B"/>
    <w:rsid w:val="009C1B95"/>
    <w:rsid w:val="009C2762"/>
    <w:rsid w:val="009C2A55"/>
    <w:rsid w:val="009C333E"/>
    <w:rsid w:val="009C3774"/>
    <w:rsid w:val="009C4A30"/>
    <w:rsid w:val="009C54E5"/>
    <w:rsid w:val="009C5ADB"/>
    <w:rsid w:val="009C5E95"/>
    <w:rsid w:val="009C66B9"/>
    <w:rsid w:val="009C724A"/>
    <w:rsid w:val="009C746C"/>
    <w:rsid w:val="009C74D2"/>
    <w:rsid w:val="009C7B94"/>
    <w:rsid w:val="009C7FBF"/>
    <w:rsid w:val="009D150A"/>
    <w:rsid w:val="009D28F7"/>
    <w:rsid w:val="009D2FDE"/>
    <w:rsid w:val="009D3FD0"/>
    <w:rsid w:val="009D4E81"/>
    <w:rsid w:val="009D6C9E"/>
    <w:rsid w:val="009D71EA"/>
    <w:rsid w:val="009D76E8"/>
    <w:rsid w:val="009E0D35"/>
    <w:rsid w:val="009E51F7"/>
    <w:rsid w:val="009E5508"/>
    <w:rsid w:val="009E6C41"/>
    <w:rsid w:val="009F0D77"/>
    <w:rsid w:val="009F0E2C"/>
    <w:rsid w:val="009F1AFD"/>
    <w:rsid w:val="009F21D3"/>
    <w:rsid w:val="009F2289"/>
    <w:rsid w:val="009F3DCE"/>
    <w:rsid w:val="009F664E"/>
    <w:rsid w:val="009F6D5F"/>
    <w:rsid w:val="009F7BA8"/>
    <w:rsid w:val="00A00EC0"/>
    <w:rsid w:val="00A011FA"/>
    <w:rsid w:val="00A02D36"/>
    <w:rsid w:val="00A0300B"/>
    <w:rsid w:val="00A03508"/>
    <w:rsid w:val="00A049F6"/>
    <w:rsid w:val="00A0573A"/>
    <w:rsid w:val="00A06472"/>
    <w:rsid w:val="00A074CA"/>
    <w:rsid w:val="00A074DC"/>
    <w:rsid w:val="00A07A71"/>
    <w:rsid w:val="00A10BC2"/>
    <w:rsid w:val="00A10BD7"/>
    <w:rsid w:val="00A116FB"/>
    <w:rsid w:val="00A130E9"/>
    <w:rsid w:val="00A14B6F"/>
    <w:rsid w:val="00A14ED5"/>
    <w:rsid w:val="00A14F21"/>
    <w:rsid w:val="00A16456"/>
    <w:rsid w:val="00A169B5"/>
    <w:rsid w:val="00A17679"/>
    <w:rsid w:val="00A2045E"/>
    <w:rsid w:val="00A2146B"/>
    <w:rsid w:val="00A21C69"/>
    <w:rsid w:val="00A2225B"/>
    <w:rsid w:val="00A230EA"/>
    <w:rsid w:val="00A23BED"/>
    <w:rsid w:val="00A23F1D"/>
    <w:rsid w:val="00A246E4"/>
    <w:rsid w:val="00A249F2"/>
    <w:rsid w:val="00A250F3"/>
    <w:rsid w:val="00A257F6"/>
    <w:rsid w:val="00A2631F"/>
    <w:rsid w:val="00A26514"/>
    <w:rsid w:val="00A26D55"/>
    <w:rsid w:val="00A270D6"/>
    <w:rsid w:val="00A278A1"/>
    <w:rsid w:val="00A3053A"/>
    <w:rsid w:val="00A32174"/>
    <w:rsid w:val="00A32630"/>
    <w:rsid w:val="00A32967"/>
    <w:rsid w:val="00A32A5C"/>
    <w:rsid w:val="00A33F81"/>
    <w:rsid w:val="00A344BA"/>
    <w:rsid w:val="00A3461E"/>
    <w:rsid w:val="00A34DE3"/>
    <w:rsid w:val="00A350A1"/>
    <w:rsid w:val="00A35475"/>
    <w:rsid w:val="00A40093"/>
    <w:rsid w:val="00A40707"/>
    <w:rsid w:val="00A40C92"/>
    <w:rsid w:val="00A4136F"/>
    <w:rsid w:val="00A42721"/>
    <w:rsid w:val="00A432D4"/>
    <w:rsid w:val="00A44BCF"/>
    <w:rsid w:val="00A45434"/>
    <w:rsid w:val="00A45DB0"/>
    <w:rsid w:val="00A4661C"/>
    <w:rsid w:val="00A46F3C"/>
    <w:rsid w:val="00A47348"/>
    <w:rsid w:val="00A50C9E"/>
    <w:rsid w:val="00A51286"/>
    <w:rsid w:val="00A5281D"/>
    <w:rsid w:val="00A52E3A"/>
    <w:rsid w:val="00A54EFE"/>
    <w:rsid w:val="00A55425"/>
    <w:rsid w:val="00A55725"/>
    <w:rsid w:val="00A55B82"/>
    <w:rsid w:val="00A56224"/>
    <w:rsid w:val="00A5649B"/>
    <w:rsid w:val="00A56B53"/>
    <w:rsid w:val="00A57B9F"/>
    <w:rsid w:val="00A60539"/>
    <w:rsid w:val="00A61E82"/>
    <w:rsid w:val="00A62BEB"/>
    <w:rsid w:val="00A62F03"/>
    <w:rsid w:val="00A632A3"/>
    <w:rsid w:val="00A63997"/>
    <w:rsid w:val="00A63E89"/>
    <w:rsid w:val="00A64C1D"/>
    <w:rsid w:val="00A656A3"/>
    <w:rsid w:val="00A65A08"/>
    <w:rsid w:val="00A67134"/>
    <w:rsid w:val="00A702A2"/>
    <w:rsid w:val="00A7082D"/>
    <w:rsid w:val="00A71553"/>
    <w:rsid w:val="00A724CB"/>
    <w:rsid w:val="00A72959"/>
    <w:rsid w:val="00A72E7D"/>
    <w:rsid w:val="00A72FE9"/>
    <w:rsid w:val="00A739F1"/>
    <w:rsid w:val="00A73BB0"/>
    <w:rsid w:val="00A73E28"/>
    <w:rsid w:val="00A7477F"/>
    <w:rsid w:val="00A74C19"/>
    <w:rsid w:val="00A754DC"/>
    <w:rsid w:val="00A75570"/>
    <w:rsid w:val="00A75800"/>
    <w:rsid w:val="00A76835"/>
    <w:rsid w:val="00A773B3"/>
    <w:rsid w:val="00A776AE"/>
    <w:rsid w:val="00A81917"/>
    <w:rsid w:val="00A86776"/>
    <w:rsid w:val="00A87BB3"/>
    <w:rsid w:val="00A90C97"/>
    <w:rsid w:val="00A928BF"/>
    <w:rsid w:val="00A92A0B"/>
    <w:rsid w:val="00A9351B"/>
    <w:rsid w:val="00A93B5D"/>
    <w:rsid w:val="00A94F5E"/>
    <w:rsid w:val="00A953E5"/>
    <w:rsid w:val="00A9607F"/>
    <w:rsid w:val="00A96329"/>
    <w:rsid w:val="00A963CF"/>
    <w:rsid w:val="00A9684C"/>
    <w:rsid w:val="00A96D0B"/>
    <w:rsid w:val="00A97D58"/>
    <w:rsid w:val="00A97F5F"/>
    <w:rsid w:val="00AA102D"/>
    <w:rsid w:val="00AA132C"/>
    <w:rsid w:val="00AA16E4"/>
    <w:rsid w:val="00AA22BD"/>
    <w:rsid w:val="00AA29A9"/>
    <w:rsid w:val="00AA3986"/>
    <w:rsid w:val="00AA4C1B"/>
    <w:rsid w:val="00AA4E8F"/>
    <w:rsid w:val="00AA5236"/>
    <w:rsid w:val="00AA54E1"/>
    <w:rsid w:val="00AA684F"/>
    <w:rsid w:val="00AA7C93"/>
    <w:rsid w:val="00AA7E67"/>
    <w:rsid w:val="00AB08D7"/>
    <w:rsid w:val="00AB1451"/>
    <w:rsid w:val="00AB1CA9"/>
    <w:rsid w:val="00AB31A7"/>
    <w:rsid w:val="00AB3583"/>
    <w:rsid w:val="00AB363B"/>
    <w:rsid w:val="00AB40A6"/>
    <w:rsid w:val="00AB69C7"/>
    <w:rsid w:val="00AB741A"/>
    <w:rsid w:val="00AB7514"/>
    <w:rsid w:val="00AB7A35"/>
    <w:rsid w:val="00AC26C9"/>
    <w:rsid w:val="00AC369D"/>
    <w:rsid w:val="00AC4240"/>
    <w:rsid w:val="00AC5FC1"/>
    <w:rsid w:val="00AC6361"/>
    <w:rsid w:val="00AC7653"/>
    <w:rsid w:val="00AC7F17"/>
    <w:rsid w:val="00AC7F9E"/>
    <w:rsid w:val="00AD04E0"/>
    <w:rsid w:val="00AD1275"/>
    <w:rsid w:val="00AD1938"/>
    <w:rsid w:val="00AD296D"/>
    <w:rsid w:val="00AD3719"/>
    <w:rsid w:val="00AD4095"/>
    <w:rsid w:val="00AD571D"/>
    <w:rsid w:val="00AD5902"/>
    <w:rsid w:val="00AD5E64"/>
    <w:rsid w:val="00AD68B2"/>
    <w:rsid w:val="00AD6B42"/>
    <w:rsid w:val="00AD7012"/>
    <w:rsid w:val="00AD7D1E"/>
    <w:rsid w:val="00AE0A6D"/>
    <w:rsid w:val="00AE0A79"/>
    <w:rsid w:val="00AE11D7"/>
    <w:rsid w:val="00AE23B6"/>
    <w:rsid w:val="00AE34B3"/>
    <w:rsid w:val="00AE4820"/>
    <w:rsid w:val="00AE4A05"/>
    <w:rsid w:val="00AE5337"/>
    <w:rsid w:val="00AE55AA"/>
    <w:rsid w:val="00AE7129"/>
    <w:rsid w:val="00AE7221"/>
    <w:rsid w:val="00AE7342"/>
    <w:rsid w:val="00AE76EB"/>
    <w:rsid w:val="00AE7D3E"/>
    <w:rsid w:val="00AF19D9"/>
    <w:rsid w:val="00AF2DEE"/>
    <w:rsid w:val="00AF325D"/>
    <w:rsid w:val="00AF3396"/>
    <w:rsid w:val="00AF499C"/>
    <w:rsid w:val="00AF5B05"/>
    <w:rsid w:val="00AF5BE0"/>
    <w:rsid w:val="00AF6D3A"/>
    <w:rsid w:val="00AF6FB5"/>
    <w:rsid w:val="00AF77C4"/>
    <w:rsid w:val="00B0008A"/>
    <w:rsid w:val="00B008EC"/>
    <w:rsid w:val="00B00DA4"/>
    <w:rsid w:val="00B02762"/>
    <w:rsid w:val="00B030AE"/>
    <w:rsid w:val="00B05AD7"/>
    <w:rsid w:val="00B05B2D"/>
    <w:rsid w:val="00B060A2"/>
    <w:rsid w:val="00B067A5"/>
    <w:rsid w:val="00B071EF"/>
    <w:rsid w:val="00B07AD3"/>
    <w:rsid w:val="00B07D73"/>
    <w:rsid w:val="00B102A8"/>
    <w:rsid w:val="00B109E2"/>
    <w:rsid w:val="00B11650"/>
    <w:rsid w:val="00B1285C"/>
    <w:rsid w:val="00B131B1"/>
    <w:rsid w:val="00B157CD"/>
    <w:rsid w:val="00B16586"/>
    <w:rsid w:val="00B2002B"/>
    <w:rsid w:val="00B212BE"/>
    <w:rsid w:val="00B220E8"/>
    <w:rsid w:val="00B22F5A"/>
    <w:rsid w:val="00B2496F"/>
    <w:rsid w:val="00B25CFB"/>
    <w:rsid w:val="00B25EFD"/>
    <w:rsid w:val="00B2646E"/>
    <w:rsid w:val="00B265E7"/>
    <w:rsid w:val="00B2678F"/>
    <w:rsid w:val="00B26D4D"/>
    <w:rsid w:val="00B300BE"/>
    <w:rsid w:val="00B30225"/>
    <w:rsid w:val="00B321E9"/>
    <w:rsid w:val="00B32811"/>
    <w:rsid w:val="00B330C4"/>
    <w:rsid w:val="00B33153"/>
    <w:rsid w:val="00B33D6A"/>
    <w:rsid w:val="00B34251"/>
    <w:rsid w:val="00B34370"/>
    <w:rsid w:val="00B34A6E"/>
    <w:rsid w:val="00B34E0D"/>
    <w:rsid w:val="00B35400"/>
    <w:rsid w:val="00B358CF"/>
    <w:rsid w:val="00B36C51"/>
    <w:rsid w:val="00B43573"/>
    <w:rsid w:val="00B44EEA"/>
    <w:rsid w:val="00B45DF6"/>
    <w:rsid w:val="00B5019C"/>
    <w:rsid w:val="00B5122D"/>
    <w:rsid w:val="00B51341"/>
    <w:rsid w:val="00B51C7B"/>
    <w:rsid w:val="00B52150"/>
    <w:rsid w:val="00B53312"/>
    <w:rsid w:val="00B545D7"/>
    <w:rsid w:val="00B5570E"/>
    <w:rsid w:val="00B561C5"/>
    <w:rsid w:val="00B5698E"/>
    <w:rsid w:val="00B5795D"/>
    <w:rsid w:val="00B60030"/>
    <w:rsid w:val="00B60057"/>
    <w:rsid w:val="00B603E3"/>
    <w:rsid w:val="00B60D33"/>
    <w:rsid w:val="00B61CAD"/>
    <w:rsid w:val="00B62480"/>
    <w:rsid w:val="00B629A7"/>
    <w:rsid w:val="00B635CE"/>
    <w:rsid w:val="00B639C3"/>
    <w:rsid w:val="00B639EE"/>
    <w:rsid w:val="00B648B0"/>
    <w:rsid w:val="00B64E6B"/>
    <w:rsid w:val="00B65127"/>
    <w:rsid w:val="00B652A6"/>
    <w:rsid w:val="00B65517"/>
    <w:rsid w:val="00B65840"/>
    <w:rsid w:val="00B66B0D"/>
    <w:rsid w:val="00B675D5"/>
    <w:rsid w:val="00B67B7F"/>
    <w:rsid w:val="00B67F8F"/>
    <w:rsid w:val="00B70118"/>
    <w:rsid w:val="00B70CB7"/>
    <w:rsid w:val="00B7183A"/>
    <w:rsid w:val="00B71C86"/>
    <w:rsid w:val="00B721A8"/>
    <w:rsid w:val="00B72352"/>
    <w:rsid w:val="00B74979"/>
    <w:rsid w:val="00B74D11"/>
    <w:rsid w:val="00B76351"/>
    <w:rsid w:val="00B776B4"/>
    <w:rsid w:val="00B8138B"/>
    <w:rsid w:val="00B81DEC"/>
    <w:rsid w:val="00B84D70"/>
    <w:rsid w:val="00B85A39"/>
    <w:rsid w:val="00B86F8F"/>
    <w:rsid w:val="00B877FA"/>
    <w:rsid w:val="00B90296"/>
    <w:rsid w:val="00B90ED5"/>
    <w:rsid w:val="00B91C27"/>
    <w:rsid w:val="00B93A51"/>
    <w:rsid w:val="00B94C83"/>
    <w:rsid w:val="00B94F7F"/>
    <w:rsid w:val="00B951D9"/>
    <w:rsid w:val="00B9653E"/>
    <w:rsid w:val="00B973CB"/>
    <w:rsid w:val="00BA08B9"/>
    <w:rsid w:val="00BA0B76"/>
    <w:rsid w:val="00BA2D03"/>
    <w:rsid w:val="00BA3D68"/>
    <w:rsid w:val="00BA50B2"/>
    <w:rsid w:val="00BA5543"/>
    <w:rsid w:val="00BA5665"/>
    <w:rsid w:val="00BA5B83"/>
    <w:rsid w:val="00BA691A"/>
    <w:rsid w:val="00BA72EE"/>
    <w:rsid w:val="00BA75A5"/>
    <w:rsid w:val="00BB0A4F"/>
    <w:rsid w:val="00BB1CE6"/>
    <w:rsid w:val="00BB22F6"/>
    <w:rsid w:val="00BB235C"/>
    <w:rsid w:val="00BB2F18"/>
    <w:rsid w:val="00BB40D7"/>
    <w:rsid w:val="00BB4821"/>
    <w:rsid w:val="00BB482B"/>
    <w:rsid w:val="00BB5992"/>
    <w:rsid w:val="00BB5CAC"/>
    <w:rsid w:val="00BB5CD8"/>
    <w:rsid w:val="00BB5FDD"/>
    <w:rsid w:val="00BB6BA5"/>
    <w:rsid w:val="00BC0AA5"/>
    <w:rsid w:val="00BC1325"/>
    <w:rsid w:val="00BC1F07"/>
    <w:rsid w:val="00BC1F64"/>
    <w:rsid w:val="00BC22D2"/>
    <w:rsid w:val="00BC343C"/>
    <w:rsid w:val="00BC505B"/>
    <w:rsid w:val="00BC584A"/>
    <w:rsid w:val="00BC58EB"/>
    <w:rsid w:val="00BC5B31"/>
    <w:rsid w:val="00BC6339"/>
    <w:rsid w:val="00BC77F0"/>
    <w:rsid w:val="00BC7A97"/>
    <w:rsid w:val="00BD03DA"/>
    <w:rsid w:val="00BD0BDB"/>
    <w:rsid w:val="00BD2BA2"/>
    <w:rsid w:val="00BD2E1E"/>
    <w:rsid w:val="00BD2F65"/>
    <w:rsid w:val="00BD3DC3"/>
    <w:rsid w:val="00BD415D"/>
    <w:rsid w:val="00BD437E"/>
    <w:rsid w:val="00BD4466"/>
    <w:rsid w:val="00BD57C8"/>
    <w:rsid w:val="00BD6A52"/>
    <w:rsid w:val="00BD6CB3"/>
    <w:rsid w:val="00BE0A98"/>
    <w:rsid w:val="00BE0BD7"/>
    <w:rsid w:val="00BE1BB6"/>
    <w:rsid w:val="00BE224A"/>
    <w:rsid w:val="00BE329F"/>
    <w:rsid w:val="00BE356B"/>
    <w:rsid w:val="00BE3D47"/>
    <w:rsid w:val="00BE3DDF"/>
    <w:rsid w:val="00BE439F"/>
    <w:rsid w:val="00BE5D02"/>
    <w:rsid w:val="00BE66F5"/>
    <w:rsid w:val="00BE791B"/>
    <w:rsid w:val="00BE79D5"/>
    <w:rsid w:val="00BF1013"/>
    <w:rsid w:val="00BF3557"/>
    <w:rsid w:val="00BF528B"/>
    <w:rsid w:val="00BF532A"/>
    <w:rsid w:val="00BF55CE"/>
    <w:rsid w:val="00BF5C8D"/>
    <w:rsid w:val="00BF6DE4"/>
    <w:rsid w:val="00BF7FB8"/>
    <w:rsid w:val="00C00093"/>
    <w:rsid w:val="00C0428F"/>
    <w:rsid w:val="00C04408"/>
    <w:rsid w:val="00C0472C"/>
    <w:rsid w:val="00C053D2"/>
    <w:rsid w:val="00C0547F"/>
    <w:rsid w:val="00C06A16"/>
    <w:rsid w:val="00C06F4C"/>
    <w:rsid w:val="00C07441"/>
    <w:rsid w:val="00C07604"/>
    <w:rsid w:val="00C10606"/>
    <w:rsid w:val="00C123FA"/>
    <w:rsid w:val="00C12612"/>
    <w:rsid w:val="00C12D60"/>
    <w:rsid w:val="00C12D8B"/>
    <w:rsid w:val="00C1314B"/>
    <w:rsid w:val="00C136BF"/>
    <w:rsid w:val="00C13D6D"/>
    <w:rsid w:val="00C13FB2"/>
    <w:rsid w:val="00C14962"/>
    <w:rsid w:val="00C150B6"/>
    <w:rsid w:val="00C150D9"/>
    <w:rsid w:val="00C159A6"/>
    <w:rsid w:val="00C15A9F"/>
    <w:rsid w:val="00C15CA7"/>
    <w:rsid w:val="00C15E10"/>
    <w:rsid w:val="00C1774E"/>
    <w:rsid w:val="00C17E9A"/>
    <w:rsid w:val="00C216F3"/>
    <w:rsid w:val="00C21D12"/>
    <w:rsid w:val="00C22EE7"/>
    <w:rsid w:val="00C2302C"/>
    <w:rsid w:val="00C23067"/>
    <w:rsid w:val="00C23937"/>
    <w:rsid w:val="00C23948"/>
    <w:rsid w:val="00C242BE"/>
    <w:rsid w:val="00C24509"/>
    <w:rsid w:val="00C24DFF"/>
    <w:rsid w:val="00C25E07"/>
    <w:rsid w:val="00C26428"/>
    <w:rsid w:val="00C2694F"/>
    <w:rsid w:val="00C26FD0"/>
    <w:rsid w:val="00C27035"/>
    <w:rsid w:val="00C2743D"/>
    <w:rsid w:val="00C27943"/>
    <w:rsid w:val="00C27E98"/>
    <w:rsid w:val="00C320DE"/>
    <w:rsid w:val="00C328F9"/>
    <w:rsid w:val="00C33147"/>
    <w:rsid w:val="00C3338C"/>
    <w:rsid w:val="00C3372F"/>
    <w:rsid w:val="00C3410D"/>
    <w:rsid w:val="00C3542F"/>
    <w:rsid w:val="00C35563"/>
    <w:rsid w:val="00C35663"/>
    <w:rsid w:val="00C35AEB"/>
    <w:rsid w:val="00C360EC"/>
    <w:rsid w:val="00C3738F"/>
    <w:rsid w:val="00C40AE1"/>
    <w:rsid w:val="00C43032"/>
    <w:rsid w:val="00C4326B"/>
    <w:rsid w:val="00C43467"/>
    <w:rsid w:val="00C44155"/>
    <w:rsid w:val="00C44657"/>
    <w:rsid w:val="00C458BF"/>
    <w:rsid w:val="00C4651B"/>
    <w:rsid w:val="00C47084"/>
    <w:rsid w:val="00C47891"/>
    <w:rsid w:val="00C50474"/>
    <w:rsid w:val="00C5231C"/>
    <w:rsid w:val="00C53115"/>
    <w:rsid w:val="00C5554A"/>
    <w:rsid w:val="00C55C4C"/>
    <w:rsid w:val="00C560D3"/>
    <w:rsid w:val="00C57670"/>
    <w:rsid w:val="00C6293F"/>
    <w:rsid w:val="00C63577"/>
    <w:rsid w:val="00C6359F"/>
    <w:rsid w:val="00C66121"/>
    <w:rsid w:val="00C679F4"/>
    <w:rsid w:val="00C67AB1"/>
    <w:rsid w:val="00C7021C"/>
    <w:rsid w:val="00C7033D"/>
    <w:rsid w:val="00C70EDD"/>
    <w:rsid w:val="00C7139C"/>
    <w:rsid w:val="00C7200F"/>
    <w:rsid w:val="00C72017"/>
    <w:rsid w:val="00C73221"/>
    <w:rsid w:val="00C73564"/>
    <w:rsid w:val="00C73B89"/>
    <w:rsid w:val="00C744C5"/>
    <w:rsid w:val="00C74DBB"/>
    <w:rsid w:val="00C754D8"/>
    <w:rsid w:val="00C769D0"/>
    <w:rsid w:val="00C76C6C"/>
    <w:rsid w:val="00C7733F"/>
    <w:rsid w:val="00C80C17"/>
    <w:rsid w:val="00C81292"/>
    <w:rsid w:val="00C817A9"/>
    <w:rsid w:val="00C81E8A"/>
    <w:rsid w:val="00C81F73"/>
    <w:rsid w:val="00C82B17"/>
    <w:rsid w:val="00C8355A"/>
    <w:rsid w:val="00C84BC7"/>
    <w:rsid w:val="00C86FD9"/>
    <w:rsid w:val="00C876D6"/>
    <w:rsid w:val="00C905F6"/>
    <w:rsid w:val="00C906C0"/>
    <w:rsid w:val="00C94451"/>
    <w:rsid w:val="00C94898"/>
    <w:rsid w:val="00C95EED"/>
    <w:rsid w:val="00C9649D"/>
    <w:rsid w:val="00C9667F"/>
    <w:rsid w:val="00C97140"/>
    <w:rsid w:val="00C97CD8"/>
    <w:rsid w:val="00CA2ED2"/>
    <w:rsid w:val="00CA4823"/>
    <w:rsid w:val="00CA4EAD"/>
    <w:rsid w:val="00CA5919"/>
    <w:rsid w:val="00CA71AB"/>
    <w:rsid w:val="00CA77E7"/>
    <w:rsid w:val="00CA7B32"/>
    <w:rsid w:val="00CB1084"/>
    <w:rsid w:val="00CB16E9"/>
    <w:rsid w:val="00CB2284"/>
    <w:rsid w:val="00CB27F7"/>
    <w:rsid w:val="00CB2EEF"/>
    <w:rsid w:val="00CB2FE3"/>
    <w:rsid w:val="00CB46C8"/>
    <w:rsid w:val="00CB6FE0"/>
    <w:rsid w:val="00CB7E13"/>
    <w:rsid w:val="00CC190A"/>
    <w:rsid w:val="00CC1B11"/>
    <w:rsid w:val="00CC26EB"/>
    <w:rsid w:val="00CC276E"/>
    <w:rsid w:val="00CC3C01"/>
    <w:rsid w:val="00CC3DBC"/>
    <w:rsid w:val="00CC53C8"/>
    <w:rsid w:val="00CC550C"/>
    <w:rsid w:val="00CC6B51"/>
    <w:rsid w:val="00CC6FB6"/>
    <w:rsid w:val="00CC74BE"/>
    <w:rsid w:val="00CC767D"/>
    <w:rsid w:val="00CD03F9"/>
    <w:rsid w:val="00CD062B"/>
    <w:rsid w:val="00CD0956"/>
    <w:rsid w:val="00CD1247"/>
    <w:rsid w:val="00CD223A"/>
    <w:rsid w:val="00CD38B9"/>
    <w:rsid w:val="00CD43EC"/>
    <w:rsid w:val="00CD4EB0"/>
    <w:rsid w:val="00CD5F87"/>
    <w:rsid w:val="00CD6CEA"/>
    <w:rsid w:val="00CD6EB0"/>
    <w:rsid w:val="00CD6FBB"/>
    <w:rsid w:val="00CE2E63"/>
    <w:rsid w:val="00CE3157"/>
    <w:rsid w:val="00CE3B02"/>
    <w:rsid w:val="00CE3C80"/>
    <w:rsid w:val="00CE4927"/>
    <w:rsid w:val="00CE499E"/>
    <w:rsid w:val="00CE4BB8"/>
    <w:rsid w:val="00CE5154"/>
    <w:rsid w:val="00CE6C6A"/>
    <w:rsid w:val="00CE700C"/>
    <w:rsid w:val="00CE703A"/>
    <w:rsid w:val="00CE7227"/>
    <w:rsid w:val="00CF1113"/>
    <w:rsid w:val="00CF2724"/>
    <w:rsid w:val="00CF339A"/>
    <w:rsid w:val="00CF3B07"/>
    <w:rsid w:val="00CF490B"/>
    <w:rsid w:val="00CF6456"/>
    <w:rsid w:val="00CF7D48"/>
    <w:rsid w:val="00D02CCB"/>
    <w:rsid w:val="00D03390"/>
    <w:rsid w:val="00D04061"/>
    <w:rsid w:val="00D0450F"/>
    <w:rsid w:val="00D05E93"/>
    <w:rsid w:val="00D06DEA"/>
    <w:rsid w:val="00D073BD"/>
    <w:rsid w:val="00D07B9D"/>
    <w:rsid w:val="00D111C1"/>
    <w:rsid w:val="00D113C7"/>
    <w:rsid w:val="00D11FC9"/>
    <w:rsid w:val="00D129CC"/>
    <w:rsid w:val="00D14689"/>
    <w:rsid w:val="00D14B4C"/>
    <w:rsid w:val="00D14C58"/>
    <w:rsid w:val="00D1749D"/>
    <w:rsid w:val="00D209BA"/>
    <w:rsid w:val="00D20B4E"/>
    <w:rsid w:val="00D217BC"/>
    <w:rsid w:val="00D219F2"/>
    <w:rsid w:val="00D2224A"/>
    <w:rsid w:val="00D2335B"/>
    <w:rsid w:val="00D233B6"/>
    <w:rsid w:val="00D237E3"/>
    <w:rsid w:val="00D23CF2"/>
    <w:rsid w:val="00D24C7E"/>
    <w:rsid w:val="00D26E31"/>
    <w:rsid w:val="00D26E97"/>
    <w:rsid w:val="00D27182"/>
    <w:rsid w:val="00D30148"/>
    <w:rsid w:val="00D30E92"/>
    <w:rsid w:val="00D31236"/>
    <w:rsid w:val="00D31D00"/>
    <w:rsid w:val="00D3239C"/>
    <w:rsid w:val="00D33B2B"/>
    <w:rsid w:val="00D36304"/>
    <w:rsid w:val="00D3763C"/>
    <w:rsid w:val="00D40151"/>
    <w:rsid w:val="00D40BB6"/>
    <w:rsid w:val="00D41D28"/>
    <w:rsid w:val="00D42463"/>
    <w:rsid w:val="00D428DF"/>
    <w:rsid w:val="00D42DD8"/>
    <w:rsid w:val="00D4467E"/>
    <w:rsid w:val="00D449D3"/>
    <w:rsid w:val="00D449DE"/>
    <w:rsid w:val="00D453BB"/>
    <w:rsid w:val="00D457A4"/>
    <w:rsid w:val="00D45CC6"/>
    <w:rsid w:val="00D4689F"/>
    <w:rsid w:val="00D46E5F"/>
    <w:rsid w:val="00D503F0"/>
    <w:rsid w:val="00D517B9"/>
    <w:rsid w:val="00D5192C"/>
    <w:rsid w:val="00D5211E"/>
    <w:rsid w:val="00D52CFC"/>
    <w:rsid w:val="00D53440"/>
    <w:rsid w:val="00D5399E"/>
    <w:rsid w:val="00D5415A"/>
    <w:rsid w:val="00D542F2"/>
    <w:rsid w:val="00D54681"/>
    <w:rsid w:val="00D54B26"/>
    <w:rsid w:val="00D5580C"/>
    <w:rsid w:val="00D55EF3"/>
    <w:rsid w:val="00D562FE"/>
    <w:rsid w:val="00D564AA"/>
    <w:rsid w:val="00D568DF"/>
    <w:rsid w:val="00D60661"/>
    <w:rsid w:val="00D60ADE"/>
    <w:rsid w:val="00D60B7A"/>
    <w:rsid w:val="00D61F1B"/>
    <w:rsid w:val="00D63F44"/>
    <w:rsid w:val="00D6405B"/>
    <w:rsid w:val="00D6433F"/>
    <w:rsid w:val="00D64AB7"/>
    <w:rsid w:val="00D65107"/>
    <w:rsid w:val="00D6529B"/>
    <w:rsid w:val="00D672EE"/>
    <w:rsid w:val="00D70D5C"/>
    <w:rsid w:val="00D70E2E"/>
    <w:rsid w:val="00D71E0A"/>
    <w:rsid w:val="00D73409"/>
    <w:rsid w:val="00D7356E"/>
    <w:rsid w:val="00D738DD"/>
    <w:rsid w:val="00D73FC8"/>
    <w:rsid w:val="00D74B30"/>
    <w:rsid w:val="00D75215"/>
    <w:rsid w:val="00D758A8"/>
    <w:rsid w:val="00D764D4"/>
    <w:rsid w:val="00D765A2"/>
    <w:rsid w:val="00D77384"/>
    <w:rsid w:val="00D77450"/>
    <w:rsid w:val="00D8031E"/>
    <w:rsid w:val="00D80344"/>
    <w:rsid w:val="00D8198B"/>
    <w:rsid w:val="00D82133"/>
    <w:rsid w:val="00D829A2"/>
    <w:rsid w:val="00D84145"/>
    <w:rsid w:val="00D84E03"/>
    <w:rsid w:val="00D8506E"/>
    <w:rsid w:val="00D85328"/>
    <w:rsid w:val="00D87DA5"/>
    <w:rsid w:val="00D9004E"/>
    <w:rsid w:val="00D91576"/>
    <w:rsid w:val="00D92173"/>
    <w:rsid w:val="00D92210"/>
    <w:rsid w:val="00D94AFE"/>
    <w:rsid w:val="00D94B8A"/>
    <w:rsid w:val="00D96238"/>
    <w:rsid w:val="00D964AA"/>
    <w:rsid w:val="00D96E20"/>
    <w:rsid w:val="00D96EAE"/>
    <w:rsid w:val="00D96EB0"/>
    <w:rsid w:val="00D97702"/>
    <w:rsid w:val="00DA0725"/>
    <w:rsid w:val="00DA187F"/>
    <w:rsid w:val="00DA2943"/>
    <w:rsid w:val="00DA3E98"/>
    <w:rsid w:val="00DA4664"/>
    <w:rsid w:val="00DA4C2F"/>
    <w:rsid w:val="00DA5610"/>
    <w:rsid w:val="00DA57B7"/>
    <w:rsid w:val="00DA6C2F"/>
    <w:rsid w:val="00DA7CFC"/>
    <w:rsid w:val="00DB0192"/>
    <w:rsid w:val="00DB048F"/>
    <w:rsid w:val="00DB0708"/>
    <w:rsid w:val="00DB07BB"/>
    <w:rsid w:val="00DB0AEE"/>
    <w:rsid w:val="00DB0B32"/>
    <w:rsid w:val="00DB3113"/>
    <w:rsid w:val="00DB343F"/>
    <w:rsid w:val="00DB38CF"/>
    <w:rsid w:val="00DB3DB2"/>
    <w:rsid w:val="00DB490B"/>
    <w:rsid w:val="00DB4EA1"/>
    <w:rsid w:val="00DB5DC5"/>
    <w:rsid w:val="00DB6299"/>
    <w:rsid w:val="00DC11A1"/>
    <w:rsid w:val="00DC29E0"/>
    <w:rsid w:val="00DC2CAF"/>
    <w:rsid w:val="00DC3061"/>
    <w:rsid w:val="00DC4534"/>
    <w:rsid w:val="00DC4EF9"/>
    <w:rsid w:val="00DC518B"/>
    <w:rsid w:val="00DC6D47"/>
    <w:rsid w:val="00DC6E3D"/>
    <w:rsid w:val="00DC7187"/>
    <w:rsid w:val="00DC7417"/>
    <w:rsid w:val="00DC74A6"/>
    <w:rsid w:val="00DC7912"/>
    <w:rsid w:val="00DD05EA"/>
    <w:rsid w:val="00DD0817"/>
    <w:rsid w:val="00DD0A74"/>
    <w:rsid w:val="00DD1925"/>
    <w:rsid w:val="00DD2516"/>
    <w:rsid w:val="00DD401A"/>
    <w:rsid w:val="00DD5450"/>
    <w:rsid w:val="00DE0B3C"/>
    <w:rsid w:val="00DE120A"/>
    <w:rsid w:val="00DE2725"/>
    <w:rsid w:val="00DE5187"/>
    <w:rsid w:val="00DE6F62"/>
    <w:rsid w:val="00DE7E2B"/>
    <w:rsid w:val="00DF0050"/>
    <w:rsid w:val="00DF108C"/>
    <w:rsid w:val="00DF119B"/>
    <w:rsid w:val="00DF23AC"/>
    <w:rsid w:val="00DF2442"/>
    <w:rsid w:val="00DF24C3"/>
    <w:rsid w:val="00DF466E"/>
    <w:rsid w:val="00DF525C"/>
    <w:rsid w:val="00DF5458"/>
    <w:rsid w:val="00E01871"/>
    <w:rsid w:val="00E026F2"/>
    <w:rsid w:val="00E02759"/>
    <w:rsid w:val="00E04555"/>
    <w:rsid w:val="00E04F2D"/>
    <w:rsid w:val="00E052BD"/>
    <w:rsid w:val="00E0609A"/>
    <w:rsid w:val="00E060FE"/>
    <w:rsid w:val="00E0664F"/>
    <w:rsid w:val="00E07D00"/>
    <w:rsid w:val="00E11442"/>
    <w:rsid w:val="00E114BC"/>
    <w:rsid w:val="00E118FB"/>
    <w:rsid w:val="00E12D4A"/>
    <w:rsid w:val="00E13318"/>
    <w:rsid w:val="00E1669A"/>
    <w:rsid w:val="00E166BE"/>
    <w:rsid w:val="00E16A54"/>
    <w:rsid w:val="00E171CB"/>
    <w:rsid w:val="00E17724"/>
    <w:rsid w:val="00E20C57"/>
    <w:rsid w:val="00E21EC5"/>
    <w:rsid w:val="00E22DD4"/>
    <w:rsid w:val="00E2311F"/>
    <w:rsid w:val="00E251F2"/>
    <w:rsid w:val="00E25510"/>
    <w:rsid w:val="00E2556F"/>
    <w:rsid w:val="00E256AA"/>
    <w:rsid w:val="00E25985"/>
    <w:rsid w:val="00E26FD3"/>
    <w:rsid w:val="00E301A1"/>
    <w:rsid w:val="00E3022F"/>
    <w:rsid w:val="00E30679"/>
    <w:rsid w:val="00E306B0"/>
    <w:rsid w:val="00E30B7B"/>
    <w:rsid w:val="00E30DB0"/>
    <w:rsid w:val="00E32DFF"/>
    <w:rsid w:val="00E33283"/>
    <w:rsid w:val="00E334A8"/>
    <w:rsid w:val="00E33F84"/>
    <w:rsid w:val="00E34A7F"/>
    <w:rsid w:val="00E34D05"/>
    <w:rsid w:val="00E35EFE"/>
    <w:rsid w:val="00E3672F"/>
    <w:rsid w:val="00E36A25"/>
    <w:rsid w:val="00E36B42"/>
    <w:rsid w:val="00E378E6"/>
    <w:rsid w:val="00E4000F"/>
    <w:rsid w:val="00E407DC"/>
    <w:rsid w:val="00E427BF"/>
    <w:rsid w:val="00E42AE9"/>
    <w:rsid w:val="00E43066"/>
    <w:rsid w:val="00E43D89"/>
    <w:rsid w:val="00E43D9C"/>
    <w:rsid w:val="00E44CE9"/>
    <w:rsid w:val="00E4641A"/>
    <w:rsid w:val="00E46638"/>
    <w:rsid w:val="00E46868"/>
    <w:rsid w:val="00E46F19"/>
    <w:rsid w:val="00E50D93"/>
    <w:rsid w:val="00E5104A"/>
    <w:rsid w:val="00E512F0"/>
    <w:rsid w:val="00E52547"/>
    <w:rsid w:val="00E53D9B"/>
    <w:rsid w:val="00E53F3E"/>
    <w:rsid w:val="00E5446D"/>
    <w:rsid w:val="00E54EEC"/>
    <w:rsid w:val="00E55203"/>
    <w:rsid w:val="00E55475"/>
    <w:rsid w:val="00E55D56"/>
    <w:rsid w:val="00E572F9"/>
    <w:rsid w:val="00E5775C"/>
    <w:rsid w:val="00E57FB6"/>
    <w:rsid w:val="00E6036F"/>
    <w:rsid w:val="00E60CEE"/>
    <w:rsid w:val="00E60DDD"/>
    <w:rsid w:val="00E61007"/>
    <w:rsid w:val="00E61A45"/>
    <w:rsid w:val="00E61B86"/>
    <w:rsid w:val="00E622AA"/>
    <w:rsid w:val="00E63AE6"/>
    <w:rsid w:val="00E645A8"/>
    <w:rsid w:val="00E64979"/>
    <w:rsid w:val="00E653F0"/>
    <w:rsid w:val="00E6671F"/>
    <w:rsid w:val="00E718A9"/>
    <w:rsid w:val="00E71FAD"/>
    <w:rsid w:val="00E755A4"/>
    <w:rsid w:val="00E75DD8"/>
    <w:rsid w:val="00E76356"/>
    <w:rsid w:val="00E764B0"/>
    <w:rsid w:val="00E76C09"/>
    <w:rsid w:val="00E76C14"/>
    <w:rsid w:val="00E77000"/>
    <w:rsid w:val="00E8037E"/>
    <w:rsid w:val="00E81621"/>
    <w:rsid w:val="00E81D60"/>
    <w:rsid w:val="00E81F6C"/>
    <w:rsid w:val="00E83E8E"/>
    <w:rsid w:val="00E841DD"/>
    <w:rsid w:val="00E847AA"/>
    <w:rsid w:val="00E87841"/>
    <w:rsid w:val="00E878DE"/>
    <w:rsid w:val="00E87961"/>
    <w:rsid w:val="00E907D8"/>
    <w:rsid w:val="00E91767"/>
    <w:rsid w:val="00E91780"/>
    <w:rsid w:val="00E9223D"/>
    <w:rsid w:val="00E923CE"/>
    <w:rsid w:val="00E9282F"/>
    <w:rsid w:val="00E9326F"/>
    <w:rsid w:val="00E93779"/>
    <w:rsid w:val="00E9402B"/>
    <w:rsid w:val="00E952D2"/>
    <w:rsid w:val="00E95EAD"/>
    <w:rsid w:val="00E97E5D"/>
    <w:rsid w:val="00EA0BE0"/>
    <w:rsid w:val="00EA2AB0"/>
    <w:rsid w:val="00EA3871"/>
    <w:rsid w:val="00EA41CC"/>
    <w:rsid w:val="00EA789D"/>
    <w:rsid w:val="00EA7B77"/>
    <w:rsid w:val="00EB0324"/>
    <w:rsid w:val="00EB24F1"/>
    <w:rsid w:val="00EB29EB"/>
    <w:rsid w:val="00EB4EDE"/>
    <w:rsid w:val="00EB5FA7"/>
    <w:rsid w:val="00EB632C"/>
    <w:rsid w:val="00EB6AC4"/>
    <w:rsid w:val="00EB6B94"/>
    <w:rsid w:val="00EB76B4"/>
    <w:rsid w:val="00EB78A7"/>
    <w:rsid w:val="00EC14D7"/>
    <w:rsid w:val="00EC22BA"/>
    <w:rsid w:val="00EC2B3C"/>
    <w:rsid w:val="00EC2F3E"/>
    <w:rsid w:val="00EC2F8C"/>
    <w:rsid w:val="00EC42F9"/>
    <w:rsid w:val="00EC4FCE"/>
    <w:rsid w:val="00EC6859"/>
    <w:rsid w:val="00EC6B3D"/>
    <w:rsid w:val="00EC71D4"/>
    <w:rsid w:val="00ED03C4"/>
    <w:rsid w:val="00ED05EA"/>
    <w:rsid w:val="00ED0B42"/>
    <w:rsid w:val="00ED1470"/>
    <w:rsid w:val="00ED1BF3"/>
    <w:rsid w:val="00ED2F4F"/>
    <w:rsid w:val="00ED3A3C"/>
    <w:rsid w:val="00ED4225"/>
    <w:rsid w:val="00ED507A"/>
    <w:rsid w:val="00ED52CC"/>
    <w:rsid w:val="00ED5F04"/>
    <w:rsid w:val="00ED7999"/>
    <w:rsid w:val="00ED7C30"/>
    <w:rsid w:val="00EE045F"/>
    <w:rsid w:val="00EE0490"/>
    <w:rsid w:val="00EE082B"/>
    <w:rsid w:val="00EE31CB"/>
    <w:rsid w:val="00EE366F"/>
    <w:rsid w:val="00EE428D"/>
    <w:rsid w:val="00EE4EB5"/>
    <w:rsid w:val="00EE54D5"/>
    <w:rsid w:val="00EE592F"/>
    <w:rsid w:val="00EE71E1"/>
    <w:rsid w:val="00EF0784"/>
    <w:rsid w:val="00EF0B7D"/>
    <w:rsid w:val="00EF129B"/>
    <w:rsid w:val="00EF1D96"/>
    <w:rsid w:val="00EF2528"/>
    <w:rsid w:val="00EF2AA0"/>
    <w:rsid w:val="00EF2F80"/>
    <w:rsid w:val="00EF3FCB"/>
    <w:rsid w:val="00EF5018"/>
    <w:rsid w:val="00EF56C3"/>
    <w:rsid w:val="00EF6982"/>
    <w:rsid w:val="00EF7364"/>
    <w:rsid w:val="00EF7A79"/>
    <w:rsid w:val="00EF7D7A"/>
    <w:rsid w:val="00F0100B"/>
    <w:rsid w:val="00F010A4"/>
    <w:rsid w:val="00F02FB5"/>
    <w:rsid w:val="00F03059"/>
    <w:rsid w:val="00F03348"/>
    <w:rsid w:val="00F044E6"/>
    <w:rsid w:val="00F04755"/>
    <w:rsid w:val="00F05A9F"/>
    <w:rsid w:val="00F05E22"/>
    <w:rsid w:val="00F05FD0"/>
    <w:rsid w:val="00F067F9"/>
    <w:rsid w:val="00F069EE"/>
    <w:rsid w:val="00F06D75"/>
    <w:rsid w:val="00F11100"/>
    <w:rsid w:val="00F1138C"/>
    <w:rsid w:val="00F1196C"/>
    <w:rsid w:val="00F11A2A"/>
    <w:rsid w:val="00F12866"/>
    <w:rsid w:val="00F12B61"/>
    <w:rsid w:val="00F131C6"/>
    <w:rsid w:val="00F1384F"/>
    <w:rsid w:val="00F13C60"/>
    <w:rsid w:val="00F14176"/>
    <w:rsid w:val="00F143D2"/>
    <w:rsid w:val="00F153F0"/>
    <w:rsid w:val="00F15736"/>
    <w:rsid w:val="00F15B68"/>
    <w:rsid w:val="00F16046"/>
    <w:rsid w:val="00F160D7"/>
    <w:rsid w:val="00F16494"/>
    <w:rsid w:val="00F16814"/>
    <w:rsid w:val="00F17DD1"/>
    <w:rsid w:val="00F17F3E"/>
    <w:rsid w:val="00F21FDF"/>
    <w:rsid w:val="00F22550"/>
    <w:rsid w:val="00F22669"/>
    <w:rsid w:val="00F22C38"/>
    <w:rsid w:val="00F244DC"/>
    <w:rsid w:val="00F250FE"/>
    <w:rsid w:val="00F2541E"/>
    <w:rsid w:val="00F25A25"/>
    <w:rsid w:val="00F27150"/>
    <w:rsid w:val="00F302EB"/>
    <w:rsid w:val="00F31453"/>
    <w:rsid w:val="00F319C0"/>
    <w:rsid w:val="00F324B6"/>
    <w:rsid w:val="00F32872"/>
    <w:rsid w:val="00F32DA2"/>
    <w:rsid w:val="00F338C3"/>
    <w:rsid w:val="00F33D5B"/>
    <w:rsid w:val="00F343E7"/>
    <w:rsid w:val="00F346DE"/>
    <w:rsid w:val="00F355BB"/>
    <w:rsid w:val="00F355BE"/>
    <w:rsid w:val="00F400B1"/>
    <w:rsid w:val="00F4013A"/>
    <w:rsid w:val="00F4088D"/>
    <w:rsid w:val="00F41174"/>
    <w:rsid w:val="00F41521"/>
    <w:rsid w:val="00F428DD"/>
    <w:rsid w:val="00F43654"/>
    <w:rsid w:val="00F44F12"/>
    <w:rsid w:val="00F479B4"/>
    <w:rsid w:val="00F500A3"/>
    <w:rsid w:val="00F502EE"/>
    <w:rsid w:val="00F51C0C"/>
    <w:rsid w:val="00F51D61"/>
    <w:rsid w:val="00F51F3E"/>
    <w:rsid w:val="00F52A5C"/>
    <w:rsid w:val="00F532E4"/>
    <w:rsid w:val="00F5405A"/>
    <w:rsid w:val="00F541B5"/>
    <w:rsid w:val="00F56633"/>
    <w:rsid w:val="00F57313"/>
    <w:rsid w:val="00F57797"/>
    <w:rsid w:val="00F57989"/>
    <w:rsid w:val="00F579CC"/>
    <w:rsid w:val="00F57A01"/>
    <w:rsid w:val="00F57B9D"/>
    <w:rsid w:val="00F600F0"/>
    <w:rsid w:val="00F60297"/>
    <w:rsid w:val="00F630D2"/>
    <w:rsid w:val="00F63855"/>
    <w:rsid w:val="00F64A43"/>
    <w:rsid w:val="00F67488"/>
    <w:rsid w:val="00F67DFB"/>
    <w:rsid w:val="00F7384F"/>
    <w:rsid w:val="00F73924"/>
    <w:rsid w:val="00F7486D"/>
    <w:rsid w:val="00F74C73"/>
    <w:rsid w:val="00F7736A"/>
    <w:rsid w:val="00F804CC"/>
    <w:rsid w:val="00F819C3"/>
    <w:rsid w:val="00F82636"/>
    <w:rsid w:val="00F84081"/>
    <w:rsid w:val="00F847C2"/>
    <w:rsid w:val="00F84924"/>
    <w:rsid w:val="00F84F8E"/>
    <w:rsid w:val="00F87C24"/>
    <w:rsid w:val="00F87C5D"/>
    <w:rsid w:val="00F87E62"/>
    <w:rsid w:val="00F909D3"/>
    <w:rsid w:val="00F90B5D"/>
    <w:rsid w:val="00F91862"/>
    <w:rsid w:val="00F927AC"/>
    <w:rsid w:val="00F930C1"/>
    <w:rsid w:val="00F93532"/>
    <w:rsid w:val="00F93A7D"/>
    <w:rsid w:val="00F94769"/>
    <w:rsid w:val="00F9479E"/>
    <w:rsid w:val="00F94E24"/>
    <w:rsid w:val="00F957B0"/>
    <w:rsid w:val="00F96901"/>
    <w:rsid w:val="00F96947"/>
    <w:rsid w:val="00F96DAC"/>
    <w:rsid w:val="00F97BED"/>
    <w:rsid w:val="00FA251C"/>
    <w:rsid w:val="00FA276D"/>
    <w:rsid w:val="00FA2B4B"/>
    <w:rsid w:val="00FA2FA7"/>
    <w:rsid w:val="00FA36DA"/>
    <w:rsid w:val="00FA42C1"/>
    <w:rsid w:val="00FA4503"/>
    <w:rsid w:val="00FA50D1"/>
    <w:rsid w:val="00FA63E0"/>
    <w:rsid w:val="00FA67DA"/>
    <w:rsid w:val="00FA78F4"/>
    <w:rsid w:val="00FA7988"/>
    <w:rsid w:val="00FA7A68"/>
    <w:rsid w:val="00FB03A3"/>
    <w:rsid w:val="00FB05C2"/>
    <w:rsid w:val="00FB097D"/>
    <w:rsid w:val="00FB0A43"/>
    <w:rsid w:val="00FB1061"/>
    <w:rsid w:val="00FB162E"/>
    <w:rsid w:val="00FB26C3"/>
    <w:rsid w:val="00FB32B9"/>
    <w:rsid w:val="00FB44A4"/>
    <w:rsid w:val="00FB5D79"/>
    <w:rsid w:val="00FB78B8"/>
    <w:rsid w:val="00FC037A"/>
    <w:rsid w:val="00FC0A07"/>
    <w:rsid w:val="00FC0F0A"/>
    <w:rsid w:val="00FC1EF7"/>
    <w:rsid w:val="00FC24B0"/>
    <w:rsid w:val="00FC2777"/>
    <w:rsid w:val="00FC3307"/>
    <w:rsid w:val="00FC378F"/>
    <w:rsid w:val="00FC39BD"/>
    <w:rsid w:val="00FC522E"/>
    <w:rsid w:val="00FC5C32"/>
    <w:rsid w:val="00FC792F"/>
    <w:rsid w:val="00FD0730"/>
    <w:rsid w:val="00FD182D"/>
    <w:rsid w:val="00FD1CD1"/>
    <w:rsid w:val="00FD2C18"/>
    <w:rsid w:val="00FD5894"/>
    <w:rsid w:val="00FD5974"/>
    <w:rsid w:val="00FD5A7F"/>
    <w:rsid w:val="00FD670B"/>
    <w:rsid w:val="00FD6718"/>
    <w:rsid w:val="00FD67C6"/>
    <w:rsid w:val="00FD6FAD"/>
    <w:rsid w:val="00FD7ED5"/>
    <w:rsid w:val="00FE0717"/>
    <w:rsid w:val="00FE1066"/>
    <w:rsid w:val="00FE1B27"/>
    <w:rsid w:val="00FE1D3E"/>
    <w:rsid w:val="00FE227B"/>
    <w:rsid w:val="00FE22E7"/>
    <w:rsid w:val="00FE243D"/>
    <w:rsid w:val="00FE4540"/>
    <w:rsid w:val="00FE4959"/>
    <w:rsid w:val="00FE4B87"/>
    <w:rsid w:val="00FE51C8"/>
    <w:rsid w:val="00FE52A8"/>
    <w:rsid w:val="00FE654B"/>
    <w:rsid w:val="00FE6CA4"/>
    <w:rsid w:val="00FF05A9"/>
    <w:rsid w:val="00FF0A66"/>
    <w:rsid w:val="00FF2053"/>
    <w:rsid w:val="00FF20C7"/>
    <w:rsid w:val="00FF21F7"/>
    <w:rsid w:val="00FF26C5"/>
    <w:rsid w:val="00FF2784"/>
    <w:rsid w:val="00FF2982"/>
    <w:rsid w:val="00FF3DC2"/>
    <w:rsid w:val="00FF3EB1"/>
    <w:rsid w:val="00FF4239"/>
    <w:rsid w:val="00FF52A3"/>
    <w:rsid w:val="00FF54CB"/>
    <w:rsid w:val="00FF5D8C"/>
    <w:rsid w:val="00FF5EB4"/>
    <w:rsid w:val="00FF624C"/>
    <w:rsid w:val="00FF653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9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A9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locked/>
    <w:rsid w:val="003F0A9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449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265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CF3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locked/>
    <w:rsid w:val="0085198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link w:val="1"/>
    <w:locked/>
    <w:rsid w:val="00474775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a"/>
    <w:rsid w:val="00474775"/>
    <w:pPr>
      <w:widowControl w:val="0"/>
      <w:shd w:val="clear" w:color="auto" w:fill="FFFFFF"/>
      <w:spacing w:before="180" w:after="0" w:line="226" w:lineRule="exact"/>
      <w:jc w:val="both"/>
    </w:pPr>
    <w:rPr>
      <w:rFonts w:eastAsia="Calibri"/>
      <w:spacing w:val="3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84D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4D50"/>
    <w:rPr>
      <w:rFonts w:eastAsia="Times New Roman"/>
      <w:sz w:val="22"/>
      <w:szCs w:val="22"/>
    </w:rPr>
  </w:style>
  <w:style w:type="paragraph" w:styleId="ad">
    <w:name w:val="No Spacing"/>
    <w:uiPriority w:val="1"/>
    <w:qFormat/>
    <w:rsid w:val="00760A37"/>
    <w:rPr>
      <w:rFonts w:eastAsia="Times New Roman"/>
      <w:sz w:val="22"/>
      <w:szCs w:val="22"/>
    </w:rPr>
  </w:style>
  <w:style w:type="character" w:customStyle="1" w:styleId="2">
    <w:name w:val="Основной текст (2)"/>
    <w:rsid w:val="00F17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F17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e">
    <w:name w:val="Strong"/>
    <w:basedOn w:val="a0"/>
    <w:uiPriority w:val="22"/>
    <w:qFormat/>
    <w:locked/>
    <w:rsid w:val="00F17DD1"/>
    <w:rPr>
      <w:b/>
      <w:bCs/>
    </w:rPr>
  </w:style>
  <w:style w:type="paragraph" w:customStyle="1" w:styleId="af">
    <w:name w:val="Адресат"/>
    <w:basedOn w:val="a"/>
    <w:rsid w:val="001944C9"/>
    <w:pPr>
      <w:suppressAutoHyphens/>
      <w:spacing w:after="0" w:line="240" w:lineRule="exact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3CED-04D3-4957-9822-BF16FF4E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6740</Words>
  <Characters>38419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18</cp:revision>
  <cp:lastPrinted>2024-02-29T13:30:00Z</cp:lastPrinted>
  <dcterms:created xsi:type="dcterms:W3CDTF">2024-02-28T07:55:00Z</dcterms:created>
  <dcterms:modified xsi:type="dcterms:W3CDTF">2024-03-13T07:38:00Z</dcterms:modified>
</cp:coreProperties>
</file>