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4B" w:rsidRPr="0000394B" w:rsidRDefault="0000394B" w:rsidP="0000394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Arial" w:eastAsia="Arial" w:hAnsi="Arial" w:cs="Arial"/>
          <w:b/>
          <w:bCs/>
          <w:kern w:val="2"/>
          <w:sz w:val="28"/>
          <w:szCs w:val="28"/>
          <w:lang w:eastAsia="ar-SA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filled="t">
            <v:fill color2="black"/>
            <v:imagedata r:id="rId6" o:title=""/>
          </v:shape>
          <o:OLEObject Type="Embed" ProgID="Word.Picture.8" ShapeID="_x0000_i1025" DrawAspect="Content" ObjectID="_1670336066" r:id="rId7"/>
        </w:object>
      </w:r>
    </w:p>
    <w:p w:rsidR="0000394B" w:rsidRPr="0000394B" w:rsidRDefault="0000394B" w:rsidP="0000394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ДУМА</w:t>
      </w:r>
    </w:p>
    <w:p w:rsidR="0000394B" w:rsidRPr="0000394B" w:rsidRDefault="0000394B" w:rsidP="0000394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ЮСЬВИНСКОГО МУНИЦИПАЛЬНОГО ОКРУГА</w:t>
      </w:r>
    </w:p>
    <w:p w:rsidR="0000394B" w:rsidRPr="0000394B" w:rsidRDefault="0000394B" w:rsidP="0000394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 xml:space="preserve"> ПЕРМСКОГО КРАЯ</w:t>
      </w:r>
    </w:p>
    <w:p w:rsidR="0000394B" w:rsidRPr="0000394B" w:rsidRDefault="0000394B" w:rsidP="0000394B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00394B" w:rsidRPr="0000394B" w:rsidRDefault="0000394B" w:rsidP="0000394B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РЕШЕНИЕ</w:t>
      </w:r>
    </w:p>
    <w:p w:rsidR="0000394B" w:rsidRDefault="00233D11" w:rsidP="0000394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24</w:t>
      </w:r>
      <w:r w:rsidR="0000394B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>.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12</w:t>
      </w:r>
      <w:r w:rsidR="0000394B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.2020                                                                                                  </w:t>
      </w:r>
      <w:r w:rsidR="00CF6F07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</w:t>
      </w:r>
      <w:r w:rsidR="00CF6F07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</w:t>
      </w:r>
      <w:r w:rsidR="0000394B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253</w:t>
      </w:r>
    </w:p>
    <w:p w:rsidR="00FC027A" w:rsidRPr="0000394B" w:rsidRDefault="00FC027A" w:rsidP="0000394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28"/>
          <w:szCs w:val="28"/>
          <w:lang w:eastAsia="ar-SA"/>
        </w:rPr>
      </w:pPr>
    </w:p>
    <w:p w:rsidR="00F8459E" w:rsidRDefault="0000394B" w:rsidP="00F84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</w:t>
      </w:r>
      <w:r w:rsidR="00FC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="00F8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</w:t>
      </w:r>
    </w:p>
    <w:p w:rsidR="00F8459E" w:rsidRDefault="00F8459E" w:rsidP="0000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</w:t>
      </w:r>
      <w:r w:rsidR="0000394B"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Юсьвинского</w:t>
      </w:r>
    </w:p>
    <w:p w:rsidR="0000394B" w:rsidRDefault="0000394B" w:rsidP="0000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</w:t>
      </w:r>
    </w:p>
    <w:p w:rsidR="00F8459E" w:rsidRPr="0000394B" w:rsidRDefault="00F8459E" w:rsidP="0000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94B" w:rsidRPr="0000394B" w:rsidRDefault="0000394B" w:rsidP="00003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GoBack"/>
      <w:bookmarkEnd w:id="0"/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Юсьвинского муниципального округа  Пермского края</w:t>
      </w:r>
      <w:r w:rsidR="001B59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8459E" w:rsidRDefault="00F8459E" w:rsidP="00003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75C" w:rsidRDefault="0000394B" w:rsidP="007A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8459E" w:rsidRPr="007A275C" w:rsidRDefault="007A275C" w:rsidP="007A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F8459E" w:rsidRPr="00F8459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F8459E" w:rsidRPr="001B592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F8459E" w:rsidRPr="00F8459E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="00F8459E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F8459E" w:rsidRPr="00F8459E">
        <w:rPr>
          <w:rFonts w:ascii="Times New Roman" w:hAnsi="Times New Roman" w:cs="Times New Roman"/>
          <w:sz w:val="28"/>
          <w:szCs w:val="28"/>
        </w:rPr>
        <w:t xml:space="preserve">, утвержденные решением </w:t>
      </w:r>
      <w:r w:rsidR="00F8459E">
        <w:rPr>
          <w:rFonts w:ascii="Times New Roman" w:hAnsi="Times New Roman" w:cs="Times New Roman"/>
          <w:sz w:val="28"/>
          <w:szCs w:val="28"/>
        </w:rPr>
        <w:t>Думы Юсь</w:t>
      </w:r>
      <w:r w:rsidR="00FC027A">
        <w:rPr>
          <w:rFonts w:ascii="Times New Roman" w:hAnsi="Times New Roman" w:cs="Times New Roman"/>
          <w:sz w:val="28"/>
          <w:szCs w:val="28"/>
        </w:rPr>
        <w:t>винс</w:t>
      </w:r>
      <w:r w:rsidR="00F8459E">
        <w:rPr>
          <w:rFonts w:ascii="Times New Roman" w:hAnsi="Times New Roman" w:cs="Times New Roman"/>
          <w:sz w:val="28"/>
          <w:szCs w:val="28"/>
        </w:rPr>
        <w:t xml:space="preserve">кого муниципального округа Пермского края </w:t>
      </w:r>
      <w:r w:rsidR="00F8459E" w:rsidRPr="00F8459E">
        <w:rPr>
          <w:rFonts w:ascii="Times New Roman" w:hAnsi="Times New Roman" w:cs="Times New Roman"/>
          <w:sz w:val="28"/>
          <w:szCs w:val="28"/>
        </w:rPr>
        <w:t xml:space="preserve">от </w:t>
      </w:r>
      <w:r w:rsidR="00F8459E">
        <w:rPr>
          <w:rFonts w:ascii="Times New Roman" w:hAnsi="Times New Roman" w:cs="Times New Roman"/>
          <w:sz w:val="28"/>
          <w:szCs w:val="28"/>
        </w:rPr>
        <w:t>19.03.2020 г. № 150</w:t>
      </w:r>
      <w:r w:rsidR="00F8459E" w:rsidRPr="00F8459E">
        <w:rPr>
          <w:rFonts w:ascii="Times New Roman" w:hAnsi="Times New Roman" w:cs="Times New Roman"/>
          <w:sz w:val="28"/>
          <w:szCs w:val="28"/>
        </w:rPr>
        <w:t xml:space="preserve">, </w:t>
      </w:r>
      <w:r w:rsidR="00FC027A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F8459E" w:rsidRPr="00F8459E">
        <w:rPr>
          <w:rFonts w:ascii="Times New Roman" w:hAnsi="Times New Roman" w:cs="Times New Roman"/>
          <w:sz w:val="28"/>
          <w:szCs w:val="28"/>
        </w:rPr>
        <w:t>:</w:t>
      </w:r>
    </w:p>
    <w:p w:rsidR="00B554A1" w:rsidRPr="00B554A1" w:rsidRDefault="00F8459E" w:rsidP="00B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B554A1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Подпункт 1.4.1 пункта 1.4. раздела 1  дополнить  абзацами следующего содержания: «Границы прилегающей территории определяются в соответствии с установленной в настоящих Правилах благоустройства шириной прилегающих территорий, которая не может составлять более 15 м: </w:t>
      </w:r>
    </w:p>
    <w:p w:rsidR="00B554A1" w:rsidRPr="00B554A1" w:rsidRDefault="00B554A1" w:rsidP="00B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 границ земельного участка, если они установлены. </w:t>
      </w:r>
    </w:p>
    <w:p w:rsidR="00B554A1" w:rsidRPr="00B554A1" w:rsidRDefault="00B554A1" w:rsidP="00B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 границ здания, строения, сооружения в случае, если границы земельного участка под соответствующим зданием, строением, сооружением  не установлены. </w:t>
      </w:r>
    </w:p>
    <w:p w:rsidR="00B554A1" w:rsidRPr="00B554A1" w:rsidRDefault="00B554A1" w:rsidP="00B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границах прилегающих территорий могут располагаться только территории общего пользования или их части, за исключением дорог, проездов и других объектов транспортной инфраструктуры, парков, скверов, бульваров, береговых полос, а также иных территорий, содержание которых в соответствии с законодательством Российской Федерации относится к вопросам местного значения Юсьвинского муниципального округа Пермского края.</w:t>
      </w:r>
    </w:p>
    <w:p w:rsidR="00B554A1" w:rsidRPr="00B554A1" w:rsidRDefault="00B554A1" w:rsidP="00B554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идентификации и учета прилегающих территорий им присваиваются условные номера, состоящие из 3 и 4 позиций соответственно:</w:t>
      </w:r>
    </w:p>
    <w:p w:rsidR="00B554A1" w:rsidRPr="00B554A1" w:rsidRDefault="00B554A1" w:rsidP="00B554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позиция 1 – наименование населенного пункта, через тире </w:t>
      </w:r>
      <w:proofErr w:type="gramStart"/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proofErr w:type="gramEnd"/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позиция 2 – наименование улицы, через тире «-» позиция 3 - номер дома. В случае</w:t>
      </w:r>
      <w:proofErr w:type="gramStart"/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земельном участке расположен дом,  состоящий из двух и более квартир,  через дробь «/» позиция 4 – номер квартиры. Например, Юсьва-Центральная-10/2».</w:t>
      </w:r>
    </w:p>
    <w:p w:rsidR="00B554A1" w:rsidRDefault="00B554A1" w:rsidP="00B554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Подпункт 1.4.4. пункта 1.4. раздела 1 изложить в следующей редакции:</w:t>
      </w:r>
    </w:p>
    <w:p w:rsidR="00233D11" w:rsidRPr="00B554A1" w:rsidRDefault="00233D11" w:rsidP="00B554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1" w:rsidRDefault="00233D11" w:rsidP="00B55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11" w:rsidRDefault="00233D11" w:rsidP="00B55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A1" w:rsidRPr="00B554A1" w:rsidRDefault="00B554A1" w:rsidP="00B55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«- на участках со зданиями, строениями, сооружениями, расположенными на улицах с двухсторонней застройкой: по длине занимаемого участка, по ширине – до границы проезжей части, но не более 15 м;</w:t>
      </w:r>
    </w:p>
    <w:p w:rsidR="00B554A1" w:rsidRPr="00B554A1" w:rsidRDefault="00B554A1" w:rsidP="00B55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участках со зданиями, строениями, сооружениями, расположенными на улицах с односторонней застройкой по длине занимаемого участка, по ширине – на всю ширину улицы, включая противоположный тротуар и 15 м за тротуаром, за исключением проезжей части;</w:t>
      </w:r>
    </w:p>
    <w:p w:rsidR="00B554A1" w:rsidRPr="00B554A1" w:rsidRDefault="00B554A1" w:rsidP="00B55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участках со строительными площадками – 15 м от ограждения стройки по всему периметру, за исключением проезжей части;</w:t>
      </w:r>
    </w:p>
    <w:p w:rsidR="00B554A1" w:rsidRPr="00B554A1" w:rsidRDefault="00B554A1" w:rsidP="00B55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участках с нестационарными объектами торговли, общественного питания и бытового обслуживания населения – 15 м от границ нестационарного объекта по всему периметру, за исключением проезжей части».</w:t>
      </w:r>
    </w:p>
    <w:p w:rsidR="00B554A1" w:rsidRPr="00B554A1" w:rsidRDefault="00B554A1" w:rsidP="00B55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</w:t>
      </w: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пункт 3.1.5 пункта 3.1.  раздела 3 изложить в следующей редакции:</w:t>
      </w:r>
    </w:p>
    <w:p w:rsidR="00B554A1" w:rsidRPr="00B554A1" w:rsidRDefault="00B554A1" w:rsidP="00B554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«Владельцы объектов обязаны обеспечить содержание отведенной (весь комплекс работ) и прилегающей территории, в том числе проводить работы по систематическому содержанию территории в следующих границах:</w:t>
      </w:r>
    </w:p>
    <w:p w:rsidR="00B554A1" w:rsidRPr="00B554A1" w:rsidRDefault="00B554A1" w:rsidP="00B554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киоски, ларьки, павильоны, иные объекты мелкорозничной торговли, бытового и иного обслуживания населения - 15 м по периметру отведенной территории, вне застройки - до проезжей части улиц;</w:t>
      </w:r>
    </w:p>
    <w:p w:rsidR="00B554A1" w:rsidRPr="00B554A1" w:rsidRDefault="00B554A1" w:rsidP="00B554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жилые дома, включая жилые здания со встроенными хозяйственными объектами, в том числе индивидуальной застройки: в длину - на всю территорию застройки, в ширину - до проезжей части улиц, а в случае отсутствия выделенной (обустроенной) проезжей части - до середины улицы;</w:t>
      </w:r>
    </w:p>
    <w:p w:rsidR="00B554A1" w:rsidRPr="00B554A1" w:rsidRDefault="00B554A1" w:rsidP="00B554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гаражи, автостоянки, парковки -  15 м от периметра отведенной территории;</w:t>
      </w:r>
    </w:p>
    <w:p w:rsidR="00B554A1" w:rsidRPr="00B554A1" w:rsidRDefault="00B554A1" w:rsidP="00B554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промышленные и строительные объекты, предприятия пищевой промышленности, не выделяющие вредных веществ, - в пределах отведенной территории;</w:t>
      </w:r>
    </w:p>
    <w:p w:rsidR="00B554A1" w:rsidRPr="00B554A1" w:rsidRDefault="00B554A1" w:rsidP="00B554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административно-бытовые здания, контрольно-пропускные пункты промышленных и строительных объектов, общественного питания, зрелищные и культурные объекты, торгово-складские и иные хозяйственные объекты, не выделяющие вредных веществ, - не более 15 м от периметра отведенной территории, подъездные пути к ним - до проезжей части улицы; </w:t>
      </w:r>
    </w:p>
    <w:p w:rsidR="00B554A1" w:rsidRPr="00B554A1" w:rsidRDefault="00B554A1" w:rsidP="00B554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промышленные объекты, выделяющие вредные вещества - в пределах санитарно-защитных зон (СЗЗ), определяемых в установленном порядке в соответствии с техническими и санитарными нормативами».</w:t>
      </w:r>
    </w:p>
    <w:p w:rsidR="00B554A1" w:rsidRPr="00B554A1" w:rsidRDefault="00B554A1" w:rsidP="00B554A1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 w:rsidRPr="00B554A1">
        <w:rPr>
          <w:rFonts w:eastAsia="Times New Roman"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>4</w:t>
      </w:r>
      <w:r w:rsidRPr="00B554A1">
        <w:rPr>
          <w:rFonts w:eastAsia="Times New Roman"/>
          <w:sz w:val="28"/>
          <w:szCs w:val="28"/>
        </w:rPr>
        <w:t>.  подпункт 3.2.11. пункта 3.1 раздела 3 после слова «периметру» дополн</w:t>
      </w:r>
      <w:r>
        <w:rPr>
          <w:rFonts w:eastAsia="Times New Roman"/>
          <w:sz w:val="28"/>
          <w:szCs w:val="28"/>
        </w:rPr>
        <w:t xml:space="preserve">ить </w:t>
      </w:r>
      <w:r w:rsidRPr="00B554A1">
        <w:rPr>
          <w:rFonts w:eastAsia="Times New Roman"/>
          <w:sz w:val="28"/>
          <w:szCs w:val="28"/>
        </w:rPr>
        <w:t xml:space="preserve"> следующими словами «до дороги (включая кюветы), если таковые отсутствуют, то от границы земельного участка на расстоянии до 15 м»;</w:t>
      </w:r>
    </w:p>
    <w:p w:rsidR="00B554A1" w:rsidRPr="00B554A1" w:rsidRDefault="00B554A1" w:rsidP="00B554A1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B554A1">
        <w:rPr>
          <w:rFonts w:eastAsia="Times New Roman"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>5</w:t>
      </w:r>
      <w:r w:rsidRPr="00B554A1">
        <w:rPr>
          <w:rFonts w:eastAsia="Times New Roman"/>
          <w:sz w:val="28"/>
          <w:szCs w:val="28"/>
        </w:rPr>
        <w:t>.  подпункт 3.3.6.7. пункта 3.3.6 подраздела 3.3 раздела 3 после  слов «и т.п.)»  дополн</w:t>
      </w:r>
      <w:r>
        <w:rPr>
          <w:rFonts w:eastAsia="Times New Roman"/>
          <w:sz w:val="28"/>
          <w:szCs w:val="28"/>
        </w:rPr>
        <w:t>ить</w:t>
      </w:r>
      <w:r w:rsidRPr="00B554A1">
        <w:rPr>
          <w:rFonts w:eastAsia="Times New Roman"/>
          <w:sz w:val="28"/>
          <w:szCs w:val="28"/>
        </w:rPr>
        <w:t xml:space="preserve"> «на расстоянии 15 м»;</w:t>
      </w:r>
      <w:proofErr w:type="gramEnd"/>
    </w:p>
    <w:p w:rsidR="00B554A1" w:rsidRPr="00B554A1" w:rsidRDefault="00B554A1" w:rsidP="00B554A1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 w:rsidRPr="00B554A1">
        <w:rPr>
          <w:rFonts w:eastAsia="Times New Roman"/>
          <w:sz w:val="28"/>
          <w:szCs w:val="28"/>
        </w:rPr>
        <w:t>1.</w:t>
      </w:r>
      <w:r>
        <w:rPr>
          <w:rFonts w:eastAsia="Times New Roman"/>
          <w:sz w:val="28"/>
          <w:szCs w:val="28"/>
        </w:rPr>
        <w:t>6</w:t>
      </w:r>
      <w:r w:rsidRPr="00B554A1">
        <w:rPr>
          <w:rFonts w:eastAsia="Times New Roman"/>
          <w:sz w:val="28"/>
          <w:szCs w:val="28"/>
        </w:rPr>
        <w:t>.  абзац 4 пункта 7.3. раздела 7 после слова  «ГОСТ 52289» дополн</w:t>
      </w:r>
      <w:r>
        <w:rPr>
          <w:rFonts w:eastAsia="Times New Roman"/>
          <w:sz w:val="28"/>
          <w:szCs w:val="28"/>
        </w:rPr>
        <w:t>ить</w:t>
      </w:r>
      <w:r w:rsidRPr="00B554A1">
        <w:rPr>
          <w:rFonts w:eastAsia="Times New Roman"/>
          <w:sz w:val="28"/>
          <w:szCs w:val="28"/>
        </w:rPr>
        <w:t xml:space="preserve"> следующими словами «-2019.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B554A1" w:rsidRPr="00B554A1" w:rsidRDefault="00B554A1" w:rsidP="00B554A1">
      <w:pPr>
        <w:pStyle w:val="ConsPlusNormal"/>
        <w:ind w:firstLine="567"/>
        <w:jc w:val="both"/>
        <w:rPr>
          <w:sz w:val="28"/>
          <w:szCs w:val="28"/>
        </w:rPr>
      </w:pPr>
      <w:r w:rsidRPr="00B554A1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7</w:t>
      </w:r>
      <w:r w:rsidRPr="00B554A1">
        <w:rPr>
          <w:sz w:val="28"/>
          <w:szCs w:val="28"/>
        </w:rPr>
        <w:t>. из пункта 12.2.2.  подраздела 12.2. раздела 12  исключ</w:t>
      </w:r>
      <w:r>
        <w:rPr>
          <w:sz w:val="28"/>
          <w:szCs w:val="28"/>
        </w:rPr>
        <w:t>ить</w:t>
      </w:r>
      <w:r w:rsidRPr="00B554A1">
        <w:rPr>
          <w:sz w:val="28"/>
          <w:szCs w:val="28"/>
        </w:rPr>
        <w:t xml:space="preserve"> «ГОСТ </w:t>
      </w:r>
      <w:proofErr w:type="gramStart"/>
      <w:r w:rsidRPr="00B554A1">
        <w:rPr>
          <w:sz w:val="28"/>
          <w:szCs w:val="28"/>
        </w:rPr>
        <w:t>Р</w:t>
      </w:r>
      <w:proofErr w:type="gramEnd"/>
      <w:r w:rsidRPr="00B554A1">
        <w:rPr>
          <w:sz w:val="28"/>
          <w:szCs w:val="28"/>
        </w:rPr>
        <w:t xml:space="preserve"> 52289-2004».</w:t>
      </w:r>
    </w:p>
    <w:p w:rsidR="0000394B" w:rsidRPr="00B554A1" w:rsidRDefault="00B554A1" w:rsidP="00B554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настоящее решение </w:t>
      </w:r>
      <w:r w:rsidR="00FC027A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округа - главе</w:t>
      </w:r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Юсьвинского муниципального округа Пермского края для подписания и опубликования.</w:t>
      </w:r>
    </w:p>
    <w:p w:rsidR="0000394B" w:rsidRPr="00B554A1" w:rsidRDefault="00B554A1" w:rsidP="0000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</w:t>
      </w:r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 в газете «</w:t>
      </w:r>
      <w:proofErr w:type="spellStart"/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="0000394B" w:rsidRPr="00B5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вести».</w:t>
      </w:r>
    </w:p>
    <w:p w:rsidR="00FC027A" w:rsidRPr="0000394B" w:rsidRDefault="00FC027A" w:rsidP="00003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/>
      </w:tblPr>
      <w:tblGrid>
        <w:gridCol w:w="4954"/>
        <w:gridCol w:w="4685"/>
      </w:tblGrid>
      <w:tr w:rsidR="0000394B" w:rsidRPr="0000394B" w:rsidTr="0017271F">
        <w:trPr>
          <w:trHeight w:val="952"/>
        </w:trPr>
        <w:tc>
          <w:tcPr>
            <w:tcW w:w="4954" w:type="dxa"/>
          </w:tcPr>
          <w:p w:rsidR="0000394B" w:rsidRPr="0000394B" w:rsidRDefault="0000394B" w:rsidP="0000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00394B" w:rsidRPr="0000394B" w:rsidRDefault="0000394B" w:rsidP="0000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Юсьвинского муниципального округа Пермского края</w:t>
            </w:r>
          </w:p>
          <w:p w:rsidR="0000394B" w:rsidRPr="0000394B" w:rsidRDefault="0000394B" w:rsidP="00003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394B" w:rsidRPr="0000394B" w:rsidRDefault="00CF6F07" w:rsidP="00F8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F84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О.И.Власова</w:t>
            </w:r>
          </w:p>
        </w:tc>
        <w:tc>
          <w:tcPr>
            <w:tcW w:w="4685" w:type="dxa"/>
          </w:tcPr>
          <w:p w:rsidR="0000394B" w:rsidRPr="0000394B" w:rsidRDefault="00FC027A" w:rsidP="00CF6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</w:t>
            </w:r>
            <w:r w:rsidR="00CF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</w:t>
            </w:r>
            <w:r w:rsidR="0000394B"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Юсьвинского муниципального округа </w:t>
            </w:r>
          </w:p>
          <w:p w:rsidR="0000394B" w:rsidRPr="0000394B" w:rsidRDefault="0000394B" w:rsidP="00CF6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00394B" w:rsidRPr="0000394B" w:rsidRDefault="00CF6F07" w:rsidP="00CF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00394B"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0394B" w:rsidRPr="0000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М.Н.Евсин</w:t>
            </w:r>
            <w:proofErr w:type="spellEnd"/>
          </w:p>
        </w:tc>
      </w:tr>
    </w:tbl>
    <w:p w:rsidR="007D227C" w:rsidRDefault="007D227C"/>
    <w:sectPr w:rsidR="007D227C" w:rsidSect="00CF6F0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23E0C"/>
    <w:multiLevelType w:val="multilevel"/>
    <w:tmpl w:val="FDB22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F22"/>
    <w:rsid w:val="00002BDF"/>
    <w:rsid w:val="0000367F"/>
    <w:rsid w:val="0000394B"/>
    <w:rsid w:val="00004CB4"/>
    <w:rsid w:val="0000708B"/>
    <w:rsid w:val="00010750"/>
    <w:rsid w:val="000118B3"/>
    <w:rsid w:val="00012098"/>
    <w:rsid w:val="00013B54"/>
    <w:rsid w:val="00013FEC"/>
    <w:rsid w:val="00014E61"/>
    <w:rsid w:val="00021B1E"/>
    <w:rsid w:val="00021D0B"/>
    <w:rsid w:val="0002546E"/>
    <w:rsid w:val="00026FCD"/>
    <w:rsid w:val="00027D30"/>
    <w:rsid w:val="00032394"/>
    <w:rsid w:val="00034257"/>
    <w:rsid w:val="000349DE"/>
    <w:rsid w:val="00037E62"/>
    <w:rsid w:val="000424DA"/>
    <w:rsid w:val="00044570"/>
    <w:rsid w:val="00045C1C"/>
    <w:rsid w:val="00046964"/>
    <w:rsid w:val="00046BAE"/>
    <w:rsid w:val="000506CB"/>
    <w:rsid w:val="0005160F"/>
    <w:rsid w:val="00051F12"/>
    <w:rsid w:val="000534D8"/>
    <w:rsid w:val="0005355A"/>
    <w:rsid w:val="00055BC1"/>
    <w:rsid w:val="00057485"/>
    <w:rsid w:val="00064313"/>
    <w:rsid w:val="00064B62"/>
    <w:rsid w:val="000714E2"/>
    <w:rsid w:val="00075A17"/>
    <w:rsid w:val="00077B55"/>
    <w:rsid w:val="00097035"/>
    <w:rsid w:val="000A2648"/>
    <w:rsid w:val="000A4D5E"/>
    <w:rsid w:val="000B3210"/>
    <w:rsid w:val="000B4869"/>
    <w:rsid w:val="000C0163"/>
    <w:rsid w:val="000C37E3"/>
    <w:rsid w:val="000C44D8"/>
    <w:rsid w:val="000D2565"/>
    <w:rsid w:val="000D7145"/>
    <w:rsid w:val="000E0235"/>
    <w:rsid w:val="000E125C"/>
    <w:rsid w:val="000F1302"/>
    <w:rsid w:val="000F58CB"/>
    <w:rsid w:val="00102517"/>
    <w:rsid w:val="00104BD6"/>
    <w:rsid w:val="00105EF2"/>
    <w:rsid w:val="00110E89"/>
    <w:rsid w:val="00112803"/>
    <w:rsid w:val="00112FF2"/>
    <w:rsid w:val="0011571B"/>
    <w:rsid w:val="0011785D"/>
    <w:rsid w:val="00123E3F"/>
    <w:rsid w:val="00127665"/>
    <w:rsid w:val="00136169"/>
    <w:rsid w:val="00137120"/>
    <w:rsid w:val="0013751E"/>
    <w:rsid w:val="001406D1"/>
    <w:rsid w:val="00142AF7"/>
    <w:rsid w:val="0014425B"/>
    <w:rsid w:val="00146019"/>
    <w:rsid w:val="0015148E"/>
    <w:rsid w:val="00151644"/>
    <w:rsid w:val="00155CA8"/>
    <w:rsid w:val="001610E5"/>
    <w:rsid w:val="0016193E"/>
    <w:rsid w:val="001645D5"/>
    <w:rsid w:val="001705CA"/>
    <w:rsid w:val="00171710"/>
    <w:rsid w:val="00175DB4"/>
    <w:rsid w:val="00177D00"/>
    <w:rsid w:val="00180EEF"/>
    <w:rsid w:val="00181AFA"/>
    <w:rsid w:val="00185983"/>
    <w:rsid w:val="00191127"/>
    <w:rsid w:val="00191308"/>
    <w:rsid w:val="00193870"/>
    <w:rsid w:val="00193FD7"/>
    <w:rsid w:val="001A08B1"/>
    <w:rsid w:val="001A5C0C"/>
    <w:rsid w:val="001A79FC"/>
    <w:rsid w:val="001B3502"/>
    <w:rsid w:val="001B353D"/>
    <w:rsid w:val="001B381E"/>
    <w:rsid w:val="001B5922"/>
    <w:rsid w:val="001C1D4F"/>
    <w:rsid w:val="001C3C75"/>
    <w:rsid w:val="001C5B73"/>
    <w:rsid w:val="001C7025"/>
    <w:rsid w:val="001D0FA3"/>
    <w:rsid w:val="001D111A"/>
    <w:rsid w:val="001D13CC"/>
    <w:rsid w:val="001D19AF"/>
    <w:rsid w:val="001D1CC9"/>
    <w:rsid w:val="001D3A00"/>
    <w:rsid w:val="001D5E29"/>
    <w:rsid w:val="001D632E"/>
    <w:rsid w:val="001E0490"/>
    <w:rsid w:val="001E1007"/>
    <w:rsid w:val="001E63B7"/>
    <w:rsid w:val="001E671E"/>
    <w:rsid w:val="001E6B74"/>
    <w:rsid w:val="001F00C5"/>
    <w:rsid w:val="001F3BC2"/>
    <w:rsid w:val="001F4FD2"/>
    <w:rsid w:val="001F56CE"/>
    <w:rsid w:val="002023F7"/>
    <w:rsid w:val="0020293D"/>
    <w:rsid w:val="002041E7"/>
    <w:rsid w:val="002105E8"/>
    <w:rsid w:val="0021485C"/>
    <w:rsid w:val="00216172"/>
    <w:rsid w:val="00217128"/>
    <w:rsid w:val="0021715F"/>
    <w:rsid w:val="002177C2"/>
    <w:rsid w:val="00217D14"/>
    <w:rsid w:val="00223977"/>
    <w:rsid w:val="00223B98"/>
    <w:rsid w:val="00227640"/>
    <w:rsid w:val="002307DC"/>
    <w:rsid w:val="00231248"/>
    <w:rsid w:val="002332DC"/>
    <w:rsid w:val="00233D11"/>
    <w:rsid w:val="002352EC"/>
    <w:rsid w:val="00236CA3"/>
    <w:rsid w:val="00237895"/>
    <w:rsid w:val="00237F1F"/>
    <w:rsid w:val="00245D45"/>
    <w:rsid w:val="00250222"/>
    <w:rsid w:val="00252990"/>
    <w:rsid w:val="00260C04"/>
    <w:rsid w:val="002628EF"/>
    <w:rsid w:val="00262DC6"/>
    <w:rsid w:val="002705C8"/>
    <w:rsid w:val="0027103F"/>
    <w:rsid w:val="002724E7"/>
    <w:rsid w:val="0028147E"/>
    <w:rsid w:val="00287167"/>
    <w:rsid w:val="00291F43"/>
    <w:rsid w:val="00292C3C"/>
    <w:rsid w:val="002A0D69"/>
    <w:rsid w:val="002A5212"/>
    <w:rsid w:val="002A657C"/>
    <w:rsid w:val="002B7275"/>
    <w:rsid w:val="002B77A9"/>
    <w:rsid w:val="002C0FA9"/>
    <w:rsid w:val="002C1784"/>
    <w:rsid w:val="002C28FD"/>
    <w:rsid w:val="002C370A"/>
    <w:rsid w:val="002C5EAD"/>
    <w:rsid w:val="002C7DA7"/>
    <w:rsid w:val="002D1760"/>
    <w:rsid w:val="002D2124"/>
    <w:rsid w:val="002D2D44"/>
    <w:rsid w:val="002D4550"/>
    <w:rsid w:val="002D59B5"/>
    <w:rsid w:val="002D67CE"/>
    <w:rsid w:val="002E3D80"/>
    <w:rsid w:val="002E57FD"/>
    <w:rsid w:val="002E600D"/>
    <w:rsid w:val="002E7A99"/>
    <w:rsid w:val="002F055E"/>
    <w:rsid w:val="002F3A15"/>
    <w:rsid w:val="002F4084"/>
    <w:rsid w:val="002F485C"/>
    <w:rsid w:val="002F59B8"/>
    <w:rsid w:val="002F6F10"/>
    <w:rsid w:val="00300C71"/>
    <w:rsid w:val="00302654"/>
    <w:rsid w:val="00302712"/>
    <w:rsid w:val="00305ED4"/>
    <w:rsid w:val="003069D5"/>
    <w:rsid w:val="00307ABA"/>
    <w:rsid w:val="00313600"/>
    <w:rsid w:val="00314CE1"/>
    <w:rsid w:val="003202A4"/>
    <w:rsid w:val="00324C60"/>
    <w:rsid w:val="00330D12"/>
    <w:rsid w:val="00330F01"/>
    <w:rsid w:val="003313BB"/>
    <w:rsid w:val="0033181C"/>
    <w:rsid w:val="00332916"/>
    <w:rsid w:val="003339C2"/>
    <w:rsid w:val="00335EAD"/>
    <w:rsid w:val="003360D4"/>
    <w:rsid w:val="003437AF"/>
    <w:rsid w:val="00345103"/>
    <w:rsid w:val="00346AB9"/>
    <w:rsid w:val="00350D20"/>
    <w:rsid w:val="0036044D"/>
    <w:rsid w:val="00361864"/>
    <w:rsid w:val="0037030A"/>
    <w:rsid w:val="00370747"/>
    <w:rsid w:val="00371152"/>
    <w:rsid w:val="00373458"/>
    <w:rsid w:val="0037372C"/>
    <w:rsid w:val="00374E76"/>
    <w:rsid w:val="003772A3"/>
    <w:rsid w:val="0038301D"/>
    <w:rsid w:val="00383D0E"/>
    <w:rsid w:val="00383D51"/>
    <w:rsid w:val="003866AB"/>
    <w:rsid w:val="0038773C"/>
    <w:rsid w:val="00387BC6"/>
    <w:rsid w:val="00391930"/>
    <w:rsid w:val="003924BC"/>
    <w:rsid w:val="0039402A"/>
    <w:rsid w:val="003940EE"/>
    <w:rsid w:val="0039489F"/>
    <w:rsid w:val="003968FB"/>
    <w:rsid w:val="003A1F30"/>
    <w:rsid w:val="003A3A5D"/>
    <w:rsid w:val="003B20CB"/>
    <w:rsid w:val="003B21E6"/>
    <w:rsid w:val="003B466F"/>
    <w:rsid w:val="003B4766"/>
    <w:rsid w:val="003B4A09"/>
    <w:rsid w:val="003B680A"/>
    <w:rsid w:val="003B7014"/>
    <w:rsid w:val="003C087D"/>
    <w:rsid w:val="003C0CD9"/>
    <w:rsid w:val="003C246B"/>
    <w:rsid w:val="003C56DA"/>
    <w:rsid w:val="003C7C5A"/>
    <w:rsid w:val="003D0DBE"/>
    <w:rsid w:val="003D1D3B"/>
    <w:rsid w:val="003D3892"/>
    <w:rsid w:val="003D6611"/>
    <w:rsid w:val="003D6B59"/>
    <w:rsid w:val="003E1DC7"/>
    <w:rsid w:val="003E3158"/>
    <w:rsid w:val="003E346F"/>
    <w:rsid w:val="003F05D4"/>
    <w:rsid w:val="003F1703"/>
    <w:rsid w:val="003F4254"/>
    <w:rsid w:val="003F6ACA"/>
    <w:rsid w:val="003F70DE"/>
    <w:rsid w:val="003F7751"/>
    <w:rsid w:val="003F7D91"/>
    <w:rsid w:val="004008FC"/>
    <w:rsid w:val="00402A0D"/>
    <w:rsid w:val="0040327F"/>
    <w:rsid w:val="00403F40"/>
    <w:rsid w:val="00405148"/>
    <w:rsid w:val="00405FB2"/>
    <w:rsid w:val="00410860"/>
    <w:rsid w:val="004108B3"/>
    <w:rsid w:val="0041221D"/>
    <w:rsid w:val="004150A6"/>
    <w:rsid w:val="00415149"/>
    <w:rsid w:val="00416BAD"/>
    <w:rsid w:val="00417685"/>
    <w:rsid w:val="00424849"/>
    <w:rsid w:val="0042631F"/>
    <w:rsid w:val="00431B8B"/>
    <w:rsid w:val="0043284D"/>
    <w:rsid w:val="0043331B"/>
    <w:rsid w:val="00434D9A"/>
    <w:rsid w:val="00437632"/>
    <w:rsid w:val="00440100"/>
    <w:rsid w:val="004414BE"/>
    <w:rsid w:val="00452978"/>
    <w:rsid w:val="00454400"/>
    <w:rsid w:val="00463339"/>
    <w:rsid w:val="00465FA0"/>
    <w:rsid w:val="00470885"/>
    <w:rsid w:val="00470A5E"/>
    <w:rsid w:val="00474648"/>
    <w:rsid w:val="004818F3"/>
    <w:rsid w:val="00482E64"/>
    <w:rsid w:val="004848E4"/>
    <w:rsid w:val="00485486"/>
    <w:rsid w:val="00486ADC"/>
    <w:rsid w:val="004918B0"/>
    <w:rsid w:val="00491B50"/>
    <w:rsid w:val="0049284E"/>
    <w:rsid w:val="00492DAC"/>
    <w:rsid w:val="004940FB"/>
    <w:rsid w:val="00494160"/>
    <w:rsid w:val="00495046"/>
    <w:rsid w:val="004950AF"/>
    <w:rsid w:val="004A2798"/>
    <w:rsid w:val="004A2F1C"/>
    <w:rsid w:val="004A4095"/>
    <w:rsid w:val="004A46C1"/>
    <w:rsid w:val="004A4C9E"/>
    <w:rsid w:val="004B16B5"/>
    <w:rsid w:val="004B1DAD"/>
    <w:rsid w:val="004B2E21"/>
    <w:rsid w:val="004B578C"/>
    <w:rsid w:val="004C08AB"/>
    <w:rsid w:val="004C11FF"/>
    <w:rsid w:val="004C1B96"/>
    <w:rsid w:val="004C3BEA"/>
    <w:rsid w:val="004C7307"/>
    <w:rsid w:val="004C734A"/>
    <w:rsid w:val="004C7402"/>
    <w:rsid w:val="004C7A4C"/>
    <w:rsid w:val="004D28D3"/>
    <w:rsid w:val="004D33DB"/>
    <w:rsid w:val="004D3FA1"/>
    <w:rsid w:val="004D5BB7"/>
    <w:rsid w:val="004D780B"/>
    <w:rsid w:val="004D7B7E"/>
    <w:rsid w:val="004E6649"/>
    <w:rsid w:val="004F1692"/>
    <w:rsid w:val="004F1A2F"/>
    <w:rsid w:val="004F53D5"/>
    <w:rsid w:val="004F59BD"/>
    <w:rsid w:val="0050207B"/>
    <w:rsid w:val="005032A3"/>
    <w:rsid w:val="00505AAD"/>
    <w:rsid w:val="005071C7"/>
    <w:rsid w:val="0050757E"/>
    <w:rsid w:val="0051071B"/>
    <w:rsid w:val="00510A62"/>
    <w:rsid w:val="005111CD"/>
    <w:rsid w:val="00512986"/>
    <w:rsid w:val="0051359D"/>
    <w:rsid w:val="00515E7A"/>
    <w:rsid w:val="00520A23"/>
    <w:rsid w:val="0052116B"/>
    <w:rsid w:val="00521B54"/>
    <w:rsid w:val="00525D70"/>
    <w:rsid w:val="00530086"/>
    <w:rsid w:val="00532926"/>
    <w:rsid w:val="00534708"/>
    <w:rsid w:val="00536DDD"/>
    <w:rsid w:val="00537A5E"/>
    <w:rsid w:val="00546CE2"/>
    <w:rsid w:val="00551B8D"/>
    <w:rsid w:val="00555FD0"/>
    <w:rsid w:val="00560218"/>
    <w:rsid w:val="00560AF8"/>
    <w:rsid w:val="00563ADA"/>
    <w:rsid w:val="00565461"/>
    <w:rsid w:val="00565D7A"/>
    <w:rsid w:val="00572CC5"/>
    <w:rsid w:val="005811F9"/>
    <w:rsid w:val="00581ED9"/>
    <w:rsid w:val="00587960"/>
    <w:rsid w:val="00587C6A"/>
    <w:rsid w:val="005914D8"/>
    <w:rsid w:val="005966D6"/>
    <w:rsid w:val="005A2523"/>
    <w:rsid w:val="005A6820"/>
    <w:rsid w:val="005A73A5"/>
    <w:rsid w:val="005A7B0A"/>
    <w:rsid w:val="005B0A0F"/>
    <w:rsid w:val="005B1C00"/>
    <w:rsid w:val="005B4429"/>
    <w:rsid w:val="005D5E83"/>
    <w:rsid w:val="005E220D"/>
    <w:rsid w:val="005E58F6"/>
    <w:rsid w:val="005E5B08"/>
    <w:rsid w:val="005E610C"/>
    <w:rsid w:val="005E6F9F"/>
    <w:rsid w:val="005E6FEE"/>
    <w:rsid w:val="005E7765"/>
    <w:rsid w:val="005F2938"/>
    <w:rsid w:val="005F2F08"/>
    <w:rsid w:val="005F3FE5"/>
    <w:rsid w:val="005F4C86"/>
    <w:rsid w:val="005F4CA7"/>
    <w:rsid w:val="005F5E9E"/>
    <w:rsid w:val="005F7864"/>
    <w:rsid w:val="00604B7D"/>
    <w:rsid w:val="006073E3"/>
    <w:rsid w:val="00610835"/>
    <w:rsid w:val="00613FA4"/>
    <w:rsid w:val="006157B2"/>
    <w:rsid w:val="00616A93"/>
    <w:rsid w:val="00617F08"/>
    <w:rsid w:val="00624362"/>
    <w:rsid w:val="00630417"/>
    <w:rsid w:val="00636E84"/>
    <w:rsid w:val="0064058F"/>
    <w:rsid w:val="00640829"/>
    <w:rsid w:val="00640DC9"/>
    <w:rsid w:val="006424B0"/>
    <w:rsid w:val="00645D63"/>
    <w:rsid w:val="006505E3"/>
    <w:rsid w:val="0065398E"/>
    <w:rsid w:val="0065731E"/>
    <w:rsid w:val="00657E32"/>
    <w:rsid w:val="00662A5F"/>
    <w:rsid w:val="00665405"/>
    <w:rsid w:val="00666CA2"/>
    <w:rsid w:val="0068086D"/>
    <w:rsid w:val="00680E63"/>
    <w:rsid w:val="00683A66"/>
    <w:rsid w:val="006846C2"/>
    <w:rsid w:val="00685E47"/>
    <w:rsid w:val="006861DA"/>
    <w:rsid w:val="00686330"/>
    <w:rsid w:val="00687ECD"/>
    <w:rsid w:val="00690132"/>
    <w:rsid w:val="00690AB5"/>
    <w:rsid w:val="006915E4"/>
    <w:rsid w:val="00691643"/>
    <w:rsid w:val="00691851"/>
    <w:rsid w:val="00691DC2"/>
    <w:rsid w:val="00693D1B"/>
    <w:rsid w:val="006A2C50"/>
    <w:rsid w:val="006A2F37"/>
    <w:rsid w:val="006A5C03"/>
    <w:rsid w:val="006A6A13"/>
    <w:rsid w:val="006B08F7"/>
    <w:rsid w:val="006B21DC"/>
    <w:rsid w:val="006C26C2"/>
    <w:rsid w:val="006C3D35"/>
    <w:rsid w:val="006C4BD6"/>
    <w:rsid w:val="006C561A"/>
    <w:rsid w:val="006C5916"/>
    <w:rsid w:val="006C783F"/>
    <w:rsid w:val="006D00FC"/>
    <w:rsid w:val="006D1859"/>
    <w:rsid w:val="006D2AEA"/>
    <w:rsid w:val="006E3EE3"/>
    <w:rsid w:val="006E4A74"/>
    <w:rsid w:val="006E61BF"/>
    <w:rsid w:val="006E6829"/>
    <w:rsid w:val="006E7FC5"/>
    <w:rsid w:val="006F1C3B"/>
    <w:rsid w:val="006F5B36"/>
    <w:rsid w:val="006F5CC0"/>
    <w:rsid w:val="006F5FF5"/>
    <w:rsid w:val="006F7D56"/>
    <w:rsid w:val="007029DB"/>
    <w:rsid w:val="0070340E"/>
    <w:rsid w:val="00706715"/>
    <w:rsid w:val="00706A74"/>
    <w:rsid w:val="00706EB4"/>
    <w:rsid w:val="00707E4F"/>
    <w:rsid w:val="00707FC6"/>
    <w:rsid w:val="007126DD"/>
    <w:rsid w:val="0071350C"/>
    <w:rsid w:val="00724BEB"/>
    <w:rsid w:val="007258A9"/>
    <w:rsid w:val="00730827"/>
    <w:rsid w:val="00730962"/>
    <w:rsid w:val="007318B4"/>
    <w:rsid w:val="00731B93"/>
    <w:rsid w:val="007325E0"/>
    <w:rsid w:val="00732C62"/>
    <w:rsid w:val="00732DA8"/>
    <w:rsid w:val="00735DE6"/>
    <w:rsid w:val="00737CD5"/>
    <w:rsid w:val="0074097E"/>
    <w:rsid w:val="00741060"/>
    <w:rsid w:val="00741CA1"/>
    <w:rsid w:val="00744344"/>
    <w:rsid w:val="007519E7"/>
    <w:rsid w:val="00753D94"/>
    <w:rsid w:val="00753F58"/>
    <w:rsid w:val="0076560B"/>
    <w:rsid w:val="00770227"/>
    <w:rsid w:val="0077057C"/>
    <w:rsid w:val="00770C5E"/>
    <w:rsid w:val="00775B31"/>
    <w:rsid w:val="00780C50"/>
    <w:rsid w:val="00780C9B"/>
    <w:rsid w:val="00784D8C"/>
    <w:rsid w:val="00785007"/>
    <w:rsid w:val="00786664"/>
    <w:rsid w:val="00787F1F"/>
    <w:rsid w:val="00795B96"/>
    <w:rsid w:val="00796761"/>
    <w:rsid w:val="007A00BA"/>
    <w:rsid w:val="007A0803"/>
    <w:rsid w:val="007A0DF2"/>
    <w:rsid w:val="007A1E7E"/>
    <w:rsid w:val="007A275C"/>
    <w:rsid w:val="007A58ED"/>
    <w:rsid w:val="007A5C71"/>
    <w:rsid w:val="007A733A"/>
    <w:rsid w:val="007A7CE3"/>
    <w:rsid w:val="007B173C"/>
    <w:rsid w:val="007B7C45"/>
    <w:rsid w:val="007B7CEC"/>
    <w:rsid w:val="007C051E"/>
    <w:rsid w:val="007C1F50"/>
    <w:rsid w:val="007C5666"/>
    <w:rsid w:val="007C7618"/>
    <w:rsid w:val="007C7C4A"/>
    <w:rsid w:val="007D227C"/>
    <w:rsid w:val="007D3EA6"/>
    <w:rsid w:val="007D7BF9"/>
    <w:rsid w:val="007E3A52"/>
    <w:rsid w:val="007E6274"/>
    <w:rsid w:val="007E7179"/>
    <w:rsid w:val="007F1D54"/>
    <w:rsid w:val="007F1D8E"/>
    <w:rsid w:val="007F28D1"/>
    <w:rsid w:val="007F42DE"/>
    <w:rsid w:val="007F49A2"/>
    <w:rsid w:val="007F6FCF"/>
    <w:rsid w:val="00801F15"/>
    <w:rsid w:val="0080679F"/>
    <w:rsid w:val="00807089"/>
    <w:rsid w:val="008112B7"/>
    <w:rsid w:val="008123F4"/>
    <w:rsid w:val="008124AA"/>
    <w:rsid w:val="00814B85"/>
    <w:rsid w:val="00814E7C"/>
    <w:rsid w:val="00815235"/>
    <w:rsid w:val="0081530D"/>
    <w:rsid w:val="00815A9F"/>
    <w:rsid w:val="008168F9"/>
    <w:rsid w:val="00817A10"/>
    <w:rsid w:val="00820E11"/>
    <w:rsid w:val="00820F6A"/>
    <w:rsid w:val="008244C6"/>
    <w:rsid w:val="0082497E"/>
    <w:rsid w:val="00826ECF"/>
    <w:rsid w:val="00827B0B"/>
    <w:rsid w:val="00831BC3"/>
    <w:rsid w:val="00834F87"/>
    <w:rsid w:val="00845A9D"/>
    <w:rsid w:val="008525B1"/>
    <w:rsid w:val="00856807"/>
    <w:rsid w:val="008629B9"/>
    <w:rsid w:val="00862A1D"/>
    <w:rsid w:val="00863A2B"/>
    <w:rsid w:val="00867CBC"/>
    <w:rsid w:val="00872265"/>
    <w:rsid w:val="0087297B"/>
    <w:rsid w:val="008737A0"/>
    <w:rsid w:val="00873D3C"/>
    <w:rsid w:val="008744E9"/>
    <w:rsid w:val="0088382B"/>
    <w:rsid w:val="00890C0A"/>
    <w:rsid w:val="00892643"/>
    <w:rsid w:val="0089264B"/>
    <w:rsid w:val="008957DC"/>
    <w:rsid w:val="00896646"/>
    <w:rsid w:val="008A0F13"/>
    <w:rsid w:val="008A1E70"/>
    <w:rsid w:val="008A3AF0"/>
    <w:rsid w:val="008A3F79"/>
    <w:rsid w:val="008A4A41"/>
    <w:rsid w:val="008A4E46"/>
    <w:rsid w:val="008A5B02"/>
    <w:rsid w:val="008A7631"/>
    <w:rsid w:val="008B040C"/>
    <w:rsid w:val="008B0F43"/>
    <w:rsid w:val="008B34C3"/>
    <w:rsid w:val="008B3C95"/>
    <w:rsid w:val="008B61B8"/>
    <w:rsid w:val="008B77DA"/>
    <w:rsid w:val="008B7A0A"/>
    <w:rsid w:val="008C05DF"/>
    <w:rsid w:val="008C40E9"/>
    <w:rsid w:val="008C42F5"/>
    <w:rsid w:val="008C4D6A"/>
    <w:rsid w:val="008C771F"/>
    <w:rsid w:val="008D1AAA"/>
    <w:rsid w:val="008D1DC0"/>
    <w:rsid w:val="008D264D"/>
    <w:rsid w:val="008D4968"/>
    <w:rsid w:val="008D5E20"/>
    <w:rsid w:val="008D63F6"/>
    <w:rsid w:val="008D6CEA"/>
    <w:rsid w:val="008E19A1"/>
    <w:rsid w:val="008E3DE1"/>
    <w:rsid w:val="008E64F7"/>
    <w:rsid w:val="008F0BF1"/>
    <w:rsid w:val="008F34AD"/>
    <w:rsid w:val="008F38BC"/>
    <w:rsid w:val="008F3948"/>
    <w:rsid w:val="008F405A"/>
    <w:rsid w:val="008F7F9A"/>
    <w:rsid w:val="009043E3"/>
    <w:rsid w:val="00905132"/>
    <w:rsid w:val="00907150"/>
    <w:rsid w:val="0091020B"/>
    <w:rsid w:val="00913829"/>
    <w:rsid w:val="00913E9C"/>
    <w:rsid w:val="009141E3"/>
    <w:rsid w:val="00921A12"/>
    <w:rsid w:val="0092228A"/>
    <w:rsid w:val="00926164"/>
    <w:rsid w:val="0092616A"/>
    <w:rsid w:val="0093134F"/>
    <w:rsid w:val="00931BA1"/>
    <w:rsid w:val="00937623"/>
    <w:rsid w:val="0094393C"/>
    <w:rsid w:val="00944840"/>
    <w:rsid w:val="009515DF"/>
    <w:rsid w:val="009523F1"/>
    <w:rsid w:val="00952AE9"/>
    <w:rsid w:val="00955F57"/>
    <w:rsid w:val="00956CEC"/>
    <w:rsid w:val="009600C9"/>
    <w:rsid w:val="00960B7C"/>
    <w:rsid w:val="00960BD3"/>
    <w:rsid w:val="00962A45"/>
    <w:rsid w:val="00962B07"/>
    <w:rsid w:val="00962BD3"/>
    <w:rsid w:val="00962DAD"/>
    <w:rsid w:val="009635B8"/>
    <w:rsid w:val="009648D8"/>
    <w:rsid w:val="00966609"/>
    <w:rsid w:val="009710AE"/>
    <w:rsid w:val="00973942"/>
    <w:rsid w:val="0097497F"/>
    <w:rsid w:val="0097528E"/>
    <w:rsid w:val="00975354"/>
    <w:rsid w:val="0098010D"/>
    <w:rsid w:val="00980195"/>
    <w:rsid w:val="009873EE"/>
    <w:rsid w:val="00987BD8"/>
    <w:rsid w:val="00990C07"/>
    <w:rsid w:val="00991980"/>
    <w:rsid w:val="009925B8"/>
    <w:rsid w:val="0099723D"/>
    <w:rsid w:val="00997522"/>
    <w:rsid w:val="009A59DB"/>
    <w:rsid w:val="009A616F"/>
    <w:rsid w:val="009A6C53"/>
    <w:rsid w:val="009B2D52"/>
    <w:rsid w:val="009B302E"/>
    <w:rsid w:val="009B54FC"/>
    <w:rsid w:val="009B5581"/>
    <w:rsid w:val="009B713E"/>
    <w:rsid w:val="009B7269"/>
    <w:rsid w:val="009C0D95"/>
    <w:rsid w:val="009C1AD9"/>
    <w:rsid w:val="009C3EB0"/>
    <w:rsid w:val="009C6CE3"/>
    <w:rsid w:val="009D6BE1"/>
    <w:rsid w:val="009E1433"/>
    <w:rsid w:val="009E6569"/>
    <w:rsid w:val="009E7EAF"/>
    <w:rsid w:val="009F378B"/>
    <w:rsid w:val="009F4711"/>
    <w:rsid w:val="009F543E"/>
    <w:rsid w:val="00A0049B"/>
    <w:rsid w:val="00A03BA3"/>
    <w:rsid w:val="00A04CD4"/>
    <w:rsid w:val="00A05A7B"/>
    <w:rsid w:val="00A072B8"/>
    <w:rsid w:val="00A102D7"/>
    <w:rsid w:val="00A10B1E"/>
    <w:rsid w:val="00A11D54"/>
    <w:rsid w:val="00A13BB4"/>
    <w:rsid w:val="00A14DDA"/>
    <w:rsid w:val="00A171E0"/>
    <w:rsid w:val="00A171E2"/>
    <w:rsid w:val="00A172DF"/>
    <w:rsid w:val="00A17670"/>
    <w:rsid w:val="00A24BBA"/>
    <w:rsid w:val="00A26AF4"/>
    <w:rsid w:val="00A27A7C"/>
    <w:rsid w:val="00A32F0F"/>
    <w:rsid w:val="00A35EF1"/>
    <w:rsid w:val="00A366B4"/>
    <w:rsid w:val="00A404E9"/>
    <w:rsid w:val="00A43539"/>
    <w:rsid w:val="00A478F4"/>
    <w:rsid w:val="00A52821"/>
    <w:rsid w:val="00A52E54"/>
    <w:rsid w:val="00A55703"/>
    <w:rsid w:val="00A653A3"/>
    <w:rsid w:val="00A6738F"/>
    <w:rsid w:val="00A71FCB"/>
    <w:rsid w:val="00A733C9"/>
    <w:rsid w:val="00A76609"/>
    <w:rsid w:val="00A76EAC"/>
    <w:rsid w:val="00A778D0"/>
    <w:rsid w:val="00A8649F"/>
    <w:rsid w:val="00A92491"/>
    <w:rsid w:val="00A97CE9"/>
    <w:rsid w:val="00AA10C2"/>
    <w:rsid w:val="00AA2EBA"/>
    <w:rsid w:val="00AA43B6"/>
    <w:rsid w:val="00AA5474"/>
    <w:rsid w:val="00AA757A"/>
    <w:rsid w:val="00AA7FCA"/>
    <w:rsid w:val="00AB0374"/>
    <w:rsid w:val="00AB2FDB"/>
    <w:rsid w:val="00AB4671"/>
    <w:rsid w:val="00AC30B9"/>
    <w:rsid w:val="00AC50A6"/>
    <w:rsid w:val="00AC6B0D"/>
    <w:rsid w:val="00AD4F90"/>
    <w:rsid w:val="00AE082C"/>
    <w:rsid w:val="00AE0D21"/>
    <w:rsid w:val="00AE46C5"/>
    <w:rsid w:val="00AF0047"/>
    <w:rsid w:val="00AF17AB"/>
    <w:rsid w:val="00AF208F"/>
    <w:rsid w:val="00AF349A"/>
    <w:rsid w:val="00AF417C"/>
    <w:rsid w:val="00AF4625"/>
    <w:rsid w:val="00AF5D91"/>
    <w:rsid w:val="00AF6B71"/>
    <w:rsid w:val="00AF6D15"/>
    <w:rsid w:val="00B018AF"/>
    <w:rsid w:val="00B06C32"/>
    <w:rsid w:val="00B07403"/>
    <w:rsid w:val="00B1511E"/>
    <w:rsid w:val="00B16113"/>
    <w:rsid w:val="00B17200"/>
    <w:rsid w:val="00B1763B"/>
    <w:rsid w:val="00B2005B"/>
    <w:rsid w:val="00B20836"/>
    <w:rsid w:val="00B24BD6"/>
    <w:rsid w:val="00B27D60"/>
    <w:rsid w:val="00B3090D"/>
    <w:rsid w:val="00B31B5E"/>
    <w:rsid w:val="00B345C0"/>
    <w:rsid w:val="00B3576D"/>
    <w:rsid w:val="00B41870"/>
    <w:rsid w:val="00B42CE8"/>
    <w:rsid w:val="00B42F5A"/>
    <w:rsid w:val="00B43B13"/>
    <w:rsid w:val="00B441DA"/>
    <w:rsid w:val="00B44C13"/>
    <w:rsid w:val="00B45511"/>
    <w:rsid w:val="00B45930"/>
    <w:rsid w:val="00B459D3"/>
    <w:rsid w:val="00B5313D"/>
    <w:rsid w:val="00B5373F"/>
    <w:rsid w:val="00B53E10"/>
    <w:rsid w:val="00B53E90"/>
    <w:rsid w:val="00B554A1"/>
    <w:rsid w:val="00B570B0"/>
    <w:rsid w:val="00B6038C"/>
    <w:rsid w:val="00B62586"/>
    <w:rsid w:val="00B62658"/>
    <w:rsid w:val="00B62CFD"/>
    <w:rsid w:val="00B6422B"/>
    <w:rsid w:val="00B7391D"/>
    <w:rsid w:val="00B74223"/>
    <w:rsid w:val="00B74459"/>
    <w:rsid w:val="00B74869"/>
    <w:rsid w:val="00B77E95"/>
    <w:rsid w:val="00B8122D"/>
    <w:rsid w:val="00B879D4"/>
    <w:rsid w:val="00B92C58"/>
    <w:rsid w:val="00B94A95"/>
    <w:rsid w:val="00B96E40"/>
    <w:rsid w:val="00B97D12"/>
    <w:rsid w:val="00BA2BAC"/>
    <w:rsid w:val="00BA2F5A"/>
    <w:rsid w:val="00BA31EF"/>
    <w:rsid w:val="00BB28A1"/>
    <w:rsid w:val="00BB4407"/>
    <w:rsid w:val="00BB6C87"/>
    <w:rsid w:val="00BC313B"/>
    <w:rsid w:val="00BC42C2"/>
    <w:rsid w:val="00BC4E79"/>
    <w:rsid w:val="00BC7C06"/>
    <w:rsid w:val="00BD199D"/>
    <w:rsid w:val="00BD2926"/>
    <w:rsid w:val="00BD3E57"/>
    <w:rsid w:val="00BD6346"/>
    <w:rsid w:val="00BD69AB"/>
    <w:rsid w:val="00BD6C1F"/>
    <w:rsid w:val="00BE10E2"/>
    <w:rsid w:val="00BE56C8"/>
    <w:rsid w:val="00BE62C5"/>
    <w:rsid w:val="00BF1751"/>
    <w:rsid w:val="00BF1BA8"/>
    <w:rsid w:val="00BF309B"/>
    <w:rsid w:val="00BF3F73"/>
    <w:rsid w:val="00BF6020"/>
    <w:rsid w:val="00C02241"/>
    <w:rsid w:val="00C071E8"/>
    <w:rsid w:val="00C07D6B"/>
    <w:rsid w:val="00C104AA"/>
    <w:rsid w:val="00C12E76"/>
    <w:rsid w:val="00C130CC"/>
    <w:rsid w:val="00C1332A"/>
    <w:rsid w:val="00C14997"/>
    <w:rsid w:val="00C1684E"/>
    <w:rsid w:val="00C17E1C"/>
    <w:rsid w:val="00C207BD"/>
    <w:rsid w:val="00C22287"/>
    <w:rsid w:val="00C22A47"/>
    <w:rsid w:val="00C26040"/>
    <w:rsid w:val="00C27FC9"/>
    <w:rsid w:val="00C31054"/>
    <w:rsid w:val="00C31087"/>
    <w:rsid w:val="00C32ED3"/>
    <w:rsid w:val="00C33D07"/>
    <w:rsid w:val="00C35EB8"/>
    <w:rsid w:val="00C4127F"/>
    <w:rsid w:val="00C43475"/>
    <w:rsid w:val="00C43AA9"/>
    <w:rsid w:val="00C44A61"/>
    <w:rsid w:val="00C44F79"/>
    <w:rsid w:val="00C55AEE"/>
    <w:rsid w:val="00C56E1A"/>
    <w:rsid w:val="00C5723D"/>
    <w:rsid w:val="00C57EAE"/>
    <w:rsid w:val="00C60156"/>
    <w:rsid w:val="00C6114A"/>
    <w:rsid w:val="00C638A4"/>
    <w:rsid w:val="00C63FE9"/>
    <w:rsid w:val="00C677D9"/>
    <w:rsid w:val="00C67BF5"/>
    <w:rsid w:val="00C703DB"/>
    <w:rsid w:val="00C73ACF"/>
    <w:rsid w:val="00C73B76"/>
    <w:rsid w:val="00C7512C"/>
    <w:rsid w:val="00C75D61"/>
    <w:rsid w:val="00C7768E"/>
    <w:rsid w:val="00C7789C"/>
    <w:rsid w:val="00C81611"/>
    <w:rsid w:val="00C8266A"/>
    <w:rsid w:val="00C829CF"/>
    <w:rsid w:val="00C85D4A"/>
    <w:rsid w:val="00C86A2C"/>
    <w:rsid w:val="00C941F0"/>
    <w:rsid w:val="00C95A4D"/>
    <w:rsid w:val="00C95D9E"/>
    <w:rsid w:val="00C96B2B"/>
    <w:rsid w:val="00C96B5C"/>
    <w:rsid w:val="00CA4E8C"/>
    <w:rsid w:val="00CA70C8"/>
    <w:rsid w:val="00CB7DC8"/>
    <w:rsid w:val="00CC1A98"/>
    <w:rsid w:val="00CC3DCF"/>
    <w:rsid w:val="00CC3F59"/>
    <w:rsid w:val="00CC79F6"/>
    <w:rsid w:val="00CD102A"/>
    <w:rsid w:val="00CD15C8"/>
    <w:rsid w:val="00CD1966"/>
    <w:rsid w:val="00CD4898"/>
    <w:rsid w:val="00CE1817"/>
    <w:rsid w:val="00CE3F30"/>
    <w:rsid w:val="00CE5104"/>
    <w:rsid w:val="00CE581B"/>
    <w:rsid w:val="00CE760C"/>
    <w:rsid w:val="00CF4514"/>
    <w:rsid w:val="00CF52AD"/>
    <w:rsid w:val="00CF6F07"/>
    <w:rsid w:val="00D00F63"/>
    <w:rsid w:val="00D0270C"/>
    <w:rsid w:val="00D07AF5"/>
    <w:rsid w:val="00D1241B"/>
    <w:rsid w:val="00D13441"/>
    <w:rsid w:val="00D1351E"/>
    <w:rsid w:val="00D14656"/>
    <w:rsid w:val="00D20C3D"/>
    <w:rsid w:val="00D26658"/>
    <w:rsid w:val="00D313A6"/>
    <w:rsid w:val="00D3375D"/>
    <w:rsid w:val="00D359AC"/>
    <w:rsid w:val="00D3643C"/>
    <w:rsid w:val="00D367A6"/>
    <w:rsid w:val="00D36A3E"/>
    <w:rsid w:val="00D36BD2"/>
    <w:rsid w:val="00D36BE8"/>
    <w:rsid w:val="00D41399"/>
    <w:rsid w:val="00D42094"/>
    <w:rsid w:val="00D428DF"/>
    <w:rsid w:val="00D44D7C"/>
    <w:rsid w:val="00D44FDE"/>
    <w:rsid w:val="00D47A56"/>
    <w:rsid w:val="00D5356D"/>
    <w:rsid w:val="00D53C2C"/>
    <w:rsid w:val="00D54400"/>
    <w:rsid w:val="00D54995"/>
    <w:rsid w:val="00D6432E"/>
    <w:rsid w:val="00D65C97"/>
    <w:rsid w:val="00D66716"/>
    <w:rsid w:val="00D66C85"/>
    <w:rsid w:val="00D67D59"/>
    <w:rsid w:val="00D7041C"/>
    <w:rsid w:val="00D74F00"/>
    <w:rsid w:val="00D75284"/>
    <w:rsid w:val="00D810CB"/>
    <w:rsid w:val="00D81331"/>
    <w:rsid w:val="00D911EC"/>
    <w:rsid w:val="00D92DAA"/>
    <w:rsid w:val="00D92EEA"/>
    <w:rsid w:val="00D9521B"/>
    <w:rsid w:val="00D954FF"/>
    <w:rsid w:val="00DA1E52"/>
    <w:rsid w:val="00DA259E"/>
    <w:rsid w:val="00DA4512"/>
    <w:rsid w:val="00DA7CF7"/>
    <w:rsid w:val="00DA7E82"/>
    <w:rsid w:val="00DB2E49"/>
    <w:rsid w:val="00DB33D2"/>
    <w:rsid w:val="00DB38C0"/>
    <w:rsid w:val="00DB44C8"/>
    <w:rsid w:val="00DB5D56"/>
    <w:rsid w:val="00DB6E86"/>
    <w:rsid w:val="00DB72EC"/>
    <w:rsid w:val="00DC0C80"/>
    <w:rsid w:val="00DC44B3"/>
    <w:rsid w:val="00DC4E16"/>
    <w:rsid w:val="00DD1602"/>
    <w:rsid w:val="00DD1F22"/>
    <w:rsid w:val="00DD674A"/>
    <w:rsid w:val="00DD7081"/>
    <w:rsid w:val="00DD716B"/>
    <w:rsid w:val="00DE338A"/>
    <w:rsid w:val="00DE4FC6"/>
    <w:rsid w:val="00DE541B"/>
    <w:rsid w:val="00DE7A2A"/>
    <w:rsid w:val="00DE7CB8"/>
    <w:rsid w:val="00DE7D99"/>
    <w:rsid w:val="00DF0972"/>
    <w:rsid w:val="00DF0B75"/>
    <w:rsid w:val="00DF2398"/>
    <w:rsid w:val="00DF352A"/>
    <w:rsid w:val="00DF49AA"/>
    <w:rsid w:val="00DF5C70"/>
    <w:rsid w:val="00DF5FCD"/>
    <w:rsid w:val="00E066CD"/>
    <w:rsid w:val="00E0735C"/>
    <w:rsid w:val="00E07EB0"/>
    <w:rsid w:val="00E1003A"/>
    <w:rsid w:val="00E10162"/>
    <w:rsid w:val="00E138C4"/>
    <w:rsid w:val="00E14A04"/>
    <w:rsid w:val="00E155A2"/>
    <w:rsid w:val="00E16C54"/>
    <w:rsid w:val="00E177D4"/>
    <w:rsid w:val="00E267C4"/>
    <w:rsid w:val="00E33B09"/>
    <w:rsid w:val="00E42E90"/>
    <w:rsid w:val="00E46606"/>
    <w:rsid w:val="00E57B0C"/>
    <w:rsid w:val="00E57CBB"/>
    <w:rsid w:val="00E6029D"/>
    <w:rsid w:val="00E62D5A"/>
    <w:rsid w:val="00E6544C"/>
    <w:rsid w:val="00E66F3B"/>
    <w:rsid w:val="00E67CA0"/>
    <w:rsid w:val="00E70A8A"/>
    <w:rsid w:val="00E7148B"/>
    <w:rsid w:val="00E72869"/>
    <w:rsid w:val="00E805AC"/>
    <w:rsid w:val="00E80AEA"/>
    <w:rsid w:val="00E86331"/>
    <w:rsid w:val="00E9106A"/>
    <w:rsid w:val="00E92A10"/>
    <w:rsid w:val="00E92AB3"/>
    <w:rsid w:val="00E94576"/>
    <w:rsid w:val="00EA13CA"/>
    <w:rsid w:val="00EA1B8F"/>
    <w:rsid w:val="00EA5406"/>
    <w:rsid w:val="00EA70F2"/>
    <w:rsid w:val="00EB1B53"/>
    <w:rsid w:val="00EB4BB0"/>
    <w:rsid w:val="00EC0D3F"/>
    <w:rsid w:val="00EC2373"/>
    <w:rsid w:val="00EC6AEB"/>
    <w:rsid w:val="00ED29CD"/>
    <w:rsid w:val="00ED34DF"/>
    <w:rsid w:val="00EE1B42"/>
    <w:rsid w:val="00EE35B1"/>
    <w:rsid w:val="00EE4AAC"/>
    <w:rsid w:val="00EF013B"/>
    <w:rsid w:val="00EF101E"/>
    <w:rsid w:val="00EF2ABF"/>
    <w:rsid w:val="00EF6028"/>
    <w:rsid w:val="00EF7498"/>
    <w:rsid w:val="00F0096C"/>
    <w:rsid w:val="00F032FE"/>
    <w:rsid w:val="00F05470"/>
    <w:rsid w:val="00F05BC1"/>
    <w:rsid w:val="00F060E2"/>
    <w:rsid w:val="00F077B9"/>
    <w:rsid w:val="00F101D0"/>
    <w:rsid w:val="00F127F6"/>
    <w:rsid w:val="00F14EB2"/>
    <w:rsid w:val="00F16971"/>
    <w:rsid w:val="00F1724E"/>
    <w:rsid w:val="00F17A7F"/>
    <w:rsid w:val="00F22EC0"/>
    <w:rsid w:val="00F23DE4"/>
    <w:rsid w:val="00F26B86"/>
    <w:rsid w:val="00F30AF0"/>
    <w:rsid w:val="00F314B6"/>
    <w:rsid w:val="00F32422"/>
    <w:rsid w:val="00F32C3B"/>
    <w:rsid w:val="00F3344E"/>
    <w:rsid w:val="00F33FA9"/>
    <w:rsid w:val="00F3711F"/>
    <w:rsid w:val="00F415C3"/>
    <w:rsid w:val="00F450F0"/>
    <w:rsid w:val="00F53214"/>
    <w:rsid w:val="00F53322"/>
    <w:rsid w:val="00F53F5C"/>
    <w:rsid w:val="00F53FC3"/>
    <w:rsid w:val="00F55D0A"/>
    <w:rsid w:val="00F57B11"/>
    <w:rsid w:val="00F62326"/>
    <w:rsid w:val="00F66B1F"/>
    <w:rsid w:val="00F6778C"/>
    <w:rsid w:val="00F7073E"/>
    <w:rsid w:val="00F80741"/>
    <w:rsid w:val="00F832D7"/>
    <w:rsid w:val="00F8459E"/>
    <w:rsid w:val="00F84B0A"/>
    <w:rsid w:val="00F85A88"/>
    <w:rsid w:val="00F86098"/>
    <w:rsid w:val="00F91005"/>
    <w:rsid w:val="00F913F1"/>
    <w:rsid w:val="00F9393D"/>
    <w:rsid w:val="00F955A3"/>
    <w:rsid w:val="00F97C9B"/>
    <w:rsid w:val="00FA363C"/>
    <w:rsid w:val="00FB00FE"/>
    <w:rsid w:val="00FB3E70"/>
    <w:rsid w:val="00FB46B6"/>
    <w:rsid w:val="00FB6F69"/>
    <w:rsid w:val="00FB7A49"/>
    <w:rsid w:val="00FC027A"/>
    <w:rsid w:val="00FC0BAE"/>
    <w:rsid w:val="00FC10F6"/>
    <w:rsid w:val="00FC5291"/>
    <w:rsid w:val="00FC5894"/>
    <w:rsid w:val="00FD04C9"/>
    <w:rsid w:val="00FD5C9D"/>
    <w:rsid w:val="00FD6266"/>
    <w:rsid w:val="00FE0BA2"/>
    <w:rsid w:val="00FF16DC"/>
    <w:rsid w:val="00FF2558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4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4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BD247D15BC3B44BC4924242EE2921E8E0FC361A1CFB3429E4EBBD254D531BFD7A6847A030311B8AE2E07B800D91772E9B256D6F359A70C1F3BF83CV8y7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D09B-305B-4A55-9EE2-708B4E97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Витальевна</dc:creator>
  <cp:keywords/>
  <dc:description/>
  <cp:lastModifiedBy>Казанцев</cp:lastModifiedBy>
  <cp:revision>13</cp:revision>
  <cp:lastPrinted>2020-12-14T11:44:00Z</cp:lastPrinted>
  <dcterms:created xsi:type="dcterms:W3CDTF">2020-02-11T07:50:00Z</dcterms:created>
  <dcterms:modified xsi:type="dcterms:W3CDTF">2020-12-24T12:28:00Z</dcterms:modified>
</cp:coreProperties>
</file>