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A15" w:rsidRPr="00C50245" w:rsidRDefault="00042A15" w:rsidP="00042A15">
      <w:pPr>
        <w:spacing w:after="0" w:line="240" w:lineRule="auto"/>
        <w:jc w:val="center"/>
        <w:rPr>
          <w:sz w:val="28"/>
          <w:szCs w:val="28"/>
          <w:lang w:val="en-US"/>
        </w:rPr>
      </w:pPr>
      <w:r w:rsidRPr="00C50245">
        <w:rPr>
          <w:sz w:val="28"/>
          <w:szCs w:val="28"/>
        </w:rPr>
        <w:object w:dxaOrig="7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pt;height:36.4pt" o:ole="" fillcolor="window">
            <v:imagedata r:id="rId8" o:title=""/>
          </v:shape>
          <o:OLEObject Type="Embed" ProgID="Word.Picture.8" ShapeID="_x0000_i1025" DrawAspect="Content" ObjectID="_1746357756" r:id="rId9"/>
        </w:object>
      </w:r>
    </w:p>
    <w:p w:rsidR="00042A15" w:rsidRPr="00C50245" w:rsidRDefault="00042A15" w:rsidP="0098206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 О С Т А Н О В Л Е Н И Е</w:t>
      </w:r>
    </w:p>
    <w:p w:rsidR="00042A15" w:rsidRPr="00C50245" w:rsidRDefault="00042A15" w:rsidP="00042A15">
      <w:pPr>
        <w:spacing w:after="0" w:line="240" w:lineRule="auto"/>
        <w:jc w:val="center"/>
        <w:rPr>
          <w:rFonts w:ascii="Times New Roman" w:hAnsi="Times New Roman" w:cs="Times New Roman"/>
          <w:b/>
          <w:sz w:val="28"/>
          <w:szCs w:val="28"/>
        </w:rPr>
      </w:pPr>
      <w:r w:rsidRPr="00C50245">
        <w:rPr>
          <w:rFonts w:ascii="Times New Roman" w:hAnsi="Times New Roman" w:cs="Times New Roman"/>
          <w:b/>
          <w:sz w:val="28"/>
          <w:szCs w:val="28"/>
        </w:rPr>
        <w:t xml:space="preserve">Администрации Юсьвинского муниципального </w:t>
      </w:r>
      <w:r>
        <w:rPr>
          <w:rFonts w:ascii="Times New Roman" w:hAnsi="Times New Roman" w:cs="Times New Roman"/>
          <w:b/>
          <w:sz w:val="28"/>
          <w:szCs w:val="28"/>
        </w:rPr>
        <w:t>округа</w:t>
      </w:r>
    </w:p>
    <w:p w:rsidR="00042A15" w:rsidRPr="00C50245" w:rsidRDefault="00042A15" w:rsidP="00042A15">
      <w:pPr>
        <w:spacing w:after="0" w:line="240" w:lineRule="auto"/>
        <w:jc w:val="center"/>
        <w:rPr>
          <w:rFonts w:ascii="Times New Roman" w:hAnsi="Times New Roman" w:cs="Times New Roman"/>
          <w:b/>
          <w:sz w:val="28"/>
          <w:szCs w:val="28"/>
        </w:rPr>
      </w:pPr>
      <w:r w:rsidRPr="00C50245">
        <w:rPr>
          <w:rFonts w:ascii="Times New Roman" w:hAnsi="Times New Roman" w:cs="Times New Roman"/>
          <w:b/>
          <w:sz w:val="28"/>
          <w:szCs w:val="28"/>
        </w:rPr>
        <w:t>Пермского края</w:t>
      </w:r>
    </w:p>
    <w:p w:rsidR="00042A15" w:rsidRPr="00C50245" w:rsidRDefault="00042A15" w:rsidP="00042A15">
      <w:pPr>
        <w:spacing w:after="0" w:line="240" w:lineRule="auto"/>
        <w:ind w:right="-4253"/>
        <w:jc w:val="center"/>
        <w:rPr>
          <w:rFonts w:ascii="Times New Roman" w:hAnsi="Times New Roman" w:cs="Times New Roman"/>
          <w:b/>
          <w:sz w:val="28"/>
          <w:szCs w:val="28"/>
        </w:rPr>
      </w:pPr>
    </w:p>
    <w:p w:rsidR="00042A15" w:rsidRPr="00C50245" w:rsidRDefault="00982064" w:rsidP="00042A1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13.01.2021</w:t>
      </w:r>
      <w:r w:rsidR="007A47B8">
        <w:rPr>
          <w:rFonts w:ascii="Times New Roman" w:hAnsi="Times New Roman" w:cs="Times New Roman"/>
          <w:sz w:val="28"/>
          <w:szCs w:val="28"/>
        </w:rPr>
        <w:t xml:space="preserve">                                                                                                       </w:t>
      </w:r>
      <w:r w:rsidR="002320A6">
        <w:rPr>
          <w:rFonts w:ascii="Times New Roman" w:hAnsi="Times New Roman" w:cs="Times New Roman"/>
          <w:sz w:val="28"/>
          <w:szCs w:val="28"/>
        </w:rPr>
        <w:t xml:space="preserve">№ </w:t>
      </w:r>
      <w:r>
        <w:rPr>
          <w:rFonts w:ascii="Times New Roman" w:hAnsi="Times New Roman" w:cs="Times New Roman"/>
          <w:sz w:val="28"/>
          <w:szCs w:val="28"/>
        </w:rPr>
        <w:t>10/3</w:t>
      </w:r>
    </w:p>
    <w:p w:rsidR="00982064" w:rsidRDefault="00982064" w:rsidP="0007217D">
      <w:pPr>
        <w:tabs>
          <w:tab w:val="left" w:pos="4678"/>
          <w:tab w:val="left" w:pos="5103"/>
        </w:tabs>
        <w:spacing w:after="0" w:line="240" w:lineRule="auto"/>
        <w:ind w:right="4819"/>
        <w:jc w:val="both"/>
        <w:rPr>
          <w:rFonts w:ascii="Times New Roman" w:hAnsi="Times New Roman" w:cs="Times New Roman"/>
          <w:sz w:val="28"/>
          <w:szCs w:val="28"/>
        </w:rPr>
      </w:pPr>
    </w:p>
    <w:p w:rsidR="00796CB2" w:rsidRPr="00E8406B" w:rsidRDefault="00042A15" w:rsidP="00982064">
      <w:pPr>
        <w:tabs>
          <w:tab w:val="left" w:pos="4678"/>
          <w:tab w:val="left" w:pos="5103"/>
          <w:tab w:val="left" w:pos="5529"/>
        </w:tabs>
        <w:spacing w:after="0" w:line="240" w:lineRule="auto"/>
        <w:ind w:right="3685"/>
        <w:jc w:val="both"/>
        <w:rPr>
          <w:rFonts w:ascii="Times New Roman" w:hAnsi="Times New Roman" w:cs="Times New Roman"/>
          <w:sz w:val="28"/>
          <w:szCs w:val="28"/>
        </w:rPr>
      </w:pPr>
      <w:r w:rsidRPr="0051267D">
        <w:rPr>
          <w:rFonts w:ascii="Times New Roman" w:hAnsi="Times New Roman" w:cs="Times New Roman"/>
          <w:sz w:val="28"/>
          <w:szCs w:val="28"/>
        </w:rPr>
        <w:t xml:space="preserve">Об утверждении </w:t>
      </w:r>
      <w:r>
        <w:rPr>
          <w:rFonts w:ascii="Times New Roman" w:hAnsi="Times New Roman" w:cs="Times New Roman"/>
          <w:sz w:val="28"/>
          <w:szCs w:val="28"/>
        </w:rPr>
        <w:t>Административного регламента предоставления администрацией Юсьвинского муниципального округа Пермского края муниципальной услуги «</w:t>
      </w:r>
      <w:r w:rsidR="003A781D">
        <w:rPr>
          <w:rFonts w:ascii="Times New Roman" w:hAnsi="Times New Roman" w:cs="Times New Roman"/>
          <w:sz w:val="28"/>
          <w:szCs w:val="28"/>
        </w:rPr>
        <w:t>Предоставление социальных выплат на строительство (приобретение) жилья гражданам, проживающим на сельских территориях</w:t>
      </w:r>
      <w:r w:rsidR="002320A6">
        <w:rPr>
          <w:rFonts w:ascii="Times New Roman" w:hAnsi="Times New Roman" w:cs="Times New Roman"/>
          <w:sz w:val="28"/>
          <w:szCs w:val="28"/>
        </w:rPr>
        <w:t>»</w:t>
      </w:r>
    </w:p>
    <w:p w:rsidR="0007217D" w:rsidRPr="0007217D" w:rsidRDefault="0007217D" w:rsidP="00982064">
      <w:pPr>
        <w:tabs>
          <w:tab w:val="left" w:pos="5245"/>
          <w:tab w:val="left" w:pos="5529"/>
          <w:tab w:val="left" w:pos="5670"/>
        </w:tabs>
        <w:spacing w:after="0" w:line="240" w:lineRule="auto"/>
        <w:ind w:right="3826"/>
        <w:jc w:val="both"/>
        <w:rPr>
          <w:rFonts w:ascii="Times New Roman" w:hAnsi="Times New Roman" w:cs="Times New Roman"/>
          <w:sz w:val="28"/>
          <w:szCs w:val="28"/>
        </w:rPr>
      </w:pPr>
    </w:p>
    <w:p w:rsidR="00796CB2" w:rsidRDefault="00796CB2" w:rsidP="00982064">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Pr="00042A15">
        <w:rPr>
          <w:rFonts w:ascii="Times New Roman" w:hAnsi="Times New Roman" w:cs="Times New Roman"/>
          <w:sz w:val="28"/>
          <w:szCs w:val="28"/>
        </w:rPr>
        <w:t xml:space="preserve">В соответствии с </w:t>
      </w:r>
      <w:r w:rsidR="000A4F17">
        <w:rPr>
          <w:rFonts w:ascii="Times New Roman" w:hAnsi="Times New Roman" w:cs="Times New Roman"/>
          <w:sz w:val="28"/>
          <w:szCs w:val="28"/>
        </w:rPr>
        <w:t>Федеральным законом от 27.07.</w:t>
      </w:r>
      <w:r>
        <w:rPr>
          <w:rFonts w:ascii="Times New Roman" w:hAnsi="Times New Roman" w:cs="Times New Roman"/>
          <w:sz w:val="28"/>
          <w:szCs w:val="28"/>
        </w:rPr>
        <w:t xml:space="preserve">2010 № 210-ФЗ «Об организации предоставления государственных и муниципальных услуг», </w:t>
      </w:r>
      <w:r w:rsidRPr="000E400A">
        <w:rPr>
          <w:rFonts w:ascii="Times New Roman" w:hAnsi="Times New Roman" w:cs="Times New Roman"/>
          <w:bCs/>
          <w:sz w:val="28"/>
          <w:szCs w:val="28"/>
          <w:shd w:val="clear" w:color="auto" w:fill="FFFFFF"/>
        </w:rPr>
        <w:t>Законом Пермского края</w:t>
      </w:r>
      <w:r w:rsidR="000A4F17">
        <w:rPr>
          <w:rFonts w:ascii="Times New Roman" w:hAnsi="Times New Roman" w:cs="Times New Roman"/>
          <w:sz w:val="28"/>
          <w:szCs w:val="28"/>
          <w:shd w:val="clear" w:color="auto" w:fill="FFFFFF"/>
        </w:rPr>
        <w:t> от 20.06.</w:t>
      </w:r>
      <w:r w:rsidR="00433474">
        <w:rPr>
          <w:rFonts w:ascii="Times New Roman" w:hAnsi="Times New Roman" w:cs="Times New Roman"/>
          <w:sz w:val="28"/>
          <w:szCs w:val="28"/>
          <w:shd w:val="clear" w:color="auto" w:fill="FFFFFF"/>
        </w:rPr>
        <w:t xml:space="preserve">2019 </w:t>
      </w:r>
      <w:r w:rsidR="00F0644F">
        <w:rPr>
          <w:rFonts w:ascii="Times New Roman" w:hAnsi="Times New Roman" w:cs="Times New Roman"/>
          <w:sz w:val="28"/>
          <w:szCs w:val="28"/>
          <w:shd w:val="clear" w:color="auto" w:fill="FFFFFF"/>
        </w:rPr>
        <w:t xml:space="preserve"> №</w:t>
      </w:r>
      <w:r w:rsidRPr="000E400A">
        <w:rPr>
          <w:rFonts w:ascii="Times New Roman" w:hAnsi="Times New Roman" w:cs="Times New Roman"/>
          <w:sz w:val="28"/>
          <w:szCs w:val="28"/>
          <w:shd w:val="clear" w:color="auto" w:fill="FFFFFF"/>
        </w:rPr>
        <w:t xml:space="preserve"> 427-ПК </w:t>
      </w:r>
      <w:r>
        <w:rPr>
          <w:rFonts w:ascii="Times New Roman" w:hAnsi="Times New Roman" w:cs="Times New Roman"/>
          <w:sz w:val="28"/>
          <w:szCs w:val="28"/>
          <w:shd w:val="clear" w:color="auto" w:fill="FFFFFF"/>
        </w:rPr>
        <w:t xml:space="preserve">«Об образовании нового муниципального образования Юсьвинский муниципальный округ Пермского края», </w:t>
      </w:r>
      <w:r>
        <w:rPr>
          <w:rFonts w:ascii="Times New Roman" w:hAnsi="Times New Roman" w:cs="Times New Roman"/>
          <w:sz w:val="28"/>
          <w:szCs w:val="28"/>
        </w:rPr>
        <w:t xml:space="preserve">Уставом Юсьвинского муниципального округа Пермского края, </w:t>
      </w:r>
      <w:r w:rsidR="00F07833">
        <w:rPr>
          <w:rFonts w:ascii="Times New Roman" w:hAnsi="Times New Roman" w:cs="Times New Roman"/>
          <w:sz w:val="28"/>
          <w:szCs w:val="28"/>
        </w:rPr>
        <w:t>п</w:t>
      </w:r>
      <w:r w:rsidR="002320A6">
        <w:rPr>
          <w:rFonts w:ascii="Times New Roman" w:hAnsi="Times New Roman" w:cs="Times New Roman"/>
          <w:sz w:val="28"/>
          <w:szCs w:val="28"/>
        </w:rPr>
        <w:t xml:space="preserve">остановлением администрации Юсьвинского муниципального округа Пермского края от </w:t>
      </w:r>
      <w:r w:rsidR="000A4F17">
        <w:rPr>
          <w:rFonts w:ascii="Times New Roman" w:hAnsi="Times New Roman" w:cs="Times New Roman"/>
          <w:sz w:val="28"/>
          <w:szCs w:val="28"/>
        </w:rPr>
        <w:t>15.04.</w:t>
      </w:r>
      <w:r w:rsidR="00F07833">
        <w:rPr>
          <w:rFonts w:ascii="Times New Roman" w:hAnsi="Times New Roman" w:cs="Times New Roman"/>
          <w:sz w:val="28"/>
          <w:szCs w:val="28"/>
        </w:rPr>
        <w:t>2020 № 137 «Об утверждении Порядка разработки и утверждения административных регламентов предоставлении муниципальных услуг в администрации Юсьвинского муниципального округа Пермского края</w:t>
      </w:r>
      <w:r w:rsidR="002320A6" w:rsidRPr="00F07833">
        <w:rPr>
          <w:rFonts w:ascii="Times New Roman" w:hAnsi="Times New Roman" w:cs="Times New Roman"/>
          <w:sz w:val="28"/>
          <w:szCs w:val="28"/>
        </w:rPr>
        <w:t>»</w:t>
      </w:r>
      <w:r w:rsidR="00F07833">
        <w:rPr>
          <w:rFonts w:ascii="Times New Roman" w:hAnsi="Times New Roman" w:cs="Times New Roman"/>
          <w:sz w:val="28"/>
          <w:szCs w:val="28"/>
        </w:rPr>
        <w:t xml:space="preserve">администрация Юсьвинского муниципального округа Пермского края </w:t>
      </w:r>
      <w:r>
        <w:rPr>
          <w:rFonts w:ascii="Times New Roman" w:hAnsi="Times New Roman" w:cs="Times New Roman"/>
          <w:sz w:val="28"/>
          <w:szCs w:val="28"/>
        </w:rPr>
        <w:t>ПОСТАНОВЛЯЕТ:</w:t>
      </w:r>
    </w:p>
    <w:p w:rsidR="00796CB2" w:rsidRDefault="00796CB2" w:rsidP="0098206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1. </w:t>
      </w:r>
      <w:r w:rsidRPr="00FE316D">
        <w:rPr>
          <w:rFonts w:ascii="Times New Roman" w:hAnsi="Times New Roman" w:cs="Times New Roman"/>
          <w:sz w:val="28"/>
          <w:szCs w:val="28"/>
        </w:rPr>
        <w:t xml:space="preserve">Утвердить прилагаемый Административный </w:t>
      </w:r>
      <w:hyperlink w:anchor="P40" w:history="1">
        <w:r w:rsidRPr="00FE316D">
          <w:rPr>
            <w:rFonts w:ascii="Times New Roman" w:hAnsi="Times New Roman" w:cs="Times New Roman"/>
            <w:sz w:val="28"/>
            <w:szCs w:val="28"/>
          </w:rPr>
          <w:t>регламент</w:t>
        </w:r>
      </w:hyperlink>
      <w:r w:rsidRPr="00FE316D">
        <w:rPr>
          <w:rFonts w:ascii="Times New Roman" w:hAnsi="Times New Roman" w:cs="Times New Roman"/>
          <w:sz w:val="28"/>
          <w:szCs w:val="28"/>
        </w:rPr>
        <w:t xml:space="preserve"> предоставления </w:t>
      </w:r>
      <w:r>
        <w:rPr>
          <w:rFonts w:ascii="Times New Roman" w:hAnsi="Times New Roman" w:cs="Times New Roman"/>
          <w:sz w:val="28"/>
          <w:szCs w:val="28"/>
        </w:rPr>
        <w:t xml:space="preserve">администрацией Юсьвинского муниципального округа Пермского края </w:t>
      </w:r>
      <w:r w:rsidRPr="00FE316D">
        <w:rPr>
          <w:rFonts w:ascii="Times New Roman" w:hAnsi="Times New Roman" w:cs="Times New Roman"/>
          <w:sz w:val="28"/>
          <w:szCs w:val="28"/>
        </w:rPr>
        <w:t>муниципально</w:t>
      </w:r>
      <w:r>
        <w:rPr>
          <w:rFonts w:ascii="Times New Roman" w:hAnsi="Times New Roman" w:cs="Times New Roman"/>
          <w:sz w:val="28"/>
          <w:szCs w:val="28"/>
        </w:rPr>
        <w:t>й услуги «</w:t>
      </w:r>
      <w:r w:rsidR="007702F0">
        <w:rPr>
          <w:rFonts w:ascii="Times New Roman" w:hAnsi="Times New Roman" w:cs="Times New Roman"/>
          <w:sz w:val="28"/>
          <w:szCs w:val="28"/>
        </w:rPr>
        <w:t>Предоставление социальных выплат на строительство (приобретение) жилья гражданам, проживающим на сельских территориях</w:t>
      </w:r>
      <w:r>
        <w:rPr>
          <w:rFonts w:ascii="Times New Roman" w:hAnsi="Times New Roman" w:cs="Times New Roman"/>
          <w:sz w:val="28"/>
          <w:szCs w:val="28"/>
        </w:rPr>
        <w:t>»</w:t>
      </w:r>
      <w:r w:rsidRPr="00FE316D">
        <w:rPr>
          <w:rFonts w:ascii="Times New Roman" w:hAnsi="Times New Roman" w:cs="Times New Roman"/>
          <w:sz w:val="28"/>
          <w:szCs w:val="28"/>
        </w:rPr>
        <w:t>.</w:t>
      </w:r>
    </w:p>
    <w:p w:rsidR="000A4F17" w:rsidRDefault="000A4F17" w:rsidP="00982064">
      <w:pPr>
        <w:pStyle w:val="ConsPlusNormal"/>
        <w:jc w:val="both"/>
        <w:rPr>
          <w:rFonts w:ascii="Times New Roman" w:hAnsi="Times New Roman" w:cs="Times New Roman"/>
          <w:sz w:val="28"/>
          <w:szCs w:val="28"/>
        </w:rPr>
      </w:pPr>
      <w:r>
        <w:rPr>
          <w:rFonts w:ascii="Times New Roman" w:hAnsi="Times New Roman" w:cs="Times New Roman"/>
          <w:sz w:val="28"/>
          <w:szCs w:val="28"/>
        </w:rPr>
        <w:tab/>
        <w:t>2. Опубликовать настоящее постановление в газете «Юсьвинские вести» и разместить на официальном сайте администрации Юсьвинского муниципального округа Пермского края.</w:t>
      </w:r>
    </w:p>
    <w:p w:rsidR="006C7F75" w:rsidRDefault="000A4F17" w:rsidP="00982064">
      <w:pPr>
        <w:pStyle w:val="ConsPlusNormal"/>
        <w:jc w:val="both"/>
        <w:rPr>
          <w:rFonts w:ascii="Times New Roman" w:hAnsi="Times New Roman" w:cs="Times New Roman"/>
          <w:sz w:val="28"/>
          <w:szCs w:val="28"/>
        </w:rPr>
      </w:pPr>
      <w:r>
        <w:rPr>
          <w:rFonts w:ascii="Times New Roman" w:hAnsi="Times New Roman" w:cs="Times New Roman"/>
          <w:sz w:val="28"/>
          <w:szCs w:val="28"/>
        </w:rPr>
        <w:t>3</w:t>
      </w:r>
      <w:r w:rsidR="003E01CC">
        <w:rPr>
          <w:rFonts w:ascii="Times New Roman" w:hAnsi="Times New Roman" w:cs="Times New Roman"/>
          <w:sz w:val="28"/>
          <w:szCs w:val="28"/>
        </w:rPr>
        <w:t>. Настоящее постановление вступает в силу с момента его официального опубликования в газете «Юсьвинские вести»</w:t>
      </w:r>
      <w:r w:rsidR="00F07833">
        <w:rPr>
          <w:rFonts w:ascii="Times New Roman" w:hAnsi="Times New Roman" w:cs="Times New Roman"/>
          <w:sz w:val="28"/>
          <w:szCs w:val="28"/>
        </w:rPr>
        <w:t>.</w:t>
      </w:r>
    </w:p>
    <w:p w:rsidR="0007217D" w:rsidRPr="00E8406B" w:rsidRDefault="006C7F75" w:rsidP="00982064">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000A4F17">
        <w:rPr>
          <w:rFonts w:ascii="Times New Roman" w:hAnsi="Times New Roman" w:cs="Times New Roman"/>
          <w:sz w:val="28"/>
          <w:szCs w:val="28"/>
        </w:rPr>
        <w:t>4</w:t>
      </w:r>
      <w:r>
        <w:rPr>
          <w:rFonts w:ascii="Times New Roman" w:hAnsi="Times New Roman" w:cs="Times New Roman"/>
          <w:sz w:val="28"/>
          <w:szCs w:val="28"/>
        </w:rPr>
        <w:t xml:space="preserve">. Контроль за исполнением настоящего постановления возложить на Фоминых К.Н., заместителя главы администрации округа по экономическому развитию. </w:t>
      </w:r>
    </w:p>
    <w:p w:rsidR="0007217D" w:rsidRDefault="0007217D" w:rsidP="00982064">
      <w:pPr>
        <w:pStyle w:val="ConsPlusNormal"/>
        <w:jc w:val="both"/>
        <w:rPr>
          <w:rFonts w:ascii="Times New Roman" w:hAnsi="Times New Roman" w:cs="Times New Roman"/>
          <w:sz w:val="28"/>
          <w:szCs w:val="28"/>
        </w:rPr>
      </w:pPr>
    </w:p>
    <w:p w:rsidR="000A4F17" w:rsidRDefault="000A4F17" w:rsidP="00982064">
      <w:pPr>
        <w:pStyle w:val="ConsPlusNormal"/>
        <w:jc w:val="both"/>
        <w:rPr>
          <w:rFonts w:ascii="Times New Roman" w:hAnsi="Times New Roman" w:cs="Times New Roman"/>
          <w:sz w:val="28"/>
          <w:szCs w:val="28"/>
        </w:rPr>
      </w:pPr>
    </w:p>
    <w:p w:rsidR="00982064" w:rsidRDefault="006C7F75" w:rsidP="0098206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Глава муниципального округа – </w:t>
      </w:r>
    </w:p>
    <w:p w:rsidR="00982064" w:rsidRDefault="006C7F75" w:rsidP="0098206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глава администрации Юсьвинского </w:t>
      </w:r>
    </w:p>
    <w:p w:rsidR="0007217D" w:rsidRDefault="006C7F75" w:rsidP="00982064">
      <w:pPr>
        <w:pStyle w:val="ConsPlusNormal"/>
        <w:jc w:val="both"/>
        <w:rPr>
          <w:rFonts w:ascii="Times New Roman" w:hAnsi="Times New Roman" w:cs="Times New Roman"/>
          <w:sz w:val="28"/>
          <w:szCs w:val="28"/>
        </w:rPr>
      </w:pPr>
      <w:r>
        <w:rPr>
          <w:rFonts w:ascii="Times New Roman" w:hAnsi="Times New Roman" w:cs="Times New Roman"/>
          <w:sz w:val="28"/>
          <w:szCs w:val="28"/>
        </w:rPr>
        <w:t>муниципального</w:t>
      </w:r>
      <w:r w:rsidR="00982064">
        <w:rPr>
          <w:rFonts w:ascii="Times New Roman" w:hAnsi="Times New Roman" w:cs="Times New Roman"/>
          <w:sz w:val="28"/>
          <w:szCs w:val="28"/>
        </w:rPr>
        <w:t xml:space="preserve"> округа Пермского </w:t>
      </w:r>
      <w:r>
        <w:rPr>
          <w:rFonts w:ascii="Times New Roman" w:hAnsi="Times New Roman" w:cs="Times New Roman"/>
          <w:sz w:val="28"/>
          <w:szCs w:val="28"/>
        </w:rPr>
        <w:t xml:space="preserve">края                        </w:t>
      </w:r>
      <w:r w:rsidR="007A47B8">
        <w:rPr>
          <w:rFonts w:ascii="Times New Roman" w:hAnsi="Times New Roman" w:cs="Times New Roman"/>
          <w:sz w:val="28"/>
          <w:szCs w:val="28"/>
        </w:rPr>
        <w:t xml:space="preserve">                 </w:t>
      </w:r>
      <w:r>
        <w:rPr>
          <w:rFonts w:ascii="Times New Roman" w:hAnsi="Times New Roman" w:cs="Times New Roman"/>
          <w:sz w:val="28"/>
          <w:szCs w:val="28"/>
        </w:rPr>
        <w:t xml:space="preserve">   М.Н. Евсин</w:t>
      </w:r>
    </w:p>
    <w:p w:rsidR="007702F0" w:rsidRDefault="007702F0" w:rsidP="00982064">
      <w:pPr>
        <w:pStyle w:val="ConsPlusNormal"/>
        <w:jc w:val="both"/>
        <w:rPr>
          <w:rFonts w:ascii="Times New Roman" w:hAnsi="Times New Roman" w:cs="Times New Roman"/>
          <w:sz w:val="28"/>
          <w:szCs w:val="28"/>
        </w:rPr>
      </w:pPr>
    </w:p>
    <w:p w:rsidR="000A4F17" w:rsidRDefault="000A4F17" w:rsidP="00982064">
      <w:pPr>
        <w:spacing w:after="0" w:line="240" w:lineRule="auto"/>
        <w:rPr>
          <w:rFonts w:ascii="Times New Roman" w:hAnsi="Times New Roman" w:cs="Times New Roman"/>
          <w:sz w:val="24"/>
          <w:szCs w:val="24"/>
        </w:rPr>
      </w:pPr>
    </w:p>
    <w:p w:rsidR="006C7F75" w:rsidRPr="00982064" w:rsidRDefault="006C7F75" w:rsidP="00982064">
      <w:pPr>
        <w:spacing w:after="0" w:line="240" w:lineRule="auto"/>
        <w:jc w:val="right"/>
        <w:rPr>
          <w:rFonts w:ascii="Times New Roman" w:hAnsi="Times New Roman" w:cs="Times New Roman"/>
          <w:sz w:val="28"/>
          <w:szCs w:val="28"/>
        </w:rPr>
      </w:pPr>
      <w:r w:rsidRPr="00982064">
        <w:rPr>
          <w:rFonts w:ascii="Times New Roman" w:hAnsi="Times New Roman" w:cs="Times New Roman"/>
          <w:sz w:val="28"/>
          <w:szCs w:val="28"/>
        </w:rPr>
        <w:t xml:space="preserve">УТВЕРЖДЕН </w:t>
      </w:r>
    </w:p>
    <w:p w:rsidR="006C7F75" w:rsidRPr="00982064" w:rsidRDefault="006C7F75" w:rsidP="00982064">
      <w:pPr>
        <w:spacing w:after="0" w:line="240" w:lineRule="auto"/>
        <w:jc w:val="right"/>
        <w:rPr>
          <w:rFonts w:ascii="Times New Roman" w:hAnsi="Times New Roman" w:cs="Times New Roman"/>
          <w:sz w:val="28"/>
          <w:szCs w:val="28"/>
        </w:rPr>
      </w:pPr>
      <w:r w:rsidRPr="00982064">
        <w:rPr>
          <w:rFonts w:ascii="Times New Roman" w:hAnsi="Times New Roman" w:cs="Times New Roman"/>
          <w:sz w:val="28"/>
          <w:szCs w:val="28"/>
        </w:rPr>
        <w:t>постановлением администрации</w:t>
      </w:r>
    </w:p>
    <w:p w:rsidR="00982064" w:rsidRPr="00982064" w:rsidRDefault="006C7F75" w:rsidP="00982064">
      <w:pPr>
        <w:spacing w:after="0" w:line="240" w:lineRule="auto"/>
        <w:jc w:val="right"/>
        <w:rPr>
          <w:rFonts w:ascii="Times New Roman" w:hAnsi="Times New Roman" w:cs="Times New Roman"/>
          <w:sz w:val="28"/>
          <w:szCs w:val="28"/>
        </w:rPr>
      </w:pPr>
      <w:r w:rsidRPr="00982064">
        <w:rPr>
          <w:rFonts w:ascii="Times New Roman" w:hAnsi="Times New Roman" w:cs="Times New Roman"/>
          <w:sz w:val="28"/>
          <w:szCs w:val="28"/>
        </w:rPr>
        <w:t xml:space="preserve">Юсьвинского муниципального округа </w:t>
      </w:r>
    </w:p>
    <w:p w:rsidR="006C7F75" w:rsidRPr="00982064" w:rsidRDefault="006C7F75" w:rsidP="00982064">
      <w:pPr>
        <w:spacing w:after="0" w:line="240" w:lineRule="auto"/>
        <w:jc w:val="right"/>
        <w:rPr>
          <w:rFonts w:ascii="Times New Roman" w:hAnsi="Times New Roman" w:cs="Times New Roman"/>
          <w:sz w:val="28"/>
          <w:szCs w:val="28"/>
        </w:rPr>
      </w:pPr>
      <w:r w:rsidRPr="00982064">
        <w:rPr>
          <w:rFonts w:ascii="Times New Roman" w:hAnsi="Times New Roman" w:cs="Times New Roman"/>
          <w:sz w:val="28"/>
          <w:szCs w:val="28"/>
        </w:rPr>
        <w:t>Пермского края</w:t>
      </w:r>
    </w:p>
    <w:p w:rsidR="006C7F75" w:rsidRPr="00982064" w:rsidRDefault="002320A6" w:rsidP="00982064">
      <w:pPr>
        <w:spacing w:after="0" w:line="240" w:lineRule="auto"/>
        <w:jc w:val="right"/>
        <w:rPr>
          <w:rFonts w:ascii="Times New Roman" w:hAnsi="Times New Roman" w:cs="Times New Roman"/>
          <w:sz w:val="28"/>
          <w:szCs w:val="28"/>
        </w:rPr>
      </w:pPr>
      <w:r w:rsidRPr="00982064">
        <w:rPr>
          <w:rFonts w:ascii="Times New Roman" w:hAnsi="Times New Roman" w:cs="Times New Roman"/>
          <w:sz w:val="28"/>
          <w:szCs w:val="28"/>
        </w:rPr>
        <w:t xml:space="preserve">от </w:t>
      </w:r>
      <w:r w:rsidR="00982064" w:rsidRPr="00982064">
        <w:rPr>
          <w:rFonts w:ascii="Times New Roman" w:hAnsi="Times New Roman" w:cs="Times New Roman"/>
          <w:sz w:val="28"/>
          <w:szCs w:val="28"/>
        </w:rPr>
        <w:t>13.01.2021</w:t>
      </w:r>
      <w:r w:rsidR="006C7F75" w:rsidRPr="00982064">
        <w:rPr>
          <w:rFonts w:ascii="Times New Roman" w:hAnsi="Times New Roman" w:cs="Times New Roman"/>
          <w:sz w:val="28"/>
          <w:szCs w:val="28"/>
        </w:rPr>
        <w:t xml:space="preserve"> № </w:t>
      </w:r>
      <w:r w:rsidR="00982064" w:rsidRPr="00982064">
        <w:rPr>
          <w:rFonts w:ascii="Times New Roman" w:hAnsi="Times New Roman" w:cs="Times New Roman"/>
          <w:sz w:val="28"/>
          <w:szCs w:val="28"/>
        </w:rPr>
        <w:t>10/3</w:t>
      </w:r>
    </w:p>
    <w:p w:rsidR="00982064" w:rsidRPr="00982064" w:rsidRDefault="00982064" w:rsidP="00982064">
      <w:pPr>
        <w:spacing w:after="0" w:line="240" w:lineRule="auto"/>
        <w:jc w:val="right"/>
        <w:rPr>
          <w:rFonts w:ascii="Times New Roman" w:hAnsi="Times New Roman" w:cs="Times New Roman"/>
          <w:sz w:val="24"/>
          <w:szCs w:val="24"/>
        </w:rPr>
      </w:pPr>
    </w:p>
    <w:p w:rsidR="00FF21B9" w:rsidRDefault="006C7F75" w:rsidP="0098206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Административный регламент </w:t>
      </w:r>
    </w:p>
    <w:p w:rsidR="006C7F75" w:rsidRDefault="00F0644F" w:rsidP="0098206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предоставления</w:t>
      </w:r>
      <w:r w:rsidR="006C7F75">
        <w:rPr>
          <w:rFonts w:ascii="Times New Roman" w:hAnsi="Times New Roman" w:cs="Times New Roman"/>
          <w:sz w:val="28"/>
          <w:szCs w:val="28"/>
        </w:rPr>
        <w:t xml:space="preserve"> администрацией Юсьвинского муниципального округа Пермского края муниципальной услуги </w:t>
      </w:r>
      <w:r w:rsidR="0007217D">
        <w:rPr>
          <w:rFonts w:ascii="Times New Roman" w:hAnsi="Times New Roman" w:cs="Times New Roman"/>
          <w:sz w:val="28"/>
          <w:szCs w:val="28"/>
        </w:rPr>
        <w:t>«</w:t>
      </w:r>
      <w:r w:rsidR="007702F0">
        <w:rPr>
          <w:rFonts w:ascii="Times New Roman" w:hAnsi="Times New Roman" w:cs="Times New Roman"/>
          <w:sz w:val="28"/>
          <w:szCs w:val="28"/>
        </w:rPr>
        <w:t>Предоставление социальных выплат на строительство (приобретение) жилья гражданам, проживающим на сельских территориях</w:t>
      </w:r>
      <w:r w:rsidR="0007217D">
        <w:rPr>
          <w:rFonts w:ascii="Times New Roman" w:hAnsi="Times New Roman" w:cs="Times New Roman"/>
          <w:sz w:val="28"/>
          <w:szCs w:val="28"/>
        </w:rPr>
        <w:t>»</w:t>
      </w:r>
    </w:p>
    <w:p w:rsidR="007A47B8" w:rsidRPr="007A47B8" w:rsidRDefault="007A47B8" w:rsidP="00982064">
      <w:pPr>
        <w:spacing w:after="0" w:line="240" w:lineRule="auto"/>
        <w:jc w:val="center"/>
        <w:rPr>
          <w:rFonts w:ascii="Times New Roman" w:hAnsi="Times New Roman" w:cs="Times New Roman"/>
          <w:i/>
          <w:sz w:val="28"/>
          <w:szCs w:val="28"/>
        </w:rPr>
      </w:pPr>
      <w:r w:rsidRPr="007A47B8">
        <w:rPr>
          <w:rFonts w:ascii="Times New Roman" w:hAnsi="Times New Roman"/>
          <w:i/>
          <w:sz w:val="24"/>
          <w:szCs w:val="24"/>
        </w:rPr>
        <w:t>(ред. от 27.06.2022 № 361/7)</w:t>
      </w:r>
    </w:p>
    <w:p w:rsidR="0007217D" w:rsidRDefault="0007217D" w:rsidP="00982064">
      <w:pPr>
        <w:spacing w:after="0" w:line="240" w:lineRule="auto"/>
        <w:jc w:val="center"/>
        <w:rPr>
          <w:rFonts w:ascii="Times New Roman" w:hAnsi="Times New Roman" w:cs="Times New Roman"/>
          <w:sz w:val="28"/>
          <w:szCs w:val="28"/>
        </w:rPr>
      </w:pPr>
    </w:p>
    <w:p w:rsidR="00153AF3" w:rsidRDefault="006C7F75" w:rsidP="00982064">
      <w:pPr>
        <w:pStyle w:val="a9"/>
        <w:numPr>
          <w:ilvl w:val="0"/>
          <w:numId w:val="3"/>
        </w:numPr>
        <w:spacing w:after="0" w:line="240" w:lineRule="auto"/>
        <w:jc w:val="center"/>
        <w:rPr>
          <w:rFonts w:ascii="Times New Roman" w:hAnsi="Times New Roman" w:cs="Times New Roman"/>
          <w:b/>
          <w:sz w:val="28"/>
          <w:szCs w:val="28"/>
        </w:rPr>
      </w:pPr>
      <w:r w:rsidRPr="00153AF3">
        <w:rPr>
          <w:rFonts w:ascii="Times New Roman" w:hAnsi="Times New Roman" w:cs="Times New Roman"/>
          <w:b/>
          <w:sz w:val="28"/>
          <w:szCs w:val="28"/>
        </w:rPr>
        <w:t xml:space="preserve">Общие положения </w:t>
      </w:r>
    </w:p>
    <w:p w:rsidR="00153AF3" w:rsidRPr="00153AF3" w:rsidRDefault="00153AF3" w:rsidP="00982064">
      <w:pPr>
        <w:pStyle w:val="a9"/>
        <w:spacing w:after="0" w:line="240" w:lineRule="auto"/>
        <w:ind w:left="1080"/>
        <w:jc w:val="center"/>
        <w:rPr>
          <w:rFonts w:ascii="Times New Roman" w:hAnsi="Times New Roman" w:cs="Times New Roman"/>
          <w:b/>
          <w:sz w:val="28"/>
          <w:szCs w:val="28"/>
        </w:rPr>
      </w:pPr>
    </w:p>
    <w:p w:rsidR="006C7F75" w:rsidRPr="00D929BB" w:rsidRDefault="00D929BB" w:rsidP="00982064">
      <w:pPr>
        <w:spacing w:after="0" w:line="240" w:lineRule="auto"/>
        <w:jc w:val="center"/>
        <w:rPr>
          <w:rFonts w:ascii="Times New Roman" w:hAnsi="Times New Roman" w:cs="Times New Roman"/>
          <w:i/>
          <w:sz w:val="28"/>
          <w:szCs w:val="28"/>
        </w:rPr>
      </w:pPr>
      <w:r w:rsidRPr="00D929BB">
        <w:rPr>
          <w:rFonts w:ascii="Times New Roman" w:hAnsi="Times New Roman" w:cs="Times New Roman"/>
          <w:i/>
          <w:sz w:val="28"/>
          <w:szCs w:val="28"/>
        </w:rPr>
        <w:t>1.</w:t>
      </w:r>
      <w:r>
        <w:rPr>
          <w:rFonts w:ascii="Times New Roman" w:hAnsi="Times New Roman" w:cs="Times New Roman"/>
          <w:i/>
          <w:sz w:val="28"/>
          <w:szCs w:val="28"/>
        </w:rPr>
        <w:t xml:space="preserve">1. </w:t>
      </w:r>
      <w:r w:rsidR="008A76CA" w:rsidRPr="00D929BB">
        <w:rPr>
          <w:rFonts w:ascii="Times New Roman" w:hAnsi="Times New Roman" w:cs="Times New Roman"/>
          <w:i/>
          <w:sz w:val="28"/>
          <w:szCs w:val="28"/>
        </w:rPr>
        <w:t>Предмет регулирования Административного регламента</w:t>
      </w:r>
    </w:p>
    <w:p w:rsidR="00D929BB" w:rsidRPr="00D929BB" w:rsidRDefault="00D929BB" w:rsidP="00982064">
      <w:pPr>
        <w:spacing w:after="0" w:line="240" w:lineRule="auto"/>
      </w:pPr>
    </w:p>
    <w:p w:rsidR="002D5D6F" w:rsidRDefault="006C7F75" w:rsidP="009820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1.1.</w:t>
      </w:r>
      <w:r w:rsidR="008A76CA">
        <w:rPr>
          <w:rFonts w:ascii="Times New Roman" w:hAnsi="Times New Roman" w:cs="Times New Roman"/>
          <w:sz w:val="28"/>
          <w:szCs w:val="28"/>
        </w:rPr>
        <w:t>1.</w:t>
      </w:r>
      <w:r w:rsidRPr="00FE316D">
        <w:rPr>
          <w:rFonts w:ascii="Times New Roman" w:hAnsi="Times New Roman" w:cs="Times New Roman"/>
          <w:sz w:val="28"/>
          <w:szCs w:val="28"/>
        </w:rPr>
        <w:t xml:space="preserve">Административный </w:t>
      </w:r>
      <w:hyperlink w:anchor="P40" w:history="1">
        <w:r w:rsidRPr="00FE316D">
          <w:rPr>
            <w:rFonts w:ascii="Times New Roman" w:hAnsi="Times New Roman" w:cs="Times New Roman"/>
            <w:sz w:val="28"/>
            <w:szCs w:val="28"/>
          </w:rPr>
          <w:t>регламент</w:t>
        </w:r>
      </w:hyperlink>
      <w:r w:rsidR="00F0644F">
        <w:rPr>
          <w:rFonts w:ascii="Times New Roman" w:hAnsi="Times New Roman" w:cs="Times New Roman"/>
          <w:sz w:val="28"/>
          <w:szCs w:val="28"/>
        </w:rPr>
        <w:t xml:space="preserve"> предоставления</w:t>
      </w:r>
      <w:r w:rsidRPr="00FE316D">
        <w:rPr>
          <w:rFonts w:ascii="Times New Roman" w:hAnsi="Times New Roman" w:cs="Times New Roman"/>
          <w:sz w:val="28"/>
          <w:szCs w:val="28"/>
        </w:rPr>
        <w:t xml:space="preserve"> муниципально</w:t>
      </w:r>
      <w:r>
        <w:rPr>
          <w:rFonts w:ascii="Times New Roman" w:hAnsi="Times New Roman" w:cs="Times New Roman"/>
          <w:sz w:val="28"/>
          <w:szCs w:val="28"/>
        </w:rPr>
        <w:t xml:space="preserve">й услуги </w:t>
      </w:r>
      <w:r w:rsidR="007702F0">
        <w:rPr>
          <w:rFonts w:ascii="Times New Roman" w:hAnsi="Times New Roman" w:cs="Times New Roman"/>
          <w:sz w:val="28"/>
          <w:szCs w:val="28"/>
        </w:rPr>
        <w:t>«Предоставление социальных выплат на строительство (приобретение) жилья гражданам, проживающим на сельских территориях»</w:t>
      </w:r>
      <w:r w:rsidRPr="00FE316D">
        <w:rPr>
          <w:rFonts w:ascii="Times New Roman" w:hAnsi="Times New Roman" w:cs="Times New Roman"/>
          <w:sz w:val="28"/>
          <w:szCs w:val="28"/>
        </w:rPr>
        <w:t>(далее - Административный регламент</w:t>
      </w:r>
      <w:r w:rsidR="002B53EC">
        <w:rPr>
          <w:rFonts w:ascii="Times New Roman" w:hAnsi="Times New Roman" w:cs="Times New Roman"/>
          <w:sz w:val="28"/>
          <w:szCs w:val="28"/>
        </w:rPr>
        <w:t>, муниципальная услуга</w:t>
      </w:r>
      <w:r w:rsidRPr="00FE316D">
        <w:rPr>
          <w:rFonts w:ascii="Times New Roman" w:hAnsi="Times New Roman" w:cs="Times New Roman"/>
          <w:sz w:val="28"/>
          <w:szCs w:val="28"/>
        </w:rPr>
        <w:t>)</w:t>
      </w:r>
      <w:r>
        <w:rPr>
          <w:rFonts w:ascii="Times New Roman" w:hAnsi="Times New Roman" w:cs="Times New Roman"/>
          <w:sz w:val="28"/>
          <w:szCs w:val="28"/>
        </w:rPr>
        <w:t xml:space="preserve"> разработан в </w:t>
      </w:r>
      <w:r w:rsidR="002B53EC">
        <w:rPr>
          <w:rFonts w:ascii="Times New Roman" w:hAnsi="Times New Roman" w:cs="Times New Roman"/>
          <w:sz w:val="28"/>
          <w:szCs w:val="28"/>
        </w:rPr>
        <w:t>целях повышения качества предоставления муниципальной услуги</w:t>
      </w:r>
      <w:r w:rsidR="002D5D6F">
        <w:rPr>
          <w:rFonts w:ascii="Times New Roman" w:hAnsi="Times New Roman" w:cs="Times New Roman"/>
          <w:sz w:val="28"/>
          <w:szCs w:val="28"/>
        </w:rPr>
        <w:t xml:space="preserve">, и определяет последовательность и сроки административных процедур (действий), осуществляемых по запросу физического или юридического лица либо их уполномоченных представителей в пределах установленных нормативными правовыми актами Российской Федерации, Пермского края, муниципальными правовыми актами полномочий в соответствии с требованиями </w:t>
      </w:r>
      <w:r>
        <w:rPr>
          <w:rFonts w:ascii="Times New Roman" w:hAnsi="Times New Roman" w:cs="Times New Roman"/>
          <w:sz w:val="28"/>
          <w:szCs w:val="28"/>
        </w:rPr>
        <w:t xml:space="preserve"> Федеральн</w:t>
      </w:r>
      <w:r w:rsidR="002D5D6F">
        <w:rPr>
          <w:rFonts w:ascii="Times New Roman" w:hAnsi="Times New Roman" w:cs="Times New Roman"/>
          <w:sz w:val="28"/>
          <w:szCs w:val="28"/>
        </w:rPr>
        <w:t>ого закона</w:t>
      </w:r>
      <w:r w:rsidR="000A4F17">
        <w:rPr>
          <w:rFonts w:ascii="Times New Roman" w:hAnsi="Times New Roman" w:cs="Times New Roman"/>
          <w:sz w:val="28"/>
          <w:szCs w:val="28"/>
        </w:rPr>
        <w:t xml:space="preserve"> от 27.07.</w:t>
      </w:r>
      <w:r>
        <w:rPr>
          <w:rFonts w:ascii="Times New Roman" w:hAnsi="Times New Roman" w:cs="Times New Roman"/>
          <w:sz w:val="28"/>
          <w:szCs w:val="28"/>
        </w:rPr>
        <w:t>2010 № 210-ФЗ «Об организации предоставления государственных и муниципальных услуг»</w:t>
      </w:r>
      <w:r w:rsidR="002D5D6F">
        <w:rPr>
          <w:rFonts w:ascii="Times New Roman" w:hAnsi="Times New Roman" w:cs="Times New Roman"/>
          <w:sz w:val="28"/>
          <w:szCs w:val="28"/>
        </w:rPr>
        <w:t xml:space="preserve"> (далее – Федеральный закон № 210-ФЗ).</w:t>
      </w:r>
    </w:p>
    <w:p w:rsidR="007702F0" w:rsidRPr="00CE7D67" w:rsidRDefault="00293059" w:rsidP="00982064">
      <w:pPr>
        <w:spacing w:after="0" w:line="240" w:lineRule="auto"/>
        <w:jc w:val="both"/>
        <w:rPr>
          <w:rFonts w:ascii="Times New Roman" w:hAnsi="Times New Roman" w:cs="Times New Roman"/>
          <w:sz w:val="28"/>
          <w:szCs w:val="28"/>
        </w:rPr>
      </w:pPr>
      <w:r>
        <w:rPr>
          <w:sz w:val="28"/>
          <w:szCs w:val="28"/>
        </w:rPr>
        <w:tab/>
      </w:r>
      <w:r w:rsidRPr="00293059">
        <w:rPr>
          <w:rFonts w:ascii="Times New Roman" w:hAnsi="Times New Roman" w:cs="Times New Roman"/>
          <w:sz w:val="28"/>
          <w:szCs w:val="28"/>
        </w:rPr>
        <w:t xml:space="preserve">1.1.2. Муниципальная услуга предоставляется в рамках решения вопросов местного значения </w:t>
      </w:r>
      <w:r>
        <w:rPr>
          <w:rFonts w:ascii="Times New Roman" w:hAnsi="Times New Roman" w:cs="Times New Roman"/>
          <w:sz w:val="28"/>
          <w:szCs w:val="28"/>
        </w:rPr>
        <w:t>«Обеспечениепроживающих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000A4F17">
        <w:rPr>
          <w:rFonts w:ascii="Times New Roman" w:hAnsi="Times New Roman" w:cs="Times New Roman"/>
          <w:sz w:val="28"/>
          <w:szCs w:val="28"/>
        </w:rPr>
        <w:t xml:space="preserve"> установленным</w:t>
      </w:r>
      <w:r w:rsidR="00433474">
        <w:rPr>
          <w:rFonts w:ascii="Times New Roman" w:hAnsi="Times New Roman" w:cs="Times New Roman"/>
          <w:sz w:val="28"/>
          <w:szCs w:val="28"/>
        </w:rPr>
        <w:t xml:space="preserve"> пунктом 6 части 1 статьи 16 Ф</w:t>
      </w:r>
      <w:r w:rsidR="000A4F17">
        <w:rPr>
          <w:rFonts w:ascii="Times New Roman" w:hAnsi="Times New Roman" w:cs="Times New Roman"/>
          <w:sz w:val="28"/>
          <w:szCs w:val="28"/>
        </w:rPr>
        <w:t>едерального законаот 06.10.</w:t>
      </w:r>
      <w:r w:rsidR="00433474">
        <w:rPr>
          <w:rFonts w:ascii="Times New Roman" w:hAnsi="Times New Roman" w:cs="Times New Roman"/>
          <w:sz w:val="28"/>
          <w:szCs w:val="28"/>
        </w:rPr>
        <w:t>2003  № 131-ФЗ «Об общих принципах организации местного самоупр</w:t>
      </w:r>
      <w:r w:rsidR="007702F0">
        <w:rPr>
          <w:rFonts w:ascii="Times New Roman" w:hAnsi="Times New Roman" w:cs="Times New Roman"/>
          <w:sz w:val="28"/>
          <w:szCs w:val="28"/>
        </w:rPr>
        <w:t xml:space="preserve">авления в Российской Федерации», </w:t>
      </w:r>
      <w:r w:rsidR="007702F0" w:rsidRPr="007702F0">
        <w:rPr>
          <w:rFonts w:ascii="Times New Roman" w:hAnsi="Times New Roman" w:cs="Times New Roman"/>
          <w:sz w:val="28"/>
          <w:szCs w:val="28"/>
        </w:rPr>
        <w:t xml:space="preserve">в рамках участия </w:t>
      </w:r>
      <w:r w:rsidR="007702F0">
        <w:rPr>
          <w:rFonts w:ascii="Times New Roman" w:hAnsi="Times New Roman" w:cs="Times New Roman"/>
          <w:sz w:val="28"/>
          <w:szCs w:val="28"/>
        </w:rPr>
        <w:t>Юсьвинского муниципального округа Пермского края</w:t>
      </w:r>
      <w:r w:rsidR="007702F0" w:rsidRPr="007702F0">
        <w:rPr>
          <w:rFonts w:ascii="Times New Roman" w:hAnsi="Times New Roman" w:cs="Times New Roman"/>
          <w:sz w:val="28"/>
          <w:szCs w:val="28"/>
        </w:rPr>
        <w:t xml:space="preserve"> в реализации государственной </w:t>
      </w:r>
      <w:hyperlink r:id="rId10" w:history="1">
        <w:r w:rsidR="007702F0" w:rsidRPr="007702F0">
          <w:rPr>
            <w:rFonts w:ascii="Times New Roman" w:hAnsi="Times New Roman" w:cs="Times New Roman"/>
            <w:sz w:val="28"/>
            <w:szCs w:val="28"/>
          </w:rPr>
          <w:t>программы</w:t>
        </w:r>
      </w:hyperlink>
      <w:r w:rsidR="007702F0" w:rsidRPr="007702F0">
        <w:rPr>
          <w:rFonts w:ascii="Times New Roman" w:hAnsi="Times New Roman" w:cs="Times New Roman"/>
          <w:sz w:val="28"/>
          <w:szCs w:val="28"/>
        </w:rPr>
        <w:t xml:space="preserve"> «Комплексное развитие сельских территорий», утвержденной Постановлением Правительства Российской Федерации от 31.05.2019 № 696 «Об утверждении государственной программы Российской </w:t>
      </w:r>
      <w:r w:rsidR="007702F0" w:rsidRPr="007702F0">
        <w:rPr>
          <w:rFonts w:ascii="Times New Roman" w:hAnsi="Times New Roman" w:cs="Times New Roman"/>
          <w:sz w:val="28"/>
          <w:szCs w:val="28"/>
        </w:rPr>
        <w:lastRenderedPageBreak/>
        <w:t>Федерации «Комплексное развитие сельских территорий» и о внесении изменений в некоторые акты Правительства Российской Федерации».</w:t>
      </w:r>
    </w:p>
    <w:p w:rsidR="007702F0" w:rsidRDefault="00433474" w:rsidP="00982064">
      <w:pPr>
        <w:autoSpaceDE w:val="0"/>
        <w:autoSpaceDN w:val="0"/>
        <w:adjustRightInd w:val="0"/>
        <w:spacing w:after="0" w:line="240" w:lineRule="auto"/>
        <w:jc w:val="center"/>
        <w:rPr>
          <w:rFonts w:ascii="Times New Roman" w:hAnsi="Times New Roman" w:cs="Times New Roman"/>
          <w:i/>
          <w:sz w:val="28"/>
          <w:szCs w:val="28"/>
        </w:rPr>
      </w:pPr>
      <w:r w:rsidRPr="00791F49">
        <w:rPr>
          <w:rFonts w:ascii="Times New Roman" w:hAnsi="Times New Roman" w:cs="Times New Roman"/>
          <w:i/>
          <w:sz w:val="28"/>
          <w:szCs w:val="28"/>
        </w:rPr>
        <w:t>1.2. Круг заявителей</w:t>
      </w:r>
    </w:p>
    <w:p w:rsidR="00982064" w:rsidRDefault="00982064" w:rsidP="00982064">
      <w:pPr>
        <w:autoSpaceDE w:val="0"/>
        <w:autoSpaceDN w:val="0"/>
        <w:adjustRightInd w:val="0"/>
        <w:spacing w:after="0" w:line="240" w:lineRule="auto"/>
        <w:jc w:val="center"/>
        <w:rPr>
          <w:rFonts w:ascii="Times New Roman" w:hAnsi="Times New Roman" w:cs="Times New Roman"/>
          <w:i/>
          <w:sz w:val="28"/>
          <w:szCs w:val="28"/>
        </w:rPr>
      </w:pPr>
    </w:p>
    <w:p w:rsidR="007702F0" w:rsidRPr="007702F0" w:rsidRDefault="007702F0" w:rsidP="00982064">
      <w:pPr>
        <w:autoSpaceDE w:val="0"/>
        <w:autoSpaceDN w:val="0"/>
        <w:adjustRightInd w:val="0"/>
        <w:spacing w:after="0" w:line="240" w:lineRule="auto"/>
        <w:jc w:val="both"/>
        <w:rPr>
          <w:rFonts w:ascii="Times New Roman" w:hAnsi="Times New Roman" w:cs="Times New Roman"/>
          <w:i/>
          <w:sz w:val="28"/>
          <w:szCs w:val="28"/>
        </w:rPr>
      </w:pPr>
      <w:r>
        <w:rPr>
          <w:rFonts w:ascii="Times New Roman" w:hAnsi="Times New Roman" w:cs="Times New Roman"/>
          <w:sz w:val="28"/>
          <w:szCs w:val="28"/>
        </w:rPr>
        <w:tab/>
      </w:r>
      <w:r w:rsidR="00F0644F" w:rsidRPr="007702F0">
        <w:rPr>
          <w:rFonts w:ascii="Times New Roman" w:hAnsi="Times New Roman" w:cs="Times New Roman"/>
          <w:sz w:val="28"/>
          <w:szCs w:val="28"/>
        </w:rPr>
        <w:t>1.2.</w:t>
      </w:r>
      <w:r w:rsidR="00433474" w:rsidRPr="007702F0">
        <w:rPr>
          <w:rFonts w:ascii="Times New Roman" w:hAnsi="Times New Roman" w:cs="Times New Roman"/>
          <w:sz w:val="28"/>
          <w:szCs w:val="28"/>
        </w:rPr>
        <w:t>1.</w:t>
      </w:r>
      <w:r w:rsidRPr="007702F0">
        <w:rPr>
          <w:rFonts w:ascii="Times New Roman" w:hAnsi="Times New Roman" w:cs="Times New Roman"/>
          <w:sz w:val="28"/>
          <w:szCs w:val="28"/>
        </w:rPr>
        <w:t xml:space="preserve">В качестве заявителей выступают граждане Российской Федерации, проживающие и работающие на </w:t>
      </w:r>
      <w:r>
        <w:rPr>
          <w:rFonts w:ascii="Times New Roman" w:hAnsi="Times New Roman" w:cs="Times New Roman"/>
          <w:sz w:val="28"/>
          <w:szCs w:val="28"/>
        </w:rPr>
        <w:t xml:space="preserve">территории Юсьвинского муниципального округа Пермского края, </w:t>
      </w:r>
      <w:r w:rsidRPr="007702F0">
        <w:rPr>
          <w:rFonts w:ascii="Times New Roman" w:hAnsi="Times New Roman" w:cs="Times New Roman"/>
          <w:sz w:val="28"/>
          <w:szCs w:val="28"/>
        </w:rPr>
        <w:t xml:space="preserve">либо изъявившие желание переехать на постоянное место жительства на </w:t>
      </w:r>
      <w:r>
        <w:rPr>
          <w:rFonts w:ascii="Times New Roman" w:hAnsi="Times New Roman" w:cs="Times New Roman"/>
          <w:sz w:val="28"/>
          <w:szCs w:val="28"/>
        </w:rPr>
        <w:t>территорию Юсьвинского муниципального округа Пермского края</w:t>
      </w:r>
      <w:r w:rsidRPr="007702F0">
        <w:rPr>
          <w:rFonts w:ascii="Times New Roman" w:hAnsi="Times New Roman" w:cs="Times New Roman"/>
          <w:sz w:val="28"/>
          <w:szCs w:val="28"/>
        </w:rPr>
        <w:t xml:space="preserve"> и работать там (далее – заявители, граждане).</w:t>
      </w:r>
    </w:p>
    <w:p w:rsidR="007702F0" w:rsidRDefault="007702F0" w:rsidP="00982064">
      <w:pPr>
        <w:autoSpaceDE w:val="0"/>
        <w:autoSpaceDN w:val="0"/>
        <w:adjustRightInd w:val="0"/>
        <w:spacing w:after="0" w:line="240" w:lineRule="auto"/>
        <w:ind w:firstLine="709"/>
        <w:jc w:val="both"/>
        <w:rPr>
          <w:rFonts w:ascii="Times New Roman" w:hAnsi="Times New Roman" w:cs="Times New Roman"/>
          <w:sz w:val="28"/>
          <w:szCs w:val="28"/>
        </w:rPr>
      </w:pPr>
      <w:r w:rsidRPr="007702F0">
        <w:rPr>
          <w:rFonts w:ascii="Times New Roman" w:hAnsi="Times New Roman" w:cs="Times New Roman"/>
          <w:sz w:val="28"/>
          <w:szCs w:val="28"/>
        </w:rPr>
        <w:t xml:space="preserve">1.2.2. От имени заявителя могут выступать лица, имеющие право </w:t>
      </w:r>
      <w:r w:rsidRPr="007702F0">
        <w:rPr>
          <w:rFonts w:ascii="Times New Roman" w:hAnsi="Times New Roman" w:cs="Times New Roman"/>
          <w:sz w:val="28"/>
          <w:szCs w:val="28"/>
        </w:rPr>
        <w:br/>
        <w:t>в соответствии с законодательством Российской Федерации представлять интересы заявителя, либо лица, уполномоченные заявителем в порядке, установленном законодательством Российской Федерации.</w:t>
      </w:r>
    </w:p>
    <w:p w:rsidR="00174FD0" w:rsidRPr="00174FD0" w:rsidRDefault="00174FD0" w:rsidP="00982064">
      <w:pPr>
        <w:autoSpaceDE w:val="0"/>
        <w:autoSpaceDN w:val="0"/>
        <w:adjustRightInd w:val="0"/>
        <w:spacing w:after="0" w:line="240" w:lineRule="auto"/>
        <w:ind w:firstLine="539"/>
        <w:jc w:val="both"/>
        <w:rPr>
          <w:rFonts w:ascii="Times New Roman" w:hAnsi="Times New Roman" w:cs="Times New Roman"/>
          <w:sz w:val="28"/>
          <w:szCs w:val="28"/>
        </w:rPr>
      </w:pPr>
      <w:r w:rsidRPr="00174FD0">
        <w:rPr>
          <w:rFonts w:ascii="Times New Roman" w:hAnsi="Times New Roman" w:cs="Times New Roman"/>
          <w:sz w:val="28"/>
          <w:szCs w:val="28"/>
        </w:rPr>
        <w:t>1.2.3. Право на получение социальной выплаты имеет:</w:t>
      </w:r>
    </w:p>
    <w:p w:rsidR="00174FD0" w:rsidRPr="00174FD0" w:rsidRDefault="00174FD0" w:rsidP="00982064">
      <w:pPr>
        <w:autoSpaceDE w:val="0"/>
        <w:autoSpaceDN w:val="0"/>
        <w:adjustRightInd w:val="0"/>
        <w:spacing w:after="0" w:line="240" w:lineRule="auto"/>
        <w:ind w:firstLine="539"/>
        <w:jc w:val="both"/>
        <w:rPr>
          <w:rFonts w:ascii="Times New Roman" w:hAnsi="Times New Roman" w:cs="Times New Roman"/>
          <w:sz w:val="28"/>
          <w:szCs w:val="28"/>
        </w:rPr>
      </w:pPr>
      <w:r w:rsidRPr="00174FD0">
        <w:rPr>
          <w:rFonts w:ascii="Times New Roman" w:hAnsi="Times New Roman" w:cs="Times New Roman"/>
          <w:sz w:val="28"/>
          <w:szCs w:val="28"/>
        </w:rPr>
        <w:t xml:space="preserve">1.2.3.1. гражданин, постоянно проживающий на </w:t>
      </w:r>
      <w:r>
        <w:rPr>
          <w:rFonts w:ascii="Times New Roman" w:hAnsi="Times New Roman" w:cs="Times New Roman"/>
          <w:sz w:val="28"/>
          <w:szCs w:val="28"/>
        </w:rPr>
        <w:t xml:space="preserve">территории Юсьвинского муниципального округа Пермского края </w:t>
      </w:r>
      <w:r w:rsidRPr="00174FD0">
        <w:rPr>
          <w:rFonts w:ascii="Times New Roman" w:hAnsi="Times New Roman" w:cs="Times New Roman"/>
          <w:sz w:val="28"/>
          <w:szCs w:val="28"/>
        </w:rPr>
        <w:t>(подтверждается регистрацией в установленном порядке по месту жительства) и при этом:</w:t>
      </w:r>
    </w:p>
    <w:p w:rsidR="00174FD0" w:rsidRPr="00174FD0" w:rsidRDefault="00174FD0" w:rsidP="00982064">
      <w:pPr>
        <w:autoSpaceDE w:val="0"/>
        <w:autoSpaceDN w:val="0"/>
        <w:adjustRightInd w:val="0"/>
        <w:spacing w:after="0" w:line="240" w:lineRule="auto"/>
        <w:ind w:firstLine="539"/>
        <w:jc w:val="both"/>
        <w:rPr>
          <w:rFonts w:ascii="Times New Roman" w:hAnsi="Times New Roman" w:cs="Times New Roman"/>
          <w:sz w:val="28"/>
          <w:szCs w:val="28"/>
        </w:rPr>
      </w:pPr>
      <w:r w:rsidRPr="00174FD0">
        <w:rPr>
          <w:rFonts w:ascii="Times New Roman" w:hAnsi="Times New Roman" w:cs="Times New Roman"/>
          <w:sz w:val="28"/>
          <w:szCs w:val="28"/>
        </w:rPr>
        <w:t xml:space="preserve">осуществляющий деятельность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высшее или среднее ветеринарное образование, на сельских территориях (непрерывно в организациях одной сферы деятельности в течение не менее одного года на дату включения в сводные списки участников мероприятий по улучшению жилищных условий граждан, проживающих на сельских территориях; </w:t>
      </w:r>
    </w:p>
    <w:p w:rsidR="00174FD0" w:rsidRPr="00174FD0" w:rsidRDefault="00174FD0" w:rsidP="00982064">
      <w:pPr>
        <w:autoSpaceDE w:val="0"/>
        <w:autoSpaceDN w:val="0"/>
        <w:adjustRightInd w:val="0"/>
        <w:spacing w:after="0" w:line="240" w:lineRule="auto"/>
        <w:ind w:firstLine="539"/>
        <w:jc w:val="both"/>
        <w:rPr>
          <w:rFonts w:ascii="Times New Roman" w:hAnsi="Times New Roman" w:cs="Times New Roman"/>
          <w:sz w:val="28"/>
          <w:szCs w:val="28"/>
        </w:rPr>
      </w:pPr>
      <w:r w:rsidRPr="00174FD0">
        <w:rPr>
          <w:rFonts w:ascii="Times New Roman" w:hAnsi="Times New Roman" w:cs="Times New Roman"/>
          <w:sz w:val="28"/>
          <w:szCs w:val="28"/>
        </w:rPr>
        <w:t>имеющий собственные и (или) заемные средства в размере не менее 30 процентов расчетной стоимости строительства (приобретения) жилья;</w:t>
      </w:r>
    </w:p>
    <w:p w:rsidR="00174FD0" w:rsidRPr="00174FD0" w:rsidRDefault="00174FD0" w:rsidP="00982064">
      <w:pPr>
        <w:autoSpaceDE w:val="0"/>
        <w:autoSpaceDN w:val="0"/>
        <w:adjustRightInd w:val="0"/>
        <w:spacing w:after="0" w:line="240" w:lineRule="auto"/>
        <w:ind w:firstLine="539"/>
        <w:jc w:val="both"/>
        <w:rPr>
          <w:rFonts w:ascii="Times New Roman" w:hAnsi="Times New Roman" w:cs="Times New Roman"/>
          <w:sz w:val="28"/>
          <w:szCs w:val="28"/>
        </w:rPr>
      </w:pPr>
      <w:r w:rsidRPr="00174FD0">
        <w:rPr>
          <w:rFonts w:ascii="Times New Roman" w:hAnsi="Times New Roman" w:cs="Times New Roman"/>
          <w:sz w:val="28"/>
          <w:szCs w:val="28"/>
        </w:rPr>
        <w:t xml:space="preserve">признанный нуждающимся в улучшении жилищных условий. Признание граждан нуждающимися в улучшении жилищных условий осуществляется органами местного самоуправления по месту их постоянного жительства (регистрация по месту жительства) на основании </w:t>
      </w:r>
      <w:hyperlink r:id="rId11" w:history="1">
        <w:r w:rsidRPr="00174FD0">
          <w:rPr>
            <w:rFonts w:ascii="Times New Roman" w:hAnsi="Times New Roman" w:cs="Times New Roman"/>
            <w:sz w:val="28"/>
            <w:szCs w:val="28"/>
          </w:rPr>
          <w:t>статьи 51</w:t>
        </w:r>
      </w:hyperlink>
      <w:r w:rsidRPr="00174FD0">
        <w:rPr>
          <w:rFonts w:ascii="Times New Roman" w:hAnsi="Times New Roman" w:cs="Times New Roman"/>
          <w:sz w:val="28"/>
          <w:szCs w:val="28"/>
        </w:rPr>
        <w:t xml:space="preserve">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5 лет со дня совершени</w:t>
      </w:r>
      <w:r>
        <w:rPr>
          <w:rFonts w:ascii="Times New Roman" w:hAnsi="Times New Roman" w:cs="Times New Roman"/>
          <w:sz w:val="28"/>
          <w:szCs w:val="28"/>
        </w:rPr>
        <w:t>я указанных намеренных действий.</w:t>
      </w:r>
    </w:p>
    <w:p w:rsidR="00174FD0" w:rsidRPr="00174FD0" w:rsidRDefault="00174FD0" w:rsidP="00982064">
      <w:pPr>
        <w:autoSpaceDE w:val="0"/>
        <w:autoSpaceDN w:val="0"/>
        <w:adjustRightInd w:val="0"/>
        <w:spacing w:after="0" w:line="240" w:lineRule="auto"/>
        <w:ind w:firstLine="539"/>
        <w:jc w:val="both"/>
        <w:rPr>
          <w:rFonts w:ascii="Times New Roman" w:hAnsi="Times New Roman" w:cs="Times New Roman"/>
          <w:sz w:val="28"/>
          <w:szCs w:val="28"/>
        </w:rPr>
      </w:pPr>
      <w:r w:rsidRPr="00174FD0">
        <w:rPr>
          <w:rFonts w:ascii="Times New Roman" w:hAnsi="Times New Roman" w:cs="Times New Roman"/>
          <w:sz w:val="28"/>
          <w:szCs w:val="28"/>
        </w:rPr>
        <w:t>1.2.3.2.  гражданин, изъявивший желание постоянно п</w:t>
      </w:r>
      <w:r>
        <w:rPr>
          <w:rFonts w:ascii="Times New Roman" w:hAnsi="Times New Roman" w:cs="Times New Roman"/>
          <w:sz w:val="28"/>
          <w:szCs w:val="28"/>
        </w:rPr>
        <w:t>роживать на территории Юсьвинского муниципального округа Пермского края</w:t>
      </w:r>
      <w:r w:rsidRPr="00174FD0">
        <w:rPr>
          <w:rFonts w:ascii="Times New Roman" w:hAnsi="Times New Roman" w:cs="Times New Roman"/>
          <w:sz w:val="28"/>
          <w:szCs w:val="28"/>
        </w:rPr>
        <w:t xml:space="preserve"> и при этом:</w:t>
      </w:r>
    </w:p>
    <w:p w:rsidR="00174FD0" w:rsidRPr="00174FD0" w:rsidRDefault="00174FD0" w:rsidP="00982064">
      <w:pPr>
        <w:autoSpaceDE w:val="0"/>
        <w:autoSpaceDN w:val="0"/>
        <w:adjustRightInd w:val="0"/>
        <w:spacing w:after="0" w:line="240" w:lineRule="auto"/>
        <w:ind w:firstLine="539"/>
        <w:jc w:val="both"/>
        <w:rPr>
          <w:rFonts w:ascii="Times New Roman" w:hAnsi="Times New Roman" w:cs="Times New Roman"/>
          <w:sz w:val="28"/>
          <w:szCs w:val="28"/>
        </w:rPr>
      </w:pPr>
      <w:r w:rsidRPr="00174FD0">
        <w:rPr>
          <w:rFonts w:ascii="Times New Roman" w:hAnsi="Times New Roman" w:cs="Times New Roman"/>
          <w:sz w:val="28"/>
          <w:szCs w:val="28"/>
        </w:rPr>
        <w:t>осуществляющий деятельность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высшее или среднее ветеринарное образование;</w:t>
      </w:r>
    </w:p>
    <w:p w:rsidR="00174FD0" w:rsidRPr="00174FD0" w:rsidRDefault="00174FD0" w:rsidP="00982064">
      <w:pPr>
        <w:autoSpaceDE w:val="0"/>
        <w:autoSpaceDN w:val="0"/>
        <w:adjustRightInd w:val="0"/>
        <w:spacing w:after="0" w:line="240" w:lineRule="auto"/>
        <w:ind w:firstLine="540"/>
        <w:jc w:val="both"/>
        <w:rPr>
          <w:rFonts w:ascii="Times New Roman" w:hAnsi="Times New Roman" w:cs="Times New Roman"/>
          <w:sz w:val="28"/>
          <w:szCs w:val="28"/>
        </w:rPr>
      </w:pPr>
      <w:r w:rsidRPr="00174FD0">
        <w:rPr>
          <w:rFonts w:ascii="Times New Roman" w:hAnsi="Times New Roman" w:cs="Times New Roman"/>
          <w:sz w:val="28"/>
          <w:szCs w:val="28"/>
        </w:rPr>
        <w:lastRenderedPageBreak/>
        <w:t>переехавший из другого муниципального района, городского поселения, муниципального округа, городского округа (за исключением городского округа, на территории которого находится административный центр соответствующего муниципального района) на сельские территории в границах соответствующего муниципального района (городского поселения, муниципального округа, городского округа) для работы или осуществления индивидуальной предпринимательской деятельности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высшее или среднее ветеринарное образование;</w:t>
      </w:r>
    </w:p>
    <w:p w:rsidR="00174FD0" w:rsidRPr="00174FD0" w:rsidRDefault="00174FD0" w:rsidP="00982064">
      <w:pPr>
        <w:autoSpaceDE w:val="0"/>
        <w:autoSpaceDN w:val="0"/>
        <w:adjustRightInd w:val="0"/>
        <w:spacing w:after="0" w:line="240" w:lineRule="auto"/>
        <w:ind w:firstLine="540"/>
        <w:jc w:val="both"/>
        <w:rPr>
          <w:rFonts w:ascii="Times New Roman" w:hAnsi="Times New Roman" w:cs="Times New Roman"/>
          <w:sz w:val="28"/>
          <w:szCs w:val="28"/>
        </w:rPr>
      </w:pPr>
      <w:r w:rsidRPr="00174FD0">
        <w:rPr>
          <w:rFonts w:ascii="Times New Roman" w:hAnsi="Times New Roman" w:cs="Times New Roman"/>
          <w:sz w:val="28"/>
          <w:szCs w:val="28"/>
        </w:rPr>
        <w:t>имеющий собственные и (или) заемные средства в размере не менее 30 процентов расчетной стоимости строительства (приобретения) жилья;</w:t>
      </w:r>
    </w:p>
    <w:p w:rsidR="00174FD0" w:rsidRPr="00174FD0" w:rsidRDefault="00174FD0" w:rsidP="00982064">
      <w:pPr>
        <w:autoSpaceDE w:val="0"/>
        <w:autoSpaceDN w:val="0"/>
        <w:adjustRightInd w:val="0"/>
        <w:spacing w:after="0" w:line="240" w:lineRule="auto"/>
        <w:ind w:firstLine="540"/>
        <w:jc w:val="both"/>
        <w:rPr>
          <w:rFonts w:ascii="Times New Roman" w:hAnsi="Times New Roman" w:cs="Times New Roman"/>
          <w:sz w:val="28"/>
          <w:szCs w:val="28"/>
        </w:rPr>
      </w:pPr>
      <w:r w:rsidRPr="00174FD0">
        <w:rPr>
          <w:rFonts w:ascii="Times New Roman" w:hAnsi="Times New Roman" w:cs="Times New Roman"/>
          <w:sz w:val="28"/>
          <w:szCs w:val="28"/>
        </w:rPr>
        <w:t>проживающий на сельских территориях в границах соответствующего муниципального района (городского поселения, муниципального округа, городского округа), в который гражданин изъявил желание переехать на постоянное место жительства, на условиях найма, аренды, безвозмездного пользования либо на иных основаниях, предусмотренных законодательством Российской Федерации;</w:t>
      </w:r>
    </w:p>
    <w:p w:rsidR="00174FD0" w:rsidRPr="00174FD0" w:rsidRDefault="00174FD0" w:rsidP="00982064">
      <w:pPr>
        <w:autoSpaceDE w:val="0"/>
        <w:autoSpaceDN w:val="0"/>
        <w:adjustRightInd w:val="0"/>
        <w:spacing w:after="0" w:line="240" w:lineRule="auto"/>
        <w:ind w:firstLine="540"/>
        <w:jc w:val="both"/>
        <w:rPr>
          <w:rFonts w:ascii="Times New Roman" w:hAnsi="Times New Roman" w:cs="Times New Roman"/>
          <w:sz w:val="28"/>
          <w:szCs w:val="28"/>
        </w:rPr>
      </w:pPr>
      <w:r w:rsidRPr="00174FD0">
        <w:rPr>
          <w:rFonts w:ascii="Times New Roman" w:hAnsi="Times New Roman" w:cs="Times New Roman"/>
          <w:sz w:val="28"/>
          <w:szCs w:val="28"/>
        </w:rPr>
        <w:t>зарегистрированный по месту пребывания в соответствии с законодательством Российской Федерации на сельских территориях в границах соответствующего муниципального района (городского поселения, муниципального округа, городского округа), на которые гражданин изъявил желание переехать на постоянное место жительства;</w:t>
      </w:r>
    </w:p>
    <w:p w:rsidR="00174FD0" w:rsidRDefault="00174FD0" w:rsidP="00982064">
      <w:pPr>
        <w:autoSpaceDE w:val="0"/>
        <w:autoSpaceDN w:val="0"/>
        <w:adjustRightInd w:val="0"/>
        <w:spacing w:after="0" w:line="240" w:lineRule="auto"/>
        <w:ind w:firstLine="540"/>
        <w:jc w:val="both"/>
        <w:rPr>
          <w:rFonts w:ascii="Times New Roman" w:hAnsi="Times New Roman" w:cs="Times New Roman"/>
          <w:sz w:val="28"/>
          <w:szCs w:val="28"/>
        </w:rPr>
      </w:pPr>
      <w:r w:rsidRPr="00174FD0">
        <w:rPr>
          <w:rFonts w:ascii="Times New Roman" w:hAnsi="Times New Roman" w:cs="Times New Roman"/>
          <w:sz w:val="28"/>
          <w:szCs w:val="28"/>
        </w:rPr>
        <w:t>не имеющий в собственности жилого помещения (жилого дома) на сельских территориях в границах муниципального района (городского поселения, муниципального округа, городского округа), на которые гражданин изъявил желание переехать на постоянное место жительства.</w:t>
      </w:r>
    </w:p>
    <w:p w:rsidR="00982064" w:rsidRPr="007702F0" w:rsidRDefault="00982064" w:rsidP="00982064">
      <w:pPr>
        <w:autoSpaceDE w:val="0"/>
        <w:autoSpaceDN w:val="0"/>
        <w:adjustRightInd w:val="0"/>
        <w:spacing w:after="0" w:line="240" w:lineRule="auto"/>
        <w:ind w:firstLine="540"/>
        <w:jc w:val="both"/>
        <w:rPr>
          <w:rFonts w:ascii="Times New Roman" w:hAnsi="Times New Roman" w:cs="Times New Roman"/>
          <w:sz w:val="28"/>
          <w:szCs w:val="28"/>
        </w:rPr>
      </w:pPr>
    </w:p>
    <w:p w:rsidR="00174FD0" w:rsidRDefault="00174FD0" w:rsidP="00982064">
      <w:pPr>
        <w:autoSpaceDE w:val="0"/>
        <w:autoSpaceDN w:val="0"/>
        <w:adjustRightInd w:val="0"/>
        <w:spacing w:after="0" w:line="240" w:lineRule="auto"/>
        <w:ind w:firstLine="540"/>
        <w:jc w:val="center"/>
        <w:rPr>
          <w:rFonts w:ascii="Times New Roman" w:hAnsi="Times New Roman" w:cs="Times New Roman"/>
          <w:i/>
          <w:sz w:val="28"/>
          <w:szCs w:val="28"/>
        </w:rPr>
      </w:pPr>
      <w:r w:rsidRPr="00174FD0">
        <w:rPr>
          <w:rFonts w:ascii="Times New Roman" w:hAnsi="Times New Roman" w:cs="Times New Roman"/>
          <w:i/>
          <w:sz w:val="28"/>
          <w:szCs w:val="28"/>
        </w:rPr>
        <w:t>1.3. Условия предоставления социальной выплаты.</w:t>
      </w:r>
    </w:p>
    <w:p w:rsidR="00982064" w:rsidRPr="00174FD0" w:rsidRDefault="00982064" w:rsidP="00982064">
      <w:pPr>
        <w:autoSpaceDE w:val="0"/>
        <w:autoSpaceDN w:val="0"/>
        <w:adjustRightInd w:val="0"/>
        <w:spacing w:after="0" w:line="240" w:lineRule="auto"/>
        <w:ind w:firstLine="540"/>
        <w:jc w:val="center"/>
        <w:rPr>
          <w:rFonts w:ascii="Times New Roman" w:hAnsi="Times New Roman" w:cs="Times New Roman"/>
          <w:i/>
          <w:sz w:val="28"/>
          <w:szCs w:val="28"/>
        </w:rPr>
      </w:pPr>
    </w:p>
    <w:p w:rsidR="00174FD0" w:rsidRPr="00174FD0" w:rsidRDefault="00174FD0" w:rsidP="00982064">
      <w:pPr>
        <w:autoSpaceDE w:val="0"/>
        <w:autoSpaceDN w:val="0"/>
        <w:adjustRightInd w:val="0"/>
        <w:spacing w:after="0" w:line="240" w:lineRule="auto"/>
        <w:ind w:firstLine="540"/>
        <w:jc w:val="both"/>
        <w:rPr>
          <w:rFonts w:ascii="Times New Roman" w:hAnsi="Times New Roman" w:cs="Times New Roman"/>
          <w:sz w:val="28"/>
          <w:szCs w:val="28"/>
        </w:rPr>
      </w:pPr>
      <w:bookmarkStart w:id="0" w:name="Par0"/>
      <w:bookmarkEnd w:id="0"/>
      <w:r w:rsidRPr="00174FD0">
        <w:rPr>
          <w:rFonts w:ascii="Times New Roman" w:hAnsi="Times New Roman" w:cs="Times New Roman"/>
          <w:sz w:val="28"/>
          <w:szCs w:val="28"/>
        </w:rPr>
        <w:t>1.3.1. Предоставление гражданам социальных выплат осуществляется в следующей очередности:</w:t>
      </w:r>
    </w:p>
    <w:p w:rsidR="00174FD0" w:rsidRPr="00174FD0" w:rsidRDefault="00174FD0" w:rsidP="00982064">
      <w:pPr>
        <w:autoSpaceDE w:val="0"/>
        <w:autoSpaceDN w:val="0"/>
        <w:adjustRightInd w:val="0"/>
        <w:spacing w:after="0" w:line="240" w:lineRule="auto"/>
        <w:ind w:firstLine="539"/>
        <w:jc w:val="both"/>
        <w:rPr>
          <w:rFonts w:ascii="Times New Roman" w:hAnsi="Times New Roman" w:cs="Times New Roman"/>
          <w:sz w:val="28"/>
          <w:szCs w:val="28"/>
        </w:rPr>
      </w:pPr>
      <w:r w:rsidRPr="00174FD0">
        <w:rPr>
          <w:rFonts w:ascii="Times New Roman" w:hAnsi="Times New Roman" w:cs="Times New Roman"/>
          <w:sz w:val="28"/>
          <w:szCs w:val="28"/>
        </w:rPr>
        <w:t xml:space="preserve">а)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w:t>
      </w:r>
      <w:r>
        <w:rPr>
          <w:rFonts w:ascii="Times New Roman" w:hAnsi="Times New Roman" w:cs="Times New Roman"/>
          <w:sz w:val="28"/>
          <w:szCs w:val="28"/>
        </w:rPr>
        <w:t>территории Юсьвинского муниципального округа Пермского края</w:t>
      </w:r>
      <w:r w:rsidRPr="00174FD0">
        <w:rPr>
          <w:rFonts w:ascii="Times New Roman" w:hAnsi="Times New Roman" w:cs="Times New Roman"/>
          <w:sz w:val="28"/>
          <w:szCs w:val="28"/>
        </w:rPr>
        <w:t>, а также работающие в организациях независимо от их организационно-правовой формы, осуществляющих ветеринарную деятельность для сельскохозяйственных животных, изъявившие желание улучшить жилищные условия путем строительства жилого дома или участия в долевом строительстве жилых домов (квартир);</w:t>
      </w:r>
    </w:p>
    <w:p w:rsidR="00174FD0" w:rsidRPr="00174FD0" w:rsidRDefault="00174FD0" w:rsidP="00982064">
      <w:pPr>
        <w:autoSpaceDE w:val="0"/>
        <w:autoSpaceDN w:val="0"/>
        <w:adjustRightInd w:val="0"/>
        <w:spacing w:after="0" w:line="240" w:lineRule="auto"/>
        <w:ind w:firstLine="539"/>
        <w:jc w:val="both"/>
        <w:rPr>
          <w:rFonts w:ascii="Times New Roman" w:hAnsi="Times New Roman" w:cs="Times New Roman"/>
          <w:sz w:val="28"/>
          <w:szCs w:val="28"/>
        </w:rPr>
      </w:pPr>
      <w:r w:rsidRPr="00174FD0">
        <w:rPr>
          <w:rFonts w:ascii="Times New Roman" w:hAnsi="Times New Roman" w:cs="Times New Roman"/>
          <w:sz w:val="28"/>
          <w:szCs w:val="28"/>
        </w:rPr>
        <w:t xml:space="preserve">б) граждане, работающие по трудовым договорам или осуществляющие индивидуальную предпринимательскую деятельность в социальной сфере на </w:t>
      </w:r>
      <w:r>
        <w:rPr>
          <w:rFonts w:ascii="Times New Roman" w:hAnsi="Times New Roman" w:cs="Times New Roman"/>
          <w:sz w:val="28"/>
          <w:szCs w:val="28"/>
        </w:rPr>
        <w:t>территории Юсьвинского муниципального округа Пермского края</w:t>
      </w:r>
      <w:r w:rsidRPr="00174FD0">
        <w:rPr>
          <w:rFonts w:ascii="Times New Roman" w:hAnsi="Times New Roman" w:cs="Times New Roman"/>
          <w:sz w:val="28"/>
          <w:szCs w:val="28"/>
        </w:rPr>
        <w:t>, изъявившие желание улучшить жилищные условия путем строительства жилого дома или участия в долевом строительстве жилых домов (квартир);</w:t>
      </w:r>
    </w:p>
    <w:p w:rsidR="00174FD0" w:rsidRPr="00174FD0" w:rsidRDefault="00174FD0" w:rsidP="00982064">
      <w:pPr>
        <w:autoSpaceDE w:val="0"/>
        <w:autoSpaceDN w:val="0"/>
        <w:adjustRightInd w:val="0"/>
        <w:spacing w:after="0" w:line="240" w:lineRule="auto"/>
        <w:ind w:firstLine="539"/>
        <w:jc w:val="both"/>
        <w:rPr>
          <w:rFonts w:ascii="Times New Roman" w:hAnsi="Times New Roman" w:cs="Times New Roman"/>
          <w:sz w:val="28"/>
          <w:szCs w:val="28"/>
        </w:rPr>
      </w:pPr>
      <w:r w:rsidRPr="00174FD0">
        <w:rPr>
          <w:rFonts w:ascii="Times New Roman" w:hAnsi="Times New Roman" w:cs="Times New Roman"/>
          <w:sz w:val="28"/>
          <w:szCs w:val="28"/>
        </w:rPr>
        <w:lastRenderedPageBreak/>
        <w:t xml:space="preserve">в)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w:t>
      </w:r>
      <w:r>
        <w:rPr>
          <w:rFonts w:ascii="Times New Roman" w:hAnsi="Times New Roman" w:cs="Times New Roman"/>
          <w:sz w:val="28"/>
          <w:szCs w:val="28"/>
        </w:rPr>
        <w:t>территории Юсьвинского муниципального округа Пермского края</w:t>
      </w:r>
      <w:r w:rsidRPr="00174FD0">
        <w:rPr>
          <w:rFonts w:ascii="Times New Roman" w:hAnsi="Times New Roman" w:cs="Times New Roman"/>
          <w:sz w:val="28"/>
          <w:szCs w:val="28"/>
        </w:rPr>
        <w:t>, а также работающие в организациях независимо от их организационно-правовой формы, осуществляющих ветеринарную деятельность для сельскохозяйственных животных, изъявившие желание улучшить жилищные условия путем приобретения жилых помещений;</w:t>
      </w:r>
    </w:p>
    <w:p w:rsidR="00174FD0" w:rsidRPr="00174FD0" w:rsidRDefault="00174FD0" w:rsidP="00982064">
      <w:pPr>
        <w:autoSpaceDE w:val="0"/>
        <w:autoSpaceDN w:val="0"/>
        <w:adjustRightInd w:val="0"/>
        <w:spacing w:after="0" w:line="240" w:lineRule="auto"/>
        <w:ind w:firstLine="539"/>
        <w:jc w:val="both"/>
        <w:rPr>
          <w:rFonts w:ascii="Times New Roman" w:hAnsi="Times New Roman" w:cs="Times New Roman"/>
          <w:sz w:val="28"/>
          <w:szCs w:val="28"/>
        </w:rPr>
      </w:pPr>
      <w:r w:rsidRPr="00174FD0">
        <w:rPr>
          <w:rFonts w:ascii="Times New Roman" w:hAnsi="Times New Roman" w:cs="Times New Roman"/>
          <w:sz w:val="28"/>
          <w:szCs w:val="28"/>
        </w:rPr>
        <w:t xml:space="preserve">г) граждане, работающие по трудовым договорам или осуществляющие индивидуальную предпринимательскую деятельность в социальной сфере на </w:t>
      </w:r>
      <w:r>
        <w:rPr>
          <w:rFonts w:ascii="Times New Roman" w:hAnsi="Times New Roman" w:cs="Times New Roman"/>
          <w:sz w:val="28"/>
          <w:szCs w:val="28"/>
        </w:rPr>
        <w:t>территории Юсьвинского муниципального округа Пермского края</w:t>
      </w:r>
      <w:r w:rsidRPr="00174FD0">
        <w:rPr>
          <w:rFonts w:ascii="Times New Roman" w:hAnsi="Times New Roman" w:cs="Times New Roman"/>
          <w:sz w:val="28"/>
          <w:szCs w:val="28"/>
        </w:rPr>
        <w:t>, изъявившие желание улучшить жилищные условия путем приобретения жилых помещений.</w:t>
      </w:r>
    </w:p>
    <w:p w:rsidR="00174FD0" w:rsidRPr="00174FD0" w:rsidRDefault="00174FD0" w:rsidP="00982064">
      <w:pPr>
        <w:autoSpaceDE w:val="0"/>
        <w:autoSpaceDN w:val="0"/>
        <w:adjustRightInd w:val="0"/>
        <w:spacing w:after="0" w:line="240" w:lineRule="auto"/>
        <w:ind w:firstLine="539"/>
        <w:jc w:val="both"/>
        <w:rPr>
          <w:rFonts w:ascii="Times New Roman" w:hAnsi="Times New Roman" w:cs="Times New Roman"/>
          <w:sz w:val="28"/>
          <w:szCs w:val="28"/>
        </w:rPr>
      </w:pPr>
      <w:r w:rsidRPr="00174FD0">
        <w:rPr>
          <w:rFonts w:ascii="Times New Roman" w:hAnsi="Times New Roman" w:cs="Times New Roman"/>
          <w:sz w:val="28"/>
          <w:szCs w:val="28"/>
        </w:rPr>
        <w:t xml:space="preserve">1.3.2. В каждой из указанных в </w:t>
      </w:r>
      <w:hyperlink w:anchor="Par0" w:history="1">
        <w:r w:rsidRPr="00174FD0">
          <w:rPr>
            <w:rFonts w:ascii="Times New Roman" w:hAnsi="Times New Roman" w:cs="Times New Roman"/>
            <w:sz w:val="28"/>
            <w:szCs w:val="28"/>
          </w:rPr>
          <w:t>подпункте</w:t>
        </w:r>
      </w:hyperlink>
      <w:r w:rsidRPr="00174FD0">
        <w:rPr>
          <w:rFonts w:ascii="Times New Roman" w:hAnsi="Times New Roman" w:cs="Times New Roman"/>
          <w:sz w:val="28"/>
          <w:szCs w:val="28"/>
        </w:rPr>
        <w:t xml:space="preserve"> 1.3.1 пункта 1.3. раздела </w:t>
      </w:r>
      <w:r w:rsidRPr="00174FD0">
        <w:rPr>
          <w:rFonts w:ascii="Times New Roman" w:hAnsi="Times New Roman" w:cs="Times New Roman"/>
          <w:sz w:val="28"/>
          <w:szCs w:val="28"/>
          <w:lang w:val="en-US"/>
        </w:rPr>
        <w:t>I</w:t>
      </w:r>
      <w:r>
        <w:rPr>
          <w:rFonts w:ascii="Times New Roman" w:hAnsi="Times New Roman" w:cs="Times New Roman"/>
          <w:sz w:val="28"/>
          <w:szCs w:val="28"/>
        </w:rPr>
        <w:t xml:space="preserve"> А</w:t>
      </w:r>
      <w:r w:rsidRPr="00174FD0">
        <w:rPr>
          <w:rFonts w:ascii="Times New Roman" w:hAnsi="Times New Roman" w:cs="Times New Roman"/>
          <w:sz w:val="28"/>
          <w:szCs w:val="28"/>
        </w:rPr>
        <w:t xml:space="preserve">дминистративного регламента групп граждан очередность определяется в хронологическом порядке по дате подачи заявления в соответствии с подпунктом 2.6.1 пункта 2.6 раздела </w:t>
      </w:r>
      <w:r w:rsidRPr="00174FD0">
        <w:rPr>
          <w:rFonts w:ascii="Times New Roman" w:hAnsi="Times New Roman" w:cs="Times New Roman"/>
          <w:sz w:val="28"/>
          <w:szCs w:val="28"/>
          <w:lang w:val="en-US"/>
        </w:rPr>
        <w:t>II</w:t>
      </w:r>
      <w:r>
        <w:rPr>
          <w:rFonts w:ascii="Times New Roman" w:hAnsi="Times New Roman" w:cs="Times New Roman"/>
          <w:sz w:val="28"/>
          <w:szCs w:val="28"/>
        </w:rPr>
        <w:t xml:space="preserve"> А</w:t>
      </w:r>
      <w:r w:rsidRPr="00174FD0">
        <w:rPr>
          <w:rFonts w:ascii="Times New Roman" w:hAnsi="Times New Roman" w:cs="Times New Roman"/>
          <w:sz w:val="28"/>
          <w:szCs w:val="28"/>
        </w:rPr>
        <w:t>дминистративного регламента с учетом первоочередного предоставления социальных выплат:</w:t>
      </w:r>
    </w:p>
    <w:p w:rsidR="00174FD0" w:rsidRPr="00174FD0" w:rsidRDefault="00174FD0" w:rsidP="00982064">
      <w:pPr>
        <w:autoSpaceDE w:val="0"/>
        <w:autoSpaceDN w:val="0"/>
        <w:adjustRightInd w:val="0"/>
        <w:spacing w:after="0" w:line="240" w:lineRule="auto"/>
        <w:ind w:firstLine="540"/>
        <w:jc w:val="both"/>
        <w:rPr>
          <w:rFonts w:ascii="Times New Roman" w:hAnsi="Times New Roman" w:cs="Times New Roman"/>
          <w:sz w:val="28"/>
          <w:szCs w:val="28"/>
        </w:rPr>
      </w:pPr>
      <w:r w:rsidRPr="00174FD0">
        <w:rPr>
          <w:rFonts w:ascii="Times New Roman" w:hAnsi="Times New Roman" w:cs="Times New Roman"/>
          <w:sz w:val="28"/>
          <w:szCs w:val="28"/>
        </w:rPr>
        <w:t>а) гражданам, имеющим 3 и более детей;</w:t>
      </w:r>
    </w:p>
    <w:p w:rsidR="00174FD0" w:rsidRPr="00174FD0" w:rsidRDefault="00174FD0" w:rsidP="00982064">
      <w:pPr>
        <w:autoSpaceDE w:val="0"/>
        <w:autoSpaceDN w:val="0"/>
        <w:adjustRightInd w:val="0"/>
        <w:spacing w:after="0" w:line="240" w:lineRule="auto"/>
        <w:ind w:firstLine="540"/>
        <w:jc w:val="both"/>
        <w:rPr>
          <w:rFonts w:ascii="Times New Roman" w:hAnsi="Times New Roman" w:cs="Times New Roman"/>
          <w:sz w:val="28"/>
          <w:szCs w:val="28"/>
        </w:rPr>
      </w:pPr>
      <w:r w:rsidRPr="00174FD0">
        <w:rPr>
          <w:rFonts w:ascii="Times New Roman" w:hAnsi="Times New Roman" w:cs="Times New Roman"/>
          <w:sz w:val="28"/>
          <w:szCs w:val="28"/>
        </w:rPr>
        <w:t xml:space="preserve">б) гражданам, ранее включенным в списки граждан, изъявивших желание улучшить жилищные условия с использованием социальных выплат в рамках ведомственной целевой программы «Устойчивое развитие сельских территорий» Государственной </w:t>
      </w:r>
      <w:hyperlink r:id="rId12" w:history="1">
        <w:r w:rsidRPr="00174FD0">
          <w:rPr>
            <w:rFonts w:ascii="Times New Roman" w:hAnsi="Times New Roman" w:cs="Times New Roman"/>
            <w:sz w:val="28"/>
            <w:szCs w:val="28"/>
          </w:rPr>
          <w:t>программы</w:t>
        </w:r>
      </w:hyperlink>
      <w:r w:rsidRPr="00174FD0">
        <w:rPr>
          <w:rFonts w:ascii="Times New Roman" w:hAnsi="Times New Roman" w:cs="Times New Roman"/>
          <w:sz w:val="28"/>
          <w:szCs w:val="28"/>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w:t>
      </w:r>
      <w:r w:rsidR="000A4F17">
        <w:rPr>
          <w:rFonts w:ascii="Times New Roman" w:hAnsi="Times New Roman" w:cs="Times New Roman"/>
          <w:sz w:val="28"/>
          <w:szCs w:val="28"/>
        </w:rPr>
        <w:t>Российской Федерации от 14.07.</w:t>
      </w:r>
      <w:r w:rsidRPr="00174FD0">
        <w:rPr>
          <w:rFonts w:ascii="Times New Roman" w:hAnsi="Times New Roman" w:cs="Times New Roman"/>
          <w:sz w:val="28"/>
          <w:szCs w:val="28"/>
        </w:rPr>
        <w:t>2012 г. № 717 «О Государственной программе развития сельского хозяйства и регулирования рынков сельскохозяйственной продукции, сырья и продовольствия», и не реализовавшим свое право на получение социальной выплаты;</w:t>
      </w:r>
    </w:p>
    <w:p w:rsidR="00174FD0" w:rsidRPr="00174FD0" w:rsidRDefault="00174FD0" w:rsidP="00982064">
      <w:pPr>
        <w:autoSpaceDE w:val="0"/>
        <w:autoSpaceDN w:val="0"/>
        <w:adjustRightInd w:val="0"/>
        <w:spacing w:after="0" w:line="240" w:lineRule="auto"/>
        <w:ind w:firstLine="540"/>
        <w:jc w:val="both"/>
        <w:rPr>
          <w:rFonts w:ascii="Times New Roman" w:hAnsi="Times New Roman" w:cs="Times New Roman"/>
          <w:sz w:val="28"/>
          <w:szCs w:val="28"/>
        </w:rPr>
      </w:pPr>
      <w:r w:rsidRPr="00174FD0">
        <w:rPr>
          <w:rFonts w:ascii="Times New Roman" w:hAnsi="Times New Roman" w:cs="Times New Roman"/>
          <w:sz w:val="28"/>
          <w:szCs w:val="28"/>
        </w:rPr>
        <w:t xml:space="preserve">в) гражданам, начавшим строительство жилых домов (квартир), в том числе путем участия в долевом строительстве, за счет собственных (заемных) средств в размере, указанном в </w:t>
      </w:r>
      <w:hyperlink r:id="rId13" w:history="1">
        <w:r w:rsidRPr="00174FD0">
          <w:rPr>
            <w:rFonts w:ascii="Times New Roman" w:hAnsi="Times New Roman" w:cs="Times New Roman"/>
            <w:sz w:val="28"/>
            <w:szCs w:val="28"/>
          </w:rPr>
          <w:t>подпункте</w:t>
        </w:r>
      </w:hyperlink>
      <w:r w:rsidRPr="00174FD0">
        <w:rPr>
          <w:rFonts w:ascii="Times New Roman" w:hAnsi="Times New Roman" w:cs="Times New Roman"/>
          <w:sz w:val="28"/>
          <w:szCs w:val="28"/>
        </w:rPr>
        <w:t xml:space="preserve"> 1.2.3 пункта 1.2 раздела </w:t>
      </w:r>
      <w:r w:rsidRPr="00174FD0">
        <w:rPr>
          <w:rFonts w:ascii="Times New Roman" w:hAnsi="Times New Roman" w:cs="Times New Roman"/>
          <w:sz w:val="28"/>
          <w:szCs w:val="28"/>
          <w:lang w:val="en-US"/>
        </w:rPr>
        <w:t>II</w:t>
      </w:r>
      <w:r>
        <w:rPr>
          <w:rFonts w:ascii="Times New Roman" w:hAnsi="Times New Roman" w:cs="Times New Roman"/>
          <w:sz w:val="28"/>
          <w:szCs w:val="28"/>
        </w:rPr>
        <w:t xml:space="preserve"> А</w:t>
      </w:r>
      <w:r w:rsidRPr="00174FD0">
        <w:rPr>
          <w:rFonts w:ascii="Times New Roman" w:hAnsi="Times New Roman" w:cs="Times New Roman"/>
          <w:sz w:val="28"/>
          <w:szCs w:val="28"/>
        </w:rPr>
        <w:t>дминистративного регламента.</w:t>
      </w:r>
    </w:p>
    <w:p w:rsidR="00174FD0" w:rsidRPr="00174FD0" w:rsidRDefault="00174FD0" w:rsidP="00982064">
      <w:pPr>
        <w:autoSpaceDE w:val="0"/>
        <w:autoSpaceDN w:val="0"/>
        <w:adjustRightInd w:val="0"/>
        <w:spacing w:after="0" w:line="240" w:lineRule="auto"/>
        <w:ind w:firstLine="540"/>
        <w:jc w:val="both"/>
        <w:rPr>
          <w:rFonts w:ascii="Times New Roman" w:hAnsi="Times New Roman" w:cs="Times New Roman"/>
          <w:sz w:val="28"/>
          <w:szCs w:val="28"/>
        </w:rPr>
      </w:pPr>
      <w:r w:rsidRPr="00174FD0">
        <w:rPr>
          <w:rFonts w:ascii="Times New Roman" w:hAnsi="Times New Roman" w:cs="Times New Roman"/>
          <w:sz w:val="28"/>
          <w:szCs w:val="28"/>
        </w:rPr>
        <w:t>1.3.3. Условием использования гражданином социальной выплаты является осуществление гражданином не менее 5 лет со дня получения социальной выплаты трудовой или предпринимательской деятельности в организациях одной сферы деятельности на сельской территории, в которой было построено (приобретено) жилье за счет средств социальной выплаты.</w:t>
      </w:r>
    </w:p>
    <w:p w:rsidR="00174FD0" w:rsidRPr="00174FD0" w:rsidRDefault="00174FD0" w:rsidP="00982064">
      <w:pPr>
        <w:autoSpaceDE w:val="0"/>
        <w:autoSpaceDN w:val="0"/>
        <w:adjustRightInd w:val="0"/>
        <w:spacing w:after="0" w:line="240" w:lineRule="auto"/>
        <w:ind w:firstLine="539"/>
        <w:jc w:val="both"/>
        <w:rPr>
          <w:rFonts w:ascii="Times New Roman" w:hAnsi="Times New Roman" w:cs="Times New Roman"/>
          <w:sz w:val="28"/>
          <w:szCs w:val="28"/>
        </w:rPr>
      </w:pPr>
      <w:r w:rsidRPr="00174FD0">
        <w:rPr>
          <w:rFonts w:ascii="Times New Roman" w:hAnsi="Times New Roman" w:cs="Times New Roman"/>
          <w:sz w:val="28"/>
          <w:szCs w:val="28"/>
        </w:rPr>
        <w:t xml:space="preserve">В случае расторжения трудового договора (прекращения индивидуальной предпринимательской деятельности) ранее срока, установленного настоящим пунктом, право гражданина на использование социальной выплаты сохраняется, если гражданин в срок, не превышающий 6 месяцев, заключил трудовой договор с другим работодателем или организовал иную индивидуальную предпринимательскую деятельность в агропромышленном комплексе, социальной сфере или в организациях, осуществляющих ветеринарную деятельность в отношении </w:t>
      </w:r>
      <w:r w:rsidRPr="00174FD0">
        <w:rPr>
          <w:rFonts w:ascii="Times New Roman" w:hAnsi="Times New Roman" w:cs="Times New Roman"/>
          <w:sz w:val="28"/>
          <w:szCs w:val="28"/>
        </w:rPr>
        <w:lastRenderedPageBreak/>
        <w:t>сельскохозяйственных животных (основное место работы), в сельской местности.</w:t>
      </w:r>
    </w:p>
    <w:p w:rsidR="00174FD0" w:rsidRPr="00174FD0" w:rsidRDefault="00174FD0" w:rsidP="00982064">
      <w:pPr>
        <w:autoSpaceDE w:val="0"/>
        <w:autoSpaceDN w:val="0"/>
        <w:adjustRightInd w:val="0"/>
        <w:spacing w:after="0" w:line="240" w:lineRule="auto"/>
        <w:ind w:firstLine="539"/>
        <w:jc w:val="both"/>
        <w:rPr>
          <w:rFonts w:ascii="Times New Roman" w:hAnsi="Times New Roman" w:cs="Times New Roman"/>
          <w:sz w:val="28"/>
          <w:szCs w:val="28"/>
        </w:rPr>
      </w:pPr>
      <w:r w:rsidRPr="00174FD0">
        <w:rPr>
          <w:rFonts w:ascii="Times New Roman" w:hAnsi="Times New Roman" w:cs="Times New Roman"/>
          <w:sz w:val="28"/>
          <w:szCs w:val="28"/>
        </w:rPr>
        <w:t>При этом период трудовой деятельности у прежнего работодателя (период ведения прежней индивидуальной предпринимательской деятельности) учитывается при исполнении гражданином обязательства, предусмотренного настоящим пунктом.</w:t>
      </w:r>
    </w:p>
    <w:p w:rsidR="00174FD0" w:rsidRPr="00174FD0" w:rsidRDefault="00174FD0" w:rsidP="00982064">
      <w:pPr>
        <w:autoSpaceDE w:val="0"/>
        <w:autoSpaceDN w:val="0"/>
        <w:adjustRightInd w:val="0"/>
        <w:spacing w:after="0" w:line="240" w:lineRule="auto"/>
        <w:ind w:firstLine="539"/>
        <w:jc w:val="both"/>
        <w:rPr>
          <w:rFonts w:ascii="Times New Roman" w:hAnsi="Times New Roman" w:cs="Times New Roman"/>
          <w:sz w:val="28"/>
          <w:szCs w:val="28"/>
        </w:rPr>
      </w:pPr>
      <w:r w:rsidRPr="00174FD0">
        <w:rPr>
          <w:rFonts w:ascii="Times New Roman" w:hAnsi="Times New Roman" w:cs="Times New Roman"/>
          <w:sz w:val="28"/>
          <w:szCs w:val="28"/>
        </w:rPr>
        <w:t>1.3.4. 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на каждого члена семьи при численности семьи, составляющей 3 и более человек), и стоимости 1 кв. метра общей площади жилья на сельских территориях в границах субъекта Российской Федерации, утвержденной органом исполнительной власти на очередной финансовый год, но не превышающей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на I квартал очередного финансового года.</w:t>
      </w:r>
    </w:p>
    <w:p w:rsidR="00174FD0" w:rsidRDefault="00174FD0" w:rsidP="00982064">
      <w:pPr>
        <w:spacing w:after="0" w:line="240" w:lineRule="auto"/>
        <w:jc w:val="both"/>
        <w:rPr>
          <w:rFonts w:ascii="Times New Roman" w:hAnsi="Times New Roman" w:cs="Times New Roman"/>
          <w:i/>
          <w:sz w:val="28"/>
          <w:szCs w:val="28"/>
        </w:rPr>
      </w:pPr>
    </w:p>
    <w:p w:rsidR="00174FD0" w:rsidRPr="00025393" w:rsidRDefault="0083594E" w:rsidP="00982064">
      <w:pPr>
        <w:pStyle w:val="a9"/>
        <w:numPr>
          <w:ilvl w:val="1"/>
          <w:numId w:val="5"/>
        </w:numPr>
        <w:spacing w:after="0" w:line="240" w:lineRule="auto"/>
        <w:jc w:val="center"/>
        <w:rPr>
          <w:rFonts w:ascii="Times New Roman" w:hAnsi="Times New Roman" w:cs="Times New Roman"/>
          <w:i/>
          <w:sz w:val="28"/>
          <w:szCs w:val="28"/>
        </w:rPr>
      </w:pPr>
      <w:r w:rsidRPr="00025393">
        <w:rPr>
          <w:rFonts w:ascii="Times New Roman" w:hAnsi="Times New Roman" w:cs="Times New Roman"/>
          <w:i/>
          <w:sz w:val="28"/>
          <w:szCs w:val="28"/>
        </w:rPr>
        <w:t xml:space="preserve">Требования к порядку информирования о предоставлении </w:t>
      </w:r>
    </w:p>
    <w:p w:rsidR="00791F49" w:rsidRDefault="0083594E" w:rsidP="00982064">
      <w:pPr>
        <w:pStyle w:val="a9"/>
        <w:spacing w:after="0" w:line="240" w:lineRule="auto"/>
        <w:ind w:left="1080"/>
        <w:jc w:val="center"/>
        <w:rPr>
          <w:rFonts w:ascii="Times New Roman" w:hAnsi="Times New Roman" w:cs="Times New Roman"/>
          <w:i/>
          <w:sz w:val="28"/>
          <w:szCs w:val="28"/>
        </w:rPr>
      </w:pPr>
      <w:r w:rsidRPr="00174FD0">
        <w:rPr>
          <w:rFonts w:ascii="Times New Roman" w:hAnsi="Times New Roman" w:cs="Times New Roman"/>
          <w:i/>
          <w:sz w:val="28"/>
          <w:szCs w:val="28"/>
        </w:rPr>
        <w:t>муниципальной услуги</w:t>
      </w:r>
    </w:p>
    <w:p w:rsidR="00982064" w:rsidRPr="00174FD0" w:rsidRDefault="00982064" w:rsidP="00982064">
      <w:pPr>
        <w:pStyle w:val="a9"/>
        <w:spacing w:after="0" w:line="240" w:lineRule="auto"/>
        <w:ind w:left="1080"/>
        <w:jc w:val="center"/>
        <w:rPr>
          <w:rFonts w:ascii="Times New Roman" w:hAnsi="Times New Roman" w:cs="Times New Roman"/>
          <w:i/>
          <w:sz w:val="28"/>
          <w:szCs w:val="28"/>
        </w:rPr>
      </w:pPr>
    </w:p>
    <w:p w:rsidR="0083594E" w:rsidRDefault="00025393" w:rsidP="009820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952D67" w:rsidRPr="0083594E">
        <w:rPr>
          <w:rFonts w:ascii="Times New Roman" w:hAnsi="Times New Roman" w:cs="Times New Roman"/>
          <w:sz w:val="28"/>
          <w:szCs w:val="28"/>
        </w:rPr>
        <w:t>.</w:t>
      </w:r>
      <w:r w:rsidR="0083594E" w:rsidRPr="0083594E">
        <w:rPr>
          <w:rFonts w:ascii="Times New Roman" w:hAnsi="Times New Roman" w:cs="Times New Roman"/>
          <w:sz w:val="28"/>
          <w:szCs w:val="28"/>
        </w:rPr>
        <w:t xml:space="preserve">1. Информация о месте нахождения, графике работы, справочных телефонах, адресе официального сайта в информационно-телекоммуникационной сети «Интернет» (далее соответственно </w:t>
      </w:r>
      <w:r w:rsidR="0083594E" w:rsidRPr="0083594E">
        <w:rPr>
          <w:rFonts w:ascii="Times New Roman" w:hAnsi="Times New Roman" w:cs="Times New Roman"/>
          <w:sz w:val="28"/>
        </w:rPr>
        <w:t>-</w:t>
      </w:r>
      <w:r w:rsidR="0083594E" w:rsidRPr="0083594E">
        <w:rPr>
          <w:rFonts w:ascii="Times New Roman" w:hAnsi="Times New Roman" w:cs="Times New Roman"/>
          <w:sz w:val="28"/>
          <w:szCs w:val="28"/>
        </w:rPr>
        <w:t xml:space="preserve"> официальный сайт, сеть «Интернет») органа, предоставляющего муниципальную услугу.</w:t>
      </w:r>
    </w:p>
    <w:p w:rsidR="0083594E" w:rsidRDefault="0083594E" w:rsidP="009820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Комитет экономического развития администрации Юсьвинского муниципального округа Пермского края (далее – орган, предоставляющий муниципальную услугу) расположен по адресу: </w:t>
      </w:r>
    </w:p>
    <w:p w:rsidR="0083594E" w:rsidRDefault="00A741A2" w:rsidP="0098206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619170 Пермский край, Юсьвинский район, с. Юсьва, ул. К</w:t>
      </w:r>
      <w:r w:rsidR="00B334EE">
        <w:rPr>
          <w:rFonts w:ascii="Times New Roman" w:hAnsi="Times New Roman" w:cs="Times New Roman"/>
          <w:sz w:val="28"/>
          <w:szCs w:val="28"/>
        </w:rPr>
        <w:t>расноармейская, д. 14, каб. 110.</w:t>
      </w:r>
    </w:p>
    <w:p w:rsidR="0083594E" w:rsidRDefault="0083594E" w:rsidP="0098206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График работы:</w:t>
      </w:r>
    </w:p>
    <w:p w:rsidR="0083594E" w:rsidRDefault="0083594E" w:rsidP="0098206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понедельник-пятница с 09:00 до 17:12,</w:t>
      </w:r>
    </w:p>
    <w:p w:rsidR="0083594E" w:rsidRDefault="0083594E" w:rsidP="0098206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перерыв с 13:00 до 14:00,</w:t>
      </w:r>
    </w:p>
    <w:p w:rsidR="0083594E" w:rsidRDefault="0083594E" w:rsidP="0098206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суббота-воскресенье – выходные дни.</w:t>
      </w:r>
    </w:p>
    <w:p w:rsidR="0083594E" w:rsidRDefault="0083594E" w:rsidP="0098206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График приема заявителей:</w:t>
      </w:r>
    </w:p>
    <w:p w:rsidR="0083594E" w:rsidRDefault="00DE595F" w:rsidP="0098206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0083594E">
        <w:rPr>
          <w:rFonts w:ascii="Times New Roman" w:hAnsi="Times New Roman" w:cs="Times New Roman"/>
          <w:sz w:val="28"/>
          <w:szCs w:val="28"/>
        </w:rPr>
        <w:t>онедельник-пятница с 09:00 до 16:00</w:t>
      </w:r>
      <w:r>
        <w:rPr>
          <w:rFonts w:ascii="Times New Roman" w:hAnsi="Times New Roman" w:cs="Times New Roman"/>
          <w:sz w:val="28"/>
          <w:szCs w:val="28"/>
        </w:rPr>
        <w:t>,</w:t>
      </w:r>
    </w:p>
    <w:p w:rsidR="00DE595F" w:rsidRDefault="00DE595F" w:rsidP="0098206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перерыв с 13:00 до 14:00,</w:t>
      </w:r>
    </w:p>
    <w:p w:rsidR="00DE595F" w:rsidRDefault="00DE595F" w:rsidP="0098206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суббота-воскресенье – выходные дни</w:t>
      </w:r>
    </w:p>
    <w:p w:rsidR="00DE595F" w:rsidRDefault="00DE595F" w:rsidP="0098206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Справочные телефоны: 8(34246) 2-70-30; 8(34246) 2-78-89.</w:t>
      </w:r>
    </w:p>
    <w:p w:rsidR="00DE595F" w:rsidRDefault="00DE595F" w:rsidP="00982064">
      <w:pPr>
        <w:spacing w:after="0" w:line="240" w:lineRule="auto"/>
        <w:ind w:firstLine="708"/>
        <w:jc w:val="both"/>
      </w:pPr>
      <w:r>
        <w:rPr>
          <w:rFonts w:ascii="Times New Roman" w:hAnsi="Times New Roman" w:cs="Times New Roman"/>
          <w:sz w:val="28"/>
          <w:szCs w:val="28"/>
        </w:rPr>
        <w:t xml:space="preserve">Адрес официального сайта органа, предоставляющего муниципальную услугу, в сети «Интернет», содержащего информацию о порядке предоставления муниципальной услуги: </w:t>
      </w:r>
      <w:hyperlink r:id="rId14" w:history="1">
        <w:r w:rsidRPr="00260188">
          <w:rPr>
            <w:rStyle w:val="aa"/>
            <w:rFonts w:ascii="Times New Roman" w:hAnsi="Times New Roman" w:cs="Times New Roman"/>
            <w:sz w:val="28"/>
            <w:szCs w:val="28"/>
          </w:rPr>
          <w:t>http://admuswa.ru/</w:t>
        </w:r>
      </w:hyperlink>
    </w:p>
    <w:p w:rsidR="00DE595F" w:rsidRDefault="00DE595F" w:rsidP="00982064">
      <w:pPr>
        <w:spacing w:after="0" w:line="240" w:lineRule="auto"/>
        <w:ind w:firstLine="708"/>
        <w:jc w:val="both"/>
        <w:rPr>
          <w:rFonts w:ascii="Times New Roman" w:hAnsi="Times New Roman" w:cs="Times New Roman"/>
          <w:sz w:val="28"/>
          <w:szCs w:val="28"/>
        </w:rPr>
      </w:pPr>
      <w:r w:rsidRPr="00DE595F">
        <w:rPr>
          <w:rFonts w:ascii="Times New Roman" w:hAnsi="Times New Roman" w:cs="Times New Roman"/>
          <w:sz w:val="28"/>
          <w:szCs w:val="28"/>
        </w:rPr>
        <w:lastRenderedPageBreak/>
        <w:t xml:space="preserve">Адрес федеральной государственной информационной системы «Единый портал государственных и муниципальных услуг (функций)»: </w:t>
      </w:r>
      <w:hyperlink r:id="rId15" w:history="1">
        <w:r w:rsidRPr="00DE595F">
          <w:rPr>
            <w:rStyle w:val="aa"/>
            <w:rFonts w:ascii="Times New Roman" w:hAnsi="Times New Roman" w:cs="Times New Roman"/>
            <w:sz w:val="28"/>
            <w:szCs w:val="28"/>
          </w:rPr>
          <w:t>http://www.gosuslugi.ru</w:t>
        </w:r>
      </w:hyperlink>
      <w:r w:rsidRPr="00DE595F">
        <w:rPr>
          <w:rFonts w:ascii="Times New Roman" w:hAnsi="Times New Roman" w:cs="Times New Roman"/>
          <w:sz w:val="28"/>
          <w:szCs w:val="28"/>
        </w:rPr>
        <w:t xml:space="preserve"> (далее - Единый портал).</w:t>
      </w:r>
    </w:p>
    <w:p w:rsidR="00DE595F" w:rsidRDefault="00DE595F" w:rsidP="0098206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Адрес электронной почты для направления обращений по вопросам предоставления муниципальной услуги: </w:t>
      </w:r>
      <w:hyperlink r:id="rId16" w:history="1">
        <w:r w:rsidRPr="00260188">
          <w:rPr>
            <w:rStyle w:val="aa"/>
            <w:rFonts w:ascii="Times New Roman" w:hAnsi="Times New Roman" w:cs="Times New Roman"/>
            <w:sz w:val="28"/>
            <w:szCs w:val="28"/>
            <w:lang w:val="en-US"/>
          </w:rPr>
          <w:t>uswa</w:t>
        </w:r>
        <w:r w:rsidRPr="0062778A">
          <w:rPr>
            <w:rStyle w:val="aa"/>
            <w:rFonts w:ascii="Times New Roman" w:hAnsi="Times New Roman" w:cs="Times New Roman"/>
            <w:sz w:val="28"/>
            <w:szCs w:val="28"/>
          </w:rPr>
          <w:t>08@</w:t>
        </w:r>
        <w:r w:rsidRPr="00260188">
          <w:rPr>
            <w:rStyle w:val="aa"/>
            <w:rFonts w:ascii="Times New Roman" w:hAnsi="Times New Roman" w:cs="Times New Roman"/>
            <w:sz w:val="28"/>
            <w:szCs w:val="28"/>
            <w:lang w:val="en-US"/>
          </w:rPr>
          <w:t>mail</w:t>
        </w:r>
        <w:r w:rsidRPr="0062778A">
          <w:rPr>
            <w:rStyle w:val="aa"/>
            <w:rFonts w:ascii="Times New Roman" w:hAnsi="Times New Roman" w:cs="Times New Roman"/>
            <w:sz w:val="28"/>
            <w:szCs w:val="28"/>
          </w:rPr>
          <w:t>.</w:t>
        </w:r>
        <w:r w:rsidRPr="00260188">
          <w:rPr>
            <w:rStyle w:val="aa"/>
            <w:rFonts w:ascii="Times New Roman" w:hAnsi="Times New Roman" w:cs="Times New Roman"/>
            <w:sz w:val="28"/>
            <w:szCs w:val="28"/>
            <w:lang w:val="en-US"/>
          </w:rPr>
          <w:t>ru</w:t>
        </w:r>
      </w:hyperlink>
    </w:p>
    <w:p w:rsidR="00DE595F" w:rsidRDefault="00DE595F" w:rsidP="00982064">
      <w:pPr>
        <w:spacing w:after="0" w:line="240" w:lineRule="auto"/>
        <w:ind w:firstLine="708"/>
        <w:jc w:val="both"/>
        <w:rPr>
          <w:rFonts w:ascii="Times New Roman" w:hAnsi="Times New Roman" w:cs="Times New Roman"/>
          <w:sz w:val="28"/>
          <w:szCs w:val="28"/>
        </w:rPr>
      </w:pPr>
    </w:p>
    <w:p w:rsidR="0083594E" w:rsidRDefault="0083594E" w:rsidP="00982064">
      <w:pPr>
        <w:spacing w:after="0" w:line="240" w:lineRule="auto"/>
        <w:ind w:firstLine="708"/>
        <w:jc w:val="both"/>
        <w:rPr>
          <w:rFonts w:ascii="Times New Roman" w:hAnsi="Times New Roman" w:cs="Times New Roman"/>
          <w:sz w:val="28"/>
          <w:szCs w:val="28"/>
        </w:rPr>
      </w:pPr>
    </w:p>
    <w:p w:rsidR="00A741A2" w:rsidRDefault="00A741A2" w:rsidP="00F0644F">
      <w:pPr>
        <w:spacing w:after="0" w:line="240" w:lineRule="auto"/>
        <w:jc w:val="both"/>
        <w:rPr>
          <w:rFonts w:ascii="Times New Roman" w:hAnsi="Times New Roman" w:cs="Times New Roman"/>
          <w:sz w:val="28"/>
          <w:szCs w:val="28"/>
        </w:rPr>
      </w:pPr>
      <w:r w:rsidRPr="00A741A2">
        <w:rPr>
          <w:rFonts w:ascii="Times New Roman" w:hAnsi="Times New Roman" w:cs="Times New Roman"/>
          <w:noProof/>
          <w:sz w:val="28"/>
          <w:szCs w:val="28"/>
          <w:lang w:eastAsia="ru-RU"/>
        </w:rPr>
        <w:drawing>
          <wp:inline distT="0" distB="0" distL="0" distR="0">
            <wp:extent cx="5929363" cy="3378467"/>
            <wp:effectExtent l="19050" t="0" r="0" b="0"/>
            <wp:docPr id="11" name="Рисунок 2"/>
            <wp:cNvGraphicFramePr/>
            <a:graphic xmlns:a="http://schemas.openxmlformats.org/drawingml/2006/main">
              <a:graphicData uri="http://schemas.openxmlformats.org/drawingml/2006/picture">
                <pic:pic xmlns:pic="http://schemas.openxmlformats.org/drawingml/2006/picture">
                  <pic:nvPicPr>
                    <pic:cNvPr id="2050" name="Picture 2"/>
                    <pic:cNvPicPr>
                      <a:picLocks noGrp="1" noChangeAspect="1" noChangeArrowheads="1"/>
                    </pic:cNvPicPr>
                  </pic:nvPicPr>
                  <pic:blipFill>
                    <a:blip r:embed="rId17"/>
                    <a:srcRect l="18037" t="16730" r="15374"/>
                    <a:stretch>
                      <a:fillRect/>
                    </a:stretch>
                  </pic:blipFill>
                  <pic:spPr bwMode="auto">
                    <a:xfrm>
                      <a:off x="0" y="0"/>
                      <a:ext cx="5940425" cy="3384770"/>
                    </a:xfrm>
                    <a:prstGeom prst="rect">
                      <a:avLst/>
                    </a:prstGeom>
                    <a:noFill/>
                    <a:ln w="9525">
                      <a:noFill/>
                      <a:miter lim="800000"/>
                      <a:headEnd/>
                      <a:tailEnd/>
                    </a:ln>
                    <a:effectLst/>
                  </pic:spPr>
                </pic:pic>
              </a:graphicData>
            </a:graphic>
          </wp:inline>
        </w:drawing>
      </w:r>
    </w:p>
    <w:p w:rsidR="00A741A2" w:rsidRDefault="00A741A2" w:rsidP="00F0644F">
      <w:pPr>
        <w:spacing w:after="0" w:line="240" w:lineRule="auto"/>
        <w:jc w:val="both"/>
        <w:rPr>
          <w:rFonts w:ascii="Times New Roman" w:hAnsi="Times New Roman" w:cs="Times New Roman"/>
          <w:sz w:val="28"/>
          <w:szCs w:val="28"/>
        </w:rPr>
      </w:pPr>
    </w:p>
    <w:p w:rsidR="00DE595F" w:rsidRPr="00DE595F" w:rsidRDefault="00B334EE" w:rsidP="009820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741A2">
        <w:rPr>
          <w:rFonts w:ascii="Times New Roman" w:hAnsi="Times New Roman" w:cs="Times New Roman"/>
          <w:sz w:val="28"/>
          <w:szCs w:val="28"/>
        </w:rPr>
        <w:t>1</w:t>
      </w:r>
      <w:r w:rsidR="00025393">
        <w:rPr>
          <w:rFonts w:ascii="Times New Roman" w:hAnsi="Times New Roman" w:cs="Times New Roman"/>
          <w:sz w:val="28"/>
          <w:szCs w:val="28"/>
        </w:rPr>
        <w:t>.4</w:t>
      </w:r>
      <w:r w:rsidR="00A741A2" w:rsidRPr="00DE595F">
        <w:rPr>
          <w:rFonts w:ascii="Times New Roman" w:hAnsi="Times New Roman" w:cs="Times New Roman"/>
          <w:sz w:val="28"/>
          <w:szCs w:val="28"/>
        </w:rPr>
        <w:t xml:space="preserve">.2. </w:t>
      </w:r>
      <w:r w:rsidR="00DE595F" w:rsidRPr="00DE595F">
        <w:rPr>
          <w:rFonts w:ascii="Times New Roman" w:hAnsi="Times New Roman" w:cs="Times New Roman"/>
          <w:sz w:val="28"/>
          <w:szCs w:val="28"/>
        </w:rPr>
        <w:t>Информация о месте нахождения, графике работы, справочных телефонах, адресе сайта в сети «Интернет»</w:t>
      </w:r>
      <w:r w:rsidR="00DE595F" w:rsidRPr="00DE595F">
        <w:rPr>
          <w:rFonts w:ascii="Times New Roman" w:hAnsi="Times New Roman" w:cs="Times New Roman"/>
          <w:bCs/>
          <w:sz w:val="28"/>
          <w:szCs w:val="28"/>
        </w:rPr>
        <w:t xml:space="preserve"> организаций, участвующих в предоставлении муниципальной услуги.</w:t>
      </w:r>
    </w:p>
    <w:p w:rsidR="00DE595F" w:rsidRPr="00DE595F" w:rsidRDefault="00DE595F" w:rsidP="0098206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E595F">
        <w:rPr>
          <w:rFonts w:ascii="Times New Roman" w:hAnsi="Times New Roman" w:cs="Times New Roman"/>
          <w:color w:val="000000"/>
          <w:sz w:val="28"/>
          <w:szCs w:val="28"/>
        </w:rPr>
        <w:t xml:space="preserve">Заявители вправе получить муниципальную услугу через краевое государственное автономное учреждение «Пермский краевой многофункциональный центр предоставления государственных </w:t>
      </w:r>
      <w:r w:rsidRPr="00DE595F">
        <w:rPr>
          <w:rFonts w:ascii="Times New Roman" w:hAnsi="Times New Roman" w:cs="Times New Roman"/>
          <w:color w:val="000000"/>
          <w:sz w:val="28"/>
          <w:szCs w:val="28"/>
        </w:rPr>
        <w:br/>
        <w:t xml:space="preserve">и муниципальных услуг» (далее - МФЦ) в соответствии с соглашением </w:t>
      </w:r>
      <w:r w:rsidRPr="00DE595F">
        <w:rPr>
          <w:rFonts w:ascii="Times New Roman" w:hAnsi="Times New Roman" w:cs="Times New Roman"/>
          <w:color w:val="000000"/>
          <w:sz w:val="28"/>
          <w:szCs w:val="28"/>
        </w:rPr>
        <w:br/>
        <w:t>о взаимодействии, заключенным между МФЦ и органом, предоставляющим муниципальную услугу (далее – соглашение о взаимодействии), с момента вступления в силу соглашения о взаимодействии.</w:t>
      </w:r>
    </w:p>
    <w:p w:rsidR="00DE595F" w:rsidRDefault="00DE595F" w:rsidP="00982064">
      <w:pPr>
        <w:autoSpaceDE w:val="0"/>
        <w:autoSpaceDN w:val="0"/>
        <w:adjustRightInd w:val="0"/>
        <w:spacing w:after="0" w:line="240" w:lineRule="auto"/>
        <w:ind w:firstLine="709"/>
        <w:jc w:val="both"/>
        <w:rPr>
          <w:rFonts w:ascii="Times New Roman" w:hAnsi="Times New Roman" w:cs="Times New Roman"/>
          <w:sz w:val="28"/>
          <w:szCs w:val="28"/>
        </w:rPr>
      </w:pPr>
      <w:r w:rsidRPr="00DE595F">
        <w:rPr>
          <w:rFonts w:ascii="Times New Roman" w:hAnsi="Times New Roman" w:cs="Times New Roman"/>
          <w:sz w:val="28"/>
          <w:szCs w:val="28"/>
        </w:rPr>
        <w:t xml:space="preserve">Информация о месте нахождения, справочных телефонах и графиках работы филиалов МФЦ содержится на официальном сайте МФЦ: </w:t>
      </w:r>
      <w:r w:rsidRPr="00DE595F">
        <w:rPr>
          <w:rFonts w:ascii="Times New Roman" w:hAnsi="Times New Roman" w:cs="Times New Roman"/>
          <w:sz w:val="28"/>
          <w:szCs w:val="28"/>
        </w:rPr>
        <w:br/>
      </w:r>
      <w:hyperlink r:id="rId18" w:history="1">
        <w:r w:rsidRPr="00DE595F">
          <w:rPr>
            <w:rStyle w:val="aa"/>
            <w:rFonts w:ascii="Times New Roman" w:hAnsi="Times New Roman" w:cs="Times New Roman"/>
            <w:sz w:val="28"/>
            <w:szCs w:val="28"/>
          </w:rPr>
          <w:t>http://mfc-perm.ru</w:t>
        </w:r>
      </w:hyperlink>
      <w:r w:rsidRPr="00DE595F">
        <w:rPr>
          <w:rFonts w:ascii="Times New Roman" w:hAnsi="Times New Roman" w:cs="Times New Roman"/>
          <w:sz w:val="28"/>
          <w:szCs w:val="28"/>
        </w:rPr>
        <w:t>.</w:t>
      </w:r>
    </w:p>
    <w:p w:rsidR="00DE595F" w:rsidRPr="00DE595F" w:rsidRDefault="00025393" w:rsidP="009820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DE595F" w:rsidRPr="00DE595F">
        <w:rPr>
          <w:rFonts w:ascii="Times New Roman" w:hAnsi="Times New Roman" w:cs="Times New Roman"/>
          <w:sz w:val="28"/>
          <w:szCs w:val="28"/>
        </w:rPr>
        <w:t>.3.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предоставляется:</w:t>
      </w:r>
    </w:p>
    <w:p w:rsidR="00DE595F" w:rsidRPr="00DE595F" w:rsidRDefault="00025393" w:rsidP="009820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DE595F" w:rsidRPr="00DE595F">
        <w:rPr>
          <w:rFonts w:ascii="Times New Roman" w:hAnsi="Times New Roman" w:cs="Times New Roman"/>
          <w:sz w:val="28"/>
          <w:szCs w:val="28"/>
        </w:rPr>
        <w:t>.3.1. на информационных стендах в здании органа, предоставляющего муниципальную услугу;</w:t>
      </w:r>
    </w:p>
    <w:p w:rsidR="00DE595F" w:rsidRPr="00DE595F" w:rsidRDefault="00025393" w:rsidP="0098206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DE595F" w:rsidRPr="00DE595F">
        <w:rPr>
          <w:rFonts w:ascii="Times New Roman" w:hAnsi="Times New Roman" w:cs="Times New Roman"/>
          <w:sz w:val="28"/>
          <w:szCs w:val="28"/>
        </w:rPr>
        <w:t>.3.2. на официальном сайте;</w:t>
      </w:r>
    </w:p>
    <w:p w:rsidR="00DE595F" w:rsidRPr="00DE595F" w:rsidRDefault="00025393" w:rsidP="0098206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DE595F" w:rsidRPr="00DE595F">
        <w:rPr>
          <w:rFonts w:ascii="Times New Roman" w:hAnsi="Times New Roman" w:cs="Times New Roman"/>
          <w:sz w:val="28"/>
          <w:szCs w:val="28"/>
        </w:rPr>
        <w:t>.3.3. на Едином портале;</w:t>
      </w:r>
    </w:p>
    <w:p w:rsidR="00DE595F" w:rsidRPr="00DE595F" w:rsidRDefault="00025393" w:rsidP="0098206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DE595F" w:rsidRPr="00DE595F">
        <w:rPr>
          <w:rFonts w:ascii="Times New Roman" w:hAnsi="Times New Roman" w:cs="Times New Roman"/>
          <w:sz w:val="28"/>
          <w:szCs w:val="28"/>
        </w:rPr>
        <w:t>.3.4. посредством публикации в средствах массовой информации, издания информационных материалов (брошюр и буклетов);</w:t>
      </w:r>
    </w:p>
    <w:p w:rsidR="00DE595F" w:rsidRPr="00DE595F" w:rsidRDefault="00DE595F" w:rsidP="00982064">
      <w:pPr>
        <w:autoSpaceDE w:val="0"/>
        <w:autoSpaceDN w:val="0"/>
        <w:adjustRightInd w:val="0"/>
        <w:spacing w:after="0" w:line="240" w:lineRule="auto"/>
        <w:ind w:firstLine="709"/>
        <w:jc w:val="both"/>
        <w:rPr>
          <w:rFonts w:ascii="Times New Roman" w:hAnsi="Times New Roman" w:cs="Times New Roman"/>
          <w:sz w:val="28"/>
          <w:szCs w:val="28"/>
        </w:rPr>
      </w:pPr>
      <w:r w:rsidRPr="00DE595F">
        <w:rPr>
          <w:rFonts w:ascii="Times New Roman" w:hAnsi="Times New Roman" w:cs="Times New Roman"/>
          <w:sz w:val="28"/>
          <w:szCs w:val="28"/>
        </w:rPr>
        <w:lastRenderedPageBreak/>
        <w:t>1.</w:t>
      </w:r>
      <w:r w:rsidR="00025393">
        <w:rPr>
          <w:rFonts w:ascii="Times New Roman" w:hAnsi="Times New Roman" w:cs="Times New Roman"/>
          <w:sz w:val="28"/>
          <w:szCs w:val="28"/>
        </w:rPr>
        <w:t>4</w:t>
      </w:r>
      <w:r w:rsidRPr="00DE595F">
        <w:rPr>
          <w:rFonts w:ascii="Times New Roman" w:hAnsi="Times New Roman" w:cs="Times New Roman"/>
          <w:sz w:val="28"/>
          <w:szCs w:val="28"/>
        </w:rPr>
        <w:t>.3.5. с использованием средств телефонной связи;</w:t>
      </w:r>
    </w:p>
    <w:p w:rsidR="00DE595F" w:rsidRPr="00DE595F" w:rsidRDefault="00DE595F" w:rsidP="0098206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E595F">
        <w:rPr>
          <w:rFonts w:ascii="Times New Roman" w:hAnsi="Times New Roman" w:cs="Times New Roman"/>
          <w:sz w:val="28"/>
          <w:szCs w:val="28"/>
        </w:rPr>
        <w:t>1.</w:t>
      </w:r>
      <w:r w:rsidR="00025393">
        <w:rPr>
          <w:rFonts w:ascii="Times New Roman" w:hAnsi="Times New Roman" w:cs="Times New Roman"/>
          <w:sz w:val="28"/>
          <w:szCs w:val="28"/>
        </w:rPr>
        <w:t>4</w:t>
      </w:r>
      <w:r w:rsidRPr="00DE595F">
        <w:rPr>
          <w:rFonts w:ascii="Times New Roman" w:hAnsi="Times New Roman" w:cs="Times New Roman"/>
          <w:sz w:val="28"/>
          <w:szCs w:val="28"/>
        </w:rPr>
        <w:t>.3.6. при личном обращении в орган, предоставляющий муниципальную услугу,МФЦ.</w:t>
      </w:r>
    </w:p>
    <w:p w:rsidR="00DE595F" w:rsidRDefault="00DE595F" w:rsidP="00982064">
      <w:pPr>
        <w:pStyle w:val="ConsPlusNormal"/>
        <w:ind w:firstLine="709"/>
        <w:jc w:val="both"/>
        <w:rPr>
          <w:rFonts w:ascii="Times New Roman" w:hAnsi="Times New Roman" w:cs="Times New Roman"/>
          <w:color w:val="000000"/>
          <w:sz w:val="28"/>
          <w:szCs w:val="28"/>
        </w:rPr>
      </w:pPr>
      <w:r w:rsidRPr="00DE595F">
        <w:rPr>
          <w:rFonts w:ascii="Times New Roman" w:hAnsi="Times New Roman" w:cs="Times New Roman"/>
          <w:color w:val="000000"/>
          <w:sz w:val="28"/>
          <w:szCs w:val="28"/>
        </w:rPr>
        <w:t>1.</w:t>
      </w:r>
      <w:r w:rsidR="00025393">
        <w:rPr>
          <w:rFonts w:ascii="Times New Roman" w:hAnsi="Times New Roman" w:cs="Times New Roman"/>
          <w:color w:val="000000"/>
          <w:sz w:val="28"/>
          <w:szCs w:val="28"/>
        </w:rPr>
        <w:t>4</w:t>
      </w:r>
      <w:r w:rsidRPr="00DE595F">
        <w:rPr>
          <w:rFonts w:ascii="Times New Roman" w:hAnsi="Times New Roman" w:cs="Times New Roman"/>
          <w:color w:val="000000"/>
          <w:sz w:val="28"/>
          <w:szCs w:val="28"/>
        </w:rPr>
        <w:t>.4.</w:t>
      </w:r>
      <w:r w:rsidRPr="00DE595F">
        <w:rPr>
          <w:rFonts w:ascii="Times New Roman" w:hAnsi="Times New Roman" w:cs="Times New Roman"/>
          <w:color w:val="000000"/>
          <w:sz w:val="28"/>
          <w:szCs w:val="28"/>
        </w:rPr>
        <w:tab/>
        <w:t xml:space="preserve">Заявитель имеет право на получение информации о ходе предоставления муниципальной услуги с использованием средств телефонной связи, электронной почты,Единого портала. </w:t>
      </w:r>
    </w:p>
    <w:p w:rsidR="00DE595F" w:rsidRPr="00DE595F" w:rsidRDefault="00DE595F" w:rsidP="00982064">
      <w:pPr>
        <w:pStyle w:val="ConsPlusNormal"/>
        <w:ind w:firstLine="709"/>
        <w:jc w:val="both"/>
        <w:rPr>
          <w:rFonts w:ascii="Times New Roman" w:hAnsi="Times New Roman" w:cs="Times New Roman"/>
          <w:color w:val="000000"/>
          <w:sz w:val="28"/>
          <w:szCs w:val="28"/>
        </w:rPr>
      </w:pPr>
      <w:r w:rsidRPr="00DE595F">
        <w:rPr>
          <w:rFonts w:ascii="Times New Roman" w:hAnsi="Times New Roman" w:cs="Times New Roman"/>
          <w:color w:val="000000"/>
          <w:sz w:val="28"/>
          <w:szCs w:val="28"/>
        </w:rPr>
        <w:t>1.</w:t>
      </w:r>
      <w:r w:rsidR="00025393">
        <w:rPr>
          <w:rFonts w:ascii="Times New Roman" w:hAnsi="Times New Roman" w:cs="Times New Roman"/>
          <w:color w:val="000000"/>
          <w:sz w:val="28"/>
          <w:szCs w:val="28"/>
        </w:rPr>
        <w:t>4</w:t>
      </w:r>
      <w:r w:rsidRPr="00DE595F">
        <w:rPr>
          <w:rFonts w:ascii="Times New Roman" w:hAnsi="Times New Roman" w:cs="Times New Roman"/>
          <w:color w:val="000000"/>
          <w:sz w:val="28"/>
          <w:szCs w:val="28"/>
        </w:rPr>
        <w:t>.5.</w:t>
      </w:r>
      <w:r w:rsidRPr="00DE595F">
        <w:rPr>
          <w:rFonts w:ascii="Times New Roman" w:hAnsi="Times New Roman" w:cs="Times New Roman"/>
          <w:color w:val="000000"/>
          <w:szCs w:val="28"/>
        </w:rPr>
        <w:tab/>
      </w:r>
      <w:r w:rsidRPr="00DE595F">
        <w:rPr>
          <w:rFonts w:ascii="Times New Roman" w:hAnsi="Times New Roman" w:cs="Times New Roman"/>
          <w:color w:val="000000"/>
          <w:sz w:val="28"/>
          <w:szCs w:val="28"/>
        </w:rPr>
        <w:t>На информационных стендах в здании органа, предоставляющего муниципальную услугу, размещается следующая информация:</w:t>
      </w:r>
    </w:p>
    <w:p w:rsidR="00DE595F" w:rsidRPr="00DE595F" w:rsidRDefault="00DE595F" w:rsidP="00982064">
      <w:pPr>
        <w:spacing w:after="0" w:line="240" w:lineRule="auto"/>
        <w:ind w:firstLine="709"/>
        <w:jc w:val="both"/>
        <w:rPr>
          <w:rFonts w:ascii="Times New Roman" w:hAnsi="Times New Roman" w:cs="Times New Roman"/>
          <w:color w:val="000000"/>
          <w:sz w:val="28"/>
          <w:szCs w:val="28"/>
        </w:rPr>
      </w:pPr>
      <w:r w:rsidRPr="00DE595F">
        <w:rPr>
          <w:rFonts w:ascii="Times New Roman" w:hAnsi="Times New Roman" w:cs="Times New Roman"/>
          <w:color w:val="000000"/>
          <w:sz w:val="28"/>
          <w:szCs w:val="28"/>
        </w:rPr>
        <w:t>1.</w:t>
      </w:r>
      <w:r w:rsidR="00025393">
        <w:rPr>
          <w:rFonts w:ascii="Times New Roman" w:hAnsi="Times New Roman" w:cs="Times New Roman"/>
          <w:color w:val="000000"/>
          <w:sz w:val="28"/>
          <w:szCs w:val="28"/>
        </w:rPr>
        <w:t>4</w:t>
      </w:r>
      <w:r w:rsidRPr="00DE595F">
        <w:rPr>
          <w:rFonts w:ascii="Times New Roman" w:hAnsi="Times New Roman" w:cs="Times New Roman"/>
          <w:color w:val="000000"/>
          <w:sz w:val="28"/>
          <w:szCs w:val="28"/>
        </w:rPr>
        <w:t>.5.1. извлечения из нормативных правовых актов, содержащих нормы, регламентирующие деятельность по предоставлению муниципальной услуги;</w:t>
      </w:r>
    </w:p>
    <w:p w:rsidR="00DE595F" w:rsidRPr="00DE595F" w:rsidRDefault="00DE595F" w:rsidP="00982064">
      <w:pPr>
        <w:spacing w:after="0" w:line="240" w:lineRule="auto"/>
        <w:ind w:firstLine="709"/>
        <w:jc w:val="both"/>
        <w:rPr>
          <w:rFonts w:ascii="Times New Roman" w:hAnsi="Times New Roman" w:cs="Times New Roman"/>
          <w:color w:val="000000"/>
          <w:sz w:val="28"/>
          <w:szCs w:val="28"/>
        </w:rPr>
      </w:pPr>
      <w:r w:rsidRPr="00DE595F">
        <w:rPr>
          <w:rFonts w:ascii="Times New Roman" w:hAnsi="Times New Roman" w:cs="Times New Roman"/>
          <w:color w:val="000000"/>
          <w:sz w:val="28"/>
          <w:szCs w:val="28"/>
        </w:rPr>
        <w:t>1.</w:t>
      </w:r>
      <w:r w:rsidR="00025393">
        <w:rPr>
          <w:rFonts w:ascii="Times New Roman" w:hAnsi="Times New Roman" w:cs="Times New Roman"/>
          <w:color w:val="000000"/>
          <w:sz w:val="28"/>
          <w:szCs w:val="28"/>
        </w:rPr>
        <w:t>4</w:t>
      </w:r>
      <w:r w:rsidRPr="00DE595F">
        <w:rPr>
          <w:rFonts w:ascii="Times New Roman" w:hAnsi="Times New Roman" w:cs="Times New Roman"/>
          <w:color w:val="000000"/>
          <w:sz w:val="28"/>
          <w:szCs w:val="28"/>
        </w:rPr>
        <w:t xml:space="preserve">.5.2. информация, содержащаяся в подпунктах 1.3.1., 1.3.2. пункта 1.3. раздела </w:t>
      </w:r>
      <w:r w:rsidRPr="00DE595F">
        <w:rPr>
          <w:rFonts w:ascii="Times New Roman" w:hAnsi="Times New Roman" w:cs="Times New Roman"/>
          <w:color w:val="000000"/>
          <w:sz w:val="28"/>
          <w:szCs w:val="28"/>
          <w:lang w:val="en-US"/>
        </w:rPr>
        <w:t>I</w:t>
      </w:r>
      <w:r w:rsidRPr="00DE595F">
        <w:rPr>
          <w:rFonts w:ascii="Times New Roman" w:hAnsi="Times New Roman" w:cs="Times New Roman"/>
          <w:color w:val="000000"/>
          <w:sz w:val="28"/>
          <w:szCs w:val="28"/>
        </w:rPr>
        <w:t xml:space="preserve">., подпункте 2.6.1. пункта 2.6. раздела </w:t>
      </w:r>
      <w:r w:rsidRPr="00DE595F">
        <w:rPr>
          <w:rFonts w:ascii="Times New Roman" w:hAnsi="Times New Roman" w:cs="Times New Roman"/>
          <w:color w:val="000000"/>
          <w:sz w:val="28"/>
          <w:szCs w:val="28"/>
          <w:lang w:val="en-US"/>
        </w:rPr>
        <w:t>II</w:t>
      </w:r>
      <w:r w:rsidRPr="00DE595F">
        <w:rPr>
          <w:rFonts w:ascii="Times New Roman" w:hAnsi="Times New Roman" w:cs="Times New Roman"/>
          <w:color w:val="000000"/>
          <w:sz w:val="28"/>
          <w:szCs w:val="28"/>
        </w:rPr>
        <w:t xml:space="preserve"> административного регламента;</w:t>
      </w:r>
    </w:p>
    <w:p w:rsidR="00DE595F" w:rsidRPr="00DE595F" w:rsidRDefault="00DE595F" w:rsidP="00982064">
      <w:pPr>
        <w:spacing w:after="0" w:line="240" w:lineRule="auto"/>
        <w:ind w:firstLine="709"/>
        <w:jc w:val="both"/>
        <w:rPr>
          <w:rFonts w:ascii="Times New Roman" w:hAnsi="Times New Roman" w:cs="Times New Roman"/>
          <w:color w:val="000000"/>
          <w:sz w:val="28"/>
          <w:szCs w:val="28"/>
        </w:rPr>
      </w:pPr>
      <w:r w:rsidRPr="00DE595F">
        <w:rPr>
          <w:rFonts w:ascii="Times New Roman" w:hAnsi="Times New Roman" w:cs="Times New Roman"/>
          <w:color w:val="000000"/>
          <w:sz w:val="28"/>
          <w:szCs w:val="28"/>
        </w:rPr>
        <w:t>1.</w:t>
      </w:r>
      <w:r w:rsidR="00025393">
        <w:rPr>
          <w:rFonts w:ascii="Times New Roman" w:hAnsi="Times New Roman" w:cs="Times New Roman"/>
          <w:color w:val="000000"/>
          <w:sz w:val="28"/>
          <w:szCs w:val="28"/>
        </w:rPr>
        <w:t>4</w:t>
      </w:r>
      <w:r w:rsidRPr="00DE595F">
        <w:rPr>
          <w:rFonts w:ascii="Times New Roman" w:hAnsi="Times New Roman" w:cs="Times New Roman"/>
          <w:color w:val="000000"/>
          <w:sz w:val="28"/>
          <w:szCs w:val="28"/>
        </w:rPr>
        <w:t>.5.3. блок-схема предоставления муниципальной услуги</w:t>
      </w:r>
      <w:r w:rsidR="00E5450B">
        <w:rPr>
          <w:rFonts w:ascii="Times New Roman" w:hAnsi="Times New Roman" w:cs="Times New Roman"/>
          <w:color w:val="000000"/>
          <w:sz w:val="28"/>
          <w:szCs w:val="28"/>
        </w:rPr>
        <w:t>, согласно приложению 4 к нестоящему Административному регламенту</w:t>
      </w:r>
      <w:r w:rsidRPr="00DE595F">
        <w:rPr>
          <w:rFonts w:ascii="Times New Roman" w:hAnsi="Times New Roman" w:cs="Times New Roman"/>
          <w:color w:val="000000"/>
          <w:sz w:val="28"/>
          <w:szCs w:val="28"/>
        </w:rPr>
        <w:t>;</w:t>
      </w:r>
    </w:p>
    <w:p w:rsidR="00DE595F" w:rsidRPr="00DE595F" w:rsidRDefault="00DE595F" w:rsidP="00982064">
      <w:pPr>
        <w:spacing w:after="0" w:line="240" w:lineRule="auto"/>
        <w:ind w:firstLine="709"/>
        <w:jc w:val="both"/>
        <w:rPr>
          <w:rFonts w:ascii="Times New Roman" w:hAnsi="Times New Roman" w:cs="Times New Roman"/>
          <w:color w:val="000000"/>
          <w:sz w:val="28"/>
          <w:szCs w:val="28"/>
        </w:rPr>
      </w:pPr>
      <w:r w:rsidRPr="00DE595F">
        <w:rPr>
          <w:rFonts w:ascii="Times New Roman" w:hAnsi="Times New Roman" w:cs="Times New Roman"/>
          <w:color w:val="000000"/>
          <w:sz w:val="28"/>
          <w:szCs w:val="28"/>
        </w:rPr>
        <w:t>1.</w:t>
      </w:r>
      <w:r w:rsidR="00025393">
        <w:rPr>
          <w:rFonts w:ascii="Times New Roman" w:hAnsi="Times New Roman" w:cs="Times New Roman"/>
          <w:color w:val="000000"/>
          <w:sz w:val="28"/>
          <w:szCs w:val="28"/>
        </w:rPr>
        <w:t>4</w:t>
      </w:r>
      <w:r w:rsidRPr="00DE595F">
        <w:rPr>
          <w:rFonts w:ascii="Times New Roman" w:hAnsi="Times New Roman" w:cs="Times New Roman"/>
          <w:color w:val="000000"/>
          <w:sz w:val="28"/>
          <w:szCs w:val="28"/>
        </w:rPr>
        <w:t>.5.4. перечни документов, необходимых для предоставления муниципальной услуги;</w:t>
      </w:r>
    </w:p>
    <w:p w:rsidR="00DE595F" w:rsidRPr="00DE595F" w:rsidRDefault="00DE595F" w:rsidP="00982064">
      <w:pPr>
        <w:spacing w:after="0" w:line="240" w:lineRule="auto"/>
        <w:ind w:firstLine="709"/>
        <w:jc w:val="both"/>
        <w:rPr>
          <w:rFonts w:ascii="Times New Roman" w:hAnsi="Times New Roman" w:cs="Times New Roman"/>
          <w:color w:val="000000"/>
          <w:sz w:val="28"/>
          <w:szCs w:val="28"/>
        </w:rPr>
      </w:pPr>
      <w:r w:rsidRPr="00DE595F">
        <w:rPr>
          <w:rFonts w:ascii="Times New Roman" w:hAnsi="Times New Roman" w:cs="Times New Roman"/>
          <w:color w:val="000000"/>
          <w:sz w:val="28"/>
          <w:szCs w:val="28"/>
        </w:rPr>
        <w:t>1.</w:t>
      </w:r>
      <w:r w:rsidR="00025393">
        <w:rPr>
          <w:rFonts w:ascii="Times New Roman" w:hAnsi="Times New Roman" w:cs="Times New Roman"/>
          <w:color w:val="000000"/>
          <w:sz w:val="28"/>
          <w:szCs w:val="28"/>
        </w:rPr>
        <w:t>4</w:t>
      </w:r>
      <w:r w:rsidRPr="00DE595F">
        <w:rPr>
          <w:rFonts w:ascii="Times New Roman" w:hAnsi="Times New Roman" w:cs="Times New Roman"/>
          <w:color w:val="000000"/>
          <w:sz w:val="28"/>
          <w:szCs w:val="28"/>
        </w:rPr>
        <w:t>.5.5. перечень услуг, которые являются необходимыми и обязательными для предоставления муниципальной услуги;</w:t>
      </w:r>
    </w:p>
    <w:p w:rsidR="00300DFE" w:rsidRDefault="00DE595F" w:rsidP="00982064">
      <w:pPr>
        <w:spacing w:after="0" w:line="240" w:lineRule="auto"/>
        <w:ind w:firstLine="709"/>
        <w:jc w:val="both"/>
        <w:rPr>
          <w:rFonts w:ascii="Times New Roman" w:hAnsi="Times New Roman" w:cs="Times New Roman"/>
          <w:color w:val="000000"/>
          <w:sz w:val="28"/>
          <w:szCs w:val="28"/>
        </w:rPr>
      </w:pPr>
      <w:r w:rsidRPr="00DE595F">
        <w:rPr>
          <w:rFonts w:ascii="Times New Roman" w:hAnsi="Times New Roman" w:cs="Times New Roman"/>
          <w:color w:val="000000"/>
          <w:sz w:val="28"/>
          <w:szCs w:val="28"/>
        </w:rPr>
        <w:t>1.</w:t>
      </w:r>
      <w:r w:rsidR="00025393">
        <w:rPr>
          <w:rFonts w:ascii="Times New Roman" w:hAnsi="Times New Roman" w:cs="Times New Roman"/>
          <w:color w:val="000000"/>
          <w:sz w:val="28"/>
          <w:szCs w:val="28"/>
        </w:rPr>
        <w:t>4</w:t>
      </w:r>
      <w:r w:rsidRPr="00DE595F">
        <w:rPr>
          <w:rFonts w:ascii="Times New Roman" w:hAnsi="Times New Roman" w:cs="Times New Roman"/>
          <w:color w:val="000000"/>
          <w:sz w:val="28"/>
          <w:szCs w:val="28"/>
        </w:rPr>
        <w:t>.5.6. образцы оформления документов, необходимых для предоставления муниципальной услуги, и требования к ним;</w:t>
      </w:r>
    </w:p>
    <w:p w:rsidR="00300DFE" w:rsidRPr="00300DFE" w:rsidRDefault="00300DFE" w:rsidP="00982064">
      <w:pPr>
        <w:spacing w:after="0" w:line="240" w:lineRule="auto"/>
        <w:ind w:firstLine="709"/>
        <w:jc w:val="both"/>
        <w:rPr>
          <w:rFonts w:ascii="Times New Roman" w:hAnsi="Times New Roman" w:cs="Times New Roman"/>
          <w:color w:val="000000"/>
          <w:sz w:val="28"/>
          <w:szCs w:val="28"/>
        </w:rPr>
      </w:pPr>
      <w:r w:rsidRPr="00300DFE">
        <w:rPr>
          <w:rFonts w:ascii="Times New Roman" w:hAnsi="Times New Roman" w:cs="Times New Roman"/>
          <w:color w:val="000000"/>
          <w:sz w:val="28"/>
          <w:szCs w:val="28"/>
        </w:rPr>
        <w:t>1.</w:t>
      </w:r>
      <w:r w:rsidR="00025393">
        <w:rPr>
          <w:rFonts w:ascii="Times New Roman" w:hAnsi="Times New Roman" w:cs="Times New Roman"/>
          <w:color w:val="000000"/>
          <w:sz w:val="28"/>
          <w:szCs w:val="28"/>
        </w:rPr>
        <w:t>4</w:t>
      </w:r>
      <w:r w:rsidRPr="00300DFE">
        <w:rPr>
          <w:rFonts w:ascii="Times New Roman" w:hAnsi="Times New Roman" w:cs="Times New Roman"/>
          <w:color w:val="000000"/>
          <w:sz w:val="28"/>
          <w:szCs w:val="28"/>
        </w:rPr>
        <w:t>.5.7. информация о местонахождении, справочных телефонах, адресе официального сайта и электронной почты, графике работыоргана, предоставляющего муниципальную услугу;</w:t>
      </w:r>
    </w:p>
    <w:p w:rsidR="00300DFE" w:rsidRPr="00300DFE" w:rsidRDefault="00300DFE" w:rsidP="00982064">
      <w:pPr>
        <w:spacing w:after="0" w:line="240" w:lineRule="auto"/>
        <w:ind w:firstLine="709"/>
        <w:jc w:val="both"/>
        <w:rPr>
          <w:rFonts w:ascii="Times New Roman" w:hAnsi="Times New Roman" w:cs="Times New Roman"/>
          <w:color w:val="000000"/>
          <w:sz w:val="28"/>
          <w:szCs w:val="28"/>
        </w:rPr>
      </w:pPr>
      <w:r w:rsidRPr="00300DFE">
        <w:rPr>
          <w:rFonts w:ascii="Times New Roman" w:hAnsi="Times New Roman" w:cs="Times New Roman"/>
          <w:color w:val="000000"/>
          <w:sz w:val="28"/>
          <w:szCs w:val="28"/>
        </w:rPr>
        <w:t>1.</w:t>
      </w:r>
      <w:r w:rsidR="00025393">
        <w:rPr>
          <w:rFonts w:ascii="Times New Roman" w:hAnsi="Times New Roman" w:cs="Times New Roman"/>
          <w:color w:val="000000"/>
          <w:sz w:val="28"/>
          <w:szCs w:val="28"/>
        </w:rPr>
        <w:t>4</w:t>
      </w:r>
      <w:r w:rsidRPr="00300DFE">
        <w:rPr>
          <w:rFonts w:ascii="Times New Roman" w:hAnsi="Times New Roman" w:cs="Times New Roman"/>
          <w:color w:val="000000"/>
          <w:sz w:val="28"/>
          <w:szCs w:val="28"/>
        </w:rPr>
        <w:t>.5.8. график приема заявителей должностными лицами, муниципальными служащимиоргана, предоставляющего муниципальную услугу;</w:t>
      </w:r>
    </w:p>
    <w:p w:rsidR="00300DFE" w:rsidRPr="00300DFE" w:rsidRDefault="00300DFE" w:rsidP="00982064">
      <w:pPr>
        <w:spacing w:after="0" w:line="240" w:lineRule="auto"/>
        <w:ind w:firstLine="709"/>
        <w:jc w:val="both"/>
        <w:rPr>
          <w:rFonts w:ascii="Times New Roman" w:hAnsi="Times New Roman" w:cs="Times New Roman"/>
          <w:color w:val="000000"/>
          <w:sz w:val="28"/>
          <w:szCs w:val="28"/>
        </w:rPr>
      </w:pPr>
      <w:r w:rsidRPr="00300DFE">
        <w:rPr>
          <w:rFonts w:ascii="Times New Roman" w:hAnsi="Times New Roman" w:cs="Times New Roman"/>
          <w:color w:val="000000"/>
          <w:sz w:val="28"/>
          <w:szCs w:val="28"/>
        </w:rPr>
        <w:t>1.</w:t>
      </w:r>
      <w:r w:rsidR="00025393">
        <w:rPr>
          <w:rFonts w:ascii="Times New Roman" w:hAnsi="Times New Roman" w:cs="Times New Roman"/>
          <w:color w:val="000000"/>
          <w:sz w:val="28"/>
          <w:szCs w:val="28"/>
        </w:rPr>
        <w:t>4</w:t>
      </w:r>
      <w:r w:rsidRPr="00300DFE">
        <w:rPr>
          <w:rFonts w:ascii="Times New Roman" w:hAnsi="Times New Roman" w:cs="Times New Roman"/>
          <w:color w:val="000000"/>
          <w:sz w:val="28"/>
          <w:szCs w:val="28"/>
        </w:rPr>
        <w:t>.5.9. информация о сроках предоставления муниципальной услуги;</w:t>
      </w:r>
    </w:p>
    <w:p w:rsidR="00300DFE" w:rsidRPr="00300DFE" w:rsidRDefault="00300DFE" w:rsidP="00982064">
      <w:pPr>
        <w:tabs>
          <w:tab w:val="left" w:pos="567"/>
          <w:tab w:val="left" w:pos="1560"/>
        </w:tabs>
        <w:spacing w:after="0" w:line="240" w:lineRule="auto"/>
        <w:ind w:firstLine="709"/>
        <w:jc w:val="both"/>
        <w:rPr>
          <w:rFonts w:ascii="Times New Roman" w:hAnsi="Times New Roman" w:cs="Times New Roman"/>
          <w:color w:val="000000"/>
          <w:sz w:val="28"/>
          <w:szCs w:val="28"/>
        </w:rPr>
      </w:pPr>
      <w:r w:rsidRPr="00300DFE">
        <w:rPr>
          <w:rFonts w:ascii="Times New Roman" w:hAnsi="Times New Roman" w:cs="Times New Roman"/>
          <w:color w:val="000000"/>
          <w:sz w:val="28"/>
          <w:szCs w:val="28"/>
        </w:rPr>
        <w:t>1.</w:t>
      </w:r>
      <w:r w:rsidR="00025393">
        <w:rPr>
          <w:rFonts w:ascii="Times New Roman" w:hAnsi="Times New Roman" w:cs="Times New Roman"/>
          <w:color w:val="000000"/>
          <w:sz w:val="28"/>
          <w:szCs w:val="28"/>
        </w:rPr>
        <w:t>4</w:t>
      </w:r>
      <w:r w:rsidRPr="00300DFE">
        <w:rPr>
          <w:rFonts w:ascii="Times New Roman" w:hAnsi="Times New Roman" w:cs="Times New Roman"/>
          <w:color w:val="000000"/>
          <w:sz w:val="28"/>
          <w:szCs w:val="28"/>
        </w:rPr>
        <w:t xml:space="preserve">.5.10. основания для отказа в приеме документов, необходимых </w:t>
      </w:r>
      <w:r w:rsidRPr="00300DFE">
        <w:rPr>
          <w:rFonts w:ascii="Times New Roman" w:hAnsi="Times New Roman" w:cs="Times New Roman"/>
          <w:color w:val="000000"/>
          <w:sz w:val="28"/>
          <w:szCs w:val="28"/>
        </w:rPr>
        <w:br/>
        <w:t>для предоставления муниципальной услуги;</w:t>
      </w:r>
    </w:p>
    <w:p w:rsidR="00300DFE" w:rsidRPr="00300DFE" w:rsidRDefault="00025393" w:rsidP="00982064">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1.4</w:t>
      </w:r>
      <w:r w:rsidR="00300DFE" w:rsidRPr="00300DFE">
        <w:rPr>
          <w:rFonts w:ascii="Times New Roman" w:hAnsi="Times New Roman" w:cs="Times New Roman"/>
          <w:color w:val="000000"/>
          <w:sz w:val="28"/>
          <w:szCs w:val="28"/>
        </w:rPr>
        <w:t>.5.11. основания для отказа в предоставлении муниципальной услуги;</w:t>
      </w:r>
    </w:p>
    <w:p w:rsidR="00300DFE" w:rsidRPr="00300DFE" w:rsidRDefault="00300DFE" w:rsidP="00982064">
      <w:pPr>
        <w:tabs>
          <w:tab w:val="left" w:pos="993"/>
          <w:tab w:val="left" w:pos="1560"/>
        </w:tabs>
        <w:spacing w:after="0" w:line="240" w:lineRule="auto"/>
        <w:ind w:firstLine="709"/>
        <w:jc w:val="both"/>
        <w:rPr>
          <w:rFonts w:ascii="Times New Roman" w:hAnsi="Times New Roman" w:cs="Times New Roman"/>
          <w:color w:val="000000"/>
          <w:sz w:val="28"/>
          <w:szCs w:val="28"/>
        </w:rPr>
      </w:pPr>
      <w:r w:rsidRPr="00300DFE">
        <w:rPr>
          <w:rFonts w:ascii="Times New Roman" w:hAnsi="Times New Roman" w:cs="Times New Roman"/>
          <w:color w:val="000000"/>
          <w:sz w:val="28"/>
          <w:szCs w:val="28"/>
        </w:rPr>
        <w:t>1.</w:t>
      </w:r>
      <w:r w:rsidR="00025393">
        <w:rPr>
          <w:rFonts w:ascii="Times New Roman" w:hAnsi="Times New Roman" w:cs="Times New Roman"/>
          <w:color w:val="000000"/>
          <w:sz w:val="28"/>
          <w:szCs w:val="28"/>
        </w:rPr>
        <w:t>4</w:t>
      </w:r>
      <w:r w:rsidRPr="00300DFE">
        <w:rPr>
          <w:rFonts w:ascii="Times New Roman" w:hAnsi="Times New Roman" w:cs="Times New Roman"/>
          <w:color w:val="000000"/>
          <w:sz w:val="28"/>
          <w:szCs w:val="28"/>
        </w:rPr>
        <w:t>.5.12. порядок информирования о ходе предоставления муниципальной услуги;</w:t>
      </w:r>
    </w:p>
    <w:p w:rsidR="00300DFE" w:rsidRPr="00300DFE" w:rsidRDefault="00300DFE" w:rsidP="00982064">
      <w:pPr>
        <w:spacing w:after="0" w:line="240" w:lineRule="auto"/>
        <w:ind w:firstLine="709"/>
        <w:jc w:val="both"/>
        <w:rPr>
          <w:rFonts w:ascii="Times New Roman" w:hAnsi="Times New Roman" w:cs="Times New Roman"/>
          <w:color w:val="000000"/>
          <w:sz w:val="28"/>
          <w:szCs w:val="28"/>
        </w:rPr>
      </w:pPr>
      <w:r w:rsidRPr="00300DFE">
        <w:rPr>
          <w:rFonts w:ascii="Times New Roman" w:hAnsi="Times New Roman" w:cs="Times New Roman"/>
          <w:color w:val="000000"/>
          <w:sz w:val="28"/>
          <w:szCs w:val="28"/>
        </w:rPr>
        <w:t>1.</w:t>
      </w:r>
      <w:r w:rsidR="00025393">
        <w:rPr>
          <w:rFonts w:ascii="Times New Roman" w:hAnsi="Times New Roman" w:cs="Times New Roman"/>
          <w:color w:val="000000"/>
          <w:sz w:val="28"/>
          <w:szCs w:val="28"/>
        </w:rPr>
        <w:t>4</w:t>
      </w:r>
      <w:r w:rsidRPr="00300DFE">
        <w:rPr>
          <w:rFonts w:ascii="Times New Roman" w:hAnsi="Times New Roman" w:cs="Times New Roman"/>
          <w:color w:val="000000"/>
          <w:sz w:val="28"/>
          <w:szCs w:val="28"/>
        </w:rPr>
        <w:t>.5.13. порядок получения консультаций;</w:t>
      </w:r>
    </w:p>
    <w:p w:rsidR="00300DFE" w:rsidRPr="00300DFE" w:rsidRDefault="00300DFE" w:rsidP="00982064">
      <w:pPr>
        <w:spacing w:after="0" w:line="240" w:lineRule="auto"/>
        <w:ind w:firstLine="709"/>
        <w:jc w:val="both"/>
        <w:rPr>
          <w:rFonts w:ascii="Times New Roman" w:hAnsi="Times New Roman" w:cs="Times New Roman"/>
          <w:color w:val="000000"/>
          <w:sz w:val="28"/>
          <w:szCs w:val="28"/>
        </w:rPr>
      </w:pPr>
      <w:r w:rsidRPr="00300DFE">
        <w:rPr>
          <w:rFonts w:ascii="Times New Roman" w:hAnsi="Times New Roman" w:cs="Times New Roman"/>
          <w:color w:val="000000"/>
          <w:sz w:val="28"/>
          <w:szCs w:val="28"/>
        </w:rPr>
        <w:t>1.</w:t>
      </w:r>
      <w:r w:rsidR="00025393">
        <w:rPr>
          <w:rFonts w:ascii="Times New Roman" w:hAnsi="Times New Roman" w:cs="Times New Roman"/>
          <w:color w:val="000000"/>
          <w:sz w:val="28"/>
          <w:szCs w:val="28"/>
        </w:rPr>
        <w:t>4</w:t>
      </w:r>
      <w:r w:rsidRPr="00300DFE">
        <w:rPr>
          <w:rFonts w:ascii="Times New Roman" w:hAnsi="Times New Roman" w:cs="Times New Roman"/>
          <w:color w:val="000000"/>
          <w:sz w:val="28"/>
          <w:szCs w:val="28"/>
        </w:rPr>
        <w:t>.5.14. порядок обжалования решений, действий (бездействия) органа, предоставляющего муниципальную услугу, должностных лиц, муниципальных служащих органа, предоставляющего муниципальную услугу;</w:t>
      </w:r>
    </w:p>
    <w:p w:rsidR="001E23DD" w:rsidRDefault="00025393" w:rsidP="00982064">
      <w:pPr>
        <w:tabs>
          <w:tab w:val="left" w:pos="851"/>
          <w:tab w:val="left" w:pos="1134"/>
          <w:tab w:val="left" w:pos="156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1.4</w:t>
      </w:r>
      <w:r w:rsidR="00300DFE" w:rsidRPr="00300DFE">
        <w:rPr>
          <w:rFonts w:ascii="Times New Roman" w:hAnsi="Times New Roman" w:cs="Times New Roman"/>
          <w:color w:val="000000"/>
          <w:sz w:val="28"/>
          <w:szCs w:val="28"/>
        </w:rPr>
        <w:t>.5.15. иная информация необходимая для предоставления муниципальной услуги.</w:t>
      </w:r>
    </w:p>
    <w:p w:rsidR="00982064" w:rsidRDefault="00982064" w:rsidP="00982064">
      <w:pPr>
        <w:tabs>
          <w:tab w:val="left" w:pos="851"/>
          <w:tab w:val="left" w:pos="1134"/>
          <w:tab w:val="left" w:pos="1560"/>
        </w:tabs>
        <w:spacing w:after="0" w:line="240" w:lineRule="auto"/>
        <w:ind w:firstLine="709"/>
        <w:jc w:val="both"/>
        <w:rPr>
          <w:rFonts w:ascii="Times New Roman" w:hAnsi="Times New Roman" w:cs="Times New Roman"/>
          <w:color w:val="000000"/>
          <w:sz w:val="28"/>
          <w:szCs w:val="28"/>
        </w:rPr>
      </w:pPr>
    </w:p>
    <w:p w:rsidR="001E23DD" w:rsidRPr="001E23DD" w:rsidRDefault="001E23DD" w:rsidP="00CE7D67">
      <w:pPr>
        <w:tabs>
          <w:tab w:val="left" w:pos="851"/>
          <w:tab w:val="left" w:pos="1134"/>
          <w:tab w:val="left" w:pos="1560"/>
        </w:tabs>
        <w:spacing w:line="276" w:lineRule="auto"/>
        <w:ind w:firstLine="709"/>
        <w:jc w:val="center"/>
        <w:rPr>
          <w:rFonts w:ascii="Times New Roman" w:hAnsi="Times New Roman" w:cs="Times New Roman"/>
          <w:b/>
          <w:color w:val="000000"/>
          <w:sz w:val="28"/>
          <w:szCs w:val="28"/>
        </w:rPr>
      </w:pPr>
      <w:r w:rsidRPr="001E23DD">
        <w:rPr>
          <w:rFonts w:ascii="Times New Roman" w:hAnsi="Times New Roman" w:cs="Times New Roman"/>
          <w:b/>
          <w:color w:val="000000"/>
          <w:sz w:val="28"/>
          <w:szCs w:val="28"/>
          <w:lang w:val="en-US"/>
        </w:rPr>
        <w:t>II</w:t>
      </w:r>
      <w:r w:rsidRPr="001E23DD">
        <w:rPr>
          <w:rFonts w:ascii="Times New Roman" w:hAnsi="Times New Roman" w:cs="Times New Roman"/>
          <w:b/>
          <w:color w:val="000000"/>
          <w:sz w:val="28"/>
          <w:szCs w:val="28"/>
        </w:rPr>
        <w:t>. Стандарт предоставления муниципальной услуги</w:t>
      </w:r>
    </w:p>
    <w:p w:rsidR="00D929BB" w:rsidRDefault="001E23DD" w:rsidP="00CE7D67">
      <w:pPr>
        <w:tabs>
          <w:tab w:val="left" w:pos="851"/>
          <w:tab w:val="left" w:pos="1134"/>
          <w:tab w:val="left" w:pos="1560"/>
        </w:tabs>
        <w:spacing w:after="0" w:line="276" w:lineRule="auto"/>
        <w:ind w:firstLine="709"/>
        <w:jc w:val="center"/>
        <w:rPr>
          <w:rFonts w:ascii="Times New Roman" w:hAnsi="Times New Roman" w:cs="Times New Roman"/>
          <w:i/>
          <w:color w:val="000000"/>
          <w:sz w:val="28"/>
          <w:szCs w:val="28"/>
        </w:rPr>
      </w:pPr>
      <w:r w:rsidRPr="00791F49">
        <w:rPr>
          <w:rFonts w:ascii="Times New Roman" w:hAnsi="Times New Roman" w:cs="Times New Roman"/>
          <w:i/>
          <w:color w:val="000000"/>
          <w:sz w:val="28"/>
          <w:szCs w:val="28"/>
        </w:rPr>
        <w:t>2.1. Наименование муниципальной услуги</w:t>
      </w:r>
    </w:p>
    <w:p w:rsidR="00982064" w:rsidRPr="00791F49" w:rsidRDefault="00982064" w:rsidP="00CE7D67">
      <w:pPr>
        <w:tabs>
          <w:tab w:val="left" w:pos="851"/>
          <w:tab w:val="left" w:pos="1134"/>
          <w:tab w:val="left" w:pos="1560"/>
        </w:tabs>
        <w:spacing w:after="0" w:line="276" w:lineRule="auto"/>
        <w:ind w:firstLine="709"/>
        <w:jc w:val="center"/>
        <w:rPr>
          <w:rFonts w:ascii="Times New Roman" w:hAnsi="Times New Roman" w:cs="Times New Roman"/>
          <w:i/>
          <w:color w:val="000000"/>
          <w:sz w:val="28"/>
          <w:szCs w:val="28"/>
        </w:rPr>
      </w:pPr>
    </w:p>
    <w:p w:rsidR="00E72259" w:rsidRDefault="001E23DD" w:rsidP="00982064">
      <w:pPr>
        <w:tabs>
          <w:tab w:val="left" w:pos="851"/>
          <w:tab w:val="left" w:pos="1134"/>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 xml:space="preserve">2.1.1. </w:t>
      </w:r>
      <w:r w:rsidR="00025393">
        <w:rPr>
          <w:rFonts w:ascii="Times New Roman" w:hAnsi="Times New Roman" w:cs="Times New Roman"/>
          <w:sz w:val="28"/>
          <w:szCs w:val="28"/>
        </w:rPr>
        <w:t>Предоставление социальных выплат на строительство (приобретение) жилья гражданам, проживающим на сельских территориях</w:t>
      </w:r>
      <w:r w:rsidR="00153AF3" w:rsidRPr="00FE316D">
        <w:rPr>
          <w:rFonts w:ascii="Times New Roman" w:hAnsi="Times New Roman" w:cs="Times New Roman"/>
          <w:sz w:val="28"/>
          <w:szCs w:val="28"/>
        </w:rPr>
        <w:t>.</w:t>
      </w:r>
    </w:p>
    <w:p w:rsidR="001E592F" w:rsidRDefault="001E592F" w:rsidP="00982064">
      <w:pPr>
        <w:tabs>
          <w:tab w:val="left" w:pos="851"/>
          <w:tab w:val="left" w:pos="1134"/>
          <w:tab w:val="left" w:pos="1560"/>
        </w:tabs>
        <w:spacing w:after="0" w:line="240" w:lineRule="auto"/>
        <w:ind w:firstLine="709"/>
        <w:jc w:val="both"/>
        <w:rPr>
          <w:rFonts w:ascii="Times New Roman" w:hAnsi="Times New Roman" w:cs="Times New Roman"/>
          <w:sz w:val="28"/>
          <w:szCs w:val="28"/>
        </w:rPr>
      </w:pPr>
    </w:p>
    <w:p w:rsidR="00D929BB" w:rsidRDefault="00E72259" w:rsidP="00982064">
      <w:pPr>
        <w:tabs>
          <w:tab w:val="left" w:pos="851"/>
          <w:tab w:val="left" w:pos="1134"/>
          <w:tab w:val="left" w:pos="1560"/>
        </w:tabs>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2.</w:t>
      </w:r>
      <w:r w:rsidRPr="00791F49">
        <w:rPr>
          <w:rFonts w:ascii="Times New Roman" w:hAnsi="Times New Roman" w:cs="Times New Roman"/>
          <w:i/>
          <w:sz w:val="28"/>
          <w:szCs w:val="28"/>
        </w:rPr>
        <w:t>2. Наименование органа местного самоуправления, предоставляющего муниципальную услугу</w:t>
      </w:r>
    </w:p>
    <w:p w:rsidR="005906E1" w:rsidRDefault="005906E1" w:rsidP="00982064">
      <w:pPr>
        <w:tabs>
          <w:tab w:val="left" w:pos="851"/>
          <w:tab w:val="left" w:pos="1134"/>
          <w:tab w:val="left" w:pos="1560"/>
        </w:tabs>
        <w:spacing w:after="0" w:line="240" w:lineRule="auto"/>
        <w:ind w:firstLine="709"/>
        <w:jc w:val="center"/>
        <w:rPr>
          <w:rFonts w:ascii="Times New Roman" w:hAnsi="Times New Roman" w:cs="Times New Roman"/>
          <w:sz w:val="28"/>
          <w:szCs w:val="28"/>
        </w:rPr>
      </w:pPr>
    </w:p>
    <w:p w:rsidR="00E72259" w:rsidRDefault="00E72259" w:rsidP="00982064">
      <w:pPr>
        <w:tabs>
          <w:tab w:val="left" w:pos="851"/>
          <w:tab w:val="left" w:pos="1134"/>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2.2.1. </w:t>
      </w:r>
      <w:r w:rsidR="00942EDE">
        <w:rPr>
          <w:rFonts w:ascii="Times New Roman" w:hAnsi="Times New Roman" w:cs="Times New Roman"/>
          <w:sz w:val="28"/>
          <w:szCs w:val="28"/>
        </w:rPr>
        <w:t>Органом, уполномоченным на предоставление муниципальной услуги, является администрация Юсьвинского муниципального округа Пермского края (далее – орган, предоставляющий муниципальную услугу), непосредственным исполнителем является комитет экономического развития администрации Юсьвинского муниципального округа Пермского края»</w:t>
      </w:r>
      <w:r>
        <w:rPr>
          <w:rFonts w:ascii="Times New Roman" w:hAnsi="Times New Roman" w:cs="Times New Roman"/>
          <w:sz w:val="28"/>
          <w:szCs w:val="28"/>
        </w:rPr>
        <w:t xml:space="preserve">. </w:t>
      </w:r>
    </w:p>
    <w:p w:rsidR="00E72259" w:rsidRDefault="00AD19EE" w:rsidP="00982064">
      <w:pPr>
        <w:tabs>
          <w:tab w:val="left" w:pos="851"/>
          <w:tab w:val="left" w:pos="1134"/>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2.2.2. При предоставлении муниципальной услуги орган, предоставляющий муниципальную услугу осуществляет взаимодействие с:</w:t>
      </w:r>
    </w:p>
    <w:p w:rsidR="00AD19EE" w:rsidRDefault="00AD19EE" w:rsidP="00982064">
      <w:pPr>
        <w:tabs>
          <w:tab w:val="left" w:pos="851"/>
          <w:tab w:val="left" w:pos="1134"/>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Управлением Федеральной службы государственной регистрации, кадастра и картографии по Пермскому краю;</w:t>
      </w:r>
    </w:p>
    <w:p w:rsidR="00AD19EE" w:rsidRDefault="00AD19EE" w:rsidP="00982064">
      <w:pPr>
        <w:tabs>
          <w:tab w:val="left" w:pos="851"/>
          <w:tab w:val="left" w:pos="1134"/>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Адресно-справочной службой УВМ ГУ МВД России;</w:t>
      </w:r>
    </w:p>
    <w:p w:rsidR="00AD19EE" w:rsidRDefault="00AD19EE" w:rsidP="00982064">
      <w:pPr>
        <w:tabs>
          <w:tab w:val="left" w:pos="851"/>
          <w:tab w:val="left" w:pos="1134"/>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Пенсионным фондом Российской Федерации;</w:t>
      </w:r>
    </w:p>
    <w:p w:rsidR="00837C67" w:rsidRPr="00837C67" w:rsidRDefault="00837C67" w:rsidP="00982064">
      <w:pPr>
        <w:autoSpaceDE w:val="0"/>
        <w:autoSpaceDN w:val="0"/>
        <w:adjustRightInd w:val="0"/>
        <w:spacing w:after="0" w:line="240" w:lineRule="auto"/>
        <w:jc w:val="both"/>
        <w:rPr>
          <w:rFonts w:ascii="Times New Roman" w:hAnsi="Times New Roman" w:cs="Times New Roman"/>
          <w:sz w:val="28"/>
          <w:szCs w:val="28"/>
        </w:rPr>
      </w:pPr>
      <w:r>
        <w:rPr>
          <w:sz w:val="28"/>
          <w:szCs w:val="28"/>
        </w:rPr>
        <w:tab/>
      </w:r>
      <w:r w:rsidRPr="00837C67">
        <w:rPr>
          <w:rFonts w:ascii="Times New Roman" w:hAnsi="Times New Roman" w:cs="Times New Roman"/>
          <w:sz w:val="28"/>
          <w:szCs w:val="28"/>
        </w:rPr>
        <w:t>Министерством сельского хозяйства и продовольствия Пермского края (далее – Министерство);</w:t>
      </w:r>
    </w:p>
    <w:p w:rsidR="00AD19EE" w:rsidRDefault="00837C67" w:rsidP="00982064">
      <w:pPr>
        <w:autoSpaceDE w:val="0"/>
        <w:autoSpaceDN w:val="0"/>
        <w:adjustRightInd w:val="0"/>
        <w:spacing w:after="0" w:line="240" w:lineRule="auto"/>
        <w:jc w:val="both"/>
        <w:rPr>
          <w:rFonts w:ascii="Times New Roman" w:hAnsi="Times New Roman" w:cs="Times New Roman"/>
          <w:sz w:val="28"/>
          <w:szCs w:val="28"/>
        </w:rPr>
      </w:pPr>
      <w:r w:rsidRPr="00837C67">
        <w:rPr>
          <w:rFonts w:ascii="Times New Roman" w:hAnsi="Times New Roman" w:cs="Times New Roman"/>
          <w:sz w:val="28"/>
          <w:szCs w:val="28"/>
        </w:rPr>
        <w:tab/>
        <w:t xml:space="preserve">кредитными организациями. </w:t>
      </w:r>
    </w:p>
    <w:p w:rsidR="00AD19EE" w:rsidRPr="00AD19EE" w:rsidRDefault="00AD19EE" w:rsidP="00982064">
      <w:pPr>
        <w:tabs>
          <w:tab w:val="left" w:pos="851"/>
          <w:tab w:val="left" w:pos="1134"/>
          <w:tab w:val="left" w:pos="1560"/>
        </w:tabs>
        <w:spacing w:after="0" w:line="240" w:lineRule="auto"/>
        <w:ind w:firstLine="709"/>
        <w:jc w:val="both"/>
        <w:rPr>
          <w:rFonts w:ascii="Times New Roman" w:hAnsi="Times New Roman" w:cs="Times New Roman"/>
          <w:sz w:val="28"/>
          <w:szCs w:val="28"/>
        </w:rPr>
      </w:pPr>
      <w:r w:rsidRPr="00AD19EE">
        <w:rPr>
          <w:rFonts w:ascii="Times New Roman" w:hAnsi="Times New Roman" w:cs="Times New Roman"/>
          <w:sz w:val="28"/>
          <w:szCs w:val="28"/>
        </w:rPr>
        <w:t>2.2.3. Орган, предоставляющий муниципальную услугу, не вправе требовать от заявителя:</w:t>
      </w:r>
    </w:p>
    <w:p w:rsidR="00AD19EE" w:rsidRPr="00AD19EE" w:rsidRDefault="00AD19EE" w:rsidP="00982064">
      <w:pPr>
        <w:autoSpaceDE w:val="0"/>
        <w:autoSpaceDN w:val="0"/>
        <w:adjustRightInd w:val="0"/>
        <w:spacing w:after="0" w:line="240" w:lineRule="auto"/>
        <w:ind w:firstLine="709"/>
        <w:jc w:val="both"/>
        <w:rPr>
          <w:rFonts w:ascii="Times New Roman" w:hAnsi="Times New Roman" w:cs="Times New Roman"/>
          <w:sz w:val="28"/>
          <w:szCs w:val="28"/>
        </w:rPr>
      </w:pPr>
      <w:r w:rsidRPr="00AD19EE">
        <w:rPr>
          <w:rFonts w:ascii="Times New Roman" w:hAnsi="Times New Roman" w:cs="Times New Roman"/>
          <w:sz w:val="28"/>
          <w:szCs w:val="28"/>
        </w:rPr>
        <w:t>2.2.3.1.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D19EE" w:rsidRPr="00AD19EE" w:rsidRDefault="00AD19EE" w:rsidP="00982064">
      <w:pPr>
        <w:autoSpaceDE w:val="0"/>
        <w:autoSpaceDN w:val="0"/>
        <w:adjustRightInd w:val="0"/>
        <w:spacing w:after="0" w:line="240" w:lineRule="auto"/>
        <w:ind w:firstLine="709"/>
        <w:jc w:val="both"/>
        <w:rPr>
          <w:rFonts w:ascii="Times New Roman" w:hAnsi="Times New Roman" w:cs="Times New Roman"/>
          <w:sz w:val="28"/>
          <w:szCs w:val="28"/>
        </w:rPr>
      </w:pPr>
      <w:r w:rsidRPr="00AD19EE">
        <w:rPr>
          <w:rFonts w:ascii="Times New Roman" w:hAnsi="Times New Roman" w:cs="Times New Roman"/>
          <w:sz w:val="28"/>
          <w:szCs w:val="28"/>
        </w:rPr>
        <w:t>2.2.3.2.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государственныхи муниципальных услуг, в соответствии с нормативными правовыми актами Российской Федерации, нормативными правовыми актами Пермского края, муниципальными правовыми актами, за исключением документов, включенных в определенный частью 6 статьи 7 вышеназванного федерального закона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AD19EE" w:rsidRDefault="00AD19EE" w:rsidP="00982064">
      <w:pPr>
        <w:autoSpaceDE w:val="0"/>
        <w:autoSpaceDN w:val="0"/>
        <w:adjustRightInd w:val="0"/>
        <w:spacing w:after="0" w:line="240" w:lineRule="auto"/>
        <w:ind w:firstLine="709"/>
        <w:jc w:val="both"/>
        <w:rPr>
          <w:rFonts w:ascii="Times New Roman" w:hAnsi="Times New Roman" w:cs="Times New Roman"/>
          <w:sz w:val="28"/>
          <w:szCs w:val="28"/>
        </w:rPr>
      </w:pPr>
      <w:r w:rsidRPr="00AD19EE">
        <w:rPr>
          <w:rFonts w:ascii="Times New Roman" w:hAnsi="Times New Roman" w:cs="Times New Roman"/>
          <w:sz w:val="28"/>
          <w:szCs w:val="28"/>
        </w:rPr>
        <w:t xml:space="preserve">2.2.3.3. осуществления действий, в том числе согласований, необходимых для предоставления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w:t>
      </w:r>
      <w:r w:rsidRPr="00AD19EE">
        <w:rPr>
          <w:rFonts w:ascii="Times New Roman" w:hAnsi="Times New Roman" w:cs="Times New Roman"/>
          <w:sz w:val="28"/>
          <w:szCs w:val="28"/>
        </w:rPr>
        <w:lastRenderedPageBreak/>
        <w:t>услуг, которые являются необходимыми и обязательными для предоставления муниципальной услуги.</w:t>
      </w:r>
    </w:p>
    <w:p w:rsidR="00AD19EE" w:rsidRDefault="00AD19EE" w:rsidP="00982064">
      <w:pPr>
        <w:autoSpaceDE w:val="0"/>
        <w:autoSpaceDN w:val="0"/>
        <w:adjustRightInd w:val="0"/>
        <w:spacing w:after="0" w:line="240" w:lineRule="auto"/>
        <w:ind w:firstLine="709"/>
        <w:jc w:val="both"/>
        <w:rPr>
          <w:rFonts w:ascii="Times New Roman" w:hAnsi="Times New Roman" w:cs="Times New Roman"/>
          <w:sz w:val="28"/>
          <w:szCs w:val="28"/>
        </w:rPr>
      </w:pPr>
    </w:p>
    <w:p w:rsidR="00D929BB" w:rsidRDefault="00AD19EE" w:rsidP="00CE7D67">
      <w:pPr>
        <w:autoSpaceDE w:val="0"/>
        <w:autoSpaceDN w:val="0"/>
        <w:adjustRightInd w:val="0"/>
        <w:spacing w:after="0" w:line="276" w:lineRule="auto"/>
        <w:ind w:firstLine="709"/>
        <w:jc w:val="center"/>
        <w:rPr>
          <w:rFonts w:ascii="Times New Roman" w:hAnsi="Times New Roman" w:cs="Times New Roman"/>
          <w:i/>
          <w:sz w:val="28"/>
          <w:szCs w:val="28"/>
        </w:rPr>
      </w:pPr>
      <w:r w:rsidRPr="00791F49">
        <w:rPr>
          <w:rFonts w:ascii="Times New Roman" w:hAnsi="Times New Roman" w:cs="Times New Roman"/>
          <w:i/>
          <w:sz w:val="28"/>
          <w:szCs w:val="28"/>
        </w:rPr>
        <w:t>2.3. Описание результата предоставления муниципальной услуги</w:t>
      </w:r>
    </w:p>
    <w:p w:rsidR="005906E1" w:rsidRPr="00791F49" w:rsidRDefault="005906E1" w:rsidP="00CE7D67">
      <w:pPr>
        <w:autoSpaceDE w:val="0"/>
        <w:autoSpaceDN w:val="0"/>
        <w:adjustRightInd w:val="0"/>
        <w:spacing w:after="0" w:line="276" w:lineRule="auto"/>
        <w:ind w:firstLine="709"/>
        <w:jc w:val="center"/>
        <w:rPr>
          <w:rFonts w:ascii="Times New Roman" w:hAnsi="Times New Roman" w:cs="Times New Roman"/>
          <w:i/>
          <w:sz w:val="28"/>
          <w:szCs w:val="28"/>
        </w:rPr>
      </w:pPr>
    </w:p>
    <w:p w:rsidR="00DD478F" w:rsidRPr="00B315CD" w:rsidRDefault="00AD19EE" w:rsidP="00982064">
      <w:pPr>
        <w:autoSpaceDE w:val="0"/>
        <w:autoSpaceDN w:val="0"/>
        <w:adjustRightInd w:val="0"/>
        <w:spacing w:after="0" w:line="240" w:lineRule="auto"/>
        <w:ind w:firstLine="709"/>
        <w:jc w:val="both"/>
        <w:rPr>
          <w:rFonts w:ascii="Times New Roman" w:hAnsi="Times New Roman" w:cs="Times New Roman"/>
          <w:sz w:val="28"/>
          <w:szCs w:val="28"/>
        </w:rPr>
      </w:pPr>
      <w:r w:rsidRPr="00B315CD">
        <w:rPr>
          <w:rFonts w:ascii="Times New Roman" w:hAnsi="Times New Roman" w:cs="Times New Roman"/>
          <w:sz w:val="28"/>
          <w:szCs w:val="28"/>
        </w:rPr>
        <w:t>2.3.1. Результатом предоставления муниципальной услуги является:</w:t>
      </w:r>
    </w:p>
    <w:p w:rsidR="00B315CD" w:rsidRPr="00B315CD" w:rsidRDefault="0000518B" w:rsidP="00982064">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2.3.1.1. </w:t>
      </w:r>
      <w:r w:rsidR="00B315CD" w:rsidRPr="00B315CD">
        <w:rPr>
          <w:rFonts w:ascii="Times New Roman" w:hAnsi="Times New Roman" w:cs="Times New Roman"/>
          <w:sz w:val="28"/>
          <w:szCs w:val="28"/>
        </w:rPr>
        <w:t xml:space="preserve">предоставление заявителю социальной выплаты </w:t>
      </w:r>
      <w:r w:rsidR="00B315CD" w:rsidRPr="00B315CD">
        <w:rPr>
          <w:rFonts w:ascii="Times New Roman" w:hAnsi="Times New Roman" w:cs="Times New Roman"/>
          <w:bCs/>
          <w:spacing w:val="-2"/>
          <w:sz w:val="28"/>
          <w:szCs w:val="28"/>
        </w:rPr>
        <w:t>на строительство (приобретение) жилья, право на получение, которой подтверждается свидетельством о предоставлении социальной выплаты на строительство (приобретение) жилья на сельских территориях (далее – Свидетельство)</w:t>
      </w:r>
      <w:r w:rsidR="000A4F17">
        <w:rPr>
          <w:rFonts w:ascii="Times New Roman" w:hAnsi="Times New Roman" w:cs="Times New Roman"/>
          <w:bCs/>
          <w:spacing w:val="-2"/>
          <w:sz w:val="28"/>
          <w:szCs w:val="28"/>
        </w:rPr>
        <w:t xml:space="preserve">, согласно </w:t>
      </w:r>
      <w:r>
        <w:rPr>
          <w:rFonts w:ascii="Times New Roman" w:hAnsi="Times New Roman" w:cs="Times New Roman"/>
          <w:bCs/>
          <w:spacing w:val="-2"/>
          <w:sz w:val="28"/>
          <w:szCs w:val="28"/>
        </w:rPr>
        <w:t>приложению 2 к настоящему Административному регламенту</w:t>
      </w:r>
      <w:r w:rsidR="00B315CD" w:rsidRPr="00B315CD">
        <w:rPr>
          <w:rFonts w:ascii="Times New Roman" w:hAnsi="Times New Roman" w:cs="Times New Roman"/>
          <w:bCs/>
          <w:sz w:val="28"/>
          <w:szCs w:val="28"/>
        </w:rPr>
        <w:t>;</w:t>
      </w:r>
    </w:p>
    <w:p w:rsidR="00B315CD" w:rsidRDefault="0000518B" w:rsidP="00982064">
      <w:pPr>
        <w:autoSpaceDE w:val="0"/>
        <w:autoSpaceDN w:val="0"/>
        <w:adjustRightInd w:val="0"/>
        <w:spacing w:after="0" w:line="240" w:lineRule="auto"/>
        <w:ind w:firstLine="709"/>
        <w:jc w:val="both"/>
        <w:rPr>
          <w:rFonts w:ascii="Times New Roman" w:hAnsi="Times New Roman" w:cs="Times New Roman"/>
          <w:bCs/>
          <w:spacing w:val="-2"/>
          <w:sz w:val="28"/>
          <w:szCs w:val="28"/>
        </w:rPr>
      </w:pPr>
      <w:r>
        <w:rPr>
          <w:rFonts w:ascii="Times New Roman" w:hAnsi="Times New Roman" w:cs="Times New Roman"/>
          <w:bCs/>
          <w:spacing w:val="-2"/>
          <w:sz w:val="28"/>
          <w:szCs w:val="28"/>
        </w:rPr>
        <w:t xml:space="preserve">2.3.1.2. </w:t>
      </w:r>
      <w:r w:rsidR="00B315CD" w:rsidRPr="00B315CD">
        <w:rPr>
          <w:rFonts w:ascii="Times New Roman" w:hAnsi="Times New Roman" w:cs="Times New Roman"/>
          <w:bCs/>
          <w:spacing w:val="-2"/>
          <w:sz w:val="28"/>
          <w:szCs w:val="28"/>
        </w:rPr>
        <w:t xml:space="preserve">предоставление отказа заявителю в выдаче социальной выплаты на строительство (приобретения) жилья на </w:t>
      </w:r>
      <w:r w:rsidR="00B315CD" w:rsidRPr="00B960CC">
        <w:rPr>
          <w:rFonts w:ascii="Times New Roman" w:hAnsi="Times New Roman" w:cs="Times New Roman"/>
          <w:bCs/>
          <w:spacing w:val="-2"/>
          <w:sz w:val="28"/>
          <w:szCs w:val="28"/>
        </w:rPr>
        <w:t>сельских территориях.</w:t>
      </w:r>
    </w:p>
    <w:p w:rsidR="00B315CD" w:rsidRPr="00B315CD" w:rsidRDefault="00B315CD" w:rsidP="00B315CD">
      <w:pPr>
        <w:autoSpaceDE w:val="0"/>
        <w:autoSpaceDN w:val="0"/>
        <w:adjustRightInd w:val="0"/>
        <w:spacing w:after="0" w:line="276" w:lineRule="auto"/>
        <w:ind w:firstLine="709"/>
        <w:jc w:val="both"/>
        <w:rPr>
          <w:rFonts w:ascii="Times New Roman" w:hAnsi="Times New Roman" w:cs="Times New Roman"/>
          <w:sz w:val="28"/>
          <w:szCs w:val="28"/>
        </w:rPr>
      </w:pPr>
    </w:p>
    <w:p w:rsidR="00D929BB" w:rsidRDefault="00153AF3" w:rsidP="00CE7D67">
      <w:pPr>
        <w:autoSpaceDE w:val="0"/>
        <w:autoSpaceDN w:val="0"/>
        <w:adjustRightInd w:val="0"/>
        <w:spacing w:after="0" w:line="276" w:lineRule="auto"/>
        <w:ind w:firstLine="709"/>
        <w:jc w:val="center"/>
        <w:rPr>
          <w:rFonts w:ascii="Times New Roman" w:hAnsi="Times New Roman" w:cs="Times New Roman"/>
          <w:i/>
          <w:sz w:val="28"/>
          <w:szCs w:val="28"/>
        </w:rPr>
      </w:pPr>
      <w:r w:rsidRPr="00791F49">
        <w:rPr>
          <w:rFonts w:ascii="Times New Roman" w:hAnsi="Times New Roman" w:cs="Times New Roman"/>
          <w:i/>
          <w:sz w:val="28"/>
          <w:szCs w:val="28"/>
        </w:rPr>
        <w:t>2.4. Срок предоставления муниципальной услуги</w:t>
      </w:r>
    </w:p>
    <w:p w:rsidR="005906E1" w:rsidRPr="00791F49" w:rsidRDefault="005906E1" w:rsidP="00CE7D67">
      <w:pPr>
        <w:autoSpaceDE w:val="0"/>
        <w:autoSpaceDN w:val="0"/>
        <w:adjustRightInd w:val="0"/>
        <w:spacing w:after="0" w:line="276" w:lineRule="auto"/>
        <w:ind w:firstLine="709"/>
        <w:jc w:val="center"/>
        <w:rPr>
          <w:rFonts w:ascii="Times New Roman" w:hAnsi="Times New Roman" w:cs="Times New Roman"/>
          <w:i/>
          <w:sz w:val="28"/>
          <w:szCs w:val="28"/>
        </w:rPr>
      </w:pPr>
    </w:p>
    <w:p w:rsidR="00B315CD" w:rsidRPr="00B315CD" w:rsidRDefault="00B315CD" w:rsidP="00982064">
      <w:pPr>
        <w:autoSpaceDE w:val="0"/>
        <w:autoSpaceDN w:val="0"/>
        <w:adjustRightInd w:val="0"/>
        <w:spacing w:after="0" w:line="240" w:lineRule="auto"/>
        <w:ind w:firstLine="709"/>
        <w:jc w:val="both"/>
        <w:rPr>
          <w:rFonts w:ascii="Times New Roman" w:hAnsi="Times New Roman" w:cs="Times New Roman"/>
          <w:sz w:val="28"/>
          <w:szCs w:val="28"/>
        </w:rPr>
      </w:pPr>
      <w:r w:rsidRPr="00B315CD">
        <w:rPr>
          <w:rFonts w:ascii="Times New Roman" w:hAnsi="Times New Roman" w:cs="Times New Roman"/>
          <w:sz w:val="28"/>
          <w:szCs w:val="28"/>
        </w:rPr>
        <w:t>2.4.1. </w:t>
      </w:r>
      <w:r w:rsidR="006E5D74" w:rsidRPr="00B315CD">
        <w:rPr>
          <w:rFonts w:ascii="Times New Roman" w:hAnsi="Times New Roman" w:cs="Times New Roman"/>
          <w:sz w:val="28"/>
          <w:szCs w:val="28"/>
        </w:rPr>
        <w:t>Срок принятия решения о включении в состав участников мероприятий по улучшению жилищных условий граждан и направления решения заявителю составляет 25 календарных дней</w:t>
      </w:r>
      <w:r w:rsidR="006E5D74">
        <w:rPr>
          <w:rFonts w:ascii="Times New Roman" w:hAnsi="Times New Roman" w:cs="Times New Roman"/>
          <w:sz w:val="28"/>
          <w:szCs w:val="28"/>
        </w:rPr>
        <w:t xml:space="preserve">, срок принятия решения </w:t>
      </w:r>
      <w:r w:rsidR="006E5D74" w:rsidRPr="00B315CD">
        <w:rPr>
          <w:rFonts w:ascii="Times New Roman" w:hAnsi="Times New Roman" w:cs="Times New Roman"/>
          <w:sz w:val="28"/>
          <w:szCs w:val="28"/>
        </w:rPr>
        <w:t xml:space="preserve">об отказе во включениив состав участников мероприятий по улучшению жилищных условий граждан </w:t>
      </w:r>
      <w:r w:rsidR="006E5D74">
        <w:rPr>
          <w:rFonts w:ascii="Times New Roman" w:hAnsi="Times New Roman" w:cs="Times New Roman"/>
          <w:sz w:val="28"/>
          <w:szCs w:val="28"/>
        </w:rPr>
        <w:t xml:space="preserve">по причине предоставления неполного пакета документов заявителем </w:t>
      </w:r>
      <w:r w:rsidR="006E5D74" w:rsidRPr="00B315CD">
        <w:rPr>
          <w:rFonts w:ascii="Times New Roman" w:hAnsi="Times New Roman" w:cs="Times New Roman"/>
          <w:sz w:val="28"/>
          <w:szCs w:val="28"/>
        </w:rPr>
        <w:t xml:space="preserve">и направления решения заявителю составляет </w:t>
      </w:r>
      <w:r w:rsidR="006E5D74">
        <w:rPr>
          <w:rFonts w:ascii="Times New Roman" w:hAnsi="Times New Roman" w:cs="Times New Roman"/>
          <w:sz w:val="28"/>
          <w:szCs w:val="28"/>
        </w:rPr>
        <w:t>3рабочих</w:t>
      </w:r>
      <w:r w:rsidR="006E5D74" w:rsidRPr="00B315CD">
        <w:rPr>
          <w:rFonts w:ascii="Times New Roman" w:hAnsi="Times New Roman" w:cs="Times New Roman"/>
          <w:sz w:val="28"/>
          <w:szCs w:val="28"/>
        </w:rPr>
        <w:t xml:space="preserve"> дн</w:t>
      </w:r>
      <w:r w:rsidR="006E5D74">
        <w:rPr>
          <w:rFonts w:ascii="Times New Roman" w:hAnsi="Times New Roman" w:cs="Times New Roman"/>
          <w:sz w:val="28"/>
          <w:szCs w:val="28"/>
        </w:rPr>
        <w:t>я.</w:t>
      </w:r>
    </w:p>
    <w:p w:rsidR="00B315CD" w:rsidRPr="00B315CD" w:rsidRDefault="00B315CD" w:rsidP="00982064">
      <w:pPr>
        <w:autoSpaceDE w:val="0"/>
        <w:autoSpaceDN w:val="0"/>
        <w:adjustRightInd w:val="0"/>
        <w:spacing w:after="0" w:line="240" w:lineRule="auto"/>
        <w:ind w:firstLine="708"/>
        <w:jc w:val="both"/>
        <w:rPr>
          <w:rFonts w:ascii="Times New Roman" w:hAnsi="Times New Roman" w:cs="Times New Roman"/>
          <w:sz w:val="28"/>
          <w:szCs w:val="28"/>
        </w:rPr>
      </w:pPr>
      <w:r w:rsidRPr="00B315CD">
        <w:rPr>
          <w:rFonts w:ascii="Times New Roman" w:hAnsi="Times New Roman" w:cs="Times New Roman"/>
          <w:sz w:val="28"/>
          <w:szCs w:val="28"/>
        </w:rPr>
        <w:t xml:space="preserve">2.4.2. Срок выдачи Свидетельства составляет 20 рабочих дней с момента </w:t>
      </w:r>
      <w:r w:rsidRPr="00B315CD">
        <w:rPr>
          <w:rFonts w:ascii="Times New Roman" w:hAnsi="Times New Roman" w:cs="Times New Roman"/>
          <w:bCs/>
          <w:sz w:val="28"/>
          <w:szCs w:val="28"/>
        </w:rPr>
        <w:t xml:space="preserve">утверждения Министерством </w:t>
      </w:r>
      <w:r w:rsidRPr="00B315CD">
        <w:rPr>
          <w:rFonts w:ascii="Times New Roman" w:hAnsi="Times New Roman" w:cs="Times New Roman"/>
          <w:sz w:val="28"/>
          <w:szCs w:val="28"/>
        </w:rPr>
        <w:t>сводного списка участников мероприятий по улучшению жилищных условий граждан, проживающих на сельских территориях, - получателей социальных выплат на очередной финансовый год и плановый период</w:t>
      </w:r>
      <w:r w:rsidRPr="00B315CD">
        <w:rPr>
          <w:rFonts w:ascii="Times New Roman" w:hAnsi="Times New Roman" w:cs="Times New Roman"/>
          <w:bCs/>
          <w:sz w:val="28"/>
          <w:szCs w:val="28"/>
        </w:rPr>
        <w:t xml:space="preserve"> и доведения до органа, предоставляющего муниципальную услугу, </w:t>
      </w:r>
      <w:r w:rsidRPr="00B315CD">
        <w:rPr>
          <w:rFonts w:ascii="Times New Roman" w:hAnsi="Times New Roman" w:cs="Times New Roman"/>
          <w:sz w:val="28"/>
          <w:szCs w:val="28"/>
        </w:rPr>
        <w:t>уведомлений о лимитах бюджетных обязательств, предусмотренных на предоставление субсидий из бюджета Пермского края, предназначенных для предоставления социальных выплат.</w:t>
      </w:r>
    </w:p>
    <w:p w:rsidR="00B315CD" w:rsidRDefault="00B315CD" w:rsidP="00982064">
      <w:pPr>
        <w:autoSpaceDE w:val="0"/>
        <w:autoSpaceDN w:val="0"/>
        <w:adjustRightInd w:val="0"/>
        <w:spacing w:after="0" w:line="240" w:lineRule="auto"/>
        <w:ind w:firstLine="709"/>
        <w:jc w:val="both"/>
        <w:rPr>
          <w:rFonts w:ascii="Times New Roman" w:hAnsi="Times New Roman" w:cs="Times New Roman"/>
          <w:sz w:val="28"/>
          <w:szCs w:val="28"/>
        </w:rPr>
      </w:pPr>
      <w:r w:rsidRPr="00B315CD">
        <w:rPr>
          <w:rFonts w:ascii="Times New Roman" w:hAnsi="Times New Roman" w:cs="Times New Roman"/>
          <w:sz w:val="28"/>
          <w:szCs w:val="28"/>
        </w:rPr>
        <w:t>2.4.3. Срок предоставления социальной выплаты</w:t>
      </w:r>
      <w:r w:rsidRPr="00B315CD">
        <w:rPr>
          <w:rFonts w:ascii="Times New Roman" w:hAnsi="Times New Roman" w:cs="Times New Roman"/>
          <w:bCs/>
          <w:spacing w:val="-2"/>
          <w:sz w:val="28"/>
          <w:szCs w:val="28"/>
        </w:rPr>
        <w:t xml:space="preserve"> на строительство (приобретение) жилья на сельских территориях </w:t>
      </w:r>
      <w:r w:rsidRPr="00B315CD">
        <w:rPr>
          <w:rFonts w:ascii="Times New Roman" w:hAnsi="Times New Roman" w:cs="Times New Roman"/>
          <w:sz w:val="28"/>
          <w:szCs w:val="28"/>
        </w:rPr>
        <w:t>30 календарных дней с момента открытия банковского счета в кредитной организации, предназначенного для зачисления социальной выплаты.</w:t>
      </w:r>
    </w:p>
    <w:p w:rsidR="00982064" w:rsidRDefault="00982064" w:rsidP="00982064">
      <w:pPr>
        <w:autoSpaceDE w:val="0"/>
        <w:autoSpaceDN w:val="0"/>
        <w:adjustRightInd w:val="0"/>
        <w:spacing w:after="0" w:line="240" w:lineRule="auto"/>
        <w:ind w:firstLine="709"/>
        <w:jc w:val="both"/>
        <w:rPr>
          <w:rFonts w:ascii="Times New Roman" w:hAnsi="Times New Roman" w:cs="Times New Roman"/>
          <w:sz w:val="28"/>
          <w:szCs w:val="28"/>
        </w:rPr>
      </w:pPr>
    </w:p>
    <w:p w:rsidR="00C43B23" w:rsidRPr="00791F49" w:rsidRDefault="00F6621A" w:rsidP="00982064">
      <w:pPr>
        <w:autoSpaceDE w:val="0"/>
        <w:autoSpaceDN w:val="0"/>
        <w:adjustRightInd w:val="0"/>
        <w:spacing w:after="0" w:line="240" w:lineRule="auto"/>
        <w:jc w:val="center"/>
        <w:rPr>
          <w:rFonts w:ascii="Times New Roman" w:hAnsi="Times New Roman" w:cs="Times New Roman"/>
          <w:i/>
          <w:sz w:val="28"/>
          <w:szCs w:val="28"/>
        </w:rPr>
      </w:pPr>
      <w:r w:rsidRPr="00791F49">
        <w:rPr>
          <w:rFonts w:ascii="Times New Roman" w:hAnsi="Times New Roman" w:cs="Times New Roman"/>
          <w:i/>
          <w:sz w:val="28"/>
          <w:szCs w:val="28"/>
        </w:rPr>
        <w:t>2.5. Перечень нормативн</w:t>
      </w:r>
      <w:r w:rsidR="00C43B23" w:rsidRPr="00791F49">
        <w:rPr>
          <w:rFonts w:ascii="Times New Roman" w:hAnsi="Times New Roman" w:cs="Times New Roman"/>
          <w:i/>
          <w:sz w:val="28"/>
          <w:szCs w:val="28"/>
        </w:rPr>
        <w:t xml:space="preserve">ых правовых актов, регулирующих </w:t>
      </w:r>
    </w:p>
    <w:p w:rsidR="00C43B23" w:rsidRPr="00791F49" w:rsidRDefault="00F6621A" w:rsidP="00982064">
      <w:pPr>
        <w:autoSpaceDE w:val="0"/>
        <w:autoSpaceDN w:val="0"/>
        <w:adjustRightInd w:val="0"/>
        <w:spacing w:after="0" w:line="240" w:lineRule="auto"/>
        <w:jc w:val="center"/>
        <w:rPr>
          <w:rFonts w:ascii="Times New Roman" w:hAnsi="Times New Roman" w:cs="Times New Roman"/>
          <w:i/>
          <w:sz w:val="28"/>
          <w:szCs w:val="28"/>
        </w:rPr>
      </w:pPr>
      <w:r w:rsidRPr="00791F49">
        <w:rPr>
          <w:rFonts w:ascii="Times New Roman" w:hAnsi="Times New Roman" w:cs="Times New Roman"/>
          <w:i/>
          <w:sz w:val="28"/>
          <w:szCs w:val="28"/>
        </w:rPr>
        <w:t xml:space="preserve">отношения, возникающие в связи с предоставлением </w:t>
      </w:r>
    </w:p>
    <w:p w:rsidR="00D929BB" w:rsidRDefault="00F6621A" w:rsidP="00982064">
      <w:pPr>
        <w:autoSpaceDE w:val="0"/>
        <w:autoSpaceDN w:val="0"/>
        <w:adjustRightInd w:val="0"/>
        <w:spacing w:after="0" w:line="240" w:lineRule="auto"/>
        <w:jc w:val="center"/>
        <w:rPr>
          <w:rFonts w:ascii="Times New Roman" w:hAnsi="Times New Roman" w:cs="Times New Roman"/>
          <w:i/>
          <w:sz w:val="28"/>
          <w:szCs w:val="28"/>
        </w:rPr>
      </w:pPr>
      <w:r w:rsidRPr="00791F49">
        <w:rPr>
          <w:rFonts w:ascii="Times New Roman" w:hAnsi="Times New Roman" w:cs="Times New Roman"/>
          <w:i/>
          <w:sz w:val="28"/>
          <w:szCs w:val="28"/>
        </w:rPr>
        <w:t>муниципальной услуги</w:t>
      </w:r>
    </w:p>
    <w:p w:rsidR="00982064" w:rsidRPr="00791F49" w:rsidRDefault="00982064" w:rsidP="00982064">
      <w:pPr>
        <w:autoSpaceDE w:val="0"/>
        <w:autoSpaceDN w:val="0"/>
        <w:adjustRightInd w:val="0"/>
        <w:spacing w:after="0" w:line="240" w:lineRule="auto"/>
        <w:jc w:val="center"/>
        <w:rPr>
          <w:rFonts w:ascii="Times New Roman" w:hAnsi="Times New Roman" w:cs="Times New Roman"/>
          <w:i/>
          <w:sz w:val="28"/>
          <w:szCs w:val="28"/>
        </w:rPr>
      </w:pPr>
    </w:p>
    <w:p w:rsidR="00F6621A" w:rsidRPr="00F6621A" w:rsidRDefault="00F6621A" w:rsidP="00982064">
      <w:pPr>
        <w:spacing w:after="0" w:line="240" w:lineRule="auto"/>
        <w:ind w:firstLine="709"/>
        <w:jc w:val="both"/>
        <w:rPr>
          <w:rFonts w:ascii="Times New Roman" w:hAnsi="Times New Roman" w:cs="Times New Roman"/>
          <w:sz w:val="28"/>
          <w:szCs w:val="28"/>
        </w:rPr>
      </w:pPr>
      <w:r w:rsidRPr="00F6621A">
        <w:rPr>
          <w:rFonts w:ascii="Times New Roman" w:hAnsi="Times New Roman" w:cs="Times New Roman"/>
          <w:sz w:val="28"/>
          <w:szCs w:val="28"/>
        </w:rPr>
        <w:t>2.5.1. Предоставление муниципальной услуги осуществляется в соответствии с:</w:t>
      </w:r>
    </w:p>
    <w:p w:rsidR="00C43B23" w:rsidRDefault="00F6621A" w:rsidP="00982064">
      <w:pPr>
        <w:suppressAutoHyphens/>
        <w:spacing w:after="0" w:line="240" w:lineRule="auto"/>
        <w:ind w:firstLine="709"/>
        <w:jc w:val="both"/>
        <w:rPr>
          <w:rFonts w:ascii="Times New Roman" w:hAnsi="Times New Roman" w:cs="Times New Roman"/>
          <w:sz w:val="28"/>
          <w:szCs w:val="28"/>
        </w:rPr>
      </w:pPr>
      <w:r w:rsidRPr="00F6621A">
        <w:rPr>
          <w:rFonts w:ascii="Times New Roman" w:hAnsi="Times New Roman" w:cs="Times New Roman"/>
          <w:sz w:val="28"/>
          <w:szCs w:val="28"/>
        </w:rPr>
        <w:t xml:space="preserve">Конституцией Российской Федерации; </w:t>
      </w:r>
    </w:p>
    <w:p w:rsidR="00C43B23" w:rsidRDefault="00C43B23" w:rsidP="00982064">
      <w:pPr>
        <w:suppressAutoHyphens/>
        <w:spacing w:after="0" w:line="240" w:lineRule="auto"/>
        <w:ind w:firstLine="709"/>
        <w:jc w:val="both"/>
        <w:rPr>
          <w:rFonts w:ascii="Times New Roman" w:hAnsi="Times New Roman" w:cs="Times New Roman"/>
          <w:sz w:val="28"/>
          <w:szCs w:val="28"/>
        </w:rPr>
      </w:pPr>
      <w:r w:rsidRPr="00C43B23">
        <w:rPr>
          <w:rFonts w:ascii="Times New Roman" w:hAnsi="Times New Roman" w:cs="Times New Roman"/>
          <w:sz w:val="28"/>
          <w:szCs w:val="28"/>
        </w:rPr>
        <w:t>Жилищным кодексом Российской Федерации</w:t>
      </w:r>
      <w:r>
        <w:rPr>
          <w:rFonts w:ascii="Times New Roman" w:hAnsi="Times New Roman" w:cs="Times New Roman"/>
          <w:sz w:val="28"/>
          <w:szCs w:val="28"/>
        </w:rPr>
        <w:t>;</w:t>
      </w:r>
    </w:p>
    <w:p w:rsidR="00B315CD" w:rsidRPr="00B315CD" w:rsidRDefault="00B315CD" w:rsidP="00982064">
      <w:pPr>
        <w:suppressAutoHyphens/>
        <w:spacing w:after="0" w:line="240" w:lineRule="auto"/>
        <w:ind w:firstLine="709"/>
        <w:jc w:val="both"/>
        <w:rPr>
          <w:rFonts w:ascii="Times New Roman" w:hAnsi="Times New Roman" w:cs="Times New Roman"/>
          <w:sz w:val="28"/>
          <w:szCs w:val="28"/>
        </w:rPr>
      </w:pPr>
      <w:r w:rsidRPr="00B315CD">
        <w:rPr>
          <w:rFonts w:ascii="Times New Roman" w:hAnsi="Times New Roman" w:cs="Times New Roman"/>
          <w:sz w:val="28"/>
          <w:szCs w:val="28"/>
        </w:rPr>
        <w:lastRenderedPageBreak/>
        <w:t>Семейным кодексом Российской Федерации</w:t>
      </w:r>
      <w:r>
        <w:rPr>
          <w:rFonts w:ascii="Times New Roman" w:hAnsi="Times New Roman" w:cs="Times New Roman"/>
          <w:sz w:val="28"/>
          <w:szCs w:val="28"/>
        </w:rPr>
        <w:t>;</w:t>
      </w:r>
    </w:p>
    <w:p w:rsidR="00F6621A" w:rsidRPr="00C43B23" w:rsidRDefault="007B288F" w:rsidP="00982064">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w:t>
      </w:r>
      <w:r w:rsidR="000A4F17">
        <w:rPr>
          <w:rFonts w:ascii="Times New Roman" w:hAnsi="Times New Roman" w:cs="Times New Roman"/>
          <w:sz w:val="28"/>
          <w:szCs w:val="28"/>
        </w:rPr>
        <w:t>едеральным законом от 06.10.</w:t>
      </w:r>
      <w:r w:rsidR="00F6621A" w:rsidRPr="00F6621A">
        <w:rPr>
          <w:rFonts w:ascii="Times New Roman" w:hAnsi="Times New Roman" w:cs="Times New Roman"/>
          <w:sz w:val="28"/>
          <w:szCs w:val="28"/>
        </w:rPr>
        <w:t>2003</w:t>
      </w:r>
      <w:r>
        <w:rPr>
          <w:rFonts w:ascii="Times New Roman" w:hAnsi="Times New Roman" w:cs="Times New Roman"/>
          <w:sz w:val="28"/>
          <w:szCs w:val="28"/>
        </w:rPr>
        <w:t xml:space="preserve"> г.</w:t>
      </w:r>
      <w:r w:rsidR="00F6621A" w:rsidRPr="00F6621A">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w:t>
      </w:r>
      <w:r w:rsidR="00F6621A" w:rsidRPr="00F6621A">
        <w:rPr>
          <w:rFonts w:ascii="Times New Roman" w:hAnsi="Times New Roman" w:cs="Times New Roman"/>
          <w:color w:val="000000"/>
          <w:sz w:val="28"/>
          <w:szCs w:val="28"/>
        </w:rPr>
        <w:t>;</w:t>
      </w:r>
    </w:p>
    <w:p w:rsidR="00F6621A" w:rsidRDefault="00F6621A" w:rsidP="0098206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Законо</w:t>
      </w:r>
      <w:r w:rsidR="000A4F17">
        <w:rPr>
          <w:rFonts w:ascii="Times New Roman" w:hAnsi="Times New Roman" w:cs="Times New Roman"/>
          <w:sz w:val="28"/>
          <w:szCs w:val="28"/>
        </w:rPr>
        <w:t>м Пермской области от 30.11.</w:t>
      </w:r>
      <w:r>
        <w:rPr>
          <w:rFonts w:ascii="Times New Roman" w:hAnsi="Times New Roman" w:cs="Times New Roman"/>
          <w:sz w:val="28"/>
          <w:szCs w:val="28"/>
        </w:rPr>
        <w:t>2005 г. № 2694-601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B315CD" w:rsidRPr="00B315CD" w:rsidRDefault="00B315CD" w:rsidP="0098206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B315CD">
        <w:rPr>
          <w:rFonts w:ascii="Times New Roman" w:hAnsi="Times New Roman" w:cs="Times New Roman"/>
          <w:sz w:val="28"/>
          <w:szCs w:val="28"/>
        </w:rPr>
        <w:t>остановлением Правительств</w:t>
      </w:r>
      <w:r>
        <w:rPr>
          <w:rFonts w:ascii="Times New Roman" w:hAnsi="Times New Roman" w:cs="Times New Roman"/>
          <w:sz w:val="28"/>
          <w:szCs w:val="28"/>
        </w:rPr>
        <w:t>а</w:t>
      </w:r>
      <w:r w:rsidR="000A4F17">
        <w:rPr>
          <w:rFonts w:ascii="Times New Roman" w:hAnsi="Times New Roman" w:cs="Times New Roman"/>
          <w:sz w:val="28"/>
          <w:szCs w:val="28"/>
        </w:rPr>
        <w:t xml:space="preserve"> Российской Федерации от 31.05.</w:t>
      </w:r>
      <w:r w:rsidRPr="00B315CD">
        <w:rPr>
          <w:rFonts w:ascii="Times New Roman" w:hAnsi="Times New Roman" w:cs="Times New Roman"/>
          <w:sz w:val="28"/>
          <w:szCs w:val="28"/>
        </w:rPr>
        <w:t>2019</w:t>
      </w:r>
      <w:r>
        <w:rPr>
          <w:rFonts w:ascii="Times New Roman" w:hAnsi="Times New Roman" w:cs="Times New Roman"/>
          <w:sz w:val="28"/>
          <w:szCs w:val="28"/>
        </w:rPr>
        <w:t xml:space="preserve"> г.</w:t>
      </w:r>
      <w:r w:rsidRPr="00B315CD">
        <w:rPr>
          <w:rFonts w:ascii="Times New Roman" w:hAnsi="Times New Roman" w:cs="Times New Roman"/>
          <w:sz w:val="28"/>
          <w:szCs w:val="28"/>
        </w:rPr>
        <w:t xml:space="preserve">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w:t>
      </w:r>
      <w:r w:rsidRPr="00B315CD">
        <w:rPr>
          <w:rFonts w:ascii="Times New Roman" w:hAnsi="Times New Roman" w:cs="Times New Roman"/>
          <w:sz w:val="20"/>
          <w:szCs w:val="20"/>
        </w:rPr>
        <w:t>;</w:t>
      </w:r>
    </w:p>
    <w:p w:rsidR="00B315CD" w:rsidRDefault="00B315CD" w:rsidP="0098206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w:t>
      </w:r>
      <w:r w:rsidRPr="00B315CD">
        <w:rPr>
          <w:rFonts w:ascii="Times New Roman" w:hAnsi="Times New Roman" w:cs="Times New Roman"/>
          <w:sz w:val="28"/>
          <w:szCs w:val="28"/>
        </w:rPr>
        <w:t>остановлением Правит</w:t>
      </w:r>
      <w:r>
        <w:rPr>
          <w:rFonts w:ascii="Times New Roman" w:hAnsi="Times New Roman" w:cs="Times New Roman"/>
          <w:sz w:val="28"/>
          <w:szCs w:val="28"/>
        </w:rPr>
        <w:t>ельст</w:t>
      </w:r>
      <w:r w:rsidR="000A4F17">
        <w:rPr>
          <w:rFonts w:ascii="Times New Roman" w:hAnsi="Times New Roman" w:cs="Times New Roman"/>
          <w:sz w:val="28"/>
          <w:szCs w:val="28"/>
        </w:rPr>
        <w:t>ва Пермского края от 31.12.</w:t>
      </w:r>
      <w:r w:rsidRPr="00B315CD">
        <w:rPr>
          <w:rFonts w:ascii="Times New Roman" w:hAnsi="Times New Roman" w:cs="Times New Roman"/>
          <w:sz w:val="28"/>
          <w:szCs w:val="28"/>
        </w:rPr>
        <w:t>2019</w:t>
      </w:r>
      <w:r>
        <w:rPr>
          <w:rFonts w:ascii="Times New Roman" w:hAnsi="Times New Roman" w:cs="Times New Roman"/>
          <w:sz w:val="28"/>
          <w:szCs w:val="28"/>
        </w:rPr>
        <w:t xml:space="preserve"> г.</w:t>
      </w:r>
      <w:r w:rsidRPr="00B315CD">
        <w:rPr>
          <w:rFonts w:ascii="Times New Roman" w:hAnsi="Times New Roman" w:cs="Times New Roman"/>
          <w:sz w:val="28"/>
          <w:szCs w:val="28"/>
        </w:rPr>
        <w:t xml:space="preserve"> № 1064-п «Об утверждении порядков предоставления государственной поддержки, направленной на комплексное развитие сельских территорий в Пермском крае»</w:t>
      </w:r>
      <w:r>
        <w:rPr>
          <w:rFonts w:ascii="Times New Roman" w:hAnsi="Times New Roman" w:cs="Times New Roman"/>
          <w:sz w:val="28"/>
          <w:szCs w:val="28"/>
        </w:rPr>
        <w:t>;</w:t>
      </w:r>
    </w:p>
    <w:p w:rsidR="00C43B23" w:rsidRPr="00B315CD" w:rsidRDefault="00F6621A" w:rsidP="00982064">
      <w:pPr>
        <w:pStyle w:val="ConsPlusNormal"/>
        <w:ind w:firstLine="540"/>
        <w:jc w:val="both"/>
        <w:rPr>
          <w:rFonts w:ascii="Times New Roman" w:hAnsi="Times New Roman" w:cs="Times New Roman"/>
          <w:sz w:val="28"/>
          <w:szCs w:val="28"/>
        </w:rPr>
      </w:pPr>
      <w:r w:rsidRPr="00B960CC">
        <w:rPr>
          <w:rFonts w:ascii="Times New Roman" w:hAnsi="Times New Roman" w:cs="Times New Roman"/>
          <w:sz w:val="28"/>
          <w:szCs w:val="28"/>
        </w:rPr>
        <w:t xml:space="preserve">Постановлением администрации Юсьвинского муниципального округа Пермского края от </w:t>
      </w:r>
      <w:r w:rsidR="00B960CC">
        <w:rPr>
          <w:rFonts w:ascii="Times New Roman" w:hAnsi="Times New Roman" w:cs="Times New Roman"/>
          <w:sz w:val="28"/>
          <w:szCs w:val="28"/>
        </w:rPr>
        <w:t>05.02.2020</w:t>
      </w:r>
      <w:r w:rsidRPr="00B960CC">
        <w:rPr>
          <w:rFonts w:ascii="Times New Roman" w:hAnsi="Times New Roman" w:cs="Times New Roman"/>
          <w:sz w:val="28"/>
          <w:szCs w:val="28"/>
        </w:rPr>
        <w:t xml:space="preserve"> № </w:t>
      </w:r>
      <w:r w:rsidR="00B960CC">
        <w:rPr>
          <w:rFonts w:ascii="Times New Roman" w:hAnsi="Times New Roman" w:cs="Times New Roman"/>
          <w:sz w:val="28"/>
          <w:szCs w:val="28"/>
        </w:rPr>
        <w:t>52</w:t>
      </w:r>
      <w:r w:rsidRPr="0094325E">
        <w:rPr>
          <w:rFonts w:ascii="Times New Roman" w:hAnsi="Times New Roman" w:cs="Times New Roman"/>
          <w:sz w:val="28"/>
          <w:szCs w:val="28"/>
        </w:rPr>
        <w:t>«</w:t>
      </w:r>
      <w:r w:rsidR="0094325E" w:rsidRPr="0094325E">
        <w:rPr>
          <w:rFonts w:ascii="Times New Roman" w:hAnsi="Times New Roman" w:cs="Times New Roman"/>
          <w:sz w:val="28"/>
          <w:szCs w:val="28"/>
        </w:rPr>
        <w:t>Об утверждении Порядка предоставления и расходования субсидий из бюджета Пермского края, в том числе за счет средств федерального бюджета бюджету Юсьвинского муниципального округа Пермского края на реализацию мероприятий по улучшению жилищных условий граждан, проживающих на сельской территории</w:t>
      </w:r>
      <w:r w:rsidRPr="0094325E">
        <w:rPr>
          <w:rFonts w:ascii="Times New Roman" w:hAnsi="Times New Roman" w:cs="Times New Roman"/>
          <w:sz w:val="28"/>
          <w:szCs w:val="28"/>
        </w:rPr>
        <w:t>».</w:t>
      </w:r>
    </w:p>
    <w:p w:rsidR="00D929BB" w:rsidRDefault="00D929BB" w:rsidP="00982064">
      <w:pPr>
        <w:pStyle w:val="ConsPlusNormal"/>
        <w:ind w:firstLine="540"/>
        <w:jc w:val="both"/>
        <w:rPr>
          <w:rFonts w:ascii="Times New Roman" w:hAnsi="Times New Roman" w:cs="Times New Roman"/>
          <w:sz w:val="28"/>
          <w:szCs w:val="28"/>
        </w:rPr>
      </w:pPr>
    </w:p>
    <w:p w:rsidR="00D929BB" w:rsidRDefault="00C43B23" w:rsidP="00982064">
      <w:pPr>
        <w:autoSpaceDE w:val="0"/>
        <w:autoSpaceDN w:val="0"/>
        <w:adjustRightInd w:val="0"/>
        <w:spacing w:after="0" w:line="240" w:lineRule="auto"/>
        <w:jc w:val="center"/>
        <w:rPr>
          <w:rFonts w:ascii="Times New Roman" w:hAnsi="Times New Roman" w:cs="Times New Roman"/>
          <w:i/>
          <w:sz w:val="28"/>
          <w:szCs w:val="28"/>
        </w:rPr>
      </w:pPr>
      <w:r w:rsidRPr="00791F49">
        <w:rPr>
          <w:rFonts w:ascii="Times New Roman" w:hAnsi="Times New Roman" w:cs="Times New Roman"/>
          <w:i/>
          <w:sz w:val="28"/>
          <w:szCs w:val="28"/>
        </w:rPr>
        <w:t xml:space="preserve">2.6. Исчерпывающий перечень документов, необходимых </w:t>
      </w:r>
      <w:r w:rsidRPr="00791F49">
        <w:rPr>
          <w:rFonts w:ascii="Times New Roman" w:hAnsi="Times New Roman" w:cs="Times New Roman"/>
          <w:i/>
          <w:sz w:val="28"/>
          <w:szCs w:val="28"/>
        </w:rPr>
        <w:br/>
        <w:t>в соответствии с нормативными правовыми актами для предоставления муниципальной услуги</w:t>
      </w:r>
    </w:p>
    <w:p w:rsidR="00982064" w:rsidRPr="00791F49" w:rsidRDefault="00982064" w:rsidP="00982064">
      <w:pPr>
        <w:autoSpaceDE w:val="0"/>
        <w:autoSpaceDN w:val="0"/>
        <w:adjustRightInd w:val="0"/>
        <w:spacing w:after="0" w:line="240" w:lineRule="auto"/>
        <w:jc w:val="center"/>
        <w:rPr>
          <w:rFonts w:ascii="Times New Roman" w:hAnsi="Times New Roman" w:cs="Times New Roman"/>
          <w:i/>
          <w:sz w:val="28"/>
          <w:szCs w:val="28"/>
        </w:rPr>
      </w:pPr>
    </w:p>
    <w:p w:rsidR="00C43B23" w:rsidRDefault="00C43B23" w:rsidP="0098206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2.6.1. Исчерпывающий перечень документов, необходимых для предоставления муниципальной услуги:</w:t>
      </w:r>
    </w:p>
    <w:p w:rsidR="00B315CD" w:rsidRPr="00B315CD" w:rsidRDefault="00B315CD" w:rsidP="00982064">
      <w:pPr>
        <w:pStyle w:val="Standard"/>
        <w:widowControl/>
        <w:ind w:firstLine="709"/>
        <w:jc w:val="both"/>
        <w:rPr>
          <w:rFonts w:cs="Times New Roman"/>
          <w:sz w:val="28"/>
          <w:szCs w:val="28"/>
          <w:lang w:val="ru-RU"/>
        </w:rPr>
      </w:pPr>
      <w:r w:rsidRPr="00B315CD">
        <w:rPr>
          <w:rFonts w:cs="Times New Roman"/>
          <w:sz w:val="28"/>
          <w:szCs w:val="28"/>
          <w:lang w:val="ru-RU"/>
        </w:rPr>
        <w:t xml:space="preserve">2.6.1.1. Заявление о включении в состав участников мероприятий по улучшению жилищных условий граждан, по </w:t>
      </w:r>
      <w:r>
        <w:rPr>
          <w:rFonts w:cs="Times New Roman"/>
          <w:sz w:val="28"/>
          <w:szCs w:val="28"/>
          <w:lang w:val="ru-RU"/>
        </w:rPr>
        <w:t xml:space="preserve">форме согласно приложению </w:t>
      </w:r>
      <w:r>
        <w:rPr>
          <w:rFonts w:cs="Times New Roman"/>
          <w:sz w:val="28"/>
          <w:szCs w:val="28"/>
          <w:lang w:val="ru-RU"/>
        </w:rPr>
        <w:br/>
        <w:t>1 к А</w:t>
      </w:r>
      <w:r w:rsidRPr="00B315CD">
        <w:rPr>
          <w:rFonts w:cs="Times New Roman"/>
          <w:sz w:val="28"/>
          <w:szCs w:val="28"/>
          <w:lang w:val="ru-RU"/>
        </w:rPr>
        <w:t>дминистративному регламенту.</w:t>
      </w:r>
    </w:p>
    <w:p w:rsidR="00B315CD" w:rsidRPr="00B315CD" w:rsidRDefault="00B315CD" w:rsidP="00982064">
      <w:pPr>
        <w:autoSpaceDE w:val="0"/>
        <w:autoSpaceDN w:val="0"/>
        <w:adjustRightInd w:val="0"/>
        <w:spacing w:after="0" w:line="240" w:lineRule="auto"/>
        <w:ind w:firstLine="708"/>
        <w:jc w:val="both"/>
        <w:rPr>
          <w:rFonts w:ascii="Times New Roman" w:hAnsi="Times New Roman" w:cs="Times New Roman"/>
          <w:sz w:val="28"/>
          <w:szCs w:val="28"/>
        </w:rPr>
      </w:pPr>
      <w:r w:rsidRPr="00B315CD">
        <w:rPr>
          <w:rFonts w:ascii="Times New Roman" w:hAnsi="Times New Roman" w:cs="Times New Roman"/>
          <w:sz w:val="28"/>
          <w:szCs w:val="28"/>
        </w:rPr>
        <w:t>В заявлении указываются сведения о гражданине и всех членах его семьи, претендующих на получение социальной выплаты.</w:t>
      </w:r>
    </w:p>
    <w:p w:rsidR="00B315CD" w:rsidRPr="00B315CD" w:rsidRDefault="00B315CD" w:rsidP="00982064">
      <w:pPr>
        <w:autoSpaceDE w:val="0"/>
        <w:autoSpaceDN w:val="0"/>
        <w:adjustRightInd w:val="0"/>
        <w:spacing w:after="0" w:line="240" w:lineRule="auto"/>
        <w:ind w:firstLine="540"/>
        <w:jc w:val="both"/>
        <w:rPr>
          <w:rFonts w:ascii="Times New Roman" w:hAnsi="Times New Roman" w:cs="Times New Roman"/>
          <w:sz w:val="28"/>
          <w:szCs w:val="28"/>
        </w:rPr>
      </w:pPr>
      <w:r w:rsidRPr="00B315CD">
        <w:rPr>
          <w:rFonts w:ascii="Times New Roman" w:hAnsi="Times New Roman" w:cs="Times New Roman"/>
          <w:sz w:val="28"/>
          <w:szCs w:val="28"/>
        </w:rPr>
        <w:t>2.6.1.2.  копии документов, удостоверяющих личность заявителя и членов его семьи;</w:t>
      </w:r>
    </w:p>
    <w:p w:rsidR="00B315CD" w:rsidRPr="00B315CD" w:rsidRDefault="00B315CD" w:rsidP="00982064">
      <w:pPr>
        <w:autoSpaceDE w:val="0"/>
        <w:autoSpaceDN w:val="0"/>
        <w:adjustRightInd w:val="0"/>
        <w:spacing w:after="0" w:line="240" w:lineRule="auto"/>
        <w:ind w:firstLine="540"/>
        <w:jc w:val="both"/>
        <w:rPr>
          <w:rFonts w:ascii="Times New Roman" w:hAnsi="Times New Roman" w:cs="Times New Roman"/>
          <w:sz w:val="28"/>
          <w:szCs w:val="28"/>
        </w:rPr>
      </w:pPr>
      <w:r w:rsidRPr="00B315CD">
        <w:rPr>
          <w:rFonts w:ascii="Times New Roman" w:hAnsi="Times New Roman" w:cs="Times New Roman"/>
          <w:sz w:val="28"/>
          <w:szCs w:val="28"/>
        </w:rPr>
        <w:t>2.6.1.3. копии документов, подтверждающих родственные отношения между лицами, указанными в заявлении в качестве членов семьи;</w:t>
      </w:r>
    </w:p>
    <w:p w:rsidR="00B315CD" w:rsidRPr="00B315CD" w:rsidRDefault="00B315CD" w:rsidP="00982064">
      <w:pPr>
        <w:autoSpaceDE w:val="0"/>
        <w:autoSpaceDN w:val="0"/>
        <w:adjustRightInd w:val="0"/>
        <w:spacing w:after="0" w:line="240" w:lineRule="auto"/>
        <w:ind w:firstLine="540"/>
        <w:jc w:val="both"/>
        <w:rPr>
          <w:rFonts w:ascii="Times New Roman" w:hAnsi="Times New Roman" w:cs="Times New Roman"/>
          <w:sz w:val="28"/>
          <w:szCs w:val="28"/>
        </w:rPr>
      </w:pPr>
      <w:r w:rsidRPr="00B315CD">
        <w:rPr>
          <w:rFonts w:ascii="Times New Roman" w:hAnsi="Times New Roman" w:cs="Times New Roman"/>
          <w:sz w:val="28"/>
          <w:szCs w:val="28"/>
        </w:rPr>
        <w:t>2.6.1.4. копии документов, подтверждающих регистрацию по месту жительства (по месту пребывания) гражданина и членов его семьи;</w:t>
      </w:r>
    </w:p>
    <w:p w:rsidR="00B315CD" w:rsidRPr="00B315CD" w:rsidRDefault="00B315CD" w:rsidP="00982064">
      <w:pPr>
        <w:autoSpaceDE w:val="0"/>
        <w:autoSpaceDN w:val="0"/>
        <w:adjustRightInd w:val="0"/>
        <w:spacing w:after="0" w:line="240" w:lineRule="auto"/>
        <w:ind w:firstLine="539"/>
        <w:jc w:val="both"/>
        <w:rPr>
          <w:rFonts w:ascii="Times New Roman" w:hAnsi="Times New Roman" w:cs="Times New Roman"/>
          <w:sz w:val="28"/>
          <w:szCs w:val="28"/>
        </w:rPr>
      </w:pPr>
      <w:r w:rsidRPr="00B315CD">
        <w:rPr>
          <w:rFonts w:ascii="Times New Roman" w:hAnsi="Times New Roman" w:cs="Times New Roman"/>
          <w:sz w:val="28"/>
          <w:szCs w:val="28"/>
        </w:rPr>
        <w:t>2.6.1.5. копии документов, подтверждающих наличие у заявителя и (или) членов его семьи собственных и (или) заемных средств, а также при необходимости право заявителя (лица, состоящего в зарегистрированном браке с заявителем) на получение материнского (семейного) капитала:</w:t>
      </w:r>
    </w:p>
    <w:p w:rsidR="00B315CD" w:rsidRPr="00B315CD" w:rsidRDefault="00B315CD" w:rsidP="00982064">
      <w:pPr>
        <w:autoSpaceDE w:val="0"/>
        <w:autoSpaceDN w:val="0"/>
        <w:adjustRightInd w:val="0"/>
        <w:spacing w:after="0" w:line="240" w:lineRule="auto"/>
        <w:ind w:firstLine="539"/>
        <w:jc w:val="both"/>
        <w:rPr>
          <w:rFonts w:ascii="Times New Roman" w:hAnsi="Times New Roman" w:cs="Times New Roman"/>
          <w:sz w:val="28"/>
          <w:szCs w:val="28"/>
        </w:rPr>
      </w:pPr>
      <w:r w:rsidRPr="00B315CD">
        <w:rPr>
          <w:rFonts w:ascii="Times New Roman" w:hAnsi="Times New Roman" w:cs="Times New Roman"/>
          <w:sz w:val="28"/>
          <w:szCs w:val="28"/>
        </w:rPr>
        <w:t>копия сберегательной книжки гражданина или члена его семьи;</w:t>
      </w:r>
    </w:p>
    <w:p w:rsidR="00B315CD" w:rsidRPr="00B315CD" w:rsidRDefault="00B315CD" w:rsidP="00982064">
      <w:pPr>
        <w:autoSpaceDE w:val="0"/>
        <w:autoSpaceDN w:val="0"/>
        <w:adjustRightInd w:val="0"/>
        <w:spacing w:after="0" w:line="240" w:lineRule="auto"/>
        <w:ind w:firstLine="539"/>
        <w:jc w:val="both"/>
        <w:rPr>
          <w:rFonts w:ascii="Times New Roman" w:hAnsi="Times New Roman" w:cs="Times New Roman"/>
          <w:sz w:val="28"/>
          <w:szCs w:val="28"/>
        </w:rPr>
      </w:pPr>
      <w:r w:rsidRPr="00B315CD">
        <w:rPr>
          <w:rFonts w:ascii="Times New Roman" w:hAnsi="Times New Roman" w:cs="Times New Roman"/>
          <w:sz w:val="28"/>
          <w:szCs w:val="28"/>
        </w:rPr>
        <w:lastRenderedPageBreak/>
        <w:t>копия договора займа с указанием срока и суммы займа с приложением расписки или иного документа, подтверждающего факт приема-передачи денежных средств;</w:t>
      </w:r>
    </w:p>
    <w:p w:rsidR="00B315CD" w:rsidRPr="00B315CD" w:rsidRDefault="00B315CD" w:rsidP="00982064">
      <w:pPr>
        <w:autoSpaceDE w:val="0"/>
        <w:autoSpaceDN w:val="0"/>
        <w:adjustRightInd w:val="0"/>
        <w:spacing w:after="0" w:line="240" w:lineRule="auto"/>
        <w:ind w:firstLine="539"/>
        <w:jc w:val="both"/>
        <w:rPr>
          <w:rFonts w:ascii="Times New Roman" w:hAnsi="Times New Roman" w:cs="Times New Roman"/>
          <w:sz w:val="28"/>
          <w:szCs w:val="28"/>
        </w:rPr>
      </w:pPr>
      <w:r w:rsidRPr="00B315CD">
        <w:rPr>
          <w:rFonts w:ascii="Times New Roman" w:hAnsi="Times New Roman" w:cs="Times New Roman"/>
          <w:sz w:val="28"/>
          <w:szCs w:val="28"/>
        </w:rPr>
        <w:t>копии платежных документов, подтверждающих внесение денежных средств на расчетный счет или в кассу подрядчика или заказчика-застройщика в счет оплаты или предварительной оплаты строительных работ;</w:t>
      </w:r>
    </w:p>
    <w:p w:rsidR="00B315CD" w:rsidRPr="00B315CD" w:rsidRDefault="00B315CD" w:rsidP="00982064">
      <w:pPr>
        <w:autoSpaceDE w:val="0"/>
        <w:autoSpaceDN w:val="0"/>
        <w:adjustRightInd w:val="0"/>
        <w:spacing w:after="0" w:line="240" w:lineRule="auto"/>
        <w:ind w:firstLine="539"/>
        <w:jc w:val="both"/>
        <w:rPr>
          <w:rFonts w:ascii="Times New Roman" w:hAnsi="Times New Roman" w:cs="Times New Roman"/>
          <w:sz w:val="28"/>
          <w:szCs w:val="28"/>
        </w:rPr>
      </w:pPr>
      <w:r w:rsidRPr="00B315CD">
        <w:rPr>
          <w:rFonts w:ascii="Times New Roman" w:hAnsi="Times New Roman" w:cs="Times New Roman"/>
          <w:sz w:val="28"/>
          <w:szCs w:val="28"/>
        </w:rPr>
        <w:t>копия кредитного договора, заключенного с кредитной организацией в целях строительства (приобретения) жилья;</w:t>
      </w:r>
    </w:p>
    <w:p w:rsidR="00B315CD" w:rsidRPr="00B315CD" w:rsidRDefault="00B315CD" w:rsidP="00982064">
      <w:pPr>
        <w:autoSpaceDE w:val="0"/>
        <w:autoSpaceDN w:val="0"/>
        <w:adjustRightInd w:val="0"/>
        <w:spacing w:after="0" w:line="240" w:lineRule="auto"/>
        <w:ind w:firstLine="539"/>
        <w:jc w:val="both"/>
        <w:rPr>
          <w:rFonts w:ascii="Times New Roman" w:hAnsi="Times New Roman" w:cs="Times New Roman"/>
          <w:sz w:val="28"/>
          <w:szCs w:val="28"/>
        </w:rPr>
      </w:pPr>
      <w:r w:rsidRPr="00B315CD">
        <w:rPr>
          <w:rFonts w:ascii="Times New Roman" w:hAnsi="Times New Roman" w:cs="Times New Roman"/>
          <w:sz w:val="28"/>
          <w:szCs w:val="28"/>
        </w:rPr>
        <w:t>выписка из лицевого счета по вкладу, выданная кредитной организацией;</w:t>
      </w:r>
    </w:p>
    <w:p w:rsidR="00B315CD" w:rsidRPr="00B315CD" w:rsidRDefault="00B315CD" w:rsidP="00982064">
      <w:pPr>
        <w:autoSpaceDE w:val="0"/>
        <w:autoSpaceDN w:val="0"/>
        <w:adjustRightInd w:val="0"/>
        <w:spacing w:after="0" w:line="240" w:lineRule="auto"/>
        <w:ind w:firstLine="539"/>
        <w:jc w:val="both"/>
        <w:rPr>
          <w:rFonts w:ascii="Times New Roman" w:hAnsi="Times New Roman" w:cs="Times New Roman"/>
          <w:sz w:val="28"/>
          <w:szCs w:val="28"/>
        </w:rPr>
      </w:pPr>
      <w:r w:rsidRPr="00B315CD">
        <w:rPr>
          <w:rFonts w:ascii="Times New Roman" w:hAnsi="Times New Roman" w:cs="Times New Roman"/>
          <w:sz w:val="28"/>
          <w:szCs w:val="28"/>
        </w:rPr>
        <w:t xml:space="preserve">копия отчета об оценке объекта не завершенного строительства жилого дома, подготовленного в соответствии с требованиями Федерального </w:t>
      </w:r>
      <w:hyperlink r:id="rId19" w:history="1">
        <w:r w:rsidRPr="00B315CD">
          <w:rPr>
            <w:rFonts w:ascii="Times New Roman" w:hAnsi="Times New Roman" w:cs="Times New Roman"/>
            <w:sz w:val="28"/>
            <w:szCs w:val="28"/>
          </w:rPr>
          <w:t>закона</w:t>
        </w:r>
      </w:hyperlink>
      <w:r w:rsidR="000A4F17">
        <w:rPr>
          <w:rFonts w:ascii="Times New Roman" w:hAnsi="Times New Roman" w:cs="Times New Roman"/>
          <w:sz w:val="28"/>
          <w:szCs w:val="28"/>
        </w:rPr>
        <w:t xml:space="preserve"> от 29.07.</w:t>
      </w:r>
      <w:r>
        <w:rPr>
          <w:rFonts w:ascii="Times New Roman" w:hAnsi="Times New Roman" w:cs="Times New Roman"/>
          <w:sz w:val="28"/>
          <w:szCs w:val="28"/>
        </w:rPr>
        <w:t>1998 г.</w:t>
      </w:r>
      <w:r w:rsidRPr="00B315CD">
        <w:rPr>
          <w:rFonts w:ascii="Times New Roman" w:hAnsi="Times New Roman" w:cs="Times New Roman"/>
          <w:sz w:val="28"/>
          <w:szCs w:val="28"/>
        </w:rPr>
        <w:t xml:space="preserve"> № 135-ФЗ «Об оценочной деятельности в Российской Федерации», и копия свидетельства о государственной регистрации права собственности (выписка из Единого государственного реестра недвижимости об объекте недвижимости, удостоверяющей государственную регистрацию права собственности) на объект незавершенного строительства;</w:t>
      </w:r>
    </w:p>
    <w:p w:rsidR="00B315CD" w:rsidRPr="00B315CD" w:rsidRDefault="00B315CD" w:rsidP="00982064">
      <w:pPr>
        <w:autoSpaceDE w:val="0"/>
        <w:autoSpaceDN w:val="0"/>
        <w:adjustRightInd w:val="0"/>
        <w:spacing w:after="0" w:line="240" w:lineRule="auto"/>
        <w:ind w:firstLine="539"/>
        <w:jc w:val="both"/>
        <w:rPr>
          <w:rFonts w:ascii="Times New Roman" w:hAnsi="Times New Roman" w:cs="Times New Roman"/>
          <w:sz w:val="28"/>
          <w:szCs w:val="28"/>
        </w:rPr>
      </w:pPr>
      <w:r w:rsidRPr="00B315CD">
        <w:rPr>
          <w:rFonts w:ascii="Times New Roman" w:hAnsi="Times New Roman" w:cs="Times New Roman"/>
          <w:sz w:val="28"/>
          <w:szCs w:val="28"/>
        </w:rPr>
        <w:t>копия расписки продавца о получении от участника мероприятий средств в счет стоимости приобретаемого жилья (в случае представления документов для получения свидетельства);</w:t>
      </w:r>
    </w:p>
    <w:p w:rsidR="00B315CD" w:rsidRPr="00B315CD" w:rsidRDefault="00B315CD" w:rsidP="00982064">
      <w:pPr>
        <w:autoSpaceDE w:val="0"/>
        <w:autoSpaceDN w:val="0"/>
        <w:adjustRightInd w:val="0"/>
        <w:spacing w:after="0" w:line="240" w:lineRule="auto"/>
        <w:ind w:firstLine="539"/>
        <w:jc w:val="both"/>
        <w:rPr>
          <w:rFonts w:ascii="Times New Roman" w:hAnsi="Times New Roman" w:cs="Times New Roman"/>
          <w:sz w:val="28"/>
          <w:szCs w:val="28"/>
        </w:rPr>
      </w:pPr>
      <w:r w:rsidRPr="00B315CD">
        <w:rPr>
          <w:rFonts w:ascii="Times New Roman" w:hAnsi="Times New Roman" w:cs="Times New Roman"/>
          <w:sz w:val="28"/>
          <w:szCs w:val="28"/>
        </w:rPr>
        <w:t>копия извещения кредитной организации о принятии положительного решения о кредитовании с указанием суммы кредита (в случае представления документов для получения свидетельства).</w:t>
      </w:r>
    </w:p>
    <w:p w:rsidR="00B315CD" w:rsidRPr="00B315CD" w:rsidRDefault="00B315CD" w:rsidP="00982064">
      <w:pPr>
        <w:autoSpaceDE w:val="0"/>
        <w:autoSpaceDN w:val="0"/>
        <w:adjustRightInd w:val="0"/>
        <w:spacing w:after="0" w:line="240" w:lineRule="auto"/>
        <w:ind w:firstLine="540"/>
        <w:jc w:val="both"/>
        <w:rPr>
          <w:rFonts w:ascii="Times New Roman" w:hAnsi="Times New Roman" w:cs="Times New Roman"/>
          <w:sz w:val="28"/>
          <w:szCs w:val="28"/>
        </w:rPr>
      </w:pPr>
      <w:r w:rsidRPr="00B315CD">
        <w:rPr>
          <w:rFonts w:ascii="Times New Roman" w:hAnsi="Times New Roman" w:cs="Times New Roman"/>
          <w:sz w:val="28"/>
          <w:szCs w:val="28"/>
        </w:rPr>
        <w:t xml:space="preserve">2.6.1.6.  документ, подтверждающий признание гражданина нуждающимся в улучшении жилищных условий (для лиц, постоянно проживающих на сельских территориях), или копии документов, подтверждающих соответствие условиям, установленным </w:t>
      </w:r>
      <w:hyperlink r:id="rId20" w:history="1">
        <w:r w:rsidRPr="00B315CD">
          <w:rPr>
            <w:rFonts w:ascii="Times New Roman" w:hAnsi="Times New Roman" w:cs="Times New Roman"/>
            <w:sz w:val="28"/>
            <w:szCs w:val="28"/>
          </w:rPr>
          <w:t>подпунктом 1.2.3.2 пункта 1.2.3</w:t>
        </w:r>
      </w:hyperlink>
      <w:r w:rsidRPr="00B315CD">
        <w:rPr>
          <w:rFonts w:ascii="Times New Roman" w:hAnsi="Times New Roman" w:cs="Times New Roman"/>
          <w:sz w:val="28"/>
          <w:szCs w:val="28"/>
        </w:rPr>
        <w:t xml:space="preserve"> раздела  </w:t>
      </w:r>
      <w:r w:rsidRPr="00B315CD">
        <w:rPr>
          <w:rFonts w:ascii="Times New Roman" w:hAnsi="Times New Roman" w:cs="Times New Roman"/>
          <w:sz w:val="28"/>
          <w:szCs w:val="28"/>
          <w:lang w:val="en-US"/>
        </w:rPr>
        <w:t>I</w:t>
      </w:r>
      <w:r>
        <w:rPr>
          <w:rFonts w:ascii="Times New Roman" w:hAnsi="Times New Roman" w:cs="Times New Roman"/>
          <w:sz w:val="28"/>
          <w:szCs w:val="28"/>
        </w:rPr>
        <w:t xml:space="preserve"> А</w:t>
      </w:r>
      <w:r w:rsidRPr="00B315CD">
        <w:rPr>
          <w:rFonts w:ascii="Times New Roman" w:hAnsi="Times New Roman" w:cs="Times New Roman"/>
          <w:sz w:val="28"/>
          <w:szCs w:val="28"/>
        </w:rPr>
        <w:t>дминистративного регламента (для лиц, изъявивших желание постоянно проживать в сельской местности, за исключением условия о переезде на сельские территории);</w:t>
      </w:r>
    </w:p>
    <w:p w:rsidR="00B315CD" w:rsidRPr="00B315CD" w:rsidRDefault="00B315CD" w:rsidP="00982064">
      <w:pPr>
        <w:autoSpaceDE w:val="0"/>
        <w:autoSpaceDN w:val="0"/>
        <w:adjustRightInd w:val="0"/>
        <w:spacing w:after="0" w:line="240" w:lineRule="auto"/>
        <w:ind w:firstLine="540"/>
        <w:jc w:val="both"/>
        <w:rPr>
          <w:rFonts w:ascii="Times New Roman" w:hAnsi="Times New Roman" w:cs="Times New Roman"/>
          <w:sz w:val="28"/>
          <w:szCs w:val="28"/>
        </w:rPr>
      </w:pPr>
      <w:r w:rsidRPr="00B315CD">
        <w:rPr>
          <w:rFonts w:ascii="Times New Roman" w:hAnsi="Times New Roman" w:cs="Times New Roman"/>
          <w:sz w:val="28"/>
          <w:szCs w:val="28"/>
        </w:rPr>
        <w:t>2.6.1.7. копию трудовой книжки (копии трудовых договоров), или информацию о трудовой деятельности в соответствии с электронной трудовой книжкой в распечатанном виде либо в электронной форме с цифровой подписью для работающих по трудовым договорам, или копии документов, содержащих сведения о государственной регистрации физического лица в качестве индивидуального предпринимателя либо индивидуального предпринимателя - главы крестьянского (фермерского) хозяйства;</w:t>
      </w:r>
    </w:p>
    <w:p w:rsidR="00B315CD" w:rsidRPr="00B315CD" w:rsidRDefault="00B315CD" w:rsidP="00982064">
      <w:pPr>
        <w:autoSpaceDE w:val="0"/>
        <w:autoSpaceDN w:val="0"/>
        <w:adjustRightInd w:val="0"/>
        <w:spacing w:after="0" w:line="240" w:lineRule="auto"/>
        <w:ind w:firstLine="540"/>
        <w:jc w:val="both"/>
        <w:rPr>
          <w:rFonts w:ascii="Times New Roman" w:hAnsi="Times New Roman" w:cs="Times New Roman"/>
          <w:sz w:val="28"/>
          <w:szCs w:val="28"/>
        </w:rPr>
      </w:pPr>
      <w:r w:rsidRPr="00B315CD">
        <w:rPr>
          <w:rFonts w:ascii="Times New Roman" w:hAnsi="Times New Roman" w:cs="Times New Roman"/>
          <w:sz w:val="28"/>
          <w:szCs w:val="28"/>
        </w:rPr>
        <w:t>2.6.1.8. документы, содержащие уведомление о планируемом строительстве жилья:</w:t>
      </w:r>
    </w:p>
    <w:p w:rsidR="00B315CD" w:rsidRPr="00B315CD" w:rsidRDefault="00B315CD" w:rsidP="00982064">
      <w:pPr>
        <w:autoSpaceDE w:val="0"/>
        <w:autoSpaceDN w:val="0"/>
        <w:adjustRightInd w:val="0"/>
        <w:spacing w:after="0" w:line="240" w:lineRule="auto"/>
        <w:ind w:firstLine="540"/>
        <w:jc w:val="both"/>
        <w:rPr>
          <w:rFonts w:ascii="Times New Roman" w:hAnsi="Times New Roman" w:cs="Times New Roman"/>
          <w:sz w:val="28"/>
          <w:szCs w:val="28"/>
        </w:rPr>
      </w:pPr>
      <w:r w:rsidRPr="00B315CD">
        <w:rPr>
          <w:rFonts w:ascii="Times New Roman" w:hAnsi="Times New Roman" w:cs="Times New Roman"/>
          <w:sz w:val="28"/>
          <w:szCs w:val="28"/>
        </w:rPr>
        <w:t xml:space="preserve">копия разрешения на строительство или копии уведомления о планируемом строительстве объекта индивидуального жилищного строительства и уведомления о соответствии указанных в уведомлении о планируемом строительстве объекта индивидуального жилищного строительства параметров объектов индивидуального жилищного </w:t>
      </w:r>
      <w:r w:rsidRPr="00B315CD">
        <w:rPr>
          <w:rFonts w:ascii="Times New Roman" w:hAnsi="Times New Roman" w:cs="Times New Roman"/>
          <w:sz w:val="28"/>
          <w:szCs w:val="28"/>
        </w:rPr>
        <w:lastRenderedPageBreak/>
        <w:t>строительства установленным параметрам и допустимости размещения объекта индивидуального жилищного строительства на земельном участке.</w:t>
      </w:r>
    </w:p>
    <w:p w:rsidR="00B315CD" w:rsidRPr="00B315CD" w:rsidRDefault="00B315CD" w:rsidP="00982064">
      <w:pPr>
        <w:autoSpaceDE w:val="0"/>
        <w:autoSpaceDN w:val="0"/>
        <w:adjustRightInd w:val="0"/>
        <w:spacing w:after="0" w:line="240" w:lineRule="auto"/>
        <w:ind w:firstLine="539"/>
        <w:jc w:val="both"/>
        <w:rPr>
          <w:rFonts w:ascii="Times New Roman" w:hAnsi="Times New Roman" w:cs="Times New Roman"/>
          <w:sz w:val="28"/>
          <w:szCs w:val="28"/>
        </w:rPr>
      </w:pPr>
      <w:r w:rsidRPr="00B315CD">
        <w:rPr>
          <w:rFonts w:ascii="Times New Roman" w:hAnsi="Times New Roman" w:cs="Times New Roman"/>
          <w:sz w:val="28"/>
          <w:szCs w:val="28"/>
        </w:rPr>
        <w:t>2.6.1.9  документы, подтверждающие стоимость жилья, планируемого к строительству (приобретению):</w:t>
      </w:r>
    </w:p>
    <w:p w:rsidR="00B315CD" w:rsidRPr="00B315CD" w:rsidRDefault="00B315CD" w:rsidP="00982064">
      <w:pPr>
        <w:autoSpaceDE w:val="0"/>
        <w:autoSpaceDN w:val="0"/>
        <w:adjustRightInd w:val="0"/>
        <w:spacing w:after="0" w:line="240" w:lineRule="auto"/>
        <w:ind w:firstLine="539"/>
        <w:jc w:val="both"/>
        <w:rPr>
          <w:rFonts w:ascii="Times New Roman" w:hAnsi="Times New Roman" w:cs="Times New Roman"/>
          <w:sz w:val="28"/>
          <w:szCs w:val="28"/>
        </w:rPr>
      </w:pPr>
      <w:r w:rsidRPr="00B315CD">
        <w:rPr>
          <w:rFonts w:ascii="Times New Roman" w:hAnsi="Times New Roman" w:cs="Times New Roman"/>
          <w:sz w:val="28"/>
          <w:szCs w:val="28"/>
        </w:rPr>
        <w:t>копии документов, подтверждающих стоимость жилья, планируемого к строительству (приобретению):</w:t>
      </w:r>
    </w:p>
    <w:p w:rsidR="00B315CD" w:rsidRPr="00B315CD" w:rsidRDefault="00B315CD" w:rsidP="00982064">
      <w:pPr>
        <w:autoSpaceDE w:val="0"/>
        <w:autoSpaceDN w:val="0"/>
        <w:adjustRightInd w:val="0"/>
        <w:spacing w:after="0" w:line="240" w:lineRule="auto"/>
        <w:ind w:firstLine="539"/>
        <w:jc w:val="both"/>
        <w:rPr>
          <w:rFonts w:ascii="Times New Roman" w:hAnsi="Times New Roman" w:cs="Times New Roman"/>
          <w:sz w:val="28"/>
          <w:szCs w:val="28"/>
        </w:rPr>
      </w:pPr>
      <w:r w:rsidRPr="00B315CD">
        <w:rPr>
          <w:rFonts w:ascii="Times New Roman" w:hAnsi="Times New Roman" w:cs="Times New Roman"/>
          <w:sz w:val="28"/>
          <w:szCs w:val="28"/>
        </w:rPr>
        <w:t>копии проектно-сметной документации, подтверждающей стоимость и площадь строительства индивидуального жилого дома или пристроя к жилому помещению;</w:t>
      </w:r>
    </w:p>
    <w:p w:rsidR="00B315CD" w:rsidRPr="00B315CD" w:rsidRDefault="00B315CD" w:rsidP="00982064">
      <w:pPr>
        <w:autoSpaceDE w:val="0"/>
        <w:autoSpaceDN w:val="0"/>
        <w:adjustRightInd w:val="0"/>
        <w:spacing w:after="0" w:line="240" w:lineRule="auto"/>
        <w:ind w:firstLine="539"/>
        <w:jc w:val="both"/>
        <w:rPr>
          <w:rFonts w:ascii="Times New Roman" w:hAnsi="Times New Roman" w:cs="Times New Roman"/>
          <w:sz w:val="28"/>
          <w:szCs w:val="28"/>
        </w:rPr>
      </w:pPr>
      <w:r w:rsidRPr="00B315CD">
        <w:rPr>
          <w:rFonts w:ascii="Times New Roman" w:hAnsi="Times New Roman" w:cs="Times New Roman"/>
          <w:sz w:val="28"/>
          <w:szCs w:val="28"/>
        </w:rPr>
        <w:t>копия предварительного договора купли-продажи жилого помещения (жилого дома);</w:t>
      </w:r>
    </w:p>
    <w:p w:rsidR="00B315CD" w:rsidRPr="00B315CD" w:rsidRDefault="00B315CD" w:rsidP="00982064">
      <w:pPr>
        <w:autoSpaceDE w:val="0"/>
        <w:autoSpaceDN w:val="0"/>
        <w:adjustRightInd w:val="0"/>
        <w:spacing w:after="0" w:line="240" w:lineRule="auto"/>
        <w:ind w:firstLine="539"/>
        <w:jc w:val="both"/>
        <w:rPr>
          <w:rFonts w:ascii="Times New Roman" w:hAnsi="Times New Roman" w:cs="Times New Roman"/>
          <w:sz w:val="28"/>
          <w:szCs w:val="28"/>
        </w:rPr>
      </w:pPr>
      <w:r w:rsidRPr="00B315CD">
        <w:rPr>
          <w:rFonts w:ascii="Times New Roman" w:hAnsi="Times New Roman" w:cs="Times New Roman"/>
          <w:sz w:val="28"/>
          <w:szCs w:val="28"/>
        </w:rPr>
        <w:t>копия предварительного договора об участии в долевом строительстве многоквартирного жилого дома (квартиры);</w:t>
      </w:r>
    </w:p>
    <w:p w:rsidR="00B315CD" w:rsidRPr="00B315CD" w:rsidRDefault="00B315CD" w:rsidP="00982064">
      <w:pPr>
        <w:autoSpaceDE w:val="0"/>
        <w:autoSpaceDN w:val="0"/>
        <w:adjustRightInd w:val="0"/>
        <w:spacing w:after="0" w:line="240" w:lineRule="auto"/>
        <w:ind w:firstLine="539"/>
        <w:jc w:val="both"/>
        <w:rPr>
          <w:rFonts w:ascii="Times New Roman" w:hAnsi="Times New Roman" w:cs="Times New Roman"/>
          <w:sz w:val="28"/>
          <w:szCs w:val="28"/>
        </w:rPr>
      </w:pPr>
      <w:r w:rsidRPr="00B315CD">
        <w:rPr>
          <w:rFonts w:ascii="Times New Roman" w:hAnsi="Times New Roman" w:cs="Times New Roman"/>
          <w:sz w:val="28"/>
          <w:szCs w:val="28"/>
        </w:rPr>
        <w:t>копии свидетельства о государственной регистрации права (выписка из Единого государственного реестра недвижимости об объекте недвижимости, удостоверяющая государственную регистрацию права) на имеющийся жилой дом (в случае пристроя к жилому помещению).</w:t>
      </w:r>
    </w:p>
    <w:p w:rsidR="00B315CD" w:rsidRPr="00B315CD" w:rsidRDefault="00B315CD" w:rsidP="00982064">
      <w:pPr>
        <w:autoSpaceDE w:val="0"/>
        <w:autoSpaceDN w:val="0"/>
        <w:adjustRightInd w:val="0"/>
        <w:spacing w:after="0" w:line="240" w:lineRule="auto"/>
        <w:ind w:firstLine="539"/>
        <w:jc w:val="both"/>
        <w:rPr>
          <w:rFonts w:ascii="Times New Roman" w:hAnsi="Times New Roman" w:cs="Times New Roman"/>
          <w:sz w:val="28"/>
          <w:szCs w:val="28"/>
        </w:rPr>
      </w:pPr>
      <w:r w:rsidRPr="00B315CD">
        <w:rPr>
          <w:rFonts w:ascii="Times New Roman" w:hAnsi="Times New Roman" w:cs="Times New Roman"/>
          <w:sz w:val="28"/>
          <w:szCs w:val="28"/>
        </w:rPr>
        <w:t xml:space="preserve">2.6.1.10. документы, подтверждающие фактическое осуществление предпринимательской деятельности на сельских территориях: </w:t>
      </w:r>
    </w:p>
    <w:p w:rsidR="00B315CD" w:rsidRPr="00B315CD" w:rsidRDefault="00B315CD" w:rsidP="00982064">
      <w:pPr>
        <w:autoSpaceDE w:val="0"/>
        <w:autoSpaceDN w:val="0"/>
        <w:adjustRightInd w:val="0"/>
        <w:spacing w:after="0" w:line="240" w:lineRule="auto"/>
        <w:ind w:firstLine="540"/>
        <w:jc w:val="both"/>
        <w:rPr>
          <w:rFonts w:ascii="Times New Roman" w:hAnsi="Times New Roman" w:cs="Times New Roman"/>
          <w:sz w:val="28"/>
          <w:szCs w:val="28"/>
        </w:rPr>
      </w:pPr>
      <w:r w:rsidRPr="00B315CD">
        <w:rPr>
          <w:rFonts w:ascii="Times New Roman" w:hAnsi="Times New Roman" w:cs="Times New Roman"/>
          <w:sz w:val="28"/>
          <w:szCs w:val="28"/>
        </w:rPr>
        <w:t>копии документов, подтверждающих фактическое осуществление предпринимательской деятельности на сельских территориях Пермского края, - заполненная работодателем форма № 2 «Отчет о финансовых результатах», форма № 6-АПК (годовая) «Отчет об отраслевых показателях деятельности организаций агропромышленного комплекса», утверждаемые ежегодно Министерством сельского хозяйства Российской Федерации - для подтверждения факта работы в агропромышленном комплексе (основное место работы);</w:t>
      </w:r>
    </w:p>
    <w:p w:rsidR="00B315CD" w:rsidRPr="00B315CD" w:rsidRDefault="00B315CD" w:rsidP="00982064">
      <w:pPr>
        <w:autoSpaceDE w:val="0"/>
        <w:autoSpaceDN w:val="0"/>
        <w:adjustRightInd w:val="0"/>
        <w:spacing w:after="0" w:line="240" w:lineRule="auto"/>
        <w:ind w:firstLine="540"/>
        <w:jc w:val="both"/>
        <w:rPr>
          <w:rFonts w:ascii="Times New Roman" w:hAnsi="Times New Roman" w:cs="Times New Roman"/>
          <w:sz w:val="28"/>
          <w:szCs w:val="28"/>
        </w:rPr>
      </w:pPr>
      <w:r w:rsidRPr="00B315CD">
        <w:rPr>
          <w:rFonts w:ascii="Times New Roman" w:hAnsi="Times New Roman" w:cs="Times New Roman"/>
          <w:sz w:val="28"/>
          <w:szCs w:val="28"/>
        </w:rPr>
        <w:t>копия трудовой книжки (копии трудовых договоров) или информация о трудовой деятельности в соответствии с электронной трудовой книжкой в распечатанном виде либо в электронной форме с цифровой подписью (для работающих по трудовым договорам) или копии документов, содержащих сведения о государственной регистрации физического лица в качестве индивидуального предпринимателя либо индивидуального предпринимателя - главы крестьянского (фермерского) хозяйства, - для подтверждения факта работы в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копии документов, подтверждающих наличие у гражданина высшего или среднего ветеринарного образования.</w:t>
      </w:r>
    </w:p>
    <w:p w:rsidR="00B315CD" w:rsidRPr="00B315CD" w:rsidRDefault="00B315CD" w:rsidP="00982064">
      <w:pPr>
        <w:pStyle w:val="Standard"/>
        <w:widowControl/>
        <w:ind w:firstLine="709"/>
        <w:jc w:val="both"/>
        <w:rPr>
          <w:rFonts w:cs="Times New Roman"/>
          <w:sz w:val="28"/>
          <w:szCs w:val="28"/>
          <w:lang w:val="ru-RU"/>
        </w:rPr>
      </w:pPr>
      <w:r w:rsidRPr="00B315CD">
        <w:rPr>
          <w:rFonts w:cs="Times New Roman"/>
          <w:sz w:val="28"/>
          <w:szCs w:val="28"/>
          <w:lang w:val="ru-RU"/>
        </w:rPr>
        <w:t xml:space="preserve"> 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B315CD" w:rsidRPr="00B315CD" w:rsidRDefault="00B315CD" w:rsidP="00982064">
      <w:pPr>
        <w:autoSpaceDE w:val="0"/>
        <w:autoSpaceDN w:val="0"/>
        <w:adjustRightInd w:val="0"/>
        <w:spacing w:after="0" w:line="240" w:lineRule="auto"/>
        <w:ind w:firstLine="708"/>
        <w:jc w:val="both"/>
        <w:rPr>
          <w:rFonts w:ascii="Times New Roman" w:hAnsi="Times New Roman" w:cs="Times New Roman"/>
          <w:sz w:val="28"/>
          <w:szCs w:val="28"/>
        </w:rPr>
      </w:pPr>
      <w:r w:rsidRPr="00B315CD">
        <w:rPr>
          <w:rFonts w:ascii="Times New Roman" w:hAnsi="Times New Roman" w:cs="Times New Roman"/>
          <w:sz w:val="28"/>
          <w:szCs w:val="28"/>
        </w:rPr>
        <w:t>2.6.2.1. выписка из Единого государственного реестра недвижимости об объекте недвижимости, удостоверяющая государственную регистрацию права собственности;</w:t>
      </w:r>
    </w:p>
    <w:p w:rsidR="00B315CD" w:rsidRPr="00B315CD" w:rsidRDefault="00B315CD" w:rsidP="00982064">
      <w:pPr>
        <w:autoSpaceDE w:val="0"/>
        <w:autoSpaceDN w:val="0"/>
        <w:adjustRightInd w:val="0"/>
        <w:spacing w:after="0" w:line="240" w:lineRule="auto"/>
        <w:ind w:firstLine="540"/>
        <w:jc w:val="both"/>
        <w:rPr>
          <w:rFonts w:ascii="Times New Roman" w:hAnsi="Times New Roman" w:cs="Times New Roman"/>
          <w:sz w:val="28"/>
          <w:szCs w:val="28"/>
        </w:rPr>
      </w:pPr>
      <w:r w:rsidRPr="00B315CD">
        <w:rPr>
          <w:rFonts w:ascii="Times New Roman" w:hAnsi="Times New Roman" w:cs="Times New Roman"/>
          <w:sz w:val="28"/>
          <w:szCs w:val="28"/>
        </w:rPr>
        <w:lastRenderedPageBreak/>
        <w:t>2.6.2.2. копия разрешения на строительство или копии уведомления о планируемом строительстве объекта индивидуального жилищного строительства и уведомления о соответствии указанных в уведомлении о планируемом строительстве объекта индивидуального жилищного строительства параметров объектов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p>
    <w:p w:rsidR="00B315CD" w:rsidRPr="00965018" w:rsidRDefault="00B315CD" w:rsidP="00982064">
      <w:pPr>
        <w:pStyle w:val="Standard"/>
        <w:widowControl/>
        <w:ind w:firstLine="709"/>
        <w:jc w:val="both"/>
        <w:rPr>
          <w:sz w:val="28"/>
          <w:szCs w:val="28"/>
          <w:lang w:val="ru-RU"/>
        </w:rPr>
      </w:pPr>
      <w:r>
        <w:rPr>
          <w:sz w:val="28"/>
          <w:szCs w:val="28"/>
          <w:lang w:val="ru-RU"/>
        </w:rPr>
        <w:t>2.6.3</w:t>
      </w:r>
      <w:r w:rsidRPr="00965018">
        <w:rPr>
          <w:sz w:val="28"/>
          <w:szCs w:val="28"/>
          <w:lang w:val="ru-RU"/>
        </w:rPr>
        <w:t xml:space="preserve">. Заявитель вправе представить документы, указанные в подпункте 2.6.2 пункта 2.6. раздела </w:t>
      </w:r>
      <w:r w:rsidRPr="00965018">
        <w:rPr>
          <w:sz w:val="28"/>
          <w:szCs w:val="28"/>
        </w:rPr>
        <w:t>II</w:t>
      </w:r>
      <w:r>
        <w:rPr>
          <w:sz w:val="28"/>
          <w:szCs w:val="28"/>
          <w:lang w:val="ru-RU"/>
        </w:rPr>
        <w:t xml:space="preserve"> А</w:t>
      </w:r>
      <w:r w:rsidRPr="00965018">
        <w:rPr>
          <w:sz w:val="28"/>
          <w:szCs w:val="28"/>
          <w:lang w:val="ru-RU"/>
        </w:rPr>
        <w:t>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B315CD" w:rsidRPr="00AD6F51" w:rsidRDefault="00B315CD" w:rsidP="00982064">
      <w:pPr>
        <w:autoSpaceDE w:val="0"/>
        <w:autoSpaceDN w:val="0"/>
        <w:adjustRightInd w:val="0"/>
        <w:spacing w:after="0" w:line="240" w:lineRule="auto"/>
        <w:ind w:firstLine="708"/>
        <w:jc w:val="both"/>
        <w:rPr>
          <w:rFonts w:ascii="Times New Roman" w:hAnsi="Times New Roman" w:cs="Times New Roman"/>
          <w:sz w:val="28"/>
          <w:szCs w:val="28"/>
        </w:rPr>
      </w:pPr>
      <w:r w:rsidRPr="00AD6F51">
        <w:rPr>
          <w:rFonts w:ascii="Times New Roman" w:hAnsi="Times New Roman" w:cs="Times New Roman"/>
          <w:sz w:val="28"/>
          <w:szCs w:val="28"/>
        </w:rPr>
        <w:t>2.6.</w:t>
      </w:r>
      <w:r w:rsidR="00AD6F51" w:rsidRPr="00AD6F51">
        <w:rPr>
          <w:rFonts w:ascii="Times New Roman" w:hAnsi="Times New Roman" w:cs="Times New Roman"/>
          <w:sz w:val="28"/>
          <w:szCs w:val="28"/>
        </w:rPr>
        <w:t>4</w:t>
      </w:r>
      <w:r w:rsidRPr="00AD6F51">
        <w:rPr>
          <w:rFonts w:ascii="Times New Roman" w:hAnsi="Times New Roman" w:cs="Times New Roman"/>
          <w:sz w:val="28"/>
          <w:szCs w:val="28"/>
        </w:rPr>
        <w:t>. Документы, указанные в подпунктах 2.6.1.5, 2.6.1.8 – 2</w:t>
      </w:r>
      <w:r w:rsidR="00AD6F51" w:rsidRPr="00AD6F51">
        <w:rPr>
          <w:rFonts w:ascii="Times New Roman" w:hAnsi="Times New Roman" w:cs="Times New Roman"/>
          <w:sz w:val="28"/>
          <w:szCs w:val="28"/>
        </w:rPr>
        <w:t>.6.1.10 пункта 2.6. раздела II А</w:t>
      </w:r>
      <w:r w:rsidRPr="00AD6F51">
        <w:rPr>
          <w:rFonts w:ascii="Times New Roman" w:hAnsi="Times New Roman" w:cs="Times New Roman"/>
          <w:sz w:val="28"/>
          <w:szCs w:val="28"/>
        </w:rPr>
        <w:t>дминистративного регламента, представляются гражданином или его законным представителем в орган, предоставляющий муниципальную услугу в срок не позднее 1 июня текущего финансового года.</w:t>
      </w:r>
    </w:p>
    <w:p w:rsidR="00B315CD" w:rsidRPr="00AD6F51" w:rsidRDefault="00B315CD" w:rsidP="00982064">
      <w:pPr>
        <w:autoSpaceDE w:val="0"/>
        <w:autoSpaceDN w:val="0"/>
        <w:adjustRightInd w:val="0"/>
        <w:spacing w:after="0" w:line="240" w:lineRule="auto"/>
        <w:ind w:firstLine="708"/>
        <w:jc w:val="both"/>
        <w:rPr>
          <w:rFonts w:ascii="Times New Roman" w:hAnsi="Times New Roman" w:cs="Times New Roman"/>
          <w:sz w:val="28"/>
          <w:szCs w:val="28"/>
        </w:rPr>
      </w:pPr>
      <w:r w:rsidRPr="00AD6F51">
        <w:rPr>
          <w:rFonts w:ascii="Times New Roman" w:hAnsi="Times New Roman" w:cs="Times New Roman"/>
          <w:sz w:val="28"/>
          <w:szCs w:val="28"/>
        </w:rPr>
        <w:t xml:space="preserve">2.6.6. Копии документов, указанных в </w:t>
      </w:r>
      <w:hyperlink r:id="rId21" w:history="1">
        <w:r w:rsidRPr="00AD6F51">
          <w:rPr>
            <w:rFonts w:ascii="Times New Roman" w:hAnsi="Times New Roman" w:cs="Times New Roman"/>
            <w:sz w:val="28"/>
            <w:szCs w:val="28"/>
          </w:rPr>
          <w:t>подпункте 2.6.1</w:t>
        </w:r>
      </w:hyperlink>
      <w:r w:rsidRPr="00AD6F51">
        <w:rPr>
          <w:rFonts w:ascii="Times New Roman" w:hAnsi="Times New Roman" w:cs="Times New Roman"/>
          <w:sz w:val="28"/>
          <w:szCs w:val="28"/>
        </w:rPr>
        <w:t xml:space="preserve"> пункта 2.6. раздела II </w:t>
      </w:r>
      <w:r w:rsidR="00AD6F51" w:rsidRPr="00AD6F51">
        <w:rPr>
          <w:rFonts w:ascii="Times New Roman" w:hAnsi="Times New Roman" w:cs="Times New Roman"/>
          <w:sz w:val="28"/>
          <w:szCs w:val="28"/>
        </w:rPr>
        <w:t>А</w:t>
      </w:r>
      <w:r w:rsidRPr="00AD6F51">
        <w:rPr>
          <w:rFonts w:ascii="Times New Roman" w:hAnsi="Times New Roman" w:cs="Times New Roman"/>
          <w:sz w:val="28"/>
          <w:szCs w:val="28"/>
        </w:rPr>
        <w:t>дминистративного регламента, представляются вместе с оригиналами для удостоверения их идентичности (о чем делается отметка лицом, осуществляющим прием документов) либо заверяются в установленном законодательством Российской Федерации порядке.</w:t>
      </w:r>
    </w:p>
    <w:p w:rsidR="00D929BB" w:rsidRDefault="00D929BB" w:rsidP="00982064">
      <w:pPr>
        <w:autoSpaceDE w:val="0"/>
        <w:autoSpaceDN w:val="0"/>
        <w:adjustRightInd w:val="0"/>
        <w:spacing w:after="0" w:line="240" w:lineRule="auto"/>
        <w:jc w:val="both"/>
        <w:rPr>
          <w:sz w:val="28"/>
          <w:szCs w:val="28"/>
        </w:rPr>
      </w:pPr>
    </w:p>
    <w:p w:rsidR="00D929BB" w:rsidRDefault="00D929BB" w:rsidP="00982064">
      <w:pPr>
        <w:pStyle w:val="Standard"/>
        <w:keepNext/>
        <w:keepLines/>
        <w:widowControl/>
        <w:ind w:left="851" w:right="851"/>
        <w:jc w:val="center"/>
        <w:outlineLvl w:val="1"/>
        <w:rPr>
          <w:i/>
          <w:sz w:val="28"/>
          <w:szCs w:val="28"/>
          <w:lang w:val="ru-RU"/>
        </w:rPr>
      </w:pPr>
      <w:r w:rsidRPr="00791F49">
        <w:rPr>
          <w:i/>
          <w:sz w:val="28"/>
          <w:szCs w:val="28"/>
          <w:lang w:val="ru-RU"/>
        </w:rPr>
        <w:t>2.7. Исчерпывающий перечень оснований для отказа в приеме документов, необходимых для предоставления муниципальной услуги</w:t>
      </w:r>
    </w:p>
    <w:p w:rsidR="00982064" w:rsidRPr="00791F49" w:rsidRDefault="00982064" w:rsidP="00982064">
      <w:pPr>
        <w:pStyle w:val="Standard"/>
        <w:keepNext/>
        <w:keepLines/>
        <w:widowControl/>
        <w:ind w:left="851" w:right="851"/>
        <w:jc w:val="center"/>
        <w:outlineLvl w:val="1"/>
        <w:rPr>
          <w:i/>
          <w:sz w:val="28"/>
          <w:szCs w:val="28"/>
          <w:lang w:val="ru-RU"/>
        </w:rPr>
      </w:pPr>
    </w:p>
    <w:p w:rsidR="00D929BB" w:rsidRPr="00D929BB" w:rsidRDefault="00D929BB" w:rsidP="00982064">
      <w:pPr>
        <w:tabs>
          <w:tab w:val="left" w:pos="1701"/>
        </w:tabs>
        <w:autoSpaceDE w:val="0"/>
        <w:autoSpaceDN w:val="0"/>
        <w:adjustRightInd w:val="0"/>
        <w:spacing w:after="0" w:line="240" w:lineRule="auto"/>
        <w:ind w:firstLine="709"/>
        <w:jc w:val="both"/>
        <w:rPr>
          <w:rFonts w:ascii="Times New Roman" w:hAnsi="Times New Roman" w:cs="Times New Roman"/>
          <w:sz w:val="28"/>
          <w:szCs w:val="28"/>
        </w:rPr>
      </w:pPr>
      <w:r w:rsidRPr="00D929BB">
        <w:rPr>
          <w:rFonts w:ascii="Times New Roman" w:hAnsi="Times New Roman" w:cs="Times New Roman"/>
          <w:sz w:val="28"/>
          <w:szCs w:val="28"/>
        </w:rPr>
        <w:t>2.7.1. Основания для отказа в приеме документов, необходимых для предоставления муниципальной услуги:</w:t>
      </w:r>
    </w:p>
    <w:p w:rsidR="00D929BB" w:rsidRPr="00D929BB" w:rsidRDefault="00D929BB" w:rsidP="00982064">
      <w:pPr>
        <w:tabs>
          <w:tab w:val="left" w:pos="1701"/>
        </w:tabs>
        <w:autoSpaceDE w:val="0"/>
        <w:autoSpaceDN w:val="0"/>
        <w:adjustRightInd w:val="0"/>
        <w:spacing w:after="0" w:line="240" w:lineRule="auto"/>
        <w:ind w:firstLine="709"/>
        <w:jc w:val="both"/>
        <w:rPr>
          <w:rFonts w:ascii="Times New Roman" w:hAnsi="Times New Roman" w:cs="Times New Roman"/>
          <w:sz w:val="28"/>
          <w:szCs w:val="28"/>
        </w:rPr>
      </w:pPr>
      <w:r w:rsidRPr="00D929BB">
        <w:rPr>
          <w:rFonts w:ascii="Times New Roman" w:hAnsi="Times New Roman" w:cs="Times New Roman"/>
          <w:sz w:val="28"/>
          <w:szCs w:val="28"/>
        </w:rPr>
        <w:t xml:space="preserve">2.7.1.1. заявление не соответствует требованиям, установленным подпунктом </w:t>
      </w:r>
      <w:r>
        <w:rPr>
          <w:rFonts w:ascii="Times New Roman" w:hAnsi="Times New Roman" w:cs="Times New Roman"/>
          <w:sz w:val="28"/>
          <w:szCs w:val="28"/>
        </w:rPr>
        <w:t>2.6.1.1 пункта 2.6. раздела II А</w:t>
      </w:r>
      <w:r w:rsidRPr="00D929BB">
        <w:rPr>
          <w:rFonts w:ascii="Times New Roman" w:hAnsi="Times New Roman" w:cs="Times New Roman"/>
          <w:sz w:val="28"/>
          <w:szCs w:val="28"/>
        </w:rPr>
        <w:t>дминистративного регламента;</w:t>
      </w:r>
    </w:p>
    <w:p w:rsidR="00D929BB" w:rsidRPr="00D929BB" w:rsidRDefault="00D929BB" w:rsidP="00982064">
      <w:pPr>
        <w:tabs>
          <w:tab w:val="left" w:pos="1701"/>
        </w:tabs>
        <w:autoSpaceDE w:val="0"/>
        <w:autoSpaceDN w:val="0"/>
        <w:adjustRightInd w:val="0"/>
        <w:spacing w:after="0" w:line="240" w:lineRule="auto"/>
        <w:ind w:firstLine="709"/>
        <w:jc w:val="both"/>
        <w:rPr>
          <w:rFonts w:ascii="Times New Roman" w:hAnsi="Times New Roman" w:cs="Times New Roman"/>
          <w:sz w:val="28"/>
          <w:szCs w:val="28"/>
        </w:rPr>
      </w:pPr>
      <w:r w:rsidRPr="00D929BB">
        <w:rPr>
          <w:rFonts w:ascii="Times New Roman" w:hAnsi="Times New Roman" w:cs="Times New Roman"/>
          <w:sz w:val="28"/>
          <w:szCs w:val="28"/>
        </w:rPr>
        <w:t>2.7.1.2. к заявлению не приложены документы, предусмотренные подпункто</w:t>
      </w:r>
      <w:r>
        <w:rPr>
          <w:rFonts w:ascii="Times New Roman" w:hAnsi="Times New Roman" w:cs="Times New Roman"/>
          <w:sz w:val="28"/>
          <w:szCs w:val="28"/>
        </w:rPr>
        <w:t>м 2.6.1 пункта 2.6. раздела II А</w:t>
      </w:r>
      <w:r w:rsidRPr="00D929BB">
        <w:rPr>
          <w:rFonts w:ascii="Times New Roman" w:hAnsi="Times New Roman" w:cs="Times New Roman"/>
          <w:sz w:val="28"/>
          <w:szCs w:val="28"/>
        </w:rPr>
        <w:t>дминистративного регламента.</w:t>
      </w:r>
    </w:p>
    <w:p w:rsidR="00D929BB" w:rsidRPr="00965018" w:rsidRDefault="00D929BB" w:rsidP="00982064">
      <w:pPr>
        <w:tabs>
          <w:tab w:val="left" w:pos="1701"/>
        </w:tabs>
        <w:autoSpaceDE w:val="0"/>
        <w:autoSpaceDN w:val="0"/>
        <w:adjustRightInd w:val="0"/>
        <w:spacing w:after="0" w:line="240" w:lineRule="auto"/>
        <w:ind w:firstLine="709"/>
        <w:jc w:val="both"/>
        <w:rPr>
          <w:sz w:val="28"/>
          <w:szCs w:val="28"/>
        </w:rPr>
      </w:pPr>
    </w:p>
    <w:p w:rsidR="00D929BB" w:rsidRDefault="00D929BB" w:rsidP="00982064">
      <w:pPr>
        <w:tabs>
          <w:tab w:val="left" w:pos="1701"/>
        </w:tabs>
        <w:autoSpaceDE w:val="0"/>
        <w:autoSpaceDN w:val="0"/>
        <w:adjustRightInd w:val="0"/>
        <w:spacing w:after="0" w:line="240" w:lineRule="auto"/>
        <w:ind w:firstLine="709"/>
        <w:jc w:val="center"/>
        <w:rPr>
          <w:rFonts w:ascii="Times New Roman" w:hAnsi="Times New Roman" w:cs="Times New Roman"/>
          <w:i/>
          <w:sz w:val="28"/>
          <w:szCs w:val="28"/>
        </w:rPr>
      </w:pPr>
      <w:r w:rsidRPr="00791F49">
        <w:rPr>
          <w:rFonts w:ascii="Times New Roman" w:hAnsi="Times New Roman" w:cs="Times New Roman"/>
          <w:i/>
          <w:sz w:val="28"/>
          <w:szCs w:val="28"/>
        </w:rPr>
        <w:t>2.8. Исчерпывающий перечень оснований для приостановления предоставления муниципальной услуги</w:t>
      </w:r>
    </w:p>
    <w:p w:rsidR="00982064" w:rsidRPr="00791F49" w:rsidRDefault="00982064" w:rsidP="00982064">
      <w:pPr>
        <w:tabs>
          <w:tab w:val="left" w:pos="1701"/>
        </w:tabs>
        <w:autoSpaceDE w:val="0"/>
        <w:autoSpaceDN w:val="0"/>
        <w:adjustRightInd w:val="0"/>
        <w:spacing w:after="0" w:line="240" w:lineRule="auto"/>
        <w:ind w:firstLine="709"/>
        <w:jc w:val="center"/>
        <w:rPr>
          <w:rFonts w:ascii="Times New Roman" w:hAnsi="Times New Roman" w:cs="Times New Roman"/>
          <w:i/>
          <w:sz w:val="28"/>
          <w:szCs w:val="28"/>
        </w:rPr>
      </w:pPr>
    </w:p>
    <w:p w:rsidR="00CE7D67" w:rsidRPr="00CE7D67" w:rsidRDefault="00CE7D67" w:rsidP="00982064">
      <w:pPr>
        <w:spacing w:after="0" w:line="240" w:lineRule="auto"/>
        <w:ind w:firstLine="709"/>
        <w:jc w:val="both"/>
        <w:rPr>
          <w:rFonts w:ascii="Times New Roman" w:hAnsi="Times New Roman" w:cs="Times New Roman"/>
          <w:color w:val="000000"/>
          <w:sz w:val="28"/>
          <w:szCs w:val="28"/>
        </w:rPr>
      </w:pPr>
      <w:r w:rsidRPr="00CE7D67">
        <w:rPr>
          <w:rFonts w:ascii="Times New Roman" w:hAnsi="Times New Roman" w:cs="Times New Roman"/>
          <w:color w:val="000000"/>
          <w:sz w:val="28"/>
          <w:szCs w:val="28"/>
        </w:rPr>
        <w:t>2.8.1.</w:t>
      </w:r>
      <w:r w:rsidRPr="00CE7D67">
        <w:rPr>
          <w:rFonts w:ascii="Times New Roman" w:hAnsi="Times New Roman" w:cs="Times New Roman"/>
          <w:color w:val="000000"/>
          <w:sz w:val="28"/>
          <w:szCs w:val="28"/>
        </w:rPr>
        <w:tab/>
      </w:r>
      <w:r w:rsidRPr="00CE7D67">
        <w:rPr>
          <w:rFonts w:cs="Times New Roman"/>
          <w:color w:val="000000"/>
          <w:sz w:val="28"/>
          <w:szCs w:val="28"/>
        </w:rPr>
        <w:t>﻿</w:t>
      </w:r>
      <w:r w:rsidRPr="00CE7D67">
        <w:rPr>
          <w:rFonts w:ascii="Times New Roman" w:hAnsi="Times New Roman" w:cs="Times New Roman"/>
          <w:color w:val="000000"/>
          <w:sz w:val="28"/>
          <w:szCs w:val="28"/>
        </w:rPr>
        <w:t>В случае выявления недостоверности и (или) неполнотысведений, содержащихся в заявлении и представленных заявителем (представителем заявителя) документах, орган, предоставляющий муниципальную услугу направляет заявителю (представителю заявителя) запрос об уточнении указанных сведений. Запрос может быть передан заявителю (представителю заявителя) под расписку, направлен заказным письмом с уведомлением о вручении или в электронной форме по телекоммуникационным каналам связи.</w:t>
      </w:r>
    </w:p>
    <w:p w:rsidR="00CE7D67" w:rsidRPr="00CE7D67" w:rsidRDefault="00CE7D67" w:rsidP="00982064">
      <w:pPr>
        <w:spacing w:after="0" w:line="240" w:lineRule="auto"/>
        <w:ind w:firstLine="709"/>
        <w:jc w:val="both"/>
        <w:rPr>
          <w:rFonts w:ascii="Times New Roman" w:hAnsi="Times New Roman" w:cs="Times New Roman"/>
          <w:color w:val="000000"/>
          <w:sz w:val="28"/>
          <w:szCs w:val="28"/>
        </w:rPr>
      </w:pPr>
      <w:r w:rsidRPr="00CE7D67">
        <w:rPr>
          <w:rFonts w:ascii="Times New Roman" w:cs="Times New Roman"/>
          <w:color w:val="000000"/>
          <w:sz w:val="28"/>
          <w:szCs w:val="28"/>
        </w:rPr>
        <w:t>﻿</w:t>
      </w:r>
      <w:r w:rsidRPr="00CE7D67">
        <w:rPr>
          <w:rFonts w:ascii="Times New Roman" w:hAnsi="Times New Roman" w:cs="Times New Roman"/>
          <w:color w:val="000000"/>
          <w:sz w:val="28"/>
          <w:szCs w:val="28"/>
        </w:rPr>
        <w:t xml:space="preserve">2.8.2. Срок, указанный в подпункте 2.4.1. пункта 2.4. регламента, приостанавливается со дня направления заявителю (представителю </w:t>
      </w:r>
      <w:r w:rsidRPr="00CE7D67">
        <w:rPr>
          <w:rFonts w:ascii="Times New Roman" w:hAnsi="Times New Roman" w:cs="Times New Roman"/>
          <w:color w:val="000000"/>
          <w:sz w:val="28"/>
          <w:szCs w:val="28"/>
        </w:rPr>
        <w:lastRenderedPageBreak/>
        <w:t xml:space="preserve">заявителя) запроса органа, предоставляющего муниципальную услугу и не учитывается при исчислении срока принятия решения </w:t>
      </w:r>
      <w:r w:rsidR="00AD6F51" w:rsidRPr="00B315CD">
        <w:rPr>
          <w:rFonts w:ascii="Times New Roman" w:hAnsi="Times New Roman" w:cs="Times New Roman"/>
          <w:sz w:val="28"/>
          <w:szCs w:val="28"/>
        </w:rPr>
        <w:t>о включении или об отказе во включении в состав участников мероприятий по улучшению жилищных условий граждан</w:t>
      </w:r>
      <w:r w:rsidRPr="00CE7D67">
        <w:rPr>
          <w:rFonts w:ascii="Times New Roman" w:hAnsi="Times New Roman" w:cs="Times New Roman"/>
          <w:color w:val="000000"/>
          <w:sz w:val="28"/>
          <w:szCs w:val="28"/>
        </w:rPr>
        <w:t>.</w:t>
      </w:r>
    </w:p>
    <w:p w:rsidR="00D929BB" w:rsidRDefault="00D929BB" w:rsidP="00982064">
      <w:pPr>
        <w:autoSpaceDE w:val="0"/>
        <w:autoSpaceDN w:val="0"/>
        <w:adjustRightInd w:val="0"/>
        <w:spacing w:after="0" w:line="240" w:lineRule="auto"/>
        <w:ind w:firstLine="709"/>
        <w:jc w:val="center"/>
        <w:rPr>
          <w:rFonts w:ascii="Times New Roman" w:hAnsi="Times New Roman" w:cs="Times New Roman"/>
          <w:sz w:val="28"/>
          <w:szCs w:val="28"/>
        </w:rPr>
      </w:pPr>
    </w:p>
    <w:p w:rsidR="00D929BB" w:rsidRDefault="00D929BB" w:rsidP="00982064">
      <w:pPr>
        <w:autoSpaceDE w:val="0"/>
        <w:autoSpaceDN w:val="0"/>
        <w:adjustRightInd w:val="0"/>
        <w:spacing w:after="0" w:line="240" w:lineRule="auto"/>
        <w:ind w:firstLine="709"/>
        <w:jc w:val="center"/>
        <w:rPr>
          <w:rFonts w:ascii="Times New Roman" w:hAnsi="Times New Roman" w:cs="Times New Roman"/>
          <w:i/>
          <w:sz w:val="28"/>
          <w:szCs w:val="28"/>
        </w:rPr>
      </w:pPr>
      <w:r w:rsidRPr="00791F49">
        <w:rPr>
          <w:rFonts w:ascii="Times New Roman" w:hAnsi="Times New Roman" w:cs="Times New Roman"/>
          <w:i/>
          <w:sz w:val="28"/>
          <w:szCs w:val="28"/>
        </w:rPr>
        <w:t>2.9. Исчерпывающий перечень оснований для отказа в предоставлении муниципальной услуги</w:t>
      </w:r>
    </w:p>
    <w:p w:rsidR="00982064" w:rsidRPr="00791F49" w:rsidRDefault="00982064" w:rsidP="00982064">
      <w:pPr>
        <w:autoSpaceDE w:val="0"/>
        <w:autoSpaceDN w:val="0"/>
        <w:adjustRightInd w:val="0"/>
        <w:spacing w:after="0" w:line="240" w:lineRule="auto"/>
        <w:ind w:firstLine="709"/>
        <w:jc w:val="center"/>
        <w:rPr>
          <w:rFonts w:ascii="Times New Roman" w:hAnsi="Times New Roman" w:cs="Times New Roman"/>
          <w:i/>
          <w:sz w:val="28"/>
          <w:szCs w:val="28"/>
        </w:rPr>
      </w:pPr>
    </w:p>
    <w:p w:rsidR="00AD6F51" w:rsidRPr="00AD6F51" w:rsidRDefault="00AD6F51" w:rsidP="00982064">
      <w:pPr>
        <w:autoSpaceDE w:val="0"/>
        <w:autoSpaceDN w:val="0"/>
        <w:adjustRightInd w:val="0"/>
        <w:spacing w:after="0" w:line="240" w:lineRule="auto"/>
        <w:ind w:firstLine="709"/>
        <w:jc w:val="both"/>
        <w:rPr>
          <w:rFonts w:ascii="Times New Roman" w:hAnsi="Times New Roman" w:cs="Times New Roman"/>
          <w:sz w:val="28"/>
          <w:szCs w:val="28"/>
        </w:rPr>
      </w:pPr>
      <w:r w:rsidRPr="00AD6F51">
        <w:rPr>
          <w:rFonts w:ascii="Times New Roman" w:hAnsi="Times New Roman" w:cs="Times New Roman"/>
          <w:sz w:val="28"/>
          <w:szCs w:val="28"/>
        </w:rPr>
        <w:t>2.9.1. Орган, предоставляющий муниципальную услугу принимает решение об отказе:</w:t>
      </w:r>
    </w:p>
    <w:p w:rsidR="00AD6F51" w:rsidRPr="00AD6F51" w:rsidRDefault="00AD6F51" w:rsidP="00982064">
      <w:pPr>
        <w:autoSpaceDE w:val="0"/>
        <w:autoSpaceDN w:val="0"/>
        <w:adjustRightInd w:val="0"/>
        <w:spacing w:after="0" w:line="240" w:lineRule="auto"/>
        <w:ind w:firstLine="709"/>
        <w:jc w:val="both"/>
        <w:rPr>
          <w:rFonts w:ascii="Times New Roman" w:hAnsi="Times New Roman" w:cs="Times New Roman"/>
          <w:sz w:val="28"/>
          <w:szCs w:val="28"/>
        </w:rPr>
      </w:pPr>
      <w:r w:rsidRPr="00AD6F51">
        <w:rPr>
          <w:rFonts w:ascii="Times New Roman" w:hAnsi="Times New Roman" w:cs="Times New Roman"/>
          <w:sz w:val="28"/>
          <w:szCs w:val="28"/>
        </w:rPr>
        <w:t>2.9.1.1. во включении в состав участников мероприятий по улучшению жилищных условий граждан:</w:t>
      </w:r>
    </w:p>
    <w:p w:rsidR="00AD6F51" w:rsidRPr="00AD6F51" w:rsidRDefault="00AD6F51" w:rsidP="00982064">
      <w:pPr>
        <w:autoSpaceDE w:val="0"/>
        <w:autoSpaceDN w:val="0"/>
        <w:adjustRightInd w:val="0"/>
        <w:spacing w:after="0" w:line="240" w:lineRule="auto"/>
        <w:ind w:firstLine="709"/>
        <w:jc w:val="both"/>
        <w:rPr>
          <w:rFonts w:ascii="Times New Roman" w:hAnsi="Times New Roman" w:cs="Times New Roman"/>
          <w:sz w:val="28"/>
          <w:szCs w:val="28"/>
        </w:rPr>
      </w:pPr>
      <w:r w:rsidRPr="00AD6F51">
        <w:rPr>
          <w:rFonts w:ascii="Times New Roman" w:hAnsi="Times New Roman" w:cs="Times New Roman"/>
          <w:sz w:val="28"/>
          <w:szCs w:val="28"/>
        </w:rPr>
        <w:t xml:space="preserve"> 2.9.1.1.1.   несоответствие получателя муниципальной услуги требованиям, указанным в подпункт</w:t>
      </w:r>
      <w:r>
        <w:rPr>
          <w:rFonts w:ascii="Times New Roman" w:hAnsi="Times New Roman" w:cs="Times New Roman"/>
          <w:sz w:val="28"/>
          <w:szCs w:val="28"/>
        </w:rPr>
        <w:t>е 1.2.3 пункта 1.2. раздела II А</w:t>
      </w:r>
      <w:r w:rsidRPr="00AD6F51">
        <w:rPr>
          <w:rFonts w:ascii="Times New Roman" w:hAnsi="Times New Roman" w:cs="Times New Roman"/>
          <w:sz w:val="28"/>
          <w:szCs w:val="28"/>
        </w:rPr>
        <w:t>дминистративного регламента;</w:t>
      </w:r>
    </w:p>
    <w:p w:rsidR="00AD6F51" w:rsidRPr="00AD6F51" w:rsidRDefault="00AD6F51" w:rsidP="00982064">
      <w:pPr>
        <w:autoSpaceDE w:val="0"/>
        <w:autoSpaceDN w:val="0"/>
        <w:adjustRightInd w:val="0"/>
        <w:spacing w:after="0" w:line="240" w:lineRule="auto"/>
        <w:ind w:firstLine="709"/>
        <w:jc w:val="both"/>
        <w:rPr>
          <w:rFonts w:ascii="Times New Roman" w:hAnsi="Times New Roman" w:cs="Times New Roman"/>
          <w:sz w:val="28"/>
          <w:szCs w:val="28"/>
        </w:rPr>
      </w:pPr>
      <w:r w:rsidRPr="00AD6F51">
        <w:rPr>
          <w:rFonts w:ascii="Times New Roman" w:hAnsi="Times New Roman" w:cs="Times New Roman"/>
          <w:sz w:val="28"/>
          <w:szCs w:val="28"/>
        </w:rPr>
        <w:t>2.9.1.1.2. недостоверность сведений, содержащихся в представленных документах.</w:t>
      </w:r>
    </w:p>
    <w:p w:rsidR="00AD6F51" w:rsidRPr="00AD6F51" w:rsidRDefault="00AD6F51" w:rsidP="00982064">
      <w:pPr>
        <w:spacing w:after="0" w:line="240" w:lineRule="auto"/>
        <w:ind w:firstLine="540"/>
        <w:jc w:val="both"/>
        <w:rPr>
          <w:rFonts w:ascii="Times New Roman" w:hAnsi="Times New Roman" w:cs="Times New Roman"/>
          <w:sz w:val="28"/>
          <w:szCs w:val="28"/>
        </w:rPr>
      </w:pPr>
      <w:r w:rsidRPr="00AD6F51">
        <w:rPr>
          <w:rFonts w:ascii="Times New Roman" w:hAnsi="Times New Roman" w:cs="Times New Roman"/>
          <w:sz w:val="28"/>
          <w:szCs w:val="28"/>
        </w:rPr>
        <w:tab/>
        <w:t>2.9.1.1.3.  ранее реализованное право на улучшение жилищных условий с использованием социальной выплаты или иной формы государственной поддержки за счет бюджетных средств.</w:t>
      </w:r>
    </w:p>
    <w:p w:rsidR="00AD6F51" w:rsidRPr="00AD6F51" w:rsidRDefault="00AD6F51" w:rsidP="00982064">
      <w:pPr>
        <w:spacing w:after="0" w:line="240" w:lineRule="auto"/>
        <w:ind w:firstLine="540"/>
        <w:jc w:val="both"/>
        <w:rPr>
          <w:rFonts w:ascii="Times New Roman" w:hAnsi="Times New Roman" w:cs="Times New Roman"/>
          <w:sz w:val="28"/>
          <w:szCs w:val="28"/>
        </w:rPr>
      </w:pPr>
      <w:r w:rsidRPr="00AD6F51">
        <w:rPr>
          <w:rFonts w:ascii="Times New Roman" w:hAnsi="Times New Roman" w:cs="Times New Roman"/>
          <w:sz w:val="28"/>
          <w:szCs w:val="28"/>
        </w:rPr>
        <w:t>2.9.1.2. в выдаче Свидетельства:</w:t>
      </w:r>
    </w:p>
    <w:p w:rsidR="00AD6F51" w:rsidRPr="00AD6F51" w:rsidRDefault="00AD6F51" w:rsidP="00982064">
      <w:pPr>
        <w:spacing w:after="0" w:line="240" w:lineRule="auto"/>
        <w:ind w:firstLine="540"/>
        <w:jc w:val="both"/>
        <w:rPr>
          <w:rFonts w:ascii="Times New Roman" w:hAnsi="Times New Roman" w:cs="Times New Roman"/>
          <w:sz w:val="28"/>
          <w:szCs w:val="28"/>
        </w:rPr>
      </w:pPr>
      <w:r w:rsidRPr="00AD6F51">
        <w:rPr>
          <w:rFonts w:ascii="Times New Roman" w:hAnsi="Times New Roman" w:cs="Times New Roman"/>
          <w:sz w:val="28"/>
          <w:szCs w:val="28"/>
        </w:rPr>
        <w:t xml:space="preserve">2.9.1.2.1. в случае утраты оснований для получения социальной выплаты для улучшения жилищных условий, установленные в подпункте 1.2.3 пункта 1.2. раздела II </w:t>
      </w:r>
      <w:r>
        <w:rPr>
          <w:rFonts w:ascii="Times New Roman" w:hAnsi="Times New Roman" w:cs="Times New Roman"/>
          <w:sz w:val="28"/>
          <w:szCs w:val="28"/>
        </w:rPr>
        <w:t>А</w:t>
      </w:r>
      <w:r w:rsidRPr="00AD6F51">
        <w:rPr>
          <w:rFonts w:ascii="Times New Roman" w:hAnsi="Times New Roman" w:cs="Times New Roman"/>
          <w:sz w:val="28"/>
          <w:szCs w:val="28"/>
        </w:rPr>
        <w:t>дминистративного регламента.</w:t>
      </w:r>
    </w:p>
    <w:p w:rsidR="00AD6F51" w:rsidRPr="00AD6F51" w:rsidRDefault="00AD6F51" w:rsidP="00982064">
      <w:pPr>
        <w:spacing w:after="0" w:line="240" w:lineRule="auto"/>
        <w:ind w:firstLine="540"/>
        <w:jc w:val="both"/>
        <w:rPr>
          <w:rFonts w:ascii="Times New Roman" w:hAnsi="Times New Roman" w:cs="Times New Roman"/>
          <w:sz w:val="28"/>
          <w:szCs w:val="28"/>
        </w:rPr>
      </w:pPr>
      <w:r w:rsidRPr="00AD6F51">
        <w:rPr>
          <w:rFonts w:ascii="Times New Roman" w:hAnsi="Times New Roman" w:cs="Times New Roman"/>
          <w:sz w:val="28"/>
          <w:szCs w:val="28"/>
        </w:rPr>
        <w:t>2.9.1.3. в предоставлении социальной выплаты:</w:t>
      </w:r>
    </w:p>
    <w:p w:rsidR="00AD6F51" w:rsidRPr="00AD6F51" w:rsidRDefault="00AD6F51" w:rsidP="00982064">
      <w:pPr>
        <w:spacing w:after="0" w:line="240" w:lineRule="auto"/>
        <w:ind w:firstLine="540"/>
        <w:jc w:val="both"/>
        <w:rPr>
          <w:rFonts w:ascii="Times New Roman" w:hAnsi="Times New Roman" w:cs="Times New Roman"/>
          <w:sz w:val="28"/>
          <w:szCs w:val="28"/>
        </w:rPr>
      </w:pPr>
      <w:r w:rsidRPr="00AD6F51">
        <w:rPr>
          <w:rFonts w:ascii="Times New Roman" w:hAnsi="Times New Roman" w:cs="Times New Roman"/>
          <w:sz w:val="28"/>
          <w:szCs w:val="28"/>
        </w:rPr>
        <w:t>2.9.1.3.1. поступление от владельца Свидетельства заявления об отказе от получения социальной выплаты;</w:t>
      </w:r>
    </w:p>
    <w:p w:rsidR="005A1094" w:rsidRDefault="00AD6F51" w:rsidP="00982064">
      <w:pPr>
        <w:autoSpaceDE w:val="0"/>
        <w:autoSpaceDN w:val="0"/>
        <w:adjustRightInd w:val="0"/>
        <w:spacing w:after="0" w:line="240" w:lineRule="auto"/>
        <w:ind w:firstLine="540"/>
        <w:jc w:val="both"/>
        <w:rPr>
          <w:rFonts w:ascii="Times New Roman" w:hAnsi="Times New Roman" w:cs="Times New Roman"/>
          <w:sz w:val="28"/>
          <w:szCs w:val="28"/>
        </w:rPr>
      </w:pPr>
      <w:r w:rsidRPr="00AD6F51">
        <w:rPr>
          <w:rFonts w:ascii="Times New Roman" w:hAnsi="Times New Roman" w:cs="Times New Roman"/>
          <w:sz w:val="28"/>
          <w:szCs w:val="28"/>
        </w:rPr>
        <w:t>2.9.1.3.2. выявление органом, предоставляющим муниципальную услугу недостоверных сведений, представленных владельцем Свидетельства в целях получения социальной выплаты;</w:t>
      </w:r>
    </w:p>
    <w:p w:rsidR="00AD6F51" w:rsidRPr="00AD6F51" w:rsidRDefault="00AD6F51" w:rsidP="00982064">
      <w:pPr>
        <w:autoSpaceDE w:val="0"/>
        <w:autoSpaceDN w:val="0"/>
        <w:adjustRightInd w:val="0"/>
        <w:spacing w:after="0" w:line="240" w:lineRule="auto"/>
        <w:ind w:firstLine="540"/>
        <w:jc w:val="both"/>
        <w:rPr>
          <w:rFonts w:ascii="Times New Roman" w:hAnsi="Times New Roman" w:cs="Times New Roman"/>
          <w:sz w:val="28"/>
          <w:szCs w:val="28"/>
        </w:rPr>
      </w:pPr>
      <w:r w:rsidRPr="00AD6F51">
        <w:rPr>
          <w:rFonts w:ascii="Times New Roman" w:hAnsi="Times New Roman" w:cs="Times New Roman"/>
          <w:sz w:val="28"/>
          <w:szCs w:val="28"/>
        </w:rPr>
        <w:t>2.9.1.3.3. несоответствия приобретенного (построенного) жилого помещения следующим требованиям:</w:t>
      </w:r>
    </w:p>
    <w:p w:rsidR="00AD6F51" w:rsidRPr="00AD6F51" w:rsidRDefault="00AD6F51" w:rsidP="00982064">
      <w:pPr>
        <w:autoSpaceDE w:val="0"/>
        <w:autoSpaceDN w:val="0"/>
        <w:adjustRightInd w:val="0"/>
        <w:spacing w:after="0" w:line="240" w:lineRule="auto"/>
        <w:ind w:firstLine="540"/>
        <w:jc w:val="both"/>
        <w:rPr>
          <w:rFonts w:ascii="Times New Roman" w:hAnsi="Times New Roman" w:cs="Times New Roman"/>
          <w:sz w:val="28"/>
          <w:szCs w:val="28"/>
        </w:rPr>
      </w:pPr>
      <w:r w:rsidRPr="00AD6F51">
        <w:rPr>
          <w:rFonts w:ascii="Times New Roman" w:hAnsi="Times New Roman" w:cs="Times New Roman"/>
          <w:sz w:val="28"/>
          <w:szCs w:val="28"/>
        </w:rPr>
        <w:t>Жилое помещение (жилой дом), на строительство (приобретение) которого предоставляется социальная выплата, должно быть:</w:t>
      </w:r>
    </w:p>
    <w:p w:rsidR="00AD6F51" w:rsidRPr="00AD6F51" w:rsidRDefault="00AD6F51" w:rsidP="00982064">
      <w:pPr>
        <w:autoSpaceDE w:val="0"/>
        <w:autoSpaceDN w:val="0"/>
        <w:adjustRightInd w:val="0"/>
        <w:spacing w:after="0" w:line="240" w:lineRule="auto"/>
        <w:ind w:firstLine="540"/>
        <w:jc w:val="both"/>
        <w:rPr>
          <w:rFonts w:ascii="Times New Roman" w:hAnsi="Times New Roman" w:cs="Times New Roman"/>
          <w:sz w:val="28"/>
          <w:szCs w:val="28"/>
        </w:rPr>
      </w:pPr>
      <w:r w:rsidRPr="00AD6F51">
        <w:rPr>
          <w:rFonts w:ascii="Times New Roman" w:hAnsi="Times New Roman" w:cs="Times New Roman"/>
          <w:sz w:val="28"/>
          <w:szCs w:val="28"/>
        </w:rPr>
        <w:t>а) пригодным для постоянного проживания;</w:t>
      </w:r>
    </w:p>
    <w:p w:rsidR="00AD6F51" w:rsidRPr="00AD6F51" w:rsidRDefault="00AD6F51" w:rsidP="00982064">
      <w:pPr>
        <w:autoSpaceDE w:val="0"/>
        <w:autoSpaceDN w:val="0"/>
        <w:adjustRightInd w:val="0"/>
        <w:spacing w:after="0" w:line="240" w:lineRule="auto"/>
        <w:ind w:firstLine="540"/>
        <w:jc w:val="both"/>
        <w:rPr>
          <w:rFonts w:ascii="Times New Roman" w:hAnsi="Times New Roman" w:cs="Times New Roman"/>
          <w:sz w:val="28"/>
          <w:szCs w:val="28"/>
        </w:rPr>
      </w:pPr>
      <w:r w:rsidRPr="00AD6F51">
        <w:rPr>
          <w:rFonts w:ascii="Times New Roman" w:hAnsi="Times New Roman" w:cs="Times New Roman"/>
          <w:sz w:val="28"/>
          <w:szCs w:val="28"/>
        </w:rPr>
        <w:t>б)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также и газоснабжение);</w:t>
      </w:r>
    </w:p>
    <w:p w:rsidR="00AD6F51" w:rsidRPr="00965018" w:rsidRDefault="00AD6F51" w:rsidP="00982064">
      <w:pPr>
        <w:autoSpaceDE w:val="0"/>
        <w:autoSpaceDN w:val="0"/>
        <w:adjustRightInd w:val="0"/>
        <w:spacing w:after="0" w:line="240" w:lineRule="auto"/>
        <w:ind w:firstLine="540"/>
        <w:jc w:val="both"/>
        <w:rPr>
          <w:sz w:val="28"/>
          <w:szCs w:val="28"/>
        </w:rPr>
      </w:pPr>
      <w:r w:rsidRPr="00AD6F51">
        <w:rPr>
          <w:rFonts w:ascii="Times New Roman" w:hAnsi="Times New Roman" w:cs="Times New Roman"/>
          <w:sz w:val="28"/>
          <w:szCs w:val="28"/>
        </w:rPr>
        <w:t>в) не меньше размера, равного учетной норме площади жилого помещения в расчете на 1 члена семьи, установленной органом местного самоуправления.</w:t>
      </w:r>
    </w:p>
    <w:p w:rsidR="00242D56" w:rsidRPr="00184D43" w:rsidRDefault="00242D56" w:rsidP="00982064">
      <w:pPr>
        <w:autoSpaceDE w:val="0"/>
        <w:autoSpaceDN w:val="0"/>
        <w:adjustRightInd w:val="0"/>
        <w:spacing w:after="0" w:line="240" w:lineRule="auto"/>
        <w:ind w:firstLine="709"/>
        <w:jc w:val="both"/>
        <w:rPr>
          <w:rFonts w:ascii="Times New Roman" w:hAnsi="Times New Roman" w:cs="Times New Roman"/>
          <w:sz w:val="28"/>
          <w:szCs w:val="28"/>
        </w:rPr>
      </w:pPr>
    </w:p>
    <w:p w:rsidR="00C82286" w:rsidRDefault="00C82286" w:rsidP="00982064">
      <w:pPr>
        <w:autoSpaceDE w:val="0"/>
        <w:autoSpaceDN w:val="0"/>
        <w:adjustRightInd w:val="0"/>
        <w:spacing w:after="0" w:line="240" w:lineRule="auto"/>
        <w:jc w:val="center"/>
        <w:rPr>
          <w:rFonts w:ascii="Times New Roman" w:hAnsi="Times New Roman" w:cs="Times New Roman"/>
          <w:i/>
          <w:color w:val="000000"/>
          <w:sz w:val="28"/>
          <w:szCs w:val="28"/>
        </w:rPr>
      </w:pPr>
      <w:r>
        <w:rPr>
          <w:rFonts w:ascii="Times New Roman" w:hAnsi="Times New Roman" w:cs="Times New Roman"/>
          <w:i/>
          <w:color w:val="000000"/>
          <w:sz w:val="28"/>
          <w:szCs w:val="28"/>
        </w:rPr>
        <w:t>2.10</w:t>
      </w:r>
      <w:r w:rsidRPr="00C82286">
        <w:rPr>
          <w:rFonts w:ascii="Times New Roman" w:hAnsi="Times New Roman" w:cs="Times New Roman"/>
          <w:i/>
          <w:color w:val="000000"/>
          <w:sz w:val="28"/>
          <w:szCs w:val="28"/>
        </w:rPr>
        <w:t xml:space="preserve">. Перечень услуг, которые являются необходимыми и обязательными </w:t>
      </w:r>
      <w:r w:rsidRPr="00C82286">
        <w:rPr>
          <w:rFonts w:ascii="Times New Roman" w:hAnsi="Times New Roman" w:cs="Times New Roman"/>
          <w:i/>
          <w:color w:val="000000"/>
          <w:sz w:val="28"/>
          <w:szCs w:val="28"/>
        </w:rPr>
        <w:br/>
        <w:t xml:space="preserve">для предоставления муниципальной услуги, в том числе сведения </w:t>
      </w:r>
      <w:r w:rsidRPr="00C82286">
        <w:rPr>
          <w:rFonts w:ascii="Times New Roman" w:hAnsi="Times New Roman" w:cs="Times New Roman"/>
          <w:i/>
          <w:color w:val="000000"/>
          <w:sz w:val="28"/>
          <w:szCs w:val="28"/>
        </w:rPr>
        <w:br/>
        <w:t>о документе (документах), выдаваемом (выдаваемых) организациями, участвующими в предоставлении муниципальной услуги</w:t>
      </w:r>
    </w:p>
    <w:p w:rsidR="00242D56" w:rsidRPr="00C82286" w:rsidRDefault="00242D56" w:rsidP="00982064">
      <w:pPr>
        <w:autoSpaceDE w:val="0"/>
        <w:autoSpaceDN w:val="0"/>
        <w:adjustRightInd w:val="0"/>
        <w:spacing w:after="0" w:line="240" w:lineRule="auto"/>
        <w:jc w:val="center"/>
        <w:rPr>
          <w:rFonts w:ascii="Times New Roman" w:hAnsi="Times New Roman" w:cs="Times New Roman"/>
          <w:i/>
          <w:color w:val="000000"/>
          <w:sz w:val="28"/>
          <w:szCs w:val="28"/>
        </w:rPr>
      </w:pPr>
    </w:p>
    <w:p w:rsidR="00C82286" w:rsidRDefault="00C82286" w:rsidP="00982064">
      <w:pPr>
        <w:autoSpaceDE w:val="0"/>
        <w:autoSpaceDN w:val="0"/>
        <w:adjustRightInd w:val="0"/>
        <w:spacing w:after="0" w:line="240" w:lineRule="auto"/>
        <w:ind w:firstLine="709"/>
        <w:jc w:val="both"/>
        <w:rPr>
          <w:rFonts w:ascii="Times New Roman" w:hAnsi="Times New Roman" w:cs="Times New Roman"/>
          <w:sz w:val="28"/>
          <w:szCs w:val="28"/>
        </w:rPr>
      </w:pPr>
      <w:r w:rsidRPr="00C82286">
        <w:rPr>
          <w:rFonts w:ascii="Times New Roman" w:hAnsi="Times New Roman" w:cs="Times New Roman"/>
          <w:sz w:val="28"/>
          <w:szCs w:val="28"/>
        </w:rPr>
        <w:lastRenderedPageBreak/>
        <w:t>2.10.1. Услуги, которые являются необходимыми и обязательными для предоставления муниципальной услуги, отсутствуют.</w:t>
      </w:r>
    </w:p>
    <w:p w:rsidR="00C82286" w:rsidRPr="00C82286" w:rsidRDefault="00C82286" w:rsidP="00982064">
      <w:pPr>
        <w:autoSpaceDE w:val="0"/>
        <w:autoSpaceDN w:val="0"/>
        <w:adjustRightInd w:val="0"/>
        <w:spacing w:after="0" w:line="240" w:lineRule="auto"/>
        <w:ind w:firstLine="709"/>
        <w:jc w:val="center"/>
        <w:rPr>
          <w:rFonts w:ascii="Times New Roman" w:hAnsi="Times New Roman" w:cs="Times New Roman"/>
          <w:i/>
          <w:sz w:val="28"/>
          <w:szCs w:val="28"/>
        </w:rPr>
      </w:pPr>
      <w:r w:rsidRPr="00C82286">
        <w:rPr>
          <w:rFonts w:ascii="Times New Roman" w:hAnsi="Times New Roman" w:cs="Times New Roman"/>
          <w:i/>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rsidR="00242D56" w:rsidRDefault="00C82286" w:rsidP="00982064">
      <w:pPr>
        <w:pStyle w:val="ab"/>
        <w:spacing w:before="0" w:beforeAutospacing="0" w:after="0" w:afterAutospacing="0"/>
        <w:ind w:firstLine="709"/>
        <w:jc w:val="both"/>
        <w:rPr>
          <w:sz w:val="28"/>
          <w:szCs w:val="28"/>
        </w:rPr>
      </w:pPr>
      <w:r w:rsidRPr="00242D56">
        <w:rPr>
          <w:sz w:val="28"/>
          <w:szCs w:val="28"/>
        </w:rPr>
        <w:t>2.1</w:t>
      </w:r>
      <w:r w:rsidR="00242D56">
        <w:rPr>
          <w:sz w:val="28"/>
          <w:szCs w:val="28"/>
        </w:rPr>
        <w:t>1</w:t>
      </w:r>
      <w:r w:rsidRPr="00242D56">
        <w:rPr>
          <w:sz w:val="28"/>
          <w:szCs w:val="28"/>
        </w:rPr>
        <w:t>.1. Государственная пошлина и иная плата за предоставление муниципальной услуги не взимается.</w:t>
      </w:r>
    </w:p>
    <w:p w:rsidR="00242D56" w:rsidRDefault="00242D56" w:rsidP="00982064">
      <w:pPr>
        <w:pStyle w:val="ab"/>
        <w:spacing w:before="0" w:beforeAutospacing="0" w:after="0" w:afterAutospacing="0"/>
        <w:ind w:firstLine="709"/>
        <w:jc w:val="both"/>
        <w:rPr>
          <w:sz w:val="28"/>
          <w:szCs w:val="28"/>
        </w:rPr>
      </w:pPr>
    </w:p>
    <w:p w:rsidR="00242D56" w:rsidRPr="00242D56" w:rsidRDefault="00242D56" w:rsidP="00982064">
      <w:pPr>
        <w:pStyle w:val="ab"/>
        <w:spacing w:before="0" w:beforeAutospacing="0" w:after="0" w:afterAutospacing="0"/>
        <w:ind w:firstLine="709"/>
        <w:jc w:val="center"/>
        <w:rPr>
          <w:i/>
          <w:sz w:val="28"/>
          <w:szCs w:val="28"/>
        </w:rPr>
      </w:pPr>
      <w:r w:rsidRPr="00242D56">
        <w:rPr>
          <w:i/>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42D56" w:rsidRDefault="00242D56" w:rsidP="00982064">
      <w:pPr>
        <w:pStyle w:val="ab"/>
        <w:spacing w:before="0" w:beforeAutospacing="0" w:after="0" w:afterAutospacing="0"/>
        <w:ind w:firstLine="709"/>
        <w:jc w:val="center"/>
        <w:rPr>
          <w:sz w:val="28"/>
          <w:szCs w:val="28"/>
        </w:rPr>
      </w:pPr>
    </w:p>
    <w:p w:rsidR="00242D56" w:rsidRDefault="00242D56" w:rsidP="0098206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42D56">
        <w:rPr>
          <w:rFonts w:ascii="Times New Roman" w:hAnsi="Times New Roman" w:cs="Times New Roman"/>
          <w:sz w:val="28"/>
          <w:szCs w:val="28"/>
        </w:rPr>
        <w:t>2.12.1.Максимальное время ожидания в очереди при подаче запроса о предоставлении муниципальной услуги и документов, обязанность по представлению которых возложена на заявителя, для предоставления муниципальной услуги не превышает 15 минут.</w:t>
      </w:r>
    </w:p>
    <w:p w:rsidR="00242D56" w:rsidRDefault="00242D56" w:rsidP="00982064">
      <w:pPr>
        <w:widowControl w:val="0"/>
        <w:autoSpaceDE w:val="0"/>
        <w:autoSpaceDN w:val="0"/>
        <w:adjustRightInd w:val="0"/>
        <w:spacing w:after="0" w:line="240" w:lineRule="auto"/>
        <w:ind w:firstLine="709"/>
        <w:jc w:val="both"/>
        <w:rPr>
          <w:sz w:val="28"/>
          <w:szCs w:val="28"/>
        </w:rPr>
      </w:pPr>
      <w:r w:rsidRPr="00242D56">
        <w:rPr>
          <w:rFonts w:ascii="Times New Roman" w:hAnsi="Times New Roman" w:cs="Times New Roman"/>
          <w:sz w:val="28"/>
          <w:szCs w:val="28"/>
        </w:rPr>
        <w:t>2.12.2. Максимальное</w:t>
      </w:r>
      <w:r w:rsidR="00C82286" w:rsidRPr="00242D56">
        <w:rPr>
          <w:rFonts w:ascii="Times New Roman" w:hAnsi="Times New Roman" w:cs="Times New Roman"/>
          <w:sz w:val="28"/>
          <w:szCs w:val="28"/>
        </w:rPr>
        <w:t xml:space="preserve"> время ожидания в очереди при получении результата предоставления муниципальной услуги не превышает 15 минут</w:t>
      </w:r>
      <w:r w:rsidR="00C82286" w:rsidRPr="00934960">
        <w:rPr>
          <w:sz w:val="28"/>
          <w:szCs w:val="28"/>
        </w:rPr>
        <w:t>.</w:t>
      </w:r>
    </w:p>
    <w:p w:rsidR="00242D56" w:rsidRDefault="00242D56" w:rsidP="00982064">
      <w:pPr>
        <w:widowControl w:val="0"/>
        <w:autoSpaceDE w:val="0"/>
        <w:autoSpaceDN w:val="0"/>
        <w:adjustRightInd w:val="0"/>
        <w:spacing w:after="0" w:line="240" w:lineRule="auto"/>
        <w:ind w:firstLine="709"/>
        <w:jc w:val="both"/>
        <w:rPr>
          <w:sz w:val="28"/>
          <w:szCs w:val="28"/>
        </w:rPr>
      </w:pPr>
    </w:p>
    <w:p w:rsidR="00242D56" w:rsidRPr="00242D56" w:rsidRDefault="00242D56" w:rsidP="00982064">
      <w:pPr>
        <w:pStyle w:val="13"/>
        <w:spacing w:before="0" w:after="0"/>
        <w:jc w:val="center"/>
        <w:rPr>
          <w:i/>
          <w:sz w:val="28"/>
          <w:szCs w:val="28"/>
        </w:rPr>
      </w:pPr>
      <w:r w:rsidRPr="00242D56">
        <w:rPr>
          <w:i/>
          <w:sz w:val="28"/>
          <w:szCs w:val="28"/>
        </w:rPr>
        <w:t>2.1</w:t>
      </w:r>
      <w:r>
        <w:rPr>
          <w:i/>
          <w:sz w:val="28"/>
          <w:szCs w:val="28"/>
        </w:rPr>
        <w:t>3</w:t>
      </w:r>
      <w:r w:rsidRPr="00242D56">
        <w:rPr>
          <w:i/>
          <w:sz w:val="28"/>
          <w:szCs w:val="28"/>
        </w:rPr>
        <w:t xml:space="preserve">. Срок и порядок регистрации запроса о предоставлении </w:t>
      </w:r>
    </w:p>
    <w:p w:rsidR="00242D56" w:rsidRPr="00242D56" w:rsidRDefault="00242D56" w:rsidP="00982064">
      <w:pPr>
        <w:pStyle w:val="13"/>
        <w:spacing w:before="0" w:after="0"/>
        <w:jc w:val="center"/>
        <w:rPr>
          <w:i/>
          <w:sz w:val="28"/>
          <w:szCs w:val="28"/>
        </w:rPr>
      </w:pPr>
      <w:r w:rsidRPr="00242D56">
        <w:rPr>
          <w:i/>
          <w:sz w:val="28"/>
          <w:szCs w:val="28"/>
        </w:rPr>
        <w:t>муниципальной услуги</w:t>
      </w:r>
    </w:p>
    <w:p w:rsidR="00242D56" w:rsidRPr="00934960" w:rsidRDefault="00242D56" w:rsidP="00982064">
      <w:pPr>
        <w:pStyle w:val="13"/>
        <w:spacing w:before="0" w:after="0"/>
        <w:rPr>
          <w:sz w:val="28"/>
          <w:szCs w:val="28"/>
        </w:rPr>
      </w:pPr>
    </w:p>
    <w:p w:rsidR="00242D56" w:rsidRPr="00934960" w:rsidRDefault="00242D56" w:rsidP="00982064">
      <w:pPr>
        <w:pStyle w:val="13"/>
        <w:spacing w:before="0" w:after="0"/>
        <w:ind w:firstLine="709"/>
        <w:jc w:val="both"/>
        <w:rPr>
          <w:sz w:val="28"/>
          <w:szCs w:val="28"/>
        </w:rPr>
      </w:pPr>
      <w:r w:rsidRPr="00934960">
        <w:rPr>
          <w:sz w:val="28"/>
          <w:szCs w:val="28"/>
        </w:rPr>
        <w:t>2.1</w:t>
      </w:r>
      <w:r>
        <w:rPr>
          <w:sz w:val="28"/>
          <w:szCs w:val="28"/>
        </w:rPr>
        <w:t>3</w:t>
      </w:r>
      <w:r w:rsidRPr="00934960">
        <w:rPr>
          <w:sz w:val="28"/>
          <w:szCs w:val="28"/>
        </w:rPr>
        <w:t>.1. Запрос о предоставлении муниципальной услуги и документы, обязанность по представлению которых возложена на заявителя, для предоставления муниципальной услуги, в том числе в электронной форме, подлежат регистрации в день их поступления.</w:t>
      </w:r>
    </w:p>
    <w:p w:rsidR="00242D56" w:rsidRDefault="00242D56" w:rsidP="00982064">
      <w:pPr>
        <w:pStyle w:val="13"/>
        <w:spacing w:before="0" w:after="0"/>
        <w:ind w:firstLine="709"/>
        <w:jc w:val="both"/>
        <w:rPr>
          <w:sz w:val="28"/>
          <w:szCs w:val="28"/>
        </w:rPr>
      </w:pPr>
      <w:r w:rsidRPr="00934960">
        <w:rPr>
          <w:sz w:val="28"/>
          <w:szCs w:val="28"/>
        </w:rPr>
        <w:t>2.1</w:t>
      </w:r>
      <w:r>
        <w:rPr>
          <w:sz w:val="28"/>
          <w:szCs w:val="28"/>
        </w:rPr>
        <w:t>3</w:t>
      </w:r>
      <w:r w:rsidRPr="00934960">
        <w:rPr>
          <w:sz w:val="28"/>
          <w:szCs w:val="28"/>
        </w:rPr>
        <w:t>.2. Запрос о предоставлении муниципальной услуги и документы, обязанность по представлению которых возложена на заявителя, для предоставления муниципальной услуги, поданные в МФЦ, подлежат регистрации в день его поступления.</w:t>
      </w:r>
    </w:p>
    <w:p w:rsidR="00982064" w:rsidRDefault="00982064" w:rsidP="00982064">
      <w:pPr>
        <w:pStyle w:val="13"/>
        <w:spacing w:before="0" w:after="0"/>
        <w:ind w:firstLine="709"/>
        <w:jc w:val="both"/>
        <w:rPr>
          <w:sz w:val="28"/>
          <w:szCs w:val="28"/>
        </w:rPr>
      </w:pPr>
    </w:p>
    <w:p w:rsidR="00242D56" w:rsidRPr="00242D56" w:rsidRDefault="00242D56" w:rsidP="00982064">
      <w:pPr>
        <w:spacing w:after="0" w:line="240" w:lineRule="auto"/>
        <w:jc w:val="center"/>
        <w:rPr>
          <w:rFonts w:ascii="Times New Roman" w:hAnsi="Times New Roman" w:cs="Times New Roman"/>
          <w:i/>
          <w:sz w:val="28"/>
          <w:szCs w:val="28"/>
        </w:rPr>
      </w:pPr>
      <w:r w:rsidRPr="00242D56">
        <w:rPr>
          <w:rFonts w:ascii="Times New Roman" w:hAnsi="Times New Roman" w:cs="Times New Roman"/>
          <w:i/>
          <w:sz w:val="28"/>
          <w:szCs w:val="28"/>
        </w:rPr>
        <w:t>2.1</w:t>
      </w:r>
      <w:r>
        <w:rPr>
          <w:rFonts w:ascii="Times New Roman" w:hAnsi="Times New Roman" w:cs="Times New Roman"/>
          <w:i/>
          <w:sz w:val="28"/>
          <w:szCs w:val="28"/>
        </w:rPr>
        <w:t>4</w:t>
      </w:r>
      <w:r w:rsidRPr="00242D56">
        <w:rPr>
          <w:rFonts w:ascii="Times New Roman" w:hAnsi="Times New Roman" w:cs="Times New Roman"/>
          <w:i/>
          <w:sz w:val="28"/>
          <w:szCs w:val="28"/>
        </w:rPr>
        <w:t xml:space="preserve">. Требования к помещениям, в которых предоставляется </w:t>
      </w:r>
    </w:p>
    <w:p w:rsidR="00242D56" w:rsidRPr="00242D56" w:rsidRDefault="00242D56" w:rsidP="00982064">
      <w:pPr>
        <w:spacing w:after="0" w:line="240" w:lineRule="auto"/>
        <w:jc w:val="center"/>
        <w:rPr>
          <w:rFonts w:ascii="Times New Roman" w:hAnsi="Times New Roman" w:cs="Times New Roman"/>
          <w:i/>
          <w:sz w:val="28"/>
          <w:szCs w:val="28"/>
        </w:rPr>
      </w:pPr>
      <w:r w:rsidRPr="00242D56">
        <w:rPr>
          <w:rFonts w:ascii="Times New Roman" w:hAnsi="Times New Roman" w:cs="Times New Roman"/>
          <w:i/>
          <w:sz w:val="28"/>
          <w:szCs w:val="28"/>
        </w:rPr>
        <w:t xml:space="preserve">муниципальная услуга, к залу ожидания, местам для заполнения запросов </w:t>
      </w:r>
    </w:p>
    <w:p w:rsidR="00242D56" w:rsidRPr="00242D56" w:rsidRDefault="00242D56" w:rsidP="00982064">
      <w:pPr>
        <w:spacing w:after="0" w:line="240" w:lineRule="auto"/>
        <w:jc w:val="center"/>
        <w:rPr>
          <w:rFonts w:ascii="Times New Roman" w:hAnsi="Times New Roman" w:cs="Times New Roman"/>
          <w:i/>
          <w:sz w:val="28"/>
          <w:szCs w:val="28"/>
        </w:rPr>
      </w:pPr>
      <w:r w:rsidRPr="00242D56">
        <w:rPr>
          <w:rFonts w:ascii="Times New Roman" w:hAnsi="Times New Roman" w:cs="Times New Roman"/>
          <w:i/>
          <w:sz w:val="28"/>
          <w:szCs w:val="28"/>
        </w:rPr>
        <w:t xml:space="preserve">о предоставлении муниципальной услуги, информационным стендам </w:t>
      </w:r>
    </w:p>
    <w:p w:rsidR="00242D56" w:rsidRPr="00242D56" w:rsidRDefault="00242D56" w:rsidP="00982064">
      <w:pPr>
        <w:spacing w:after="0" w:line="240" w:lineRule="auto"/>
        <w:jc w:val="center"/>
        <w:rPr>
          <w:rFonts w:ascii="Times New Roman" w:hAnsi="Times New Roman" w:cs="Times New Roman"/>
          <w:i/>
          <w:sz w:val="28"/>
          <w:szCs w:val="28"/>
        </w:rPr>
      </w:pPr>
      <w:r w:rsidRPr="00242D56">
        <w:rPr>
          <w:rFonts w:ascii="Times New Roman" w:hAnsi="Times New Roman" w:cs="Times New Roman"/>
          <w:i/>
          <w:sz w:val="28"/>
          <w:szCs w:val="28"/>
        </w:rPr>
        <w:t>с образцами их заполнения и перечнем документов, необходимых для предоставления муниципальной услуги, в том числе к обеспечению</w:t>
      </w:r>
    </w:p>
    <w:p w:rsidR="00242D56" w:rsidRPr="00242D56" w:rsidRDefault="00242D56" w:rsidP="00982064">
      <w:pPr>
        <w:spacing w:after="0" w:line="240" w:lineRule="auto"/>
        <w:jc w:val="center"/>
        <w:rPr>
          <w:rFonts w:ascii="Times New Roman" w:hAnsi="Times New Roman" w:cs="Times New Roman"/>
          <w:i/>
          <w:sz w:val="28"/>
          <w:szCs w:val="28"/>
        </w:rPr>
      </w:pPr>
      <w:r w:rsidRPr="00242D56">
        <w:rPr>
          <w:rFonts w:ascii="Times New Roman" w:hAnsi="Times New Roman" w:cs="Times New Roman"/>
          <w:i/>
          <w:sz w:val="28"/>
          <w:szCs w:val="28"/>
        </w:rPr>
        <w:t xml:space="preserve"> доступности для инвалидов указанных объектов в соответствии</w:t>
      </w:r>
    </w:p>
    <w:p w:rsidR="00242D56" w:rsidRPr="00242D56" w:rsidRDefault="00242D56" w:rsidP="00982064">
      <w:pPr>
        <w:spacing w:after="0" w:line="240" w:lineRule="auto"/>
        <w:jc w:val="center"/>
        <w:rPr>
          <w:rFonts w:ascii="Times New Roman" w:hAnsi="Times New Roman" w:cs="Times New Roman"/>
          <w:i/>
          <w:sz w:val="28"/>
          <w:szCs w:val="28"/>
        </w:rPr>
      </w:pPr>
      <w:r w:rsidRPr="00242D56">
        <w:rPr>
          <w:rFonts w:ascii="Times New Roman" w:hAnsi="Times New Roman" w:cs="Times New Roman"/>
          <w:i/>
          <w:sz w:val="28"/>
          <w:szCs w:val="28"/>
        </w:rPr>
        <w:t xml:space="preserve"> с законодательством Российской Федерации о социальной защите инвалидов</w:t>
      </w:r>
    </w:p>
    <w:p w:rsidR="00242D56" w:rsidRPr="00934960" w:rsidRDefault="00242D56" w:rsidP="00982064">
      <w:pPr>
        <w:spacing w:after="0" w:line="240" w:lineRule="auto"/>
        <w:rPr>
          <w:sz w:val="28"/>
          <w:szCs w:val="28"/>
        </w:rPr>
      </w:pPr>
    </w:p>
    <w:p w:rsidR="00242D56" w:rsidRPr="00242D56" w:rsidRDefault="00242D56" w:rsidP="00982064">
      <w:pPr>
        <w:spacing w:after="0" w:line="240" w:lineRule="auto"/>
        <w:ind w:firstLine="709"/>
        <w:jc w:val="both"/>
        <w:rPr>
          <w:rFonts w:ascii="Times New Roman" w:hAnsi="Times New Roman" w:cs="Times New Roman"/>
          <w:color w:val="000000"/>
          <w:sz w:val="28"/>
          <w:szCs w:val="28"/>
        </w:rPr>
      </w:pPr>
      <w:r w:rsidRPr="00242D56">
        <w:rPr>
          <w:rFonts w:ascii="Times New Roman" w:hAnsi="Times New Roman" w:cs="Times New Roman"/>
          <w:sz w:val="28"/>
          <w:szCs w:val="28"/>
        </w:rPr>
        <w:t>2.14.1. </w:t>
      </w:r>
      <w:r w:rsidRPr="00242D56">
        <w:rPr>
          <w:rFonts w:ascii="Times New Roman" w:hAnsi="Times New Roman" w:cs="Times New Roman"/>
          <w:color w:val="000000"/>
          <w:sz w:val="28"/>
          <w:szCs w:val="28"/>
        </w:rPr>
        <w:t>Здание, в котором предоставляется муниципальная услуга, должно находиться в зоне пешеходной доступности от остановок общественного транспорта. Вход в здание должен быть оборудован удобной лестницей с поручнями, а также пандусами для беспрепятственного передвижения инвалидных колясок, детских колясок.</w:t>
      </w:r>
    </w:p>
    <w:p w:rsidR="00242D56" w:rsidRPr="00242D56" w:rsidRDefault="00242D56" w:rsidP="00982064">
      <w:pPr>
        <w:pStyle w:val="ConsPlusNormal"/>
        <w:ind w:firstLine="709"/>
        <w:jc w:val="both"/>
        <w:rPr>
          <w:rFonts w:ascii="Times New Roman" w:hAnsi="Times New Roman" w:cs="Times New Roman"/>
          <w:color w:val="000000"/>
        </w:rPr>
      </w:pPr>
      <w:r w:rsidRPr="00242D56">
        <w:rPr>
          <w:rFonts w:ascii="Times New Roman" w:hAnsi="Times New Roman" w:cs="Times New Roman"/>
          <w:color w:val="000000"/>
          <w:sz w:val="28"/>
          <w:szCs w:val="28"/>
        </w:rPr>
        <w:t>2.1</w:t>
      </w:r>
      <w:r w:rsidR="00351E95">
        <w:rPr>
          <w:rFonts w:ascii="Times New Roman" w:hAnsi="Times New Roman" w:cs="Times New Roman"/>
          <w:color w:val="000000"/>
          <w:sz w:val="28"/>
          <w:szCs w:val="28"/>
        </w:rPr>
        <w:t>4</w:t>
      </w:r>
      <w:r w:rsidRPr="00242D56">
        <w:rPr>
          <w:rFonts w:ascii="Times New Roman" w:hAnsi="Times New Roman" w:cs="Times New Roman"/>
          <w:color w:val="000000"/>
          <w:sz w:val="28"/>
          <w:szCs w:val="28"/>
        </w:rPr>
        <w:t xml:space="preserve">.2. Прием заявителей осуществляется в специально выделенных </w:t>
      </w:r>
      <w:r w:rsidRPr="00242D56">
        <w:rPr>
          <w:rFonts w:ascii="Times New Roman" w:hAnsi="Times New Roman" w:cs="Times New Roman"/>
          <w:color w:val="000000"/>
          <w:sz w:val="28"/>
          <w:szCs w:val="28"/>
        </w:rPr>
        <w:br/>
        <w:t>для этих целей помещениях.</w:t>
      </w:r>
    </w:p>
    <w:p w:rsidR="00242D56" w:rsidRPr="00242D56" w:rsidRDefault="00242D56" w:rsidP="00982064">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lastRenderedPageBreak/>
        <w:t xml:space="preserve">Места ожидания и приема заявителей (их представителей) должны соответствовать комфортным условиям для заявителей (их представителей), </w:t>
      </w:r>
      <w:r w:rsidRPr="00242D56">
        <w:rPr>
          <w:rFonts w:ascii="Times New Roman" w:hAnsi="Times New Roman" w:cs="Times New Roman"/>
          <w:color w:val="000000"/>
          <w:sz w:val="28"/>
          <w:szCs w:val="28"/>
        </w:rPr>
        <w:br/>
        <w:t xml:space="preserve">в том числе для лиц с ограниченными возможностями здоровья, </w:t>
      </w:r>
      <w:r w:rsidRPr="00242D56">
        <w:rPr>
          <w:rFonts w:ascii="Times New Roman" w:hAnsi="Times New Roman" w:cs="Times New Roman"/>
          <w:color w:val="000000"/>
          <w:sz w:val="28"/>
          <w:szCs w:val="28"/>
        </w:rPr>
        <w:br/>
        <w:t>и оптимальным условиям работы специалистов.</w:t>
      </w:r>
    </w:p>
    <w:p w:rsidR="00242D56" w:rsidRPr="00242D56" w:rsidRDefault="00242D56" w:rsidP="00982064">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Места для приема заявителей (их представителей) должны быть оборудованы информационными табличками (вывесками) с указанием:</w:t>
      </w:r>
    </w:p>
    <w:p w:rsidR="00242D56" w:rsidRPr="00242D56" w:rsidRDefault="00242D56" w:rsidP="00982064">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номера кабинета (окна);</w:t>
      </w:r>
    </w:p>
    <w:p w:rsidR="00242D56" w:rsidRPr="00242D56" w:rsidRDefault="00242D56" w:rsidP="00982064">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 xml:space="preserve">фамилии, имени, отчества и должности специалиста, осуществляющего предоставление муниципальной услуги или информирование </w:t>
      </w:r>
      <w:r w:rsidRPr="00242D56">
        <w:rPr>
          <w:rFonts w:ascii="Times New Roman" w:hAnsi="Times New Roman" w:cs="Times New Roman"/>
          <w:color w:val="000000"/>
          <w:sz w:val="28"/>
          <w:szCs w:val="28"/>
        </w:rPr>
        <w:br/>
        <w:t>о предоставлении муниципальной услуги.</w:t>
      </w:r>
    </w:p>
    <w:p w:rsidR="00242D56" w:rsidRPr="00242D56" w:rsidRDefault="00242D56" w:rsidP="00982064">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 xml:space="preserve">Места ожидания должны быть оборудованы стульями, кресельными секциями, скамьями (банкетками). Количество мест ожидания определяется исходя из фактической нагрузки и возможностей для их размещения </w:t>
      </w:r>
      <w:r w:rsidRPr="00242D56">
        <w:rPr>
          <w:rFonts w:ascii="Times New Roman" w:hAnsi="Times New Roman" w:cs="Times New Roman"/>
          <w:color w:val="000000"/>
          <w:sz w:val="28"/>
          <w:szCs w:val="28"/>
        </w:rPr>
        <w:br/>
        <w:t>в здании</w:t>
      </w:r>
      <w:r w:rsidR="00351E95">
        <w:rPr>
          <w:rFonts w:ascii="Times New Roman" w:hAnsi="Times New Roman" w:cs="Times New Roman"/>
          <w:color w:val="000000"/>
          <w:sz w:val="28"/>
          <w:szCs w:val="28"/>
        </w:rPr>
        <w:t>, но не может составлять менее 2</w:t>
      </w:r>
      <w:r w:rsidRPr="00242D56">
        <w:rPr>
          <w:rFonts w:ascii="Times New Roman" w:hAnsi="Times New Roman" w:cs="Times New Roman"/>
          <w:color w:val="000000"/>
          <w:sz w:val="28"/>
          <w:szCs w:val="28"/>
        </w:rPr>
        <w:t xml:space="preserve"> мест.</w:t>
      </w:r>
    </w:p>
    <w:p w:rsidR="00242D56" w:rsidRPr="00242D56" w:rsidRDefault="00242D56" w:rsidP="00982064">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Места для заполнения документов должны быть оборудованы стульями, столами (стойками) и обеспечены образцами заполнения документов, бланками документов и канцелярскими принадлежностями.</w:t>
      </w:r>
    </w:p>
    <w:p w:rsidR="00242D56" w:rsidRPr="00242D56" w:rsidRDefault="00242D56" w:rsidP="00982064">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2.1</w:t>
      </w:r>
      <w:r w:rsidR="00351E95">
        <w:rPr>
          <w:rFonts w:ascii="Times New Roman" w:hAnsi="Times New Roman" w:cs="Times New Roman"/>
          <w:color w:val="000000"/>
          <w:sz w:val="28"/>
          <w:szCs w:val="28"/>
        </w:rPr>
        <w:t>4</w:t>
      </w:r>
      <w:r w:rsidRPr="00242D56">
        <w:rPr>
          <w:rFonts w:ascii="Times New Roman" w:hAnsi="Times New Roman" w:cs="Times New Roman"/>
          <w:color w:val="000000"/>
          <w:sz w:val="28"/>
          <w:szCs w:val="28"/>
        </w:rPr>
        <w:t>.3. </w:t>
      </w:r>
      <w:r w:rsidRPr="00242D56">
        <w:rPr>
          <w:rFonts w:ascii="Times New Roman" w:hAnsi="Times New Roman" w:cs="Times New Roman"/>
          <w:bCs/>
          <w:color w:val="000000"/>
          <w:sz w:val="28"/>
          <w:szCs w:val="28"/>
        </w:rPr>
        <w:t xml:space="preserve">Информационные стенды должны содержать полную </w:t>
      </w:r>
      <w:r w:rsidRPr="00242D56">
        <w:rPr>
          <w:rFonts w:ascii="Times New Roman" w:hAnsi="Times New Roman" w:cs="Times New Roman"/>
          <w:bCs/>
          <w:color w:val="000000"/>
          <w:sz w:val="28"/>
          <w:szCs w:val="28"/>
        </w:rPr>
        <w:br/>
        <w:t xml:space="preserve">и актуальную информацию о порядке предоставления муниципальной услуги. </w:t>
      </w:r>
    </w:p>
    <w:p w:rsidR="00242D56" w:rsidRPr="00242D56" w:rsidRDefault="00242D56" w:rsidP="00982064">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2.1</w:t>
      </w:r>
      <w:r w:rsidR="00351E95">
        <w:rPr>
          <w:rFonts w:ascii="Times New Roman" w:hAnsi="Times New Roman" w:cs="Times New Roman"/>
          <w:color w:val="000000"/>
          <w:sz w:val="28"/>
          <w:szCs w:val="28"/>
        </w:rPr>
        <w:t>4</w:t>
      </w:r>
      <w:r w:rsidRPr="00242D56">
        <w:rPr>
          <w:rFonts w:ascii="Times New Roman" w:hAnsi="Times New Roman" w:cs="Times New Roman"/>
          <w:color w:val="000000"/>
          <w:sz w:val="28"/>
          <w:szCs w:val="28"/>
        </w:rPr>
        <w:t xml:space="preserve">.4. В соответствии с законодательством Российской Федерации </w:t>
      </w:r>
      <w:r w:rsidRPr="00242D56">
        <w:rPr>
          <w:rFonts w:ascii="Times New Roman" w:hAnsi="Times New Roman" w:cs="Times New Roman"/>
          <w:color w:val="000000"/>
          <w:sz w:val="28"/>
          <w:szCs w:val="28"/>
        </w:rPr>
        <w:br/>
        <w:t>о социальной защите инвалидов, им обеспечиваются:</w:t>
      </w:r>
    </w:p>
    <w:p w:rsidR="00242D56" w:rsidRPr="00242D56" w:rsidRDefault="00242D56" w:rsidP="00982064">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2.1</w:t>
      </w:r>
      <w:r w:rsidR="00351E95">
        <w:rPr>
          <w:rFonts w:ascii="Times New Roman" w:hAnsi="Times New Roman" w:cs="Times New Roman"/>
          <w:color w:val="000000"/>
          <w:sz w:val="28"/>
          <w:szCs w:val="28"/>
        </w:rPr>
        <w:t>4</w:t>
      </w:r>
      <w:r w:rsidRPr="00242D56">
        <w:rPr>
          <w:rFonts w:ascii="Times New Roman" w:hAnsi="Times New Roman" w:cs="Times New Roman"/>
          <w:color w:val="000000"/>
          <w:sz w:val="28"/>
          <w:szCs w:val="28"/>
        </w:rPr>
        <w:t>.4.1. 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242D56" w:rsidRPr="00242D56" w:rsidRDefault="00242D56" w:rsidP="00982064">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2.1</w:t>
      </w:r>
      <w:r w:rsidR="00351E95">
        <w:rPr>
          <w:rFonts w:ascii="Times New Roman" w:hAnsi="Times New Roman" w:cs="Times New Roman"/>
          <w:color w:val="000000"/>
          <w:sz w:val="28"/>
          <w:szCs w:val="28"/>
        </w:rPr>
        <w:t>4</w:t>
      </w:r>
      <w:r w:rsidRPr="00242D56">
        <w:rPr>
          <w:rFonts w:ascii="Times New Roman" w:hAnsi="Times New Roman" w:cs="Times New Roman"/>
          <w:color w:val="000000"/>
          <w:sz w:val="28"/>
          <w:szCs w:val="28"/>
        </w:rPr>
        <w:t xml:space="preserve">.4.2. возможность самостоятельного передвижения по территории, </w:t>
      </w:r>
      <w:r w:rsidRPr="00242D56">
        <w:rPr>
          <w:rFonts w:ascii="Times New Roman" w:hAnsi="Times New Roman" w:cs="Times New Roman"/>
          <w:color w:val="000000"/>
          <w:sz w:val="28"/>
          <w:szCs w:val="28"/>
        </w:rPr>
        <w:br/>
        <w:t xml:space="preserve">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w:t>
      </w:r>
      <w:r w:rsidRPr="00242D56">
        <w:rPr>
          <w:rFonts w:ascii="Times New Roman" w:hAnsi="Times New Roman" w:cs="Times New Roman"/>
          <w:color w:val="000000"/>
          <w:sz w:val="28"/>
          <w:szCs w:val="28"/>
        </w:rPr>
        <w:br/>
        <w:t>с использованием кресла-коляски;</w:t>
      </w:r>
    </w:p>
    <w:p w:rsidR="00242D56" w:rsidRPr="00242D56" w:rsidRDefault="00242D56" w:rsidP="00982064">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2.1</w:t>
      </w:r>
      <w:r w:rsidR="00351E95">
        <w:rPr>
          <w:rFonts w:ascii="Times New Roman" w:hAnsi="Times New Roman" w:cs="Times New Roman"/>
          <w:color w:val="000000"/>
          <w:sz w:val="28"/>
          <w:szCs w:val="28"/>
        </w:rPr>
        <w:t>4</w:t>
      </w:r>
      <w:r w:rsidRPr="00242D56">
        <w:rPr>
          <w:rFonts w:ascii="Times New Roman" w:hAnsi="Times New Roman" w:cs="Times New Roman"/>
          <w:color w:val="000000"/>
          <w:sz w:val="28"/>
          <w:szCs w:val="28"/>
        </w:rPr>
        <w:t>.4.3. сопровождение инвалидов, имеющих стойкие расстройства функции зрения и самостоятельного передвижения;</w:t>
      </w:r>
    </w:p>
    <w:p w:rsidR="00242D56" w:rsidRPr="00242D56" w:rsidRDefault="00242D56" w:rsidP="00982064">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2.1</w:t>
      </w:r>
      <w:r w:rsidR="00351E95">
        <w:rPr>
          <w:rFonts w:ascii="Times New Roman" w:hAnsi="Times New Roman" w:cs="Times New Roman"/>
          <w:color w:val="000000"/>
          <w:sz w:val="28"/>
          <w:szCs w:val="28"/>
        </w:rPr>
        <w:t>4</w:t>
      </w:r>
      <w:r w:rsidRPr="00242D56">
        <w:rPr>
          <w:rFonts w:ascii="Times New Roman" w:hAnsi="Times New Roman" w:cs="Times New Roman"/>
          <w:color w:val="000000"/>
          <w:sz w:val="28"/>
          <w:szCs w:val="28"/>
        </w:rPr>
        <w:t>.4.4.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242D56" w:rsidRPr="00242D56" w:rsidRDefault="00242D56" w:rsidP="00982064">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2.1</w:t>
      </w:r>
      <w:r w:rsidR="00351E95">
        <w:rPr>
          <w:rFonts w:ascii="Times New Roman" w:hAnsi="Times New Roman" w:cs="Times New Roman"/>
          <w:color w:val="000000"/>
          <w:sz w:val="28"/>
          <w:szCs w:val="28"/>
        </w:rPr>
        <w:t>4</w:t>
      </w:r>
      <w:r w:rsidRPr="00242D56">
        <w:rPr>
          <w:rFonts w:ascii="Times New Roman" w:hAnsi="Times New Roman" w:cs="Times New Roman"/>
          <w:color w:val="000000"/>
          <w:sz w:val="28"/>
          <w:szCs w:val="28"/>
        </w:rPr>
        <w:t xml:space="preserve">.4.5. дублирование необходимой для инвалидов звуковой </w:t>
      </w:r>
      <w:r w:rsidRPr="00242D56">
        <w:rPr>
          <w:rFonts w:ascii="Times New Roman" w:hAnsi="Times New Roman" w:cs="Times New Roman"/>
          <w:color w:val="000000"/>
          <w:sz w:val="28"/>
          <w:szCs w:val="28"/>
        </w:rPr>
        <w:br/>
        <w:t xml:space="preserve">и зрительной информации, а также надписей, знаков и иной текстовой </w:t>
      </w:r>
      <w:r w:rsidRPr="00242D56">
        <w:rPr>
          <w:rFonts w:ascii="Times New Roman" w:hAnsi="Times New Roman" w:cs="Times New Roman"/>
          <w:color w:val="000000"/>
          <w:sz w:val="28"/>
          <w:szCs w:val="28"/>
        </w:rPr>
        <w:br/>
        <w:t>и графической информации знаками, выполненными рельефно-точечным шрифтом Брайля;</w:t>
      </w:r>
    </w:p>
    <w:p w:rsidR="00242D56" w:rsidRPr="00242D56" w:rsidRDefault="00242D56" w:rsidP="00982064">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2.1</w:t>
      </w:r>
      <w:r w:rsidR="00351E95">
        <w:rPr>
          <w:rFonts w:ascii="Times New Roman" w:hAnsi="Times New Roman" w:cs="Times New Roman"/>
          <w:color w:val="000000"/>
          <w:sz w:val="28"/>
          <w:szCs w:val="28"/>
        </w:rPr>
        <w:t>4</w:t>
      </w:r>
      <w:r w:rsidRPr="00242D56">
        <w:rPr>
          <w:rFonts w:ascii="Times New Roman" w:hAnsi="Times New Roman" w:cs="Times New Roman"/>
          <w:color w:val="000000"/>
          <w:sz w:val="28"/>
          <w:szCs w:val="28"/>
        </w:rPr>
        <w:t>.4.6. допуск сурдопереводчика и тифлосурдопереводчика;</w:t>
      </w:r>
    </w:p>
    <w:p w:rsidR="00242D56" w:rsidRPr="00242D56" w:rsidRDefault="00242D56" w:rsidP="00982064">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2.1</w:t>
      </w:r>
      <w:r w:rsidR="00351E95">
        <w:rPr>
          <w:rFonts w:ascii="Times New Roman" w:hAnsi="Times New Roman" w:cs="Times New Roman"/>
          <w:color w:val="000000"/>
          <w:sz w:val="28"/>
          <w:szCs w:val="28"/>
        </w:rPr>
        <w:t>4</w:t>
      </w:r>
      <w:r w:rsidRPr="00242D56">
        <w:rPr>
          <w:rFonts w:ascii="Times New Roman" w:hAnsi="Times New Roman" w:cs="Times New Roman"/>
          <w:color w:val="000000"/>
          <w:sz w:val="28"/>
          <w:szCs w:val="28"/>
        </w:rPr>
        <w:t xml:space="preserve">.4.7. допуск на объекты (здания, помещения), в которых предоставляются услуги, собаки-проводника при наличии документа, подтверждающего ее специальное обучение и выдаваемого по форме </w:t>
      </w:r>
      <w:r w:rsidRPr="00242D56">
        <w:rPr>
          <w:rFonts w:ascii="Times New Roman" w:hAnsi="Times New Roman" w:cs="Times New Roman"/>
          <w:color w:val="000000"/>
          <w:sz w:val="28"/>
          <w:szCs w:val="28"/>
        </w:rPr>
        <w:br/>
        <w:t xml:space="preserve">и в порядке, которые определяются федеральным органом исполнительной власти, осуществляющим функции по выработке и реализации </w:t>
      </w:r>
      <w:r w:rsidRPr="00242D56">
        <w:rPr>
          <w:rFonts w:ascii="Times New Roman" w:hAnsi="Times New Roman" w:cs="Times New Roman"/>
          <w:color w:val="000000"/>
          <w:sz w:val="28"/>
          <w:szCs w:val="28"/>
        </w:rPr>
        <w:lastRenderedPageBreak/>
        <w:t>государственной политики и нормативно-правовому регулированию в сфере социальной защиты населения;</w:t>
      </w:r>
    </w:p>
    <w:p w:rsidR="00242D56" w:rsidRPr="00242D56" w:rsidRDefault="00242D56" w:rsidP="00982064">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2.1</w:t>
      </w:r>
      <w:r w:rsidR="00351E95">
        <w:rPr>
          <w:rFonts w:ascii="Times New Roman" w:hAnsi="Times New Roman" w:cs="Times New Roman"/>
          <w:color w:val="000000"/>
          <w:sz w:val="28"/>
          <w:szCs w:val="28"/>
        </w:rPr>
        <w:t>4</w:t>
      </w:r>
      <w:r w:rsidRPr="00242D56">
        <w:rPr>
          <w:rFonts w:ascii="Times New Roman" w:hAnsi="Times New Roman" w:cs="Times New Roman"/>
          <w:color w:val="000000"/>
          <w:sz w:val="28"/>
          <w:szCs w:val="28"/>
        </w:rPr>
        <w:t>.4.8. оказание инвалидам помощи в преодолении барьеров, мешающих получению ими услуг наравне с другими лицами.</w:t>
      </w:r>
    </w:p>
    <w:p w:rsidR="00242D56" w:rsidRPr="00242D56" w:rsidRDefault="00242D56" w:rsidP="00982064">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2.1</w:t>
      </w:r>
      <w:r w:rsidR="00351E95">
        <w:rPr>
          <w:rFonts w:ascii="Times New Roman" w:hAnsi="Times New Roman" w:cs="Times New Roman"/>
          <w:color w:val="000000"/>
          <w:sz w:val="28"/>
          <w:szCs w:val="28"/>
        </w:rPr>
        <w:t>4</w:t>
      </w:r>
      <w:r w:rsidRPr="00242D56">
        <w:rPr>
          <w:rFonts w:ascii="Times New Roman" w:hAnsi="Times New Roman" w:cs="Times New Roman"/>
          <w:color w:val="000000"/>
          <w:sz w:val="28"/>
          <w:szCs w:val="28"/>
        </w:rPr>
        <w:t xml:space="preserve">.5. На каждой стоянке (остановке) автотранспортных средств около органа, предоставляющего муниципальную услугу выделяется не менее </w:t>
      </w:r>
      <w:r w:rsidRPr="00242D56">
        <w:rPr>
          <w:rFonts w:ascii="Times New Roman" w:hAnsi="Times New Roman" w:cs="Times New Roman"/>
          <w:color w:val="000000"/>
          <w:sz w:val="28"/>
          <w:szCs w:val="28"/>
        </w:rPr>
        <w:br/>
        <w:t xml:space="preserve">10 процентов мест (но не менее одного места) для парковки специальных автотранспортных средств инвалидов. Указанные места для парковки </w:t>
      </w:r>
      <w:r w:rsidRPr="00242D56">
        <w:rPr>
          <w:rFonts w:ascii="Times New Roman" w:hAnsi="Times New Roman" w:cs="Times New Roman"/>
          <w:color w:val="000000"/>
          <w:sz w:val="28"/>
          <w:szCs w:val="28"/>
        </w:rPr>
        <w:br/>
        <w:t>не должны занимать иные транспортные средства. Инвалиды пользуются местами для парковки специальных автотранспортных средств бесплатно.</w:t>
      </w:r>
    </w:p>
    <w:p w:rsidR="00351E95" w:rsidRPr="00351E95" w:rsidRDefault="00351E95" w:rsidP="00982064">
      <w:pPr>
        <w:autoSpaceDE w:val="0"/>
        <w:autoSpaceDN w:val="0"/>
        <w:adjustRightInd w:val="0"/>
        <w:spacing w:after="0" w:line="240" w:lineRule="auto"/>
        <w:jc w:val="center"/>
        <w:rPr>
          <w:rFonts w:ascii="Times New Roman" w:hAnsi="Times New Roman" w:cs="Times New Roman"/>
          <w:b/>
          <w:i/>
          <w:color w:val="000000"/>
          <w:sz w:val="28"/>
          <w:szCs w:val="28"/>
        </w:rPr>
      </w:pPr>
      <w:r>
        <w:rPr>
          <w:rFonts w:ascii="Times New Roman" w:hAnsi="Times New Roman" w:cs="Times New Roman"/>
          <w:i/>
          <w:color w:val="000000"/>
          <w:sz w:val="28"/>
          <w:szCs w:val="28"/>
        </w:rPr>
        <w:t>2.15</w:t>
      </w:r>
      <w:r w:rsidRPr="00351E95">
        <w:rPr>
          <w:rFonts w:ascii="Times New Roman" w:hAnsi="Times New Roman" w:cs="Times New Roman"/>
          <w:i/>
          <w:color w:val="000000"/>
          <w:sz w:val="28"/>
          <w:szCs w:val="28"/>
        </w:rPr>
        <w:t>. Показатели доступности и качества муниципальной услуги</w:t>
      </w:r>
    </w:p>
    <w:p w:rsidR="00351E95" w:rsidRPr="00351E95" w:rsidRDefault="00351E95" w:rsidP="00982064">
      <w:pPr>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351E95">
        <w:rPr>
          <w:rFonts w:ascii="Times New Roman" w:hAnsi="Times New Roman" w:cs="Times New Roman"/>
          <w:color w:val="000000"/>
          <w:sz w:val="28"/>
          <w:szCs w:val="28"/>
        </w:rPr>
        <w:t>2.1</w:t>
      </w:r>
      <w:r>
        <w:rPr>
          <w:rFonts w:ascii="Times New Roman" w:hAnsi="Times New Roman" w:cs="Times New Roman"/>
          <w:color w:val="000000"/>
          <w:sz w:val="28"/>
          <w:szCs w:val="28"/>
        </w:rPr>
        <w:t>5</w:t>
      </w:r>
      <w:r w:rsidRPr="00351E95">
        <w:rPr>
          <w:rFonts w:ascii="Times New Roman" w:hAnsi="Times New Roman" w:cs="Times New Roman"/>
          <w:color w:val="000000"/>
          <w:sz w:val="28"/>
          <w:szCs w:val="28"/>
        </w:rPr>
        <w:t>.1. Показатели доступности и качества предоставления муниципальной услуги:</w:t>
      </w:r>
    </w:p>
    <w:p w:rsidR="00351E95" w:rsidRPr="00351E95" w:rsidRDefault="00351E95" w:rsidP="00982064">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351E95">
        <w:rPr>
          <w:rFonts w:ascii="Times New Roman" w:hAnsi="Times New Roman" w:cs="Times New Roman"/>
          <w:color w:val="000000"/>
          <w:sz w:val="28"/>
          <w:szCs w:val="28"/>
        </w:rPr>
        <w:t>2.1</w:t>
      </w:r>
      <w:r>
        <w:rPr>
          <w:rFonts w:ascii="Times New Roman" w:hAnsi="Times New Roman" w:cs="Times New Roman"/>
          <w:color w:val="000000"/>
          <w:sz w:val="28"/>
          <w:szCs w:val="28"/>
        </w:rPr>
        <w:t>5</w:t>
      </w:r>
      <w:r w:rsidRPr="00351E95">
        <w:rPr>
          <w:rFonts w:ascii="Times New Roman" w:hAnsi="Times New Roman" w:cs="Times New Roman"/>
          <w:color w:val="000000"/>
          <w:sz w:val="28"/>
          <w:szCs w:val="28"/>
        </w:rPr>
        <w:t>.1.1. количество взаимодействий заявителя с должностными лицами, муниципальными служащими при предо</w:t>
      </w:r>
      <w:r>
        <w:rPr>
          <w:rFonts w:ascii="Times New Roman" w:hAnsi="Times New Roman" w:cs="Times New Roman"/>
          <w:color w:val="000000"/>
          <w:sz w:val="28"/>
          <w:szCs w:val="28"/>
        </w:rPr>
        <w:t xml:space="preserve">ставлении муниципальной услуги </w:t>
      </w:r>
      <w:r w:rsidRPr="00351E95">
        <w:rPr>
          <w:rFonts w:ascii="Times New Roman" w:hAnsi="Times New Roman" w:cs="Times New Roman"/>
          <w:color w:val="000000"/>
          <w:sz w:val="28"/>
          <w:szCs w:val="28"/>
        </w:rPr>
        <w:t>не превышает 2-х, продолжительность - не более 15 минут;</w:t>
      </w:r>
    </w:p>
    <w:p w:rsidR="00351E95" w:rsidRPr="00351E95" w:rsidRDefault="00351E95" w:rsidP="0098206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51E95">
        <w:rPr>
          <w:rFonts w:ascii="Times New Roman" w:hAnsi="Times New Roman" w:cs="Times New Roman"/>
          <w:color w:val="000000"/>
          <w:sz w:val="28"/>
          <w:szCs w:val="28"/>
        </w:rPr>
        <w:t>2.1</w:t>
      </w:r>
      <w:r>
        <w:rPr>
          <w:rFonts w:ascii="Times New Roman" w:hAnsi="Times New Roman" w:cs="Times New Roman"/>
          <w:color w:val="000000"/>
          <w:sz w:val="28"/>
          <w:szCs w:val="28"/>
        </w:rPr>
        <w:t>5</w:t>
      </w:r>
      <w:r w:rsidRPr="00351E95">
        <w:rPr>
          <w:rFonts w:ascii="Times New Roman" w:hAnsi="Times New Roman" w:cs="Times New Roman"/>
          <w:color w:val="000000"/>
          <w:sz w:val="28"/>
          <w:szCs w:val="28"/>
        </w:rPr>
        <w:t xml:space="preserve">.1.2. возможность получения муниципальной услуги в МФЦ </w:t>
      </w:r>
      <w:r w:rsidRPr="00351E95">
        <w:rPr>
          <w:rFonts w:ascii="Times New Roman" w:hAnsi="Times New Roman" w:cs="Times New Roman"/>
          <w:color w:val="000000"/>
          <w:sz w:val="28"/>
          <w:szCs w:val="28"/>
        </w:rPr>
        <w:br/>
        <w:t>в соответствии с соглашением о взаимодействии, заключенным между МФЦ и органом, предоставляющим муниципальную услугу, с момента вступления в силу соглашения о взаимодействии;</w:t>
      </w:r>
    </w:p>
    <w:p w:rsidR="00242D56" w:rsidRPr="00351E95" w:rsidRDefault="00351E95" w:rsidP="00982064">
      <w:pPr>
        <w:widowControl w:val="0"/>
        <w:suppressAutoHyphens/>
        <w:autoSpaceDN w:val="0"/>
        <w:spacing w:after="0" w:line="240" w:lineRule="auto"/>
        <w:ind w:firstLine="709"/>
        <w:jc w:val="both"/>
        <w:textAlignment w:val="baseline"/>
        <w:rPr>
          <w:rFonts w:ascii="Times New Roman" w:eastAsia="Andale Sans UI" w:hAnsi="Times New Roman" w:cs="Times New Roman"/>
          <w:color w:val="000000"/>
          <w:kern w:val="3"/>
          <w:sz w:val="28"/>
          <w:szCs w:val="28"/>
          <w:lang w:bidi="en-US"/>
        </w:rPr>
      </w:pPr>
      <w:r w:rsidRPr="00351E95">
        <w:rPr>
          <w:rFonts w:ascii="Times New Roman" w:hAnsi="Times New Roman" w:cs="Times New Roman"/>
          <w:color w:val="000000"/>
          <w:sz w:val="28"/>
          <w:szCs w:val="28"/>
        </w:rPr>
        <w:t>2.1</w:t>
      </w:r>
      <w:r>
        <w:rPr>
          <w:rFonts w:ascii="Times New Roman" w:hAnsi="Times New Roman" w:cs="Times New Roman"/>
          <w:color w:val="000000"/>
          <w:sz w:val="28"/>
          <w:szCs w:val="28"/>
        </w:rPr>
        <w:t>5</w:t>
      </w:r>
      <w:r w:rsidRPr="00351E95">
        <w:rPr>
          <w:rFonts w:ascii="Times New Roman" w:hAnsi="Times New Roman" w:cs="Times New Roman"/>
          <w:color w:val="000000"/>
          <w:sz w:val="28"/>
          <w:szCs w:val="28"/>
        </w:rPr>
        <w:t>.1.3. </w:t>
      </w:r>
      <w:r w:rsidRPr="00351E95">
        <w:rPr>
          <w:rFonts w:ascii="Times New Roman" w:eastAsia="Andale Sans UI" w:hAnsi="Times New Roman" w:cs="Times New Roman"/>
          <w:color w:val="000000"/>
          <w:kern w:val="3"/>
          <w:sz w:val="28"/>
          <w:szCs w:val="28"/>
          <w:lang w:bidi="en-US"/>
        </w:rPr>
        <w:t>возможность получения информации о ходе предоставления муниципальной услуги,</w:t>
      </w:r>
      <w:r w:rsidRPr="00351E95">
        <w:rPr>
          <w:rFonts w:ascii="Times New Roman" w:hAnsi="Times New Roman" w:cs="Times New Roman"/>
          <w:sz w:val="28"/>
          <w:szCs w:val="28"/>
        </w:rPr>
        <w:t xml:space="preserve"> в том числе с использованием информационно-коммуникационных технологий</w:t>
      </w:r>
      <w:r>
        <w:rPr>
          <w:rFonts w:ascii="Times New Roman" w:eastAsia="Andale Sans UI" w:hAnsi="Times New Roman" w:cs="Times New Roman"/>
          <w:color w:val="000000"/>
          <w:kern w:val="3"/>
          <w:sz w:val="28"/>
          <w:szCs w:val="28"/>
          <w:lang w:bidi="en-US"/>
        </w:rPr>
        <w:t>.</w:t>
      </w:r>
    </w:p>
    <w:p w:rsidR="00351E95" w:rsidRDefault="00351E95" w:rsidP="00982064">
      <w:pPr>
        <w:autoSpaceDE w:val="0"/>
        <w:autoSpaceDN w:val="0"/>
        <w:adjustRightInd w:val="0"/>
        <w:spacing w:after="0" w:line="240" w:lineRule="auto"/>
        <w:jc w:val="center"/>
        <w:rPr>
          <w:rFonts w:ascii="Times New Roman" w:hAnsi="Times New Roman" w:cs="Times New Roman"/>
          <w:sz w:val="28"/>
          <w:szCs w:val="28"/>
        </w:rPr>
      </w:pPr>
    </w:p>
    <w:p w:rsidR="00351E95" w:rsidRPr="00351E95" w:rsidRDefault="00351E95" w:rsidP="00982064">
      <w:pPr>
        <w:autoSpaceDE w:val="0"/>
        <w:autoSpaceDN w:val="0"/>
        <w:adjustRightInd w:val="0"/>
        <w:spacing w:after="0" w:line="240" w:lineRule="auto"/>
        <w:jc w:val="center"/>
        <w:rPr>
          <w:rFonts w:ascii="Times New Roman" w:hAnsi="Times New Roman" w:cs="Times New Roman"/>
          <w:i/>
          <w:color w:val="000000"/>
          <w:sz w:val="28"/>
          <w:szCs w:val="28"/>
        </w:rPr>
      </w:pPr>
      <w:r w:rsidRPr="00351E95">
        <w:rPr>
          <w:rFonts w:ascii="Times New Roman" w:hAnsi="Times New Roman" w:cs="Times New Roman"/>
          <w:i/>
          <w:sz w:val="28"/>
          <w:szCs w:val="28"/>
        </w:rPr>
        <w:t>2</w:t>
      </w:r>
      <w:r w:rsidRPr="00351E95">
        <w:rPr>
          <w:rFonts w:ascii="Times New Roman" w:hAnsi="Times New Roman" w:cs="Times New Roman"/>
          <w:i/>
          <w:color w:val="000000"/>
          <w:sz w:val="28"/>
          <w:szCs w:val="28"/>
        </w:rPr>
        <w:t xml:space="preserve">.16. Иные требования, в том числе учитывающие особенности </w:t>
      </w:r>
    </w:p>
    <w:p w:rsidR="00351E95" w:rsidRPr="00351E95" w:rsidRDefault="00351E95" w:rsidP="00982064">
      <w:pPr>
        <w:autoSpaceDE w:val="0"/>
        <w:autoSpaceDN w:val="0"/>
        <w:adjustRightInd w:val="0"/>
        <w:spacing w:after="0" w:line="240" w:lineRule="auto"/>
        <w:jc w:val="center"/>
        <w:rPr>
          <w:rFonts w:ascii="Times New Roman" w:hAnsi="Times New Roman" w:cs="Times New Roman"/>
          <w:i/>
          <w:color w:val="000000"/>
          <w:sz w:val="28"/>
          <w:szCs w:val="28"/>
        </w:rPr>
      </w:pPr>
      <w:r w:rsidRPr="00351E95">
        <w:rPr>
          <w:rFonts w:ascii="Times New Roman" w:hAnsi="Times New Roman" w:cs="Times New Roman"/>
          <w:i/>
          <w:color w:val="000000"/>
          <w:sz w:val="28"/>
          <w:szCs w:val="28"/>
        </w:rPr>
        <w:t>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351E95" w:rsidRDefault="00351E95" w:rsidP="00982064">
      <w:pPr>
        <w:autoSpaceDE w:val="0"/>
        <w:autoSpaceDN w:val="0"/>
        <w:adjustRightInd w:val="0"/>
        <w:spacing w:after="0" w:line="240" w:lineRule="auto"/>
        <w:jc w:val="both"/>
        <w:rPr>
          <w:color w:val="000000"/>
          <w:sz w:val="28"/>
          <w:szCs w:val="28"/>
        </w:rPr>
      </w:pPr>
    </w:p>
    <w:p w:rsidR="00351E95" w:rsidRPr="00351E95" w:rsidRDefault="00351E95" w:rsidP="009820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2.16</w:t>
      </w:r>
      <w:r w:rsidRPr="00351E95">
        <w:rPr>
          <w:rFonts w:ascii="Times New Roman" w:hAnsi="Times New Roman" w:cs="Times New Roman"/>
          <w:color w:val="000000"/>
          <w:sz w:val="28"/>
          <w:szCs w:val="28"/>
        </w:rPr>
        <w:t>.1. Информация о муниципальной услуге:</w:t>
      </w:r>
    </w:p>
    <w:p w:rsidR="00351E95" w:rsidRPr="00351E95" w:rsidRDefault="00351E95" w:rsidP="009820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2.16</w:t>
      </w:r>
      <w:r w:rsidRPr="00351E95">
        <w:rPr>
          <w:rFonts w:ascii="Times New Roman" w:hAnsi="Times New Roman" w:cs="Times New Roman"/>
          <w:color w:val="000000"/>
          <w:sz w:val="28"/>
          <w:szCs w:val="28"/>
        </w:rPr>
        <w:t>.1.1. внесена в реестр муниципальных услуг (функций), предоставляемых органами местного самоуправления муниципальных образований Пермского края;</w:t>
      </w:r>
    </w:p>
    <w:p w:rsidR="00351E95" w:rsidRPr="00351E95" w:rsidRDefault="00351E95" w:rsidP="00982064">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2.16</w:t>
      </w:r>
      <w:r w:rsidRPr="00351E95">
        <w:rPr>
          <w:rFonts w:ascii="Times New Roman" w:hAnsi="Times New Roman" w:cs="Times New Roman"/>
          <w:color w:val="000000"/>
          <w:sz w:val="28"/>
          <w:szCs w:val="28"/>
        </w:rPr>
        <w:t>.1.2. размещена на Едином портале.</w:t>
      </w:r>
    </w:p>
    <w:p w:rsidR="00351E95" w:rsidRPr="00351E95" w:rsidRDefault="00351E95" w:rsidP="0098206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51E95">
        <w:rPr>
          <w:rFonts w:ascii="Times New Roman" w:hAnsi="Times New Roman" w:cs="Times New Roman"/>
          <w:color w:val="000000"/>
          <w:sz w:val="28"/>
          <w:szCs w:val="28"/>
        </w:rPr>
        <w:t>2.1</w:t>
      </w:r>
      <w:r>
        <w:rPr>
          <w:rFonts w:ascii="Times New Roman" w:hAnsi="Times New Roman" w:cs="Times New Roman"/>
          <w:color w:val="000000"/>
          <w:sz w:val="28"/>
          <w:szCs w:val="28"/>
        </w:rPr>
        <w:t>6</w:t>
      </w:r>
      <w:r w:rsidRPr="00351E95">
        <w:rPr>
          <w:rFonts w:ascii="Times New Roman" w:hAnsi="Times New Roman" w:cs="Times New Roman"/>
          <w:color w:val="000000"/>
          <w:sz w:val="28"/>
          <w:szCs w:val="28"/>
        </w:rPr>
        <w:t xml:space="preserve">.2. В случае обеспечения возможности предоставления муниципальной услуги в электронной форме Заявитель (его представитель) вправе направить документы, указанные в пункте 2.6. </w:t>
      </w:r>
      <w:r w:rsidRPr="00351E95">
        <w:rPr>
          <w:rFonts w:ascii="Times New Roman" w:hAnsi="Times New Roman" w:cs="Times New Roman"/>
          <w:sz w:val="28"/>
          <w:szCs w:val="28"/>
        </w:rPr>
        <w:t xml:space="preserve">раздела </w:t>
      </w:r>
      <w:r w:rsidRPr="00351E95">
        <w:rPr>
          <w:rFonts w:ascii="Times New Roman" w:hAnsi="Times New Roman" w:cs="Times New Roman"/>
          <w:sz w:val="28"/>
          <w:szCs w:val="28"/>
          <w:lang w:val="en-US"/>
        </w:rPr>
        <w:t>II</w:t>
      </w:r>
      <w:r>
        <w:rPr>
          <w:rFonts w:ascii="Times New Roman" w:hAnsi="Times New Roman" w:cs="Times New Roman"/>
          <w:color w:val="000000"/>
          <w:sz w:val="28"/>
          <w:szCs w:val="28"/>
        </w:rPr>
        <w:t>А</w:t>
      </w:r>
      <w:r w:rsidRPr="00351E95">
        <w:rPr>
          <w:rFonts w:ascii="Times New Roman" w:hAnsi="Times New Roman" w:cs="Times New Roman"/>
          <w:color w:val="000000"/>
          <w:sz w:val="28"/>
          <w:szCs w:val="28"/>
        </w:rPr>
        <w:t>дминистративного регламента, в электронной форме следующими способами:</w:t>
      </w:r>
    </w:p>
    <w:p w:rsidR="00351E95" w:rsidRPr="00351E95" w:rsidRDefault="00351E95" w:rsidP="00982064">
      <w:pPr>
        <w:pStyle w:val="ConsPlusNormal"/>
        <w:ind w:firstLine="709"/>
        <w:jc w:val="both"/>
        <w:rPr>
          <w:rFonts w:ascii="Times New Roman" w:hAnsi="Times New Roman" w:cs="Times New Roman"/>
          <w:color w:val="000000"/>
          <w:sz w:val="28"/>
          <w:szCs w:val="28"/>
          <w:u w:val="single"/>
        </w:rPr>
      </w:pPr>
      <w:r w:rsidRPr="00351E95">
        <w:rPr>
          <w:rFonts w:ascii="Times New Roman" w:hAnsi="Times New Roman" w:cs="Times New Roman"/>
          <w:color w:val="000000"/>
          <w:sz w:val="28"/>
          <w:szCs w:val="28"/>
        </w:rPr>
        <w:t>2.1</w:t>
      </w:r>
      <w:r>
        <w:rPr>
          <w:rFonts w:ascii="Times New Roman" w:hAnsi="Times New Roman" w:cs="Times New Roman"/>
          <w:color w:val="000000"/>
          <w:sz w:val="28"/>
          <w:szCs w:val="28"/>
        </w:rPr>
        <w:t>6</w:t>
      </w:r>
      <w:r w:rsidRPr="00351E95">
        <w:rPr>
          <w:rFonts w:ascii="Times New Roman" w:hAnsi="Times New Roman" w:cs="Times New Roman"/>
          <w:color w:val="000000"/>
          <w:sz w:val="28"/>
          <w:szCs w:val="28"/>
        </w:rPr>
        <w:t>.2.1. по электронной почте органа, предоставляющего муниципальную услугу;</w:t>
      </w:r>
    </w:p>
    <w:p w:rsidR="00351E95" w:rsidRPr="00351E95" w:rsidRDefault="00351E95" w:rsidP="00982064">
      <w:pPr>
        <w:pStyle w:val="ConsPlusNormal"/>
        <w:ind w:firstLine="709"/>
        <w:jc w:val="both"/>
        <w:rPr>
          <w:rFonts w:ascii="Times New Roman" w:hAnsi="Times New Roman" w:cs="Times New Roman"/>
          <w:color w:val="000000"/>
          <w:sz w:val="28"/>
          <w:szCs w:val="28"/>
        </w:rPr>
      </w:pPr>
      <w:r w:rsidRPr="00351E95">
        <w:rPr>
          <w:rFonts w:ascii="Times New Roman" w:hAnsi="Times New Roman" w:cs="Times New Roman"/>
          <w:color w:val="000000"/>
          <w:sz w:val="28"/>
          <w:szCs w:val="28"/>
        </w:rPr>
        <w:t>2.1</w:t>
      </w:r>
      <w:r>
        <w:rPr>
          <w:rFonts w:ascii="Times New Roman" w:hAnsi="Times New Roman" w:cs="Times New Roman"/>
          <w:color w:val="000000"/>
          <w:sz w:val="28"/>
          <w:szCs w:val="28"/>
        </w:rPr>
        <w:t>6</w:t>
      </w:r>
      <w:r w:rsidRPr="00351E95">
        <w:rPr>
          <w:rFonts w:ascii="Times New Roman" w:hAnsi="Times New Roman" w:cs="Times New Roman"/>
          <w:color w:val="000000"/>
          <w:sz w:val="28"/>
          <w:szCs w:val="28"/>
        </w:rPr>
        <w:t>.2.2. через Единый портал.</w:t>
      </w:r>
    </w:p>
    <w:p w:rsidR="00351E95" w:rsidRPr="00351E95" w:rsidRDefault="00351E95" w:rsidP="0098206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51E95">
        <w:rPr>
          <w:rFonts w:ascii="Times New Roman" w:hAnsi="Times New Roman" w:cs="Times New Roman"/>
          <w:color w:val="000000"/>
          <w:sz w:val="28"/>
          <w:szCs w:val="28"/>
        </w:rPr>
        <w:t>2.1</w:t>
      </w:r>
      <w:r>
        <w:rPr>
          <w:rFonts w:ascii="Times New Roman" w:hAnsi="Times New Roman" w:cs="Times New Roman"/>
          <w:color w:val="000000"/>
          <w:sz w:val="28"/>
          <w:szCs w:val="28"/>
        </w:rPr>
        <w:t>6</w:t>
      </w:r>
      <w:r w:rsidRPr="00351E95">
        <w:rPr>
          <w:rFonts w:ascii="Times New Roman" w:hAnsi="Times New Roman" w:cs="Times New Roman"/>
          <w:color w:val="000000"/>
          <w:sz w:val="28"/>
          <w:szCs w:val="28"/>
        </w:rPr>
        <w:t xml:space="preserve">.3. Запрос о предоставлении муниципальной услуги и документы, необходимые для предоставления муниципальной услуги, представляемые </w:t>
      </w:r>
      <w:r w:rsidRPr="00351E95">
        <w:rPr>
          <w:rFonts w:ascii="Times New Roman" w:hAnsi="Times New Roman" w:cs="Times New Roman"/>
          <w:color w:val="000000"/>
          <w:sz w:val="28"/>
          <w:szCs w:val="28"/>
        </w:rPr>
        <w:br/>
        <w:t xml:space="preserve">в форме электронных документов, подписываются электронной подписью, вид которой предусмотрен законодательством Российской Федерации. </w:t>
      </w:r>
    </w:p>
    <w:p w:rsidR="00351E95" w:rsidRDefault="00351E95" w:rsidP="0098206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51E95">
        <w:rPr>
          <w:rFonts w:ascii="Times New Roman" w:hAnsi="Times New Roman" w:cs="Times New Roman"/>
          <w:color w:val="000000"/>
          <w:sz w:val="28"/>
          <w:szCs w:val="28"/>
        </w:rPr>
        <w:lastRenderedPageBreak/>
        <w:t>2.1</w:t>
      </w:r>
      <w:r>
        <w:rPr>
          <w:rFonts w:ascii="Times New Roman" w:hAnsi="Times New Roman" w:cs="Times New Roman"/>
          <w:color w:val="000000"/>
          <w:sz w:val="28"/>
          <w:szCs w:val="28"/>
        </w:rPr>
        <w:t>6</w:t>
      </w:r>
      <w:r w:rsidRPr="00351E95">
        <w:rPr>
          <w:rFonts w:ascii="Times New Roman" w:hAnsi="Times New Roman" w:cs="Times New Roman"/>
          <w:color w:val="000000"/>
          <w:sz w:val="28"/>
          <w:szCs w:val="28"/>
        </w:rPr>
        <w:t xml:space="preserve">.4. Заявитель вправе подать документы, указанные в пункте 2.6. </w:t>
      </w:r>
      <w:r w:rsidRPr="00351E95">
        <w:rPr>
          <w:rFonts w:ascii="Times New Roman" w:hAnsi="Times New Roman" w:cs="Times New Roman"/>
          <w:sz w:val="28"/>
          <w:szCs w:val="28"/>
        </w:rPr>
        <w:t xml:space="preserve">раздела </w:t>
      </w:r>
      <w:r w:rsidRPr="00351E95">
        <w:rPr>
          <w:rFonts w:ascii="Times New Roman" w:hAnsi="Times New Roman" w:cs="Times New Roman"/>
          <w:sz w:val="28"/>
          <w:szCs w:val="28"/>
          <w:lang w:val="en-US"/>
        </w:rPr>
        <w:t>II</w:t>
      </w:r>
      <w:r w:rsidRPr="00351E95">
        <w:rPr>
          <w:rFonts w:ascii="Times New Roman" w:hAnsi="Times New Roman" w:cs="Times New Roman"/>
          <w:color w:val="000000"/>
          <w:sz w:val="28"/>
          <w:szCs w:val="28"/>
        </w:rPr>
        <w:t>административного регламента, в МФЦ в соответствии с соглашением о взаимодействии, заключенным между МФЦ и органом, предоставляющим муниципальную услугу, с момента вступления в силу соглашения о взаимодействии.</w:t>
      </w:r>
    </w:p>
    <w:p w:rsidR="00351E95" w:rsidRPr="00351E95" w:rsidRDefault="00351E95" w:rsidP="00982064">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351E95" w:rsidRPr="00351E95" w:rsidRDefault="00351E95" w:rsidP="00982064">
      <w:pPr>
        <w:autoSpaceDE w:val="0"/>
        <w:autoSpaceDN w:val="0"/>
        <w:adjustRightInd w:val="0"/>
        <w:spacing w:after="0" w:line="240" w:lineRule="auto"/>
        <w:jc w:val="center"/>
        <w:rPr>
          <w:rFonts w:ascii="Times New Roman" w:hAnsi="Times New Roman" w:cs="Times New Roman"/>
          <w:b/>
          <w:color w:val="000000"/>
          <w:sz w:val="28"/>
          <w:szCs w:val="28"/>
        </w:rPr>
      </w:pPr>
      <w:r w:rsidRPr="00351E95">
        <w:rPr>
          <w:rFonts w:ascii="Times New Roman" w:hAnsi="Times New Roman" w:cs="Times New Roman"/>
          <w:b/>
          <w:color w:val="000000"/>
          <w:sz w:val="28"/>
          <w:szCs w:val="28"/>
        </w:rPr>
        <w:t xml:space="preserve">III. Состав, последовательность и сроки выполнения </w:t>
      </w:r>
    </w:p>
    <w:p w:rsidR="00351E95" w:rsidRPr="00351E95" w:rsidRDefault="00351E95" w:rsidP="00982064">
      <w:pPr>
        <w:autoSpaceDE w:val="0"/>
        <w:autoSpaceDN w:val="0"/>
        <w:adjustRightInd w:val="0"/>
        <w:spacing w:after="0" w:line="240" w:lineRule="auto"/>
        <w:jc w:val="center"/>
        <w:rPr>
          <w:rFonts w:ascii="Times New Roman" w:hAnsi="Times New Roman" w:cs="Times New Roman"/>
          <w:b/>
          <w:color w:val="000000"/>
          <w:sz w:val="28"/>
          <w:szCs w:val="28"/>
        </w:rPr>
      </w:pPr>
      <w:r w:rsidRPr="00351E95">
        <w:rPr>
          <w:rFonts w:ascii="Times New Roman" w:hAnsi="Times New Roman" w:cs="Times New Roman"/>
          <w:b/>
          <w:color w:val="000000"/>
          <w:sz w:val="28"/>
          <w:szCs w:val="28"/>
        </w:rPr>
        <w:t xml:space="preserve">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w:t>
      </w:r>
    </w:p>
    <w:p w:rsidR="00351E95" w:rsidRPr="00351E95" w:rsidRDefault="00351E95" w:rsidP="00982064">
      <w:pPr>
        <w:autoSpaceDE w:val="0"/>
        <w:autoSpaceDN w:val="0"/>
        <w:adjustRightInd w:val="0"/>
        <w:spacing w:after="0" w:line="240" w:lineRule="auto"/>
        <w:jc w:val="center"/>
        <w:rPr>
          <w:rFonts w:ascii="Times New Roman" w:hAnsi="Times New Roman" w:cs="Times New Roman"/>
          <w:b/>
          <w:color w:val="000000"/>
          <w:sz w:val="28"/>
          <w:szCs w:val="28"/>
        </w:rPr>
      </w:pPr>
      <w:r w:rsidRPr="00351E95">
        <w:rPr>
          <w:rFonts w:ascii="Times New Roman" w:hAnsi="Times New Roman" w:cs="Times New Roman"/>
          <w:b/>
          <w:color w:val="000000"/>
          <w:sz w:val="28"/>
          <w:szCs w:val="28"/>
        </w:rPr>
        <w:t>выполнения административных процедур в многофункциональных центрах</w:t>
      </w:r>
    </w:p>
    <w:p w:rsidR="00351E95" w:rsidRPr="00757AA0" w:rsidRDefault="00351E95" w:rsidP="00982064">
      <w:pPr>
        <w:autoSpaceDE w:val="0"/>
        <w:autoSpaceDN w:val="0"/>
        <w:adjustRightInd w:val="0"/>
        <w:spacing w:after="0" w:line="240" w:lineRule="auto"/>
        <w:jc w:val="center"/>
        <w:rPr>
          <w:color w:val="000000"/>
          <w:sz w:val="28"/>
          <w:szCs w:val="28"/>
        </w:rPr>
      </w:pPr>
    </w:p>
    <w:p w:rsidR="00351E95" w:rsidRPr="006F7854" w:rsidRDefault="00351E95" w:rsidP="0098206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 xml:space="preserve">3.1. Организация предоставления муниципальной услуги включает </w:t>
      </w:r>
      <w:r w:rsidRPr="006F7854">
        <w:rPr>
          <w:rFonts w:ascii="Times New Roman" w:hAnsi="Times New Roman" w:cs="Times New Roman"/>
          <w:color w:val="000000"/>
          <w:sz w:val="28"/>
          <w:szCs w:val="28"/>
        </w:rPr>
        <w:br/>
        <w:t>в себя следующие административные процедуры:</w:t>
      </w:r>
    </w:p>
    <w:p w:rsidR="00351E95" w:rsidRPr="006F7854" w:rsidRDefault="00351E95" w:rsidP="0098206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bCs/>
          <w:iCs/>
          <w:color w:val="000000"/>
          <w:sz w:val="28"/>
          <w:szCs w:val="28"/>
        </w:rPr>
        <w:t xml:space="preserve">3.1.1. прием, регистрация заявления о предоставлении муниципальной услуги и документов, необходимых для предоставления муниципальной услуги; </w:t>
      </w:r>
    </w:p>
    <w:p w:rsidR="00351E95" w:rsidRPr="005A1094" w:rsidRDefault="00351E95" w:rsidP="00982064">
      <w:pPr>
        <w:pStyle w:val="Standard"/>
        <w:widowControl/>
        <w:ind w:firstLine="709"/>
        <w:jc w:val="both"/>
        <w:rPr>
          <w:sz w:val="28"/>
          <w:szCs w:val="28"/>
          <w:lang w:val="ru-RU"/>
        </w:rPr>
      </w:pPr>
      <w:r w:rsidRPr="005A1094">
        <w:rPr>
          <w:rFonts w:cs="Times New Roman"/>
          <w:bCs/>
          <w:iCs/>
          <w:color w:val="000000"/>
          <w:sz w:val="28"/>
          <w:szCs w:val="28"/>
          <w:lang w:val="ru-RU"/>
        </w:rPr>
        <w:t>3.1.2.</w:t>
      </w:r>
      <w:r w:rsidRPr="006F7854">
        <w:rPr>
          <w:rFonts w:cs="Times New Roman"/>
          <w:bCs/>
          <w:iCs/>
          <w:color w:val="000000"/>
          <w:sz w:val="28"/>
          <w:szCs w:val="28"/>
        </w:rPr>
        <w:t> </w:t>
      </w:r>
      <w:r w:rsidR="005A1094">
        <w:rPr>
          <w:bCs/>
          <w:iCs/>
          <w:sz w:val="28"/>
          <w:szCs w:val="28"/>
          <w:lang w:val="ru-RU"/>
        </w:rPr>
        <w:t>р</w:t>
      </w:r>
      <w:r w:rsidR="005A1094" w:rsidRPr="00161D21">
        <w:rPr>
          <w:bCs/>
          <w:iCs/>
          <w:sz w:val="28"/>
          <w:szCs w:val="28"/>
          <w:lang w:val="ru-RU"/>
        </w:rPr>
        <w:t xml:space="preserve">ассмотрение документов и </w:t>
      </w:r>
      <w:r w:rsidR="005A1094" w:rsidRPr="00161D21">
        <w:rPr>
          <w:sz w:val="28"/>
          <w:szCs w:val="28"/>
          <w:lang w:val="ru-RU"/>
        </w:rPr>
        <w:t>принятие решения о включении или об отказе во включении в состав участников мероприятий по улучшению жилищных условий граждан;</w:t>
      </w:r>
    </w:p>
    <w:p w:rsidR="005A1094" w:rsidRDefault="005A1094" w:rsidP="00982064">
      <w:pPr>
        <w:pStyle w:val="Standard"/>
        <w:widowControl/>
        <w:ind w:firstLine="709"/>
        <w:jc w:val="both"/>
        <w:rPr>
          <w:sz w:val="28"/>
          <w:szCs w:val="28"/>
          <w:lang w:val="ru-RU"/>
        </w:rPr>
      </w:pPr>
      <w:r>
        <w:rPr>
          <w:sz w:val="28"/>
          <w:szCs w:val="28"/>
          <w:lang w:val="ru-RU"/>
        </w:rPr>
        <w:t>3.1.3. ф</w:t>
      </w:r>
      <w:r w:rsidRPr="00161D21">
        <w:rPr>
          <w:sz w:val="28"/>
          <w:szCs w:val="28"/>
          <w:lang w:val="ru-RU"/>
        </w:rPr>
        <w:t>ормирование списка участников мероприятий по улучшению жилищных условий граждан, проживающих на сельских территориях, - получателей социальных выплат;</w:t>
      </w:r>
    </w:p>
    <w:p w:rsidR="005A1094" w:rsidRDefault="005A1094" w:rsidP="00982064">
      <w:pPr>
        <w:pStyle w:val="Standard"/>
        <w:keepNext/>
        <w:keepLines/>
        <w:widowControl/>
        <w:tabs>
          <w:tab w:val="left" w:pos="9922"/>
        </w:tabs>
        <w:ind w:right="-143" w:firstLine="709"/>
        <w:contextualSpacing/>
        <w:jc w:val="both"/>
        <w:outlineLvl w:val="1"/>
        <w:rPr>
          <w:sz w:val="28"/>
          <w:szCs w:val="28"/>
          <w:lang w:val="ru-RU"/>
        </w:rPr>
      </w:pPr>
      <w:r>
        <w:rPr>
          <w:sz w:val="28"/>
          <w:szCs w:val="28"/>
          <w:lang w:val="ru-RU"/>
        </w:rPr>
        <w:t>3.1.</w:t>
      </w:r>
      <w:r w:rsidRPr="00161D21">
        <w:rPr>
          <w:sz w:val="28"/>
          <w:szCs w:val="28"/>
          <w:lang w:val="ru-RU"/>
        </w:rPr>
        <w:t>4.</w:t>
      </w:r>
      <w:r w:rsidRPr="00161D21">
        <w:rPr>
          <w:sz w:val="28"/>
          <w:szCs w:val="28"/>
        </w:rPr>
        <w:t> </w:t>
      </w:r>
      <w:r>
        <w:rPr>
          <w:sz w:val="28"/>
          <w:szCs w:val="28"/>
          <w:lang w:val="ru-RU"/>
        </w:rPr>
        <w:t>в</w:t>
      </w:r>
      <w:r w:rsidRPr="00161D21">
        <w:rPr>
          <w:sz w:val="28"/>
          <w:szCs w:val="28"/>
          <w:lang w:val="ru-RU"/>
        </w:rPr>
        <w:t>ыдача свидетельства о предоставлении социальной выплаты на строительство (приобретение) жилья на сельских территориях;</w:t>
      </w:r>
    </w:p>
    <w:p w:rsidR="006F7854" w:rsidRDefault="005A1094" w:rsidP="00982064">
      <w:pPr>
        <w:pStyle w:val="Standard"/>
        <w:keepNext/>
        <w:keepLines/>
        <w:widowControl/>
        <w:tabs>
          <w:tab w:val="left" w:pos="9922"/>
        </w:tabs>
        <w:ind w:right="-143" w:firstLine="709"/>
        <w:contextualSpacing/>
        <w:jc w:val="both"/>
        <w:outlineLvl w:val="1"/>
        <w:rPr>
          <w:rFonts w:cs="Times New Roman"/>
          <w:color w:val="000000"/>
          <w:sz w:val="28"/>
          <w:szCs w:val="28"/>
          <w:lang w:val="ru-RU"/>
        </w:rPr>
      </w:pPr>
      <w:r w:rsidRPr="006D1479">
        <w:rPr>
          <w:sz w:val="28"/>
          <w:szCs w:val="28"/>
          <w:lang w:val="ru-RU"/>
        </w:rPr>
        <w:t>3.1.5.</w:t>
      </w:r>
      <w:r w:rsidRPr="00161D21">
        <w:rPr>
          <w:sz w:val="28"/>
          <w:szCs w:val="28"/>
        </w:rPr>
        <w:t> </w:t>
      </w:r>
      <w:r>
        <w:rPr>
          <w:sz w:val="28"/>
          <w:szCs w:val="28"/>
          <w:lang w:val="ru-RU"/>
        </w:rPr>
        <w:t>п</w:t>
      </w:r>
      <w:r w:rsidRPr="006D1479">
        <w:rPr>
          <w:sz w:val="28"/>
          <w:szCs w:val="28"/>
          <w:lang w:val="ru-RU"/>
        </w:rPr>
        <w:t xml:space="preserve">редоставление социальной выплаты </w:t>
      </w:r>
      <w:r w:rsidRPr="006D1479">
        <w:rPr>
          <w:bCs/>
          <w:spacing w:val="-2"/>
          <w:sz w:val="28"/>
          <w:szCs w:val="28"/>
          <w:lang w:val="ru-RU"/>
        </w:rPr>
        <w:t>на строительство (приобретение) жилья на сельских территориях</w:t>
      </w:r>
      <w:r>
        <w:rPr>
          <w:sz w:val="28"/>
          <w:szCs w:val="28"/>
          <w:lang w:val="ru-RU"/>
        </w:rPr>
        <w:t>.</w:t>
      </w:r>
    </w:p>
    <w:p w:rsidR="0074684C" w:rsidRDefault="0074684C" w:rsidP="00982064">
      <w:pPr>
        <w:pStyle w:val="Standard"/>
        <w:keepNext/>
        <w:keepLines/>
        <w:widowControl/>
        <w:tabs>
          <w:tab w:val="left" w:pos="9922"/>
        </w:tabs>
        <w:ind w:right="-143" w:firstLine="709"/>
        <w:contextualSpacing/>
        <w:jc w:val="both"/>
        <w:outlineLvl w:val="1"/>
        <w:rPr>
          <w:rFonts w:cs="Times New Roman"/>
          <w:color w:val="000000"/>
          <w:sz w:val="28"/>
          <w:szCs w:val="28"/>
          <w:lang w:val="ru-RU"/>
        </w:rPr>
      </w:pPr>
    </w:p>
    <w:p w:rsidR="0074684C" w:rsidRDefault="0074684C" w:rsidP="00982064">
      <w:pPr>
        <w:pStyle w:val="Standard"/>
        <w:keepNext/>
        <w:keepLines/>
        <w:widowControl/>
        <w:ind w:left="851" w:right="851"/>
        <w:jc w:val="center"/>
        <w:outlineLvl w:val="1"/>
        <w:rPr>
          <w:i/>
          <w:sz w:val="28"/>
          <w:szCs w:val="28"/>
          <w:lang w:val="ru-RU"/>
        </w:rPr>
      </w:pPr>
      <w:r w:rsidRPr="0074684C">
        <w:rPr>
          <w:i/>
          <w:sz w:val="28"/>
          <w:szCs w:val="28"/>
          <w:lang w:val="ru-RU"/>
        </w:rPr>
        <w:t>3.2. Прием и регистрация заявления и документов, необходимых для предоставления муниципальной услуги</w:t>
      </w:r>
      <w:r>
        <w:rPr>
          <w:i/>
          <w:sz w:val="28"/>
          <w:szCs w:val="28"/>
          <w:lang w:val="ru-RU"/>
        </w:rPr>
        <w:t>.</w:t>
      </w:r>
    </w:p>
    <w:p w:rsidR="00982064" w:rsidRPr="0074684C" w:rsidRDefault="00982064" w:rsidP="00982064">
      <w:pPr>
        <w:pStyle w:val="Standard"/>
        <w:keepNext/>
        <w:keepLines/>
        <w:widowControl/>
        <w:ind w:left="851" w:right="851"/>
        <w:jc w:val="center"/>
        <w:outlineLvl w:val="1"/>
        <w:rPr>
          <w:i/>
          <w:sz w:val="28"/>
          <w:szCs w:val="28"/>
          <w:lang w:val="ru-RU"/>
        </w:rPr>
      </w:pPr>
    </w:p>
    <w:p w:rsidR="0074684C" w:rsidRPr="0074684C" w:rsidRDefault="0074684C" w:rsidP="00982064">
      <w:pPr>
        <w:autoSpaceDE w:val="0"/>
        <w:autoSpaceDN w:val="0"/>
        <w:adjustRightInd w:val="0"/>
        <w:spacing w:after="0" w:line="240" w:lineRule="auto"/>
        <w:ind w:firstLine="708"/>
        <w:jc w:val="both"/>
        <w:rPr>
          <w:rFonts w:ascii="Times New Roman" w:hAnsi="Times New Roman" w:cs="Times New Roman"/>
          <w:sz w:val="28"/>
          <w:szCs w:val="28"/>
        </w:rPr>
      </w:pPr>
      <w:r w:rsidRPr="0074684C">
        <w:rPr>
          <w:rFonts w:ascii="Times New Roman" w:hAnsi="Times New Roman" w:cs="Times New Roman"/>
          <w:sz w:val="28"/>
          <w:szCs w:val="28"/>
        </w:rPr>
        <w:t>3.2.1. Основанием для начала административной процедуры является подача заявления о включении в состав участников мероприятий по улучшению жилищных условий граждан и документов, необходимых для предоставления муниципальной услуги.</w:t>
      </w:r>
    </w:p>
    <w:p w:rsidR="0074684C" w:rsidRPr="0074684C" w:rsidRDefault="0074684C" w:rsidP="00982064">
      <w:pPr>
        <w:autoSpaceDE w:val="0"/>
        <w:autoSpaceDN w:val="0"/>
        <w:adjustRightInd w:val="0"/>
        <w:spacing w:after="0" w:line="240" w:lineRule="auto"/>
        <w:ind w:firstLine="708"/>
        <w:jc w:val="both"/>
        <w:rPr>
          <w:rFonts w:ascii="Times New Roman" w:hAnsi="Times New Roman" w:cs="Times New Roman"/>
          <w:sz w:val="28"/>
          <w:szCs w:val="28"/>
        </w:rPr>
      </w:pPr>
      <w:r w:rsidRPr="0074684C">
        <w:rPr>
          <w:rFonts w:ascii="Times New Roman" w:hAnsi="Times New Roman" w:cs="Times New Roman"/>
          <w:sz w:val="28"/>
          <w:szCs w:val="28"/>
        </w:rPr>
        <w:t>Заявление о включении в состав участников мероприятий по улучшению жилищных условий граждан и документы, необходимые для предоставления муниципальной услуги, могут быть представлены заявителем (его представителем):</w:t>
      </w:r>
    </w:p>
    <w:p w:rsidR="0074684C" w:rsidRPr="0074684C" w:rsidRDefault="0074684C" w:rsidP="00982064">
      <w:pPr>
        <w:autoSpaceDE w:val="0"/>
        <w:spacing w:after="0" w:line="240" w:lineRule="auto"/>
        <w:ind w:firstLine="851"/>
        <w:jc w:val="both"/>
        <w:rPr>
          <w:rFonts w:ascii="Times New Roman" w:hAnsi="Times New Roman" w:cs="Times New Roman"/>
          <w:sz w:val="28"/>
          <w:szCs w:val="28"/>
        </w:rPr>
      </w:pPr>
      <w:r w:rsidRPr="0074684C">
        <w:rPr>
          <w:rFonts w:ascii="Times New Roman" w:hAnsi="Times New Roman" w:cs="Times New Roman"/>
          <w:sz w:val="28"/>
          <w:szCs w:val="28"/>
        </w:rPr>
        <w:t>3.2.1.1. при личном обращении в орган, предоставляющий муниципальную услугу;</w:t>
      </w:r>
    </w:p>
    <w:p w:rsidR="0074684C" w:rsidRPr="0074684C" w:rsidRDefault="0074684C" w:rsidP="00982064">
      <w:pPr>
        <w:autoSpaceDE w:val="0"/>
        <w:spacing w:after="0" w:line="240" w:lineRule="auto"/>
        <w:ind w:firstLine="851"/>
        <w:jc w:val="both"/>
        <w:rPr>
          <w:rFonts w:ascii="Times New Roman" w:hAnsi="Times New Roman" w:cs="Times New Roman"/>
          <w:sz w:val="28"/>
          <w:szCs w:val="28"/>
        </w:rPr>
      </w:pPr>
      <w:r w:rsidRPr="0074684C">
        <w:rPr>
          <w:rFonts w:ascii="Times New Roman" w:hAnsi="Times New Roman" w:cs="Times New Roman"/>
          <w:sz w:val="28"/>
          <w:szCs w:val="28"/>
        </w:rPr>
        <w:t>3.2.1.2. в электронной форме через Единый портал, официальный сайт;</w:t>
      </w:r>
    </w:p>
    <w:p w:rsidR="0074684C" w:rsidRPr="0074684C" w:rsidRDefault="0074684C" w:rsidP="00982064">
      <w:pPr>
        <w:autoSpaceDE w:val="0"/>
        <w:spacing w:after="0" w:line="240" w:lineRule="auto"/>
        <w:ind w:firstLine="851"/>
        <w:jc w:val="both"/>
        <w:rPr>
          <w:rFonts w:ascii="Times New Roman" w:hAnsi="Times New Roman" w:cs="Times New Roman"/>
          <w:sz w:val="28"/>
          <w:szCs w:val="28"/>
        </w:rPr>
      </w:pPr>
      <w:r w:rsidRPr="0074684C">
        <w:rPr>
          <w:rFonts w:ascii="Times New Roman" w:hAnsi="Times New Roman" w:cs="Times New Roman"/>
          <w:sz w:val="28"/>
          <w:szCs w:val="28"/>
        </w:rPr>
        <w:t>3.2.1.3. посредством почтового отправления;</w:t>
      </w:r>
    </w:p>
    <w:p w:rsidR="0074684C" w:rsidRPr="0074684C" w:rsidRDefault="0074684C" w:rsidP="00982064">
      <w:pPr>
        <w:autoSpaceDE w:val="0"/>
        <w:spacing w:after="0" w:line="240" w:lineRule="auto"/>
        <w:ind w:firstLine="851"/>
        <w:jc w:val="both"/>
        <w:rPr>
          <w:rFonts w:ascii="Times New Roman" w:hAnsi="Times New Roman" w:cs="Times New Roman"/>
          <w:sz w:val="28"/>
          <w:szCs w:val="28"/>
        </w:rPr>
      </w:pPr>
      <w:r w:rsidRPr="0074684C">
        <w:rPr>
          <w:rFonts w:ascii="Times New Roman" w:hAnsi="Times New Roman" w:cs="Times New Roman"/>
          <w:sz w:val="28"/>
          <w:szCs w:val="28"/>
        </w:rPr>
        <w:lastRenderedPageBreak/>
        <w:t>3.2.1.4. при обращении в МФЦ, в соответствии с соглашением</w:t>
      </w:r>
      <w:r w:rsidRPr="0074684C">
        <w:rPr>
          <w:rFonts w:ascii="Times New Roman" w:hAnsi="Times New Roman" w:cs="Times New Roman"/>
          <w:sz w:val="28"/>
          <w:szCs w:val="28"/>
        </w:rPr>
        <w:br/>
        <w:t>о взаимодействии, заключенным между МФЦ и органом, предоставляющим муниципальную услугу, с момента вступления в силу соглашения</w:t>
      </w:r>
      <w:r w:rsidRPr="0074684C">
        <w:rPr>
          <w:rFonts w:ascii="Times New Roman" w:hAnsi="Times New Roman" w:cs="Times New Roman"/>
          <w:sz w:val="28"/>
          <w:szCs w:val="28"/>
        </w:rPr>
        <w:br/>
        <w:t>о взаимодействии.</w:t>
      </w:r>
    </w:p>
    <w:p w:rsidR="0074684C" w:rsidRPr="0074684C" w:rsidRDefault="0074684C" w:rsidP="00982064">
      <w:pPr>
        <w:autoSpaceDE w:val="0"/>
        <w:spacing w:after="0" w:line="240" w:lineRule="auto"/>
        <w:ind w:firstLine="851"/>
        <w:jc w:val="both"/>
        <w:rPr>
          <w:rFonts w:ascii="Times New Roman" w:hAnsi="Times New Roman" w:cs="Times New Roman"/>
          <w:sz w:val="28"/>
          <w:szCs w:val="28"/>
        </w:rPr>
      </w:pPr>
      <w:r w:rsidRPr="0074684C">
        <w:rPr>
          <w:rFonts w:ascii="Times New Roman" w:hAnsi="Times New Roman" w:cs="Times New Roman"/>
          <w:sz w:val="28"/>
          <w:szCs w:val="28"/>
        </w:rPr>
        <w:t xml:space="preserve">3.2.2. Ответственным за исполнение административной процедуры, является специалист органа, предоставляющего муниципальную услугу, в соответствии с должностными обязанностями (далее </w:t>
      </w:r>
      <w:r w:rsidRPr="0074684C">
        <w:rPr>
          <w:rFonts w:ascii="Times New Roman" w:hAnsi="Times New Roman" w:cs="Times New Roman"/>
          <w:sz w:val="28"/>
        </w:rPr>
        <w:t>-</w:t>
      </w:r>
      <w:r w:rsidRPr="0074684C">
        <w:rPr>
          <w:rFonts w:ascii="Times New Roman" w:hAnsi="Times New Roman" w:cs="Times New Roman"/>
          <w:sz w:val="28"/>
          <w:szCs w:val="28"/>
        </w:rPr>
        <w:t xml:space="preserve"> ответственный за исполнение административной процедуры). </w:t>
      </w:r>
    </w:p>
    <w:p w:rsidR="0074684C" w:rsidRPr="0074684C" w:rsidRDefault="0074684C" w:rsidP="00982064">
      <w:pPr>
        <w:autoSpaceDE w:val="0"/>
        <w:spacing w:after="0" w:line="240" w:lineRule="auto"/>
        <w:ind w:firstLine="851"/>
        <w:jc w:val="both"/>
        <w:rPr>
          <w:rFonts w:ascii="Times New Roman" w:hAnsi="Times New Roman" w:cs="Times New Roman"/>
          <w:sz w:val="28"/>
          <w:szCs w:val="28"/>
        </w:rPr>
      </w:pPr>
      <w:r w:rsidRPr="0074684C">
        <w:rPr>
          <w:rFonts w:ascii="Times New Roman" w:hAnsi="Times New Roman" w:cs="Times New Roman"/>
          <w:sz w:val="28"/>
          <w:szCs w:val="28"/>
        </w:rPr>
        <w:t>3.2.3. Ответственный за исполнение административной процедуры выполняет следующие действия:</w:t>
      </w:r>
    </w:p>
    <w:p w:rsidR="0074684C" w:rsidRPr="0074684C" w:rsidRDefault="0074684C" w:rsidP="00982064">
      <w:pPr>
        <w:autoSpaceDE w:val="0"/>
        <w:spacing w:after="0" w:line="240" w:lineRule="auto"/>
        <w:ind w:firstLine="851"/>
        <w:jc w:val="both"/>
        <w:rPr>
          <w:rFonts w:ascii="Times New Roman" w:hAnsi="Times New Roman" w:cs="Times New Roman"/>
          <w:sz w:val="28"/>
          <w:szCs w:val="28"/>
        </w:rPr>
      </w:pPr>
      <w:r w:rsidRPr="0074684C">
        <w:rPr>
          <w:rFonts w:ascii="Times New Roman" w:hAnsi="Times New Roman" w:cs="Times New Roman"/>
          <w:sz w:val="28"/>
          <w:szCs w:val="28"/>
        </w:rPr>
        <w:t xml:space="preserve">3.2.3.1. Проверяет правильность оформления документов указанных в подпункте 2.6.1 пункта 2.6. раздела </w:t>
      </w:r>
      <w:r w:rsidRPr="0074684C">
        <w:rPr>
          <w:rFonts w:ascii="Times New Roman" w:hAnsi="Times New Roman" w:cs="Times New Roman"/>
          <w:sz w:val="28"/>
          <w:szCs w:val="28"/>
          <w:lang w:val="en-US"/>
        </w:rPr>
        <w:t>II</w:t>
      </w:r>
      <w:r>
        <w:rPr>
          <w:rFonts w:ascii="Times New Roman" w:hAnsi="Times New Roman" w:cs="Times New Roman"/>
          <w:sz w:val="28"/>
          <w:szCs w:val="28"/>
        </w:rPr>
        <w:t xml:space="preserve"> А</w:t>
      </w:r>
      <w:r w:rsidRPr="0074684C">
        <w:rPr>
          <w:rFonts w:ascii="Times New Roman" w:hAnsi="Times New Roman" w:cs="Times New Roman"/>
          <w:sz w:val="28"/>
          <w:szCs w:val="28"/>
        </w:rPr>
        <w:t>дминистративного регламента, достоверность содержащихся в них сведений.</w:t>
      </w:r>
    </w:p>
    <w:p w:rsidR="0074684C" w:rsidRPr="0074684C" w:rsidRDefault="0074684C" w:rsidP="00982064">
      <w:pPr>
        <w:autoSpaceDE w:val="0"/>
        <w:autoSpaceDN w:val="0"/>
        <w:adjustRightInd w:val="0"/>
        <w:spacing w:after="0" w:line="240" w:lineRule="auto"/>
        <w:ind w:firstLine="709"/>
        <w:jc w:val="both"/>
        <w:rPr>
          <w:rFonts w:ascii="Times New Roman" w:hAnsi="Times New Roman" w:cs="Times New Roman"/>
          <w:sz w:val="28"/>
          <w:szCs w:val="28"/>
        </w:rPr>
      </w:pPr>
      <w:r w:rsidRPr="0074684C">
        <w:rPr>
          <w:rFonts w:ascii="Times New Roman" w:hAnsi="Times New Roman" w:cs="Times New Roman"/>
          <w:sz w:val="28"/>
          <w:szCs w:val="28"/>
        </w:rPr>
        <w:t>При установлении несоответствия представленных документов требованиям регламента, ответственный за прием заявления уведомляет заявителя либо его представителя о наличии оснований для отказа в приеме документов, объясняет заявителю содержание выявленных недостатков в представленных документах, предлагает принять меры по их устранению.</w:t>
      </w:r>
    </w:p>
    <w:p w:rsidR="0074684C" w:rsidRPr="0074684C" w:rsidRDefault="0074684C" w:rsidP="00982064">
      <w:pPr>
        <w:autoSpaceDE w:val="0"/>
        <w:autoSpaceDN w:val="0"/>
        <w:adjustRightInd w:val="0"/>
        <w:spacing w:after="0" w:line="240" w:lineRule="auto"/>
        <w:ind w:firstLine="709"/>
        <w:jc w:val="both"/>
        <w:rPr>
          <w:rFonts w:ascii="Times New Roman" w:hAnsi="Times New Roman" w:cs="Times New Roman"/>
          <w:sz w:val="28"/>
          <w:szCs w:val="28"/>
        </w:rPr>
      </w:pPr>
      <w:r w:rsidRPr="0074684C">
        <w:rPr>
          <w:rFonts w:ascii="Times New Roman" w:hAnsi="Times New Roman" w:cs="Times New Roman"/>
          <w:sz w:val="28"/>
          <w:szCs w:val="28"/>
        </w:rPr>
        <w:t>Принятие органом, предоставляющим муниципальную услугу, решения об отказе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после устранения причин, послуживших основанием для принятия органом, предоставляющим муниципальную услугу, указанного решения.</w:t>
      </w:r>
    </w:p>
    <w:p w:rsidR="0074684C" w:rsidRPr="0074684C" w:rsidRDefault="0074684C" w:rsidP="00982064">
      <w:pPr>
        <w:autoSpaceDE w:val="0"/>
        <w:autoSpaceDN w:val="0"/>
        <w:adjustRightInd w:val="0"/>
        <w:spacing w:after="0" w:line="240" w:lineRule="auto"/>
        <w:ind w:firstLine="709"/>
        <w:jc w:val="both"/>
        <w:rPr>
          <w:rFonts w:ascii="Times New Roman" w:hAnsi="Times New Roman" w:cs="Times New Roman"/>
          <w:sz w:val="28"/>
          <w:szCs w:val="28"/>
        </w:rPr>
      </w:pPr>
      <w:r w:rsidRPr="0074684C">
        <w:rPr>
          <w:rFonts w:ascii="Times New Roman" w:hAnsi="Times New Roman" w:cs="Times New Roman"/>
          <w:sz w:val="28"/>
          <w:szCs w:val="28"/>
        </w:rPr>
        <w:t>3.2.3.2. регистрирует заявление о предоставлении муниципальной услуги с представленными документами в соответствии с требованиями нормативных правовых актов, правил делопроизводства, установленных в органе, предоставляющем муниципальную услугу.</w:t>
      </w:r>
    </w:p>
    <w:p w:rsidR="0074684C" w:rsidRPr="0074684C" w:rsidRDefault="0074684C" w:rsidP="00982064">
      <w:pPr>
        <w:autoSpaceDE w:val="0"/>
        <w:autoSpaceDN w:val="0"/>
        <w:adjustRightInd w:val="0"/>
        <w:spacing w:after="0" w:line="240" w:lineRule="auto"/>
        <w:ind w:firstLine="540"/>
        <w:jc w:val="both"/>
        <w:rPr>
          <w:rFonts w:ascii="Times New Roman" w:hAnsi="Times New Roman" w:cs="Times New Roman"/>
          <w:sz w:val="28"/>
          <w:szCs w:val="28"/>
        </w:rPr>
      </w:pPr>
      <w:r w:rsidRPr="0074684C">
        <w:rPr>
          <w:rFonts w:ascii="Times New Roman" w:hAnsi="Times New Roman" w:cs="Times New Roman"/>
          <w:sz w:val="28"/>
          <w:szCs w:val="28"/>
        </w:rPr>
        <w:t>3.2.4. Прием заявления о предоставлении муниципальной услуги и документов в МФЦ осуществляется в соответствии с соглашением о взаимодействии, заключенным между МФЦ и органом, предоставляющим муниципальную услугу.</w:t>
      </w:r>
    </w:p>
    <w:p w:rsidR="0074684C" w:rsidRPr="0074684C" w:rsidRDefault="0074684C" w:rsidP="00982064">
      <w:pPr>
        <w:autoSpaceDE w:val="0"/>
        <w:autoSpaceDN w:val="0"/>
        <w:adjustRightInd w:val="0"/>
        <w:spacing w:after="0" w:line="240" w:lineRule="auto"/>
        <w:ind w:firstLine="540"/>
        <w:jc w:val="both"/>
        <w:rPr>
          <w:rFonts w:ascii="Times New Roman" w:hAnsi="Times New Roman" w:cs="Times New Roman"/>
          <w:sz w:val="28"/>
          <w:szCs w:val="28"/>
        </w:rPr>
      </w:pPr>
      <w:r w:rsidRPr="0074684C">
        <w:rPr>
          <w:rFonts w:ascii="Times New Roman" w:hAnsi="Times New Roman" w:cs="Times New Roman"/>
          <w:sz w:val="28"/>
          <w:szCs w:val="28"/>
        </w:rPr>
        <w:t>3.2.5. Административная процедура выполняется в день поступления заявления в орган, предоставляющий муниципальную услугу.</w:t>
      </w:r>
    </w:p>
    <w:p w:rsidR="0074684C" w:rsidRDefault="0074684C" w:rsidP="00982064">
      <w:pPr>
        <w:autoSpaceDE w:val="0"/>
        <w:autoSpaceDN w:val="0"/>
        <w:adjustRightInd w:val="0"/>
        <w:spacing w:after="0" w:line="240" w:lineRule="auto"/>
        <w:ind w:firstLine="539"/>
        <w:jc w:val="both"/>
        <w:rPr>
          <w:rFonts w:ascii="Times New Roman" w:hAnsi="Times New Roman" w:cs="Times New Roman"/>
          <w:sz w:val="28"/>
          <w:szCs w:val="28"/>
        </w:rPr>
      </w:pPr>
      <w:r w:rsidRPr="0074684C">
        <w:rPr>
          <w:rFonts w:ascii="Times New Roman" w:hAnsi="Times New Roman" w:cs="Times New Roman"/>
          <w:sz w:val="28"/>
          <w:szCs w:val="28"/>
        </w:rPr>
        <w:t xml:space="preserve">3.2.6. Результатом административной процедуры является регистрация заявления о включении в состав участников мероприятий по улучшению жилищных условий граждан или отказ в приеме документов по основаниям, установленным пунктом 2.7 раздела </w:t>
      </w:r>
      <w:r w:rsidRPr="0074684C">
        <w:rPr>
          <w:rFonts w:ascii="Times New Roman" w:hAnsi="Times New Roman" w:cs="Times New Roman"/>
          <w:sz w:val="28"/>
          <w:szCs w:val="28"/>
          <w:lang w:val="en-US"/>
        </w:rPr>
        <w:t>II</w:t>
      </w:r>
      <w:r>
        <w:rPr>
          <w:rFonts w:ascii="Times New Roman" w:hAnsi="Times New Roman" w:cs="Times New Roman"/>
          <w:sz w:val="28"/>
          <w:szCs w:val="28"/>
        </w:rPr>
        <w:t xml:space="preserve"> А</w:t>
      </w:r>
      <w:r w:rsidRPr="0074684C">
        <w:rPr>
          <w:rFonts w:ascii="Times New Roman" w:hAnsi="Times New Roman" w:cs="Times New Roman"/>
          <w:sz w:val="28"/>
          <w:szCs w:val="28"/>
        </w:rPr>
        <w:t xml:space="preserve">дминистративного регламента. </w:t>
      </w:r>
    </w:p>
    <w:p w:rsidR="0074684C" w:rsidRDefault="0074684C" w:rsidP="00982064">
      <w:pPr>
        <w:autoSpaceDE w:val="0"/>
        <w:autoSpaceDN w:val="0"/>
        <w:adjustRightInd w:val="0"/>
        <w:spacing w:after="0" w:line="240" w:lineRule="auto"/>
        <w:ind w:firstLine="539"/>
        <w:jc w:val="both"/>
        <w:rPr>
          <w:rFonts w:ascii="Times New Roman" w:hAnsi="Times New Roman" w:cs="Times New Roman"/>
          <w:sz w:val="28"/>
          <w:szCs w:val="28"/>
        </w:rPr>
      </w:pPr>
    </w:p>
    <w:p w:rsidR="0074684C" w:rsidRPr="0074684C" w:rsidRDefault="0074684C" w:rsidP="00982064">
      <w:pPr>
        <w:autoSpaceDE w:val="0"/>
        <w:autoSpaceDN w:val="0"/>
        <w:adjustRightInd w:val="0"/>
        <w:spacing w:after="0" w:line="240" w:lineRule="auto"/>
        <w:ind w:firstLine="709"/>
        <w:jc w:val="center"/>
        <w:rPr>
          <w:rFonts w:ascii="Times New Roman" w:hAnsi="Times New Roman" w:cs="Times New Roman"/>
          <w:i/>
          <w:sz w:val="28"/>
          <w:szCs w:val="28"/>
        </w:rPr>
      </w:pPr>
      <w:bookmarkStart w:id="1" w:name="_Ref476817233"/>
      <w:r w:rsidRPr="0074684C">
        <w:rPr>
          <w:rFonts w:ascii="Times New Roman" w:hAnsi="Times New Roman" w:cs="Times New Roman"/>
          <w:bCs/>
          <w:i/>
          <w:iCs/>
          <w:sz w:val="28"/>
          <w:szCs w:val="28"/>
        </w:rPr>
        <w:t xml:space="preserve">3.3. Рассмотрение документов и </w:t>
      </w:r>
      <w:r w:rsidRPr="0074684C">
        <w:rPr>
          <w:rFonts w:ascii="Times New Roman" w:hAnsi="Times New Roman" w:cs="Times New Roman"/>
          <w:i/>
          <w:sz w:val="28"/>
          <w:szCs w:val="28"/>
        </w:rPr>
        <w:t>принятие решения о включении или об отказе во включении в состав участников мероприятий по улучшению жилищных условий граждан.</w:t>
      </w:r>
      <w:bookmarkEnd w:id="1"/>
    </w:p>
    <w:p w:rsidR="0074684C" w:rsidRPr="00965018" w:rsidRDefault="0074684C" w:rsidP="00982064">
      <w:pPr>
        <w:autoSpaceDE w:val="0"/>
        <w:autoSpaceDN w:val="0"/>
        <w:adjustRightInd w:val="0"/>
        <w:spacing w:after="0" w:line="240" w:lineRule="auto"/>
        <w:ind w:firstLine="709"/>
        <w:jc w:val="center"/>
        <w:rPr>
          <w:sz w:val="28"/>
          <w:szCs w:val="28"/>
        </w:rPr>
      </w:pPr>
    </w:p>
    <w:p w:rsidR="0074684C" w:rsidRPr="0074684C" w:rsidRDefault="0074684C" w:rsidP="00982064">
      <w:pPr>
        <w:autoSpaceDE w:val="0"/>
        <w:autoSpaceDN w:val="0"/>
        <w:adjustRightInd w:val="0"/>
        <w:spacing w:after="0" w:line="240" w:lineRule="auto"/>
        <w:ind w:firstLine="709"/>
        <w:jc w:val="both"/>
        <w:rPr>
          <w:rFonts w:ascii="Times New Roman" w:hAnsi="Times New Roman" w:cs="Times New Roman"/>
          <w:sz w:val="28"/>
          <w:szCs w:val="28"/>
        </w:rPr>
      </w:pPr>
      <w:r w:rsidRPr="0074684C">
        <w:rPr>
          <w:rFonts w:ascii="Times New Roman" w:hAnsi="Times New Roman" w:cs="Times New Roman"/>
          <w:bCs/>
          <w:iCs/>
          <w:sz w:val="28"/>
          <w:szCs w:val="28"/>
        </w:rPr>
        <w:t>3.3.1. </w:t>
      </w:r>
      <w:r w:rsidRPr="0074684C">
        <w:rPr>
          <w:rFonts w:ascii="Times New Roman" w:hAnsi="Times New Roman" w:cs="Times New Roman"/>
          <w:sz w:val="28"/>
          <w:szCs w:val="28"/>
        </w:rPr>
        <w:t xml:space="preserve">Основанием для начала административной процедуры является получение ответственным за исполнение административной процедуры зарегистрированного заявления о включении в состав участников </w:t>
      </w:r>
      <w:r w:rsidRPr="0074684C">
        <w:rPr>
          <w:rFonts w:ascii="Times New Roman" w:hAnsi="Times New Roman" w:cs="Times New Roman"/>
          <w:sz w:val="28"/>
          <w:szCs w:val="28"/>
        </w:rPr>
        <w:lastRenderedPageBreak/>
        <w:t xml:space="preserve">мероприятий по улучшению жилищных условий граждан и документов,указанных в подпункте </w:t>
      </w:r>
      <w:r w:rsidRPr="0074684C">
        <w:rPr>
          <w:rFonts w:ascii="Times New Roman" w:hAnsi="Times New Roman" w:cs="Times New Roman"/>
          <w:bCs/>
          <w:iCs/>
          <w:sz w:val="28"/>
          <w:szCs w:val="28"/>
        </w:rPr>
        <w:t xml:space="preserve">2.6.1 </w:t>
      </w:r>
      <w:r w:rsidRPr="0074684C">
        <w:rPr>
          <w:rFonts w:ascii="Times New Roman" w:hAnsi="Times New Roman" w:cs="Times New Roman"/>
          <w:sz w:val="28"/>
          <w:szCs w:val="28"/>
        </w:rPr>
        <w:t xml:space="preserve">пункта 2.6 раздела </w:t>
      </w:r>
      <w:r w:rsidRPr="0074684C">
        <w:rPr>
          <w:rFonts w:ascii="Times New Roman" w:hAnsi="Times New Roman" w:cs="Times New Roman"/>
          <w:sz w:val="28"/>
          <w:szCs w:val="28"/>
          <w:lang w:val="en-US"/>
        </w:rPr>
        <w:t>II</w:t>
      </w:r>
      <w:r w:rsidRPr="0074684C">
        <w:rPr>
          <w:rFonts w:ascii="Times New Roman" w:hAnsi="Times New Roman" w:cs="Times New Roman"/>
          <w:bCs/>
          <w:iCs/>
          <w:sz w:val="28"/>
          <w:szCs w:val="28"/>
        </w:rPr>
        <w:t xml:space="preserve"> административного регламента</w:t>
      </w:r>
      <w:r w:rsidRPr="0074684C">
        <w:rPr>
          <w:rFonts w:ascii="Times New Roman" w:hAnsi="Times New Roman" w:cs="Times New Roman"/>
          <w:sz w:val="28"/>
          <w:szCs w:val="28"/>
        </w:rPr>
        <w:t>.</w:t>
      </w:r>
    </w:p>
    <w:p w:rsidR="0074684C" w:rsidRPr="0074684C" w:rsidRDefault="0074684C" w:rsidP="00982064">
      <w:pPr>
        <w:autoSpaceDE w:val="0"/>
        <w:autoSpaceDN w:val="0"/>
        <w:adjustRightInd w:val="0"/>
        <w:spacing w:after="0" w:line="240" w:lineRule="auto"/>
        <w:ind w:firstLine="709"/>
        <w:jc w:val="both"/>
        <w:rPr>
          <w:rFonts w:ascii="Times New Roman" w:hAnsi="Times New Roman" w:cs="Times New Roman"/>
          <w:sz w:val="28"/>
          <w:szCs w:val="28"/>
        </w:rPr>
      </w:pPr>
      <w:r w:rsidRPr="0074684C">
        <w:rPr>
          <w:rFonts w:ascii="Times New Roman" w:hAnsi="Times New Roman" w:cs="Times New Roman"/>
          <w:bCs/>
          <w:iCs/>
          <w:sz w:val="28"/>
          <w:szCs w:val="28"/>
        </w:rPr>
        <w:t>3.3.2. </w:t>
      </w:r>
      <w:r w:rsidRPr="0074684C">
        <w:rPr>
          <w:rFonts w:ascii="Times New Roman" w:hAnsi="Times New Roman" w:cs="Times New Roman"/>
          <w:sz w:val="28"/>
          <w:szCs w:val="28"/>
        </w:rPr>
        <w:t>Ответственный за исполнение административной процедуры:</w:t>
      </w:r>
    </w:p>
    <w:p w:rsidR="0074684C" w:rsidRPr="0074684C" w:rsidRDefault="0074684C" w:rsidP="00982064">
      <w:pPr>
        <w:autoSpaceDE w:val="0"/>
        <w:autoSpaceDN w:val="0"/>
        <w:adjustRightInd w:val="0"/>
        <w:spacing w:after="0" w:line="240" w:lineRule="auto"/>
        <w:ind w:firstLine="709"/>
        <w:jc w:val="both"/>
        <w:rPr>
          <w:rFonts w:ascii="Times New Roman" w:hAnsi="Times New Roman" w:cs="Times New Roman"/>
          <w:sz w:val="28"/>
          <w:szCs w:val="28"/>
        </w:rPr>
      </w:pPr>
      <w:r w:rsidRPr="0074684C">
        <w:rPr>
          <w:rFonts w:ascii="Times New Roman" w:hAnsi="Times New Roman" w:cs="Times New Roman"/>
          <w:bCs/>
          <w:iCs/>
          <w:sz w:val="28"/>
          <w:szCs w:val="28"/>
        </w:rPr>
        <w:t>3.3.2.1. </w:t>
      </w:r>
      <w:r w:rsidRPr="0074684C">
        <w:rPr>
          <w:rFonts w:ascii="Times New Roman" w:hAnsi="Times New Roman" w:cs="Times New Roman"/>
          <w:sz w:val="28"/>
          <w:szCs w:val="28"/>
        </w:rPr>
        <w:t xml:space="preserve">рассматривает заявление и документы, указанные в подпункте </w:t>
      </w:r>
      <w:r w:rsidRPr="0074684C">
        <w:rPr>
          <w:rFonts w:ascii="Times New Roman" w:hAnsi="Times New Roman" w:cs="Times New Roman"/>
          <w:bCs/>
          <w:iCs/>
          <w:sz w:val="28"/>
          <w:szCs w:val="28"/>
        </w:rPr>
        <w:t xml:space="preserve">2.6.1 </w:t>
      </w:r>
      <w:r w:rsidRPr="0074684C">
        <w:rPr>
          <w:rFonts w:ascii="Times New Roman" w:hAnsi="Times New Roman" w:cs="Times New Roman"/>
          <w:sz w:val="28"/>
          <w:szCs w:val="28"/>
        </w:rPr>
        <w:t xml:space="preserve">пункта 2.6 раздела </w:t>
      </w:r>
      <w:r w:rsidRPr="0074684C">
        <w:rPr>
          <w:rFonts w:ascii="Times New Roman" w:hAnsi="Times New Roman" w:cs="Times New Roman"/>
          <w:sz w:val="28"/>
          <w:szCs w:val="28"/>
          <w:lang w:val="en-US"/>
        </w:rPr>
        <w:t>II</w:t>
      </w:r>
      <w:r>
        <w:rPr>
          <w:rFonts w:ascii="Times New Roman" w:hAnsi="Times New Roman" w:cs="Times New Roman"/>
          <w:bCs/>
          <w:iCs/>
          <w:sz w:val="28"/>
          <w:szCs w:val="28"/>
        </w:rPr>
        <w:t xml:space="preserve"> А</w:t>
      </w:r>
      <w:r w:rsidRPr="0074684C">
        <w:rPr>
          <w:rFonts w:ascii="Times New Roman" w:hAnsi="Times New Roman" w:cs="Times New Roman"/>
          <w:bCs/>
          <w:iCs/>
          <w:sz w:val="28"/>
          <w:szCs w:val="28"/>
        </w:rPr>
        <w:t>дминистративного регламента,</w:t>
      </w:r>
      <w:r w:rsidRPr="0074684C">
        <w:rPr>
          <w:rFonts w:ascii="Times New Roman" w:hAnsi="Times New Roman" w:cs="Times New Roman"/>
          <w:sz w:val="28"/>
          <w:szCs w:val="28"/>
        </w:rPr>
        <w:t xml:space="preserve"> на соответствие требованиям законодательства Российской Федерации, удостоверяясь, что:</w:t>
      </w:r>
    </w:p>
    <w:p w:rsidR="0074684C" w:rsidRPr="0074684C" w:rsidRDefault="0074684C" w:rsidP="00982064">
      <w:pPr>
        <w:autoSpaceDE w:val="0"/>
        <w:autoSpaceDN w:val="0"/>
        <w:adjustRightInd w:val="0"/>
        <w:spacing w:after="0" w:line="240" w:lineRule="auto"/>
        <w:ind w:firstLine="709"/>
        <w:jc w:val="both"/>
        <w:rPr>
          <w:rFonts w:ascii="Times New Roman" w:hAnsi="Times New Roman" w:cs="Times New Roman"/>
          <w:sz w:val="28"/>
          <w:szCs w:val="28"/>
        </w:rPr>
      </w:pPr>
      <w:r w:rsidRPr="0074684C">
        <w:rPr>
          <w:rFonts w:ascii="Times New Roman" w:hAnsi="Times New Roman" w:cs="Times New Roman"/>
          <w:bCs/>
          <w:iCs/>
          <w:sz w:val="28"/>
          <w:szCs w:val="28"/>
        </w:rPr>
        <w:t>3.3.2.1.1. </w:t>
      </w:r>
      <w:r w:rsidRPr="0074684C">
        <w:rPr>
          <w:rFonts w:ascii="Times New Roman" w:hAnsi="Times New Roman" w:cs="Times New Roman"/>
          <w:sz w:val="28"/>
          <w:szCs w:val="28"/>
        </w:rPr>
        <w:t xml:space="preserve">документы предоставлены в полном объеме, в соответствии с законодательством Российской Федерации и пунктом 2.6 раздела </w:t>
      </w:r>
      <w:r w:rsidRPr="0074684C">
        <w:rPr>
          <w:rFonts w:ascii="Times New Roman" w:hAnsi="Times New Roman" w:cs="Times New Roman"/>
          <w:sz w:val="28"/>
          <w:szCs w:val="28"/>
        </w:rPr>
        <w:br/>
      </w:r>
      <w:r w:rsidRPr="0074684C">
        <w:rPr>
          <w:rFonts w:ascii="Times New Roman" w:hAnsi="Times New Roman" w:cs="Times New Roman"/>
          <w:sz w:val="28"/>
          <w:szCs w:val="28"/>
          <w:lang w:val="en-US"/>
        </w:rPr>
        <w:t>II</w:t>
      </w:r>
      <w:r>
        <w:rPr>
          <w:rFonts w:ascii="Times New Roman" w:hAnsi="Times New Roman" w:cs="Times New Roman"/>
          <w:sz w:val="28"/>
          <w:szCs w:val="28"/>
        </w:rPr>
        <w:t>А</w:t>
      </w:r>
      <w:r w:rsidRPr="0074684C">
        <w:rPr>
          <w:rFonts w:ascii="Times New Roman" w:hAnsi="Times New Roman" w:cs="Times New Roman"/>
          <w:sz w:val="28"/>
          <w:szCs w:val="28"/>
        </w:rPr>
        <w:t>дминистративного регламента;</w:t>
      </w:r>
    </w:p>
    <w:p w:rsidR="0074684C" w:rsidRPr="0074684C" w:rsidRDefault="0074684C" w:rsidP="00982064">
      <w:pPr>
        <w:autoSpaceDE w:val="0"/>
        <w:autoSpaceDN w:val="0"/>
        <w:adjustRightInd w:val="0"/>
        <w:spacing w:after="0" w:line="240" w:lineRule="auto"/>
        <w:ind w:firstLine="709"/>
        <w:jc w:val="both"/>
        <w:rPr>
          <w:rFonts w:ascii="Times New Roman" w:hAnsi="Times New Roman" w:cs="Times New Roman"/>
          <w:sz w:val="28"/>
          <w:szCs w:val="28"/>
        </w:rPr>
      </w:pPr>
      <w:r w:rsidRPr="0074684C">
        <w:rPr>
          <w:rFonts w:ascii="Times New Roman" w:hAnsi="Times New Roman" w:cs="Times New Roman"/>
          <w:bCs/>
          <w:iCs/>
          <w:sz w:val="28"/>
          <w:szCs w:val="28"/>
        </w:rPr>
        <w:t>3.3.2.1.2. </w:t>
      </w:r>
      <w:r w:rsidRPr="0074684C">
        <w:rPr>
          <w:rFonts w:ascii="Times New Roman" w:hAnsi="Times New Roman" w:cs="Times New Roman"/>
          <w:sz w:val="28"/>
          <w:szCs w:val="28"/>
        </w:rPr>
        <w:t>документы в установленных законодательством случаях нотариально заверены, скреплены печатями, имеют надлежащие подписи сторон или определенных законодательством Российской Федерации должностных лиц.</w:t>
      </w:r>
    </w:p>
    <w:p w:rsidR="0074684C" w:rsidRPr="0074684C" w:rsidRDefault="0074684C" w:rsidP="00982064">
      <w:pPr>
        <w:suppressAutoHyphens/>
        <w:autoSpaceDE w:val="0"/>
        <w:autoSpaceDN w:val="0"/>
        <w:spacing w:after="0" w:line="240" w:lineRule="auto"/>
        <w:ind w:firstLine="709"/>
        <w:jc w:val="both"/>
        <w:textAlignment w:val="baseline"/>
        <w:rPr>
          <w:rFonts w:ascii="Times New Roman" w:eastAsia="Andale Sans UI" w:hAnsi="Times New Roman" w:cs="Times New Roman"/>
          <w:kern w:val="3"/>
          <w:lang w:bidi="en-US"/>
        </w:rPr>
      </w:pPr>
      <w:r w:rsidRPr="0074684C">
        <w:rPr>
          <w:rFonts w:ascii="Times New Roman" w:hAnsi="Times New Roman" w:cs="Times New Roman"/>
          <w:sz w:val="28"/>
          <w:szCs w:val="28"/>
        </w:rPr>
        <w:t xml:space="preserve">3.3.2.2. </w:t>
      </w:r>
      <w:r w:rsidRPr="0074684C">
        <w:rPr>
          <w:rFonts w:ascii="Times New Roman" w:eastAsia="Andale Sans UI" w:hAnsi="Times New Roman" w:cs="Times New Roman"/>
          <w:kern w:val="3"/>
          <w:sz w:val="28"/>
          <w:szCs w:val="28"/>
          <w:lang w:bidi="en-US"/>
        </w:rPr>
        <w:t xml:space="preserve">запрашивает в рамках межведомственного информационного взаимодействия (в случае если документы не представлены заявителем по собственной инициативе) документы, установленные подпунктом 2.6.2 пункт 2.6 раздела </w:t>
      </w:r>
      <w:r w:rsidRPr="0074684C">
        <w:rPr>
          <w:rFonts w:ascii="Times New Roman" w:eastAsia="Andale Sans UI" w:hAnsi="Times New Roman" w:cs="Times New Roman"/>
          <w:kern w:val="3"/>
          <w:sz w:val="28"/>
          <w:szCs w:val="28"/>
          <w:lang w:val="en-US" w:bidi="en-US"/>
        </w:rPr>
        <w:t>II</w:t>
      </w:r>
      <w:r>
        <w:rPr>
          <w:rFonts w:ascii="Times New Roman" w:eastAsia="Andale Sans UI" w:hAnsi="Times New Roman" w:cs="Times New Roman"/>
          <w:kern w:val="3"/>
          <w:sz w:val="28"/>
          <w:szCs w:val="28"/>
          <w:lang w:bidi="en-US"/>
        </w:rPr>
        <w:t xml:space="preserve"> А</w:t>
      </w:r>
      <w:r w:rsidRPr="0074684C">
        <w:rPr>
          <w:rFonts w:ascii="Times New Roman" w:eastAsia="Andale Sans UI" w:hAnsi="Times New Roman" w:cs="Times New Roman"/>
          <w:kern w:val="3"/>
          <w:sz w:val="28"/>
          <w:szCs w:val="28"/>
          <w:lang w:bidi="en-US"/>
        </w:rPr>
        <w:t xml:space="preserve">дминистративного регламента. </w:t>
      </w:r>
    </w:p>
    <w:p w:rsidR="0074684C" w:rsidRPr="0074684C" w:rsidRDefault="0074684C" w:rsidP="00982064">
      <w:pPr>
        <w:autoSpaceDE w:val="0"/>
        <w:autoSpaceDN w:val="0"/>
        <w:adjustRightInd w:val="0"/>
        <w:spacing w:after="0" w:line="240" w:lineRule="auto"/>
        <w:ind w:firstLine="709"/>
        <w:jc w:val="both"/>
        <w:rPr>
          <w:rFonts w:ascii="Times New Roman" w:hAnsi="Times New Roman" w:cs="Times New Roman"/>
          <w:sz w:val="28"/>
          <w:szCs w:val="28"/>
        </w:rPr>
      </w:pPr>
      <w:r w:rsidRPr="0074684C">
        <w:rPr>
          <w:rFonts w:ascii="Times New Roman" w:hAnsi="Times New Roman" w:cs="Times New Roman"/>
          <w:sz w:val="28"/>
          <w:szCs w:val="28"/>
        </w:rPr>
        <w:t xml:space="preserve">3.3.2.3. направляет документы </w:t>
      </w:r>
      <w:r w:rsidR="0094325E">
        <w:rPr>
          <w:rFonts w:ascii="Times New Roman" w:hAnsi="Times New Roman" w:cs="Times New Roman"/>
          <w:sz w:val="28"/>
          <w:szCs w:val="28"/>
        </w:rPr>
        <w:t xml:space="preserve">комиссии по организации работы, связанной с включением в список участников мероприятий по улучшению жилищных условий граждан, проживающих </w:t>
      </w:r>
      <w:r w:rsidR="00A732E8">
        <w:rPr>
          <w:rFonts w:ascii="Times New Roman" w:hAnsi="Times New Roman" w:cs="Times New Roman"/>
          <w:sz w:val="28"/>
          <w:szCs w:val="28"/>
        </w:rPr>
        <w:t>на сельской территории</w:t>
      </w:r>
      <w:r w:rsidRPr="0074684C">
        <w:rPr>
          <w:rFonts w:ascii="Times New Roman" w:hAnsi="Times New Roman" w:cs="Times New Roman"/>
          <w:sz w:val="28"/>
          <w:szCs w:val="28"/>
        </w:rPr>
        <w:t xml:space="preserve"> (далее – комиссия). </w:t>
      </w:r>
    </w:p>
    <w:p w:rsidR="0074684C" w:rsidRPr="00335D4E" w:rsidRDefault="0074684C" w:rsidP="00982064">
      <w:pPr>
        <w:autoSpaceDE w:val="0"/>
        <w:spacing w:after="0" w:line="240" w:lineRule="auto"/>
        <w:ind w:firstLine="709"/>
        <w:jc w:val="both"/>
        <w:rPr>
          <w:rFonts w:ascii="Times New Roman" w:hAnsi="Times New Roman" w:cs="Times New Roman"/>
          <w:sz w:val="28"/>
          <w:szCs w:val="28"/>
        </w:rPr>
      </w:pPr>
      <w:r w:rsidRPr="00335D4E">
        <w:rPr>
          <w:rFonts w:ascii="Times New Roman" w:hAnsi="Times New Roman" w:cs="Times New Roman"/>
          <w:sz w:val="28"/>
          <w:szCs w:val="28"/>
        </w:rPr>
        <w:t>3.3.3. Комиссия:</w:t>
      </w:r>
    </w:p>
    <w:p w:rsidR="0074684C" w:rsidRPr="00335D4E" w:rsidRDefault="0074684C" w:rsidP="00982064">
      <w:pPr>
        <w:autoSpaceDE w:val="0"/>
        <w:spacing w:after="0" w:line="240" w:lineRule="auto"/>
        <w:ind w:firstLine="709"/>
        <w:jc w:val="both"/>
        <w:rPr>
          <w:rFonts w:ascii="Times New Roman" w:hAnsi="Times New Roman" w:cs="Times New Roman"/>
          <w:sz w:val="28"/>
          <w:szCs w:val="28"/>
        </w:rPr>
      </w:pPr>
      <w:r w:rsidRPr="00335D4E">
        <w:rPr>
          <w:rFonts w:ascii="Times New Roman" w:hAnsi="Times New Roman" w:cs="Times New Roman"/>
          <w:sz w:val="28"/>
          <w:szCs w:val="28"/>
        </w:rPr>
        <w:t>3.3.3.1. рассматривает заявление о предоставлении муниципальной услуги и документы, представленные заявителем и полученные в рамках межведомственного информационного взаимодействия;</w:t>
      </w:r>
    </w:p>
    <w:p w:rsidR="0074684C" w:rsidRDefault="0074684C" w:rsidP="00982064">
      <w:pPr>
        <w:autoSpaceDE w:val="0"/>
        <w:autoSpaceDN w:val="0"/>
        <w:adjustRightInd w:val="0"/>
        <w:spacing w:after="0" w:line="240" w:lineRule="auto"/>
        <w:ind w:firstLine="709"/>
        <w:jc w:val="both"/>
        <w:rPr>
          <w:rFonts w:ascii="Times New Roman" w:hAnsi="Times New Roman" w:cs="Times New Roman"/>
          <w:sz w:val="28"/>
          <w:szCs w:val="28"/>
        </w:rPr>
      </w:pPr>
      <w:r w:rsidRPr="00335D4E">
        <w:rPr>
          <w:rFonts w:ascii="Times New Roman" w:hAnsi="Times New Roman" w:cs="Times New Roman"/>
          <w:sz w:val="28"/>
          <w:szCs w:val="28"/>
        </w:rPr>
        <w:t>3.3.3.2. принимает решение о соответствии документов требованиям и усл</w:t>
      </w:r>
      <w:r w:rsidR="00335D4E">
        <w:rPr>
          <w:rFonts w:ascii="Times New Roman" w:hAnsi="Times New Roman" w:cs="Times New Roman"/>
          <w:sz w:val="28"/>
          <w:szCs w:val="28"/>
        </w:rPr>
        <w:t>овиям, установленным настоящим А</w:t>
      </w:r>
      <w:r w:rsidRPr="00335D4E">
        <w:rPr>
          <w:rFonts w:ascii="Times New Roman" w:hAnsi="Times New Roman" w:cs="Times New Roman"/>
          <w:sz w:val="28"/>
          <w:szCs w:val="28"/>
        </w:rPr>
        <w:t xml:space="preserve">дминистративным регламентом и включении в состав участников мероприятий по улучшению жилищных условий граждан либо об отказе во включении в состав участников мероприятий по улучшению жилищных условий граждан при наличии оснований, предусмотренных подпунктом 2.9.1.1 пункта 2.9 раздела </w:t>
      </w:r>
      <w:r w:rsidRPr="00335D4E">
        <w:rPr>
          <w:rFonts w:ascii="Times New Roman" w:hAnsi="Times New Roman" w:cs="Times New Roman"/>
          <w:sz w:val="28"/>
          <w:szCs w:val="28"/>
          <w:lang w:val="en-US"/>
        </w:rPr>
        <w:t>II</w:t>
      </w:r>
      <w:r w:rsidR="00335D4E">
        <w:rPr>
          <w:rFonts w:ascii="Times New Roman" w:hAnsi="Times New Roman" w:cs="Times New Roman"/>
          <w:sz w:val="28"/>
          <w:szCs w:val="28"/>
        </w:rPr>
        <w:t>А</w:t>
      </w:r>
      <w:r w:rsidRPr="00335D4E">
        <w:rPr>
          <w:rFonts w:ascii="Times New Roman" w:hAnsi="Times New Roman" w:cs="Times New Roman"/>
          <w:sz w:val="28"/>
          <w:szCs w:val="28"/>
        </w:rPr>
        <w:t>дминистративного регламента.</w:t>
      </w:r>
    </w:p>
    <w:p w:rsidR="003D2FF5" w:rsidRDefault="003D2FF5" w:rsidP="00982064">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3.3.3.3. </w:t>
      </w:r>
      <w:r w:rsidRPr="001F2CB1">
        <w:rPr>
          <w:rFonts w:ascii="Times New Roman" w:hAnsi="Times New Roman" w:cs="Times New Roman"/>
          <w:color w:val="000000"/>
          <w:sz w:val="28"/>
          <w:szCs w:val="28"/>
        </w:rPr>
        <w:t xml:space="preserve">Ответственный за исполнение административной процедуры готовит </w:t>
      </w:r>
      <w:r>
        <w:rPr>
          <w:rFonts w:ascii="Times New Roman" w:hAnsi="Times New Roman" w:cs="Times New Roman"/>
          <w:color w:val="000000"/>
          <w:sz w:val="28"/>
          <w:szCs w:val="28"/>
        </w:rPr>
        <w:t xml:space="preserve">проект распоряжения </w:t>
      </w:r>
      <w:r>
        <w:rPr>
          <w:rFonts w:ascii="Times New Roman" w:hAnsi="Times New Roman" w:cs="Times New Roman"/>
          <w:sz w:val="28"/>
          <w:szCs w:val="28"/>
        </w:rPr>
        <w:t>о включении (отказе во включении)</w:t>
      </w:r>
      <w:r w:rsidRPr="00335D4E">
        <w:rPr>
          <w:rFonts w:ascii="Times New Roman" w:hAnsi="Times New Roman" w:cs="Times New Roman"/>
          <w:sz w:val="28"/>
          <w:szCs w:val="28"/>
        </w:rPr>
        <w:t>в состав участников мероприятий по улучшению жилищных условий граждан</w:t>
      </w:r>
      <w:r>
        <w:rPr>
          <w:rFonts w:ascii="Times New Roman" w:hAnsi="Times New Roman" w:cs="Times New Roman"/>
          <w:sz w:val="28"/>
          <w:szCs w:val="28"/>
        </w:rPr>
        <w:t xml:space="preserve"> и направляет его на согласование главе муниципального округа – главе администрации Юсьвинского муниципального округа Пермского края. После согласования, проект распоряжения о включении (отказе во включении)</w:t>
      </w:r>
      <w:r w:rsidRPr="00335D4E">
        <w:rPr>
          <w:rFonts w:ascii="Times New Roman" w:hAnsi="Times New Roman" w:cs="Times New Roman"/>
          <w:sz w:val="28"/>
          <w:szCs w:val="28"/>
        </w:rPr>
        <w:t>в состав участников мероприятий по улучшению жилищных условий граждан</w:t>
      </w:r>
      <w:r>
        <w:rPr>
          <w:rFonts w:ascii="Times New Roman" w:hAnsi="Times New Roman" w:cs="Times New Roman"/>
          <w:color w:val="000000"/>
          <w:sz w:val="28"/>
          <w:szCs w:val="28"/>
        </w:rPr>
        <w:t>, направляется на регистрацию в соответствии с действующими правилами делопроизводства в организации.</w:t>
      </w:r>
    </w:p>
    <w:p w:rsidR="00ED65A1" w:rsidRDefault="00ED65A1" w:rsidP="00ED65A1">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3.3.3.4.Запрещается требовать от заявителя предоставления документов и информации, отсутствие и (или) недостоверность которых не указывались при первоначальном отказе заявителю.</w:t>
      </w:r>
    </w:p>
    <w:p w:rsidR="0074684C" w:rsidRPr="003D2FF5" w:rsidRDefault="003D2FF5" w:rsidP="00982064">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ab/>
      </w:r>
      <w:r w:rsidR="0074684C" w:rsidRPr="00335D4E">
        <w:rPr>
          <w:rFonts w:ascii="Times New Roman" w:hAnsi="Times New Roman" w:cs="Times New Roman"/>
          <w:sz w:val="28"/>
          <w:szCs w:val="28"/>
        </w:rPr>
        <w:t>3.3.4. Результатом административной процедуры является принятие решения о включении или об отказе во включении в состав участников мероприятий по улучшению жилищных условий граждан.</w:t>
      </w:r>
    </w:p>
    <w:p w:rsidR="00DF4D3B" w:rsidRDefault="0074684C" w:rsidP="00DF4D3B">
      <w:pPr>
        <w:autoSpaceDE w:val="0"/>
        <w:autoSpaceDN w:val="0"/>
        <w:adjustRightInd w:val="0"/>
        <w:spacing w:after="0" w:line="240" w:lineRule="auto"/>
        <w:ind w:firstLine="567"/>
        <w:jc w:val="both"/>
        <w:rPr>
          <w:rFonts w:ascii="Times New Roman" w:hAnsi="Times New Roman" w:cs="Times New Roman"/>
          <w:sz w:val="28"/>
          <w:szCs w:val="28"/>
        </w:rPr>
      </w:pPr>
      <w:r w:rsidRPr="00335D4E">
        <w:rPr>
          <w:rFonts w:ascii="Times New Roman" w:hAnsi="Times New Roman" w:cs="Times New Roman"/>
          <w:sz w:val="28"/>
          <w:szCs w:val="28"/>
        </w:rPr>
        <w:t>3.3.5. </w:t>
      </w:r>
      <w:r w:rsidR="00DF4D3B">
        <w:rPr>
          <w:rFonts w:ascii="Times New Roman" w:hAnsi="Times New Roman" w:cs="Times New Roman"/>
          <w:sz w:val="28"/>
          <w:szCs w:val="28"/>
        </w:rPr>
        <w:t>Сроки выполнения административной процедуры:</w:t>
      </w:r>
    </w:p>
    <w:p w:rsidR="00DF4D3B" w:rsidRDefault="00DF4D3B" w:rsidP="00DF4D3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3.3.5.1. </w:t>
      </w:r>
      <w:r w:rsidRPr="00335D4E">
        <w:rPr>
          <w:rFonts w:ascii="Times New Roman" w:hAnsi="Times New Roman" w:cs="Times New Roman"/>
          <w:sz w:val="28"/>
          <w:szCs w:val="28"/>
        </w:rPr>
        <w:t>принятие решения о включении в состав участников мероприятий по улучшению жилищных условий граждан</w:t>
      </w:r>
      <w:r>
        <w:rPr>
          <w:rFonts w:ascii="Times New Roman" w:hAnsi="Times New Roman" w:cs="Times New Roman"/>
          <w:sz w:val="28"/>
          <w:szCs w:val="28"/>
        </w:rPr>
        <w:t xml:space="preserve"> составляет 19 календарных дней.</w:t>
      </w:r>
    </w:p>
    <w:p w:rsidR="00DF4D3B" w:rsidRDefault="00DF4D3B" w:rsidP="00DF4D3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3.3.5.2.по принятию решения </w:t>
      </w:r>
      <w:r w:rsidRPr="00335D4E">
        <w:rPr>
          <w:rFonts w:ascii="Times New Roman" w:hAnsi="Times New Roman" w:cs="Times New Roman"/>
          <w:sz w:val="28"/>
          <w:szCs w:val="28"/>
        </w:rPr>
        <w:t>об отказе во включении в состав участников мероприятий по улучшению жилищных условий граждан</w:t>
      </w:r>
      <w:r>
        <w:rPr>
          <w:rFonts w:ascii="Times New Roman" w:hAnsi="Times New Roman" w:cs="Times New Roman"/>
          <w:sz w:val="28"/>
          <w:szCs w:val="28"/>
        </w:rPr>
        <w:t xml:space="preserve"> по причине предоставления неполного пакета документов заявителем </w:t>
      </w:r>
      <w:r w:rsidRPr="00B315CD">
        <w:rPr>
          <w:rFonts w:ascii="Times New Roman" w:hAnsi="Times New Roman" w:cs="Times New Roman"/>
          <w:sz w:val="28"/>
          <w:szCs w:val="28"/>
        </w:rPr>
        <w:t xml:space="preserve">и направления решения заявителю составляет </w:t>
      </w:r>
      <w:r>
        <w:rPr>
          <w:rFonts w:ascii="Times New Roman" w:hAnsi="Times New Roman" w:cs="Times New Roman"/>
          <w:sz w:val="28"/>
          <w:szCs w:val="28"/>
        </w:rPr>
        <w:t>2рабочих</w:t>
      </w:r>
      <w:r w:rsidRPr="00B315CD">
        <w:rPr>
          <w:rFonts w:ascii="Times New Roman" w:hAnsi="Times New Roman" w:cs="Times New Roman"/>
          <w:sz w:val="28"/>
          <w:szCs w:val="28"/>
        </w:rPr>
        <w:t xml:space="preserve"> дн</w:t>
      </w:r>
      <w:r>
        <w:rPr>
          <w:rFonts w:ascii="Times New Roman" w:hAnsi="Times New Roman" w:cs="Times New Roman"/>
          <w:sz w:val="28"/>
          <w:szCs w:val="28"/>
        </w:rPr>
        <w:t>я.</w:t>
      </w:r>
    </w:p>
    <w:p w:rsidR="00DF4D3B" w:rsidRDefault="00DF4D3B" w:rsidP="00DF4D3B">
      <w:pPr>
        <w:autoSpaceDE w:val="0"/>
        <w:autoSpaceDN w:val="0"/>
        <w:adjustRightInd w:val="0"/>
        <w:spacing w:after="0" w:line="240" w:lineRule="auto"/>
        <w:ind w:firstLine="709"/>
        <w:jc w:val="both"/>
        <w:rPr>
          <w:rFonts w:ascii="Times New Roman" w:hAnsi="Times New Roman" w:cs="Times New Roman"/>
          <w:sz w:val="28"/>
          <w:szCs w:val="28"/>
        </w:rPr>
      </w:pPr>
    </w:p>
    <w:p w:rsidR="00335D4E" w:rsidRDefault="00335D4E" w:rsidP="00DF4D3B">
      <w:pPr>
        <w:autoSpaceDE w:val="0"/>
        <w:autoSpaceDN w:val="0"/>
        <w:adjustRightInd w:val="0"/>
        <w:spacing w:after="0" w:line="240" w:lineRule="auto"/>
        <w:ind w:firstLine="709"/>
        <w:jc w:val="both"/>
        <w:rPr>
          <w:rFonts w:ascii="Times New Roman" w:hAnsi="Times New Roman" w:cs="Times New Roman"/>
          <w:i/>
          <w:sz w:val="28"/>
          <w:szCs w:val="28"/>
        </w:rPr>
      </w:pPr>
      <w:r w:rsidRPr="00335D4E">
        <w:rPr>
          <w:rFonts w:ascii="Times New Roman" w:hAnsi="Times New Roman" w:cs="Times New Roman"/>
          <w:i/>
          <w:sz w:val="28"/>
          <w:szCs w:val="28"/>
        </w:rPr>
        <w:t>3.4. Направление заявителю решения (уведомления) о включении или об отказе во включении в состав участников мероприятий по улучшению жилищных условий граждан.</w:t>
      </w:r>
    </w:p>
    <w:p w:rsidR="00DF4204" w:rsidRPr="00335D4E" w:rsidRDefault="00DF4204" w:rsidP="00982064">
      <w:pPr>
        <w:autoSpaceDE w:val="0"/>
        <w:autoSpaceDN w:val="0"/>
        <w:adjustRightInd w:val="0"/>
        <w:spacing w:after="0" w:line="240" w:lineRule="auto"/>
        <w:ind w:firstLine="709"/>
        <w:jc w:val="center"/>
        <w:rPr>
          <w:rFonts w:ascii="Times New Roman" w:hAnsi="Times New Roman" w:cs="Times New Roman"/>
          <w:i/>
          <w:sz w:val="28"/>
          <w:szCs w:val="28"/>
        </w:rPr>
      </w:pPr>
    </w:p>
    <w:p w:rsidR="00335D4E" w:rsidRPr="00335D4E" w:rsidRDefault="00335D4E" w:rsidP="00982064">
      <w:pPr>
        <w:autoSpaceDE w:val="0"/>
        <w:autoSpaceDN w:val="0"/>
        <w:adjustRightInd w:val="0"/>
        <w:spacing w:after="0" w:line="240" w:lineRule="auto"/>
        <w:ind w:firstLine="709"/>
        <w:jc w:val="both"/>
        <w:rPr>
          <w:rFonts w:ascii="Times New Roman" w:hAnsi="Times New Roman" w:cs="Times New Roman"/>
          <w:bCs/>
          <w:sz w:val="28"/>
          <w:szCs w:val="28"/>
        </w:rPr>
      </w:pPr>
      <w:r w:rsidRPr="00335D4E">
        <w:rPr>
          <w:rFonts w:ascii="Times New Roman" w:hAnsi="Times New Roman" w:cs="Times New Roman"/>
          <w:bCs/>
          <w:sz w:val="28"/>
          <w:szCs w:val="28"/>
        </w:rPr>
        <w:t>3.4.1. Основанием для начала административной процедуры является принятие решения</w:t>
      </w:r>
      <w:r w:rsidRPr="00335D4E">
        <w:rPr>
          <w:rFonts w:ascii="Times New Roman" w:hAnsi="Times New Roman" w:cs="Times New Roman"/>
          <w:sz w:val="28"/>
          <w:szCs w:val="28"/>
        </w:rPr>
        <w:t xml:space="preserve"> о включении или об отказе во включении в состав участников мероприятий по улучшению жилищных условий граждан.</w:t>
      </w:r>
    </w:p>
    <w:p w:rsidR="00335D4E" w:rsidRPr="00335D4E" w:rsidRDefault="00335D4E" w:rsidP="00982064">
      <w:pPr>
        <w:autoSpaceDE w:val="0"/>
        <w:autoSpaceDN w:val="0"/>
        <w:adjustRightInd w:val="0"/>
        <w:spacing w:after="0" w:line="240" w:lineRule="auto"/>
        <w:ind w:firstLine="709"/>
        <w:jc w:val="both"/>
        <w:rPr>
          <w:rFonts w:ascii="Times New Roman" w:hAnsi="Times New Roman" w:cs="Times New Roman"/>
          <w:bCs/>
          <w:sz w:val="28"/>
          <w:szCs w:val="28"/>
        </w:rPr>
      </w:pPr>
      <w:r w:rsidRPr="00335D4E">
        <w:rPr>
          <w:rFonts w:ascii="Times New Roman" w:hAnsi="Times New Roman" w:cs="Times New Roman"/>
          <w:bCs/>
          <w:sz w:val="28"/>
          <w:szCs w:val="28"/>
        </w:rPr>
        <w:t>3.4.2. </w:t>
      </w:r>
      <w:r w:rsidRPr="00335D4E">
        <w:rPr>
          <w:rFonts w:ascii="Times New Roman" w:hAnsi="Times New Roman" w:cs="Times New Roman"/>
          <w:sz w:val="28"/>
          <w:szCs w:val="28"/>
        </w:rPr>
        <w:t xml:space="preserve">Ответственный за исполнение административной процедуры на основании </w:t>
      </w:r>
      <w:r w:rsidR="00DF4204">
        <w:rPr>
          <w:rFonts w:ascii="Times New Roman" w:hAnsi="Times New Roman" w:cs="Times New Roman"/>
          <w:sz w:val="28"/>
          <w:szCs w:val="28"/>
        </w:rPr>
        <w:t>распоряжения о включении (отказе во включении)</w:t>
      </w:r>
      <w:r w:rsidR="00DF4204" w:rsidRPr="00335D4E">
        <w:rPr>
          <w:rFonts w:ascii="Times New Roman" w:hAnsi="Times New Roman" w:cs="Times New Roman"/>
          <w:sz w:val="28"/>
          <w:szCs w:val="28"/>
        </w:rPr>
        <w:t>в состав участников мероприятий по улучшению жилищных условий граждан</w:t>
      </w:r>
      <w:r w:rsidR="00DF4204">
        <w:rPr>
          <w:rFonts w:ascii="Times New Roman" w:hAnsi="Times New Roman" w:cs="Times New Roman"/>
          <w:sz w:val="28"/>
          <w:szCs w:val="28"/>
        </w:rPr>
        <w:t>,</w:t>
      </w:r>
      <w:r w:rsidRPr="00335D4E">
        <w:rPr>
          <w:rFonts w:ascii="Times New Roman" w:hAnsi="Times New Roman" w:cs="Times New Roman"/>
          <w:sz w:val="28"/>
          <w:szCs w:val="28"/>
        </w:rPr>
        <w:t xml:space="preserve"> оформляет уведомление о включении или об отказе во включении в состав участников мероприятий по улучшению жилищных условий граждан и  </w:t>
      </w:r>
      <w:r w:rsidRPr="00335D4E">
        <w:rPr>
          <w:rFonts w:ascii="Times New Roman" w:hAnsi="Times New Roman" w:cs="Times New Roman"/>
          <w:bCs/>
          <w:sz w:val="28"/>
          <w:szCs w:val="28"/>
        </w:rPr>
        <w:t>направляет заявителю по адресу, содержащемуся в его заявлении о включении в состав участников Подпрограммы, либо вручается лично с отметкой о получении.</w:t>
      </w:r>
    </w:p>
    <w:p w:rsidR="009B79FC" w:rsidRDefault="00335D4E" w:rsidP="009B79FC">
      <w:pPr>
        <w:autoSpaceDE w:val="0"/>
        <w:autoSpaceDN w:val="0"/>
        <w:adjustRightInd w:val="0"/>
        <w:spacing w:after="0" w:line="240" w:lineRule="auto"/>
        <w:ind w:firstLine="567"/>
        <w:jc w:val="both"/>
        <w:rPr>
          <w:rFonts w:ascii="Times New Roman" w:hAnsi="Times New Roman" w:cs="Times New Roman"/>
          <w:sz w:val="28"/>
          <w:szCs w:val="28"/>
        </w:rPr>
      </w:pPr>
      <w:r w:rsidRPr="00335D4E">
        <w:rPr>
          <w:rFonts w:ascii="Times New Roman" w:hAnsi="Times New Roman" w:cs="Times New Roman"/>
          <w:sz w:val="28"/>
          <w:szCs w:val="28"/>
        </w:rPr>
        <w:t>3.4.3. </w:t>
      </w:r>
      <w:r w:rsidR="009B79FC">
        <w:rPr>
          <w:rFonts w:ascii="Times New Roman" w:hAnsi="Times New Roman" w:cs="Times New Roman"/>
          <w:sz w:val="28"/>
          <w:szCs w:val="28"/>
        </w:rPr>
        <w:t>Сроки выполнения административной процедуры:</w:t>
      </w:r>
    </w:p>
    <w:p w:rsidR="009B79FC" w:rsidRDefault="009B79FC" w:rsidP="009B79F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3.4.3.1. </w:t>
      </w:r>
      <w:r w:rsidRPr="00335D4E">
        <w:rPr>
          <w:rFonts w:ascii="Times New Roman" w:hAnsi="Times New Roman" w:cs="Times New Roman"/>
          <w:sz w:val="28"/>
          <w:szCs w:val="28"/>
        </w:rPr>
        <w:t xml:space="preserve">направление решения (уведомления) о включении в состав участников мероприятий по улучшению жилищных условий граждан </w:t>
      </w:r>
      <w:r>
        <w:rPr>
          <w:rFonts w:ascii="Times New Roman" w:hAnsi="Times New Roman" w:cs="Times New Roman"/>
          <w:sz w:val="28"/>
          <w:szCs w:val="28"/>
        </w:rPr>
        <w:t>составляет 5 дней со дня принятия соответствующего решения</w:t>
      </w:r>
      <w:r w:rsidR="003532B0">
        <w:rPr>
          <w:rFonts w:ascii="Times New Roman" w:hAnsi="Times New Roman" w:cs="Times New Roman"/>
          <w:sz w:val="28"/>
          <w:szCs w:val="28"/>
        </w:rPr>
        <w:t>.</w:t>
      </w:r>
      <w:bookmarkStart w:id="2" w:name="_GoBack"/>
      <w:bookmarkEnd w:id="2"/>
    </w:p>
    <w:p w:rsidR="00335D4E" w:rsidRPr="00335D4E" w:rsidRDefault="009B79FC" w:rsidP="009B79F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3.4.3.2.</w:t>
      </w:r>
      <w:r w:rsidRPr="00335D4E">
        <w:rPr>
          <w:rFonts w:ascii="Times New Roman" w:hAnsi="Times New Roman" w:cs="Times New Roman"/>
          <w:sz w:val="28"/>
          <w:szCs w:val="28"/>
        </w:rPr>
        <w:t>направление решения (уведомления) об отказе</w:t>
      </w:r>
      <w:r>
        <w:rPr>
          <w:rFonts w:ascii="Times New Roman" w:hAnsi="Times New Roman" w:cs="Times New Roman"/>
          <w:sz w:val="28"/>
          <w:szCs w:val="28"/>
        </w:rPr>
        <w:t xml:space="preserve"> во включение </w:t>
      </w:r>
      <w:r w:rsidRPr="00335D4E">
        <w:rPr>
          <w:rFonts w:ascii="Times New Roman" w:hAnsi="Times New Roman" w:cs="Times New Roman"/>
          <w:sz w:val="28"/>
          <w:szCs w:val="28"/>
        </w:rPr>
        <w:t xml:space="preserve">в состав участников мероприятий по улучшению жилищных условий граждан </w:t>
      </w:r>
      <w:r w:rsidR="008D28B7">
        <w:rPr>
          <w:rFonts w:ascii="Times New Roman" w:hAnsi="Times New Roman" w:cs="Times New Roman"/>
          <w:sz w:val="28"/>
          <w:szCs w:val="28"/>
        </w:rPr>
        <w:t>составляет</w:t>
      </w:r>
      <w:r>
        <w:rPr>
          <w:rFonts w:ascii="Times New Roman" w:hAnsi="Times New Roman" w:cs="Times New Roman"/>
          <w:sz w:val="28"/>
          <w:szCs w:val="28"/>
        </w:rPr>
        <w:t xml:space="preserve"> 1 рабочий день</w:t>
      </w:r>
      <w:r w:rsidRPr="00335D4E">
        <w:rPr>
          <w:rFonts w:ascii="Times New Roman" w:hAnsi="Times New Roman" w:cs="Times New Roman"/>
          <w:sz w:val="28"/>
          <w:szCs w:val="28"/>
        </w:rPr>
        <w:t>.</w:t>
      </w:r>
    </w:p>
    <w:p w:rsidR="00335D4E" w:rsidRPr="00335D4E" w:rsidRDefault="00335D4E" w:rsidP="00982064">
      <w:pPr>
        <w:autoSpaceDE w:val="0"/>
        <w:autoSpaceDN w:val="0"/>
        <w:adjustRightInd w:val="0"/>
        <w:spacing w:after="0" w:line="240" w:lineRule="auto"/>
        <w:ind w:firstLine="709"/>
        <w:jc w:val="both"/>
        <w:rPr>
          <w:rFonts w:ascii="Times New Roman" w:hAnsi="Times New Roman" w:cs="Times New Roman"/>
          <w:sz w:val="28"/>
          <w:szCs w:val="28"/>
        </w:rPr>
      </w:pPr>
      <w:r w:rsidRPr="00335D4E">
        <w:rPr>
          <w:rFonts w:ascii="Times New Roman" w:hAnsi="Times New Roman" w:cs="Times New Roman"/>
          <w:sz w:val="28"/>
          <w:szCs w:val="28"/>
        </w:rPr>
        <w:t>3.4.4. Результатом административной процедуры является направление решения (уведомления) о включении или об отказе во включении в состав участников мероприятий по улучшению жилищных условий граждан.</w:t>
      </w:r>
    </w:p>
    <w:p w:rsidR="00335D4E" w:rsidRPr="00335D4E" w:rsidRDefault="00335D4E" w:rsidP="00982064">
      <w:pPr>
        <w:autoSpaceDE w:val="0"/>
        <w:autoSpaceDN w:val="0"/>
        <w:adjustRightInd w:val="0"/>
        <w:spacing w:after="0" w:line="240" w:lineRule="auto"/>
        <w:ind w:firstLine="709"/>
        <w:jc w:val="both"/>
        <w:rPr>
          <w:rFonts w:ascii="Times New Roman" w:hAnsi="Times New Roman" w:cs="Times New Roman"/>
          <w:sz w:val="28"/>
          <w:szCs w:val="28"/>
        </w:rPr>
      </w:pPr>
    </w:p>
    <w:p w:rsidR="00DF4204" w:rsidRDefault="00DF4204" w:rsidP="00982064">
      <w:pPr>
        <w:autoSpaceDE w:val="0"/>
        <w:autoSpaceDN w:val="0"/>
        <w:adjustRightInd w:val="0"/>
        <w:spacing w:after="0" w:line="240" w:lineRule="auto"/>
        <w:jc w:val="center"/>
        <w:rPr>
          <w:rFonts w:ascii="Times New Roman" w:hAnsi="Times New Roman" w:cs="Times New Roman"/>
          <w:i/>
          <w:sz w:val="28"/>
          <w:szCs w:val="28"/>
        </w:rPr>
      </w:pPr>
      <w:r w:rsidRPr="00DF4204">
        <w:rPr>
          <w:rFonts w:ascii="Times New Roman" w:hAnsi="Times New Roman" w:cs="Times New Roman"/>
          <w:i/>
          <w:sz w:val="28"/>
          <w:szCs w:val="28"/>
        </w:rPr>
        <w:t xml:space="preserve">3.5. Формирование </w:t>
      </w:r>
      <w:hyperlink r:id="rId22" w:history="1">
        <w:r w:rsidRPr="00DF4204">
          <w:rPr>
            <w:rFonts w:ascii="Times New Roman" w:hAnsi="Times New Roman" w:cs="Times New Roman"/>
            <w:i/>
            <w:sz w:val="28"/>
            <w:szCs w:val="28"/>
          </w:rPr>
          <w:t>списка</w:t>
        </w:r>
      </w:hyperlink>
      <w:r w:rsidRPr="00DF4204">
        <w:rPr>
          <w:rFonts w:ascii="Times New Roman" w:hAnsi="Times New Roman" w:cs="Times New Roman"/>
          <w:i/>
          <w:sz w:val="28"/>
          <w:szCs w:val="28"/>
        </w:rPr>
        <w:t xml:space="preserve"> участников мероприятий по улучшению жилищных условий граждан, проживающих на сельских территориях, - получателей социальных выплат</w:t>
      </w:r>
      <w:r>
        <w:rPr>
          <w:rFonts w:ascii="Times New Roman" w:hAnsi="Times New Roman" w:cs="Times New Roman"/>
          <w:i/>
          <w:sz w:val="28"/>
          <w:szCs w:val="28"/>
        </w:rPr>
        <w:t>.</w:t>
      </w:r>
    </w:p>
    <w:p w:rsidR="00982064" w:rsidRPr="00DF4204" w:rsidRDefault="00982064" w:rsidP="00982064">
      <w:pPr>
        <w:autoSpaceDE w:val="0"/>
        <w:autoSpaceDN w:val="0"/>
        <w:adjustRightInd w:val="0"/>
        <w:spacing w:after="0" w:line="240" w:lineRule="auto"/>
        <w:jc w:val="center"/>
        <w:rPr>
          <w:rFonts w:ascii="Times New Roman" w:hAnsi="Times New Roman" w:cs="Times New Roman"/>
          <w:i/>
          <w:sz w:val="28"/>
          <w:szCs w:val="28"/>
        </w:rPr>
      </w:pPr>
    </w:p>
    <w:p w:rsidR="00DF4204" w:rsidRPr="00DF4204" w:rsidRDefault="00DF4204" w:rsidP="00982064">
      <w:pPr>
        <w:autoSpaceDE w:val="0"/>
        <w:autoSpaceDN w:val="0"/>
        <w:adjustRightInd w:val="0"/>
        <w:spacing w:after="0" w:line="240" w:lineRule="auto"/>
        <w:ind w:firstLine="709"/>
        <w:jc w:val="both"/>
        <w:rPr>
          <w:rFonts w:ascii="Times New Roman" w:hAnsi="Times New Roman" w:cs="Times New Roman"/>
          <w:bCs/>
          <w:sz w:val="28"/>
          <w:szCs w:val="28"/>
        </w:rPr>
      </w:pPr>
      <w:r w:rsidRPr="00DF4204">
        <w:rPr>
          <w:rFonts w:ascii="Times New Roman" w:hAnsi="Times New Roman" w:cs="Times New Roman"/>
          <w:bCs/>
          <w:sz w:val="28"/>
          <w:szCs w:val="28"/>
        </w:rPr>
        <w:t xml:space="preserve">3.5.1. Основанием для начала административной процедуры является </w:t>
      </w:r>
      <w:r w:rsidRPr="00DF4204">
        <w:rPr>
          <w:rFonts w:ascii="Times New Roman" w:hAnsi="Times New Roman" w:cs="Times New Roman"/>
          <w:sz w:val="28"/>
          <w:szCs w:val="28"/>
        </w:rPr>
        <w:t>включение граждан в состав участников мероприятий по улучшению жилищных условий.</w:t>
      </w:r>
    </w:p>
    <w:p w:rsidR="00DF4204" w:rsidRPr="00DF4204" w:rsidRDefault="00DF4204" w:rsidP="00982064">
      <w:pPr>
        <w:autoSpaceDE w:val="0"/>
        <w:autoSpaceDN w:val="0"/>
        <w:adjustRightInd w:val="0"/>
        <w:spacing w:after="0" w:line="240" w:lineRule="auto"/>
        <w:ind w:firstLine="709"/>
        <w:jc w:val="both"/>
        <w:rPr>
          <w:rFonts w:ascii="Times New Roman" w:hAnsi="Times New Roman" w:cs="Times New Roman"/>
          <w:bCs/>
          <w:sz w:val="28"/>
          <w:szCs w:val="28"/>
        </w:rPr>
      </w:pPr>
      <w:r w:rsidRPr="00DF4204">
        <w:rPr>
          <w:rFonts w:ascii="Times New Roman" w:hAnsi="Times New Roman" w:cs="Times New Roman"/>
          <w:bCs/>
          <w:sz w:val="28"/>
          <w:szCs w:val="28"/>
        </w:rPr>
        <w:t>3.5.2. </w:t>
      </w:r>
      <w:r w:rsidRPr="00DF4204">
        <w:rPr>
          <w:rFonts w:ascii="Times New Roman" w:hAnsi="Times New Roman" w:cs="Times New Roman"/>
          <w:sz w:val="28"/>
          <w:szCs w:val="28"/>
        </w:rPr>
        <w:t>Ответственный за исполнение административной процедуры:</w:t>
      </w:r>
    </w:p>
    <w:p w:rsidR="00DF4204" w:rsidRPr="00DF4204" w:rsidRDefault="00DF4204" w:rsidP="00982064">
      <w:pPr>
        <w:autoSpaceDE w:val="0"/>
        <w:autoSpaceDN w:val="0"/>
        <w:adjustRightInd w:val="0"/>
        <w:spacing w:after="0" w:line="240" w:lineRule="auto"/>
        <w:ind w:firstLine="709"/>
        <w:jc w:val="both"/>
        <w:rPr>
          <w:rFonts w:ascii="Times New Roman" w:hAnsi="Times New Roman" w:cs="Times New Roman"/>
          <w:bCs/>
          <w:sz w:val="28"/>
          <w:szCs w:val="28"/>
        </w:rPr>
      </w:pPr>
      <w:r w:rsidRPr="00DF4204">
        <w:rPr>
          <w:rFonts w:ascii="Times New Roman" w:hAnsi="Times New Roman" w:cs="Times New Roman"/>
          <w:sz w:val="28"/>
          <w:szCs w:val="28"/>
        </w:rPr>
        <w:lastRenderedPageBreak/>
        <w:t xml:space="preserve">3.5.2.1. </w:t>
      </w:r>
      <w:hyperlink r:id="rId23" w:history="1">
        <w:r w:rsidRPr="00DF4204">
          <w:rPr>
            <w:rFonts w:ascii="Times New Roman" w:hAnsi="Times New Roman" w:cs="Times New Roman"/>
            <w:sz w:val="28"/>
            <w:szCs w:val="28"/>
          </w:rPr>
          <w:t>формирует</w:t>
        </w:r>
      </w:hyperlink>
      <w:r w:rsidRPr="00DF4204">
        <w:rPr>
          <w:rFonts w:ascii="Times New Roman" w:hAnsi="Times New Roman" w:cs="Times New Roman"/>
          <w:sz w:val="28"/>
          <w:szCs w:val="28"/>
        </w:rPr>
        <w:t xml:space="preserve"> список участников мероприятий по улучшению жилищных условий граждан, проживающих на сельских территориях, - получателей социальных выплат в соответствии с очередностью и условиями, установленными под</w:t>
      </w:r>
      <w:hyperlink r:id="rId24" w:history="1">
        <w:r w:rsidRPr="00DF4204">
          <w:rPr>
            <w:rFonts w:ascii="Times New Roman" w:hAnsi="Times New Roman" w:cs="Times New Roman"/>
            <w:sz w:val="28"/>
            <w:szCs w:val="28"/>
          </w:rPr>
          <w:t>пунктами 1.3.1</w:t>
        </w:r>
      </w:hyperlink>
      <w:r w:rsidRPr="00DF4204">
        <w:rPr>
          <w:rFonts w:ascii="Times New Roman" w:hAnsi="Times New Roman" w:cs="Times New Roman"/>
          <w:sz w:val="28"/>
          <w:szCs w:val="28"/>
        </w:rPr>
        <w:t>-</w:t>
      </w:r>
      <w:hyperlink r:id="rId25" w:history="1">
        <w:r w:rsidRPr="00DF4204">
          <w:rPr>
            <w:rFonts w:ascii="Times New Roman" w:hAnsi="Times New Roman" w:cs="Times New Roman"/>
            <w:sz w:val="28"/>
            <w:szCs w:val="28"/>
          </w:rPr>
          <w:t>1.3.4</w:t>
        </w:r>
      </w:hyperlink>
      <w:r w:rsidRPr="00DF4204">
        <w:rPr>
          <w:rFonts w:ascii="Times New Roman" w:hAnsi="Times New Roman" w:cs="Times New Roman"/>
          <w:sz w:val="28"/>
          <w:szCs w:val="28"/>
        </w:rPr>
        <w:t xml:space="preserve"> пункта 1.3. раздела </w:t>
      </w:r>
      <w:r w:rsidRPr="00DF4204">
        <w:rPr>
          <w:rFonts w:ascii="Times New Roman" w:hAnsi="Times New Roman" w:cs="Times New Roman"/>
          <w:sz w:val="28"/>
          <w:szCs w:val="28"/>
          <w:lang w:val="en-US"/>
        </w:rPr>
        <w:t>I</w:t>
      </w:r>
      <w:r>
        <w:rPr>
          <w:rFonts w:ascii="Times New Roman" w:hAnsi="Times New Roman" w:cs="Times New Roman"/>
          <w:sz w:val="28"/>
          <w:szCs w:val="28"/>
        </w:rPr>
        <w:t xml:space="preserve">  А</w:t>
      </w:r>
      <w:r w:rsidRPr="00DF4204">
        <w:rPr>
          <w:rFonts w:ascii="Times New Roman" w:hAnsi="Times New Roman" w:cs="Times New Roman"/>
          <w:sz w:val="28"/>
          <w:szCs w:val="28"/>
        </w:rPr>
        <w:t>дминистративного регламента;</w:t>
      </w:r>
    </w:p>
    <w:p w:rsidR="00DF4204" w:rsidRPr="00DF4204" w:rsidRDefault="00DF4204" w:rsidP="00982064">
      <w:pPr>
        <w:autoSpaceDE w:val="0"/>
        <w:autoSpaceDN w:val="0"/>
        <w:adjustRightInd w:val="0"/>
        <w:spacing w:after="0" w:line="240" w:lineRule="auto"/>
        <w:ind w:firstLine="709"/>
        <w:jc w:val="both"/>
        <w:rPr>
          <w:rFonts w:ascii="Times New Roman" w:hAnsi="Times New Roman" w:cs="Times New Roman"/>
          <w:bCs/>
          <w:sz w:val="28"/>
          <w:szCs w:val="28"/>
        </w:rPr>
      </w:pPr>
      <w:r w:rsidRPr="00DF4204">
        <w:rPr>
          <w:rFonts w:ascii="Times New Roman" w:hAnsi="Times New Roman" w:cs="Times New Roman"/>
          <w:sz w:val="28"/>
          <w:szCs w:val="28"/>
        </w:rPr>
        <w:t xml:space="preserve">3.5.2.2. направляет в Министерство в сроки, установленные в извещении о сроках приема документов для проведения отбора муниципальных образований для предоставления субсидий, размещенном до 1 июля текущего финансового года на сайте Министерства </w:t>
      </w:r>
      <w:hyperlink r:id="rId26" w:history="1">
        <w:r w:rsidRPr="00DF4204">
          <w:rPr>
            <w:rFonts w:ascii="Times New Roman" w:hAnsi="Times New Roman" w:cs="Times New Roman"/>
            <w:sz w:val="28"/>
            <w:szCs w:val="28"/>
          </w:rPr>
          <w:t>список</w:t>
        </w:r>
      </w:hyperlink>
      <w:r w:rsidRPr="00DF4204">
        <w:rPr>
          <w:rFonts w:ascii="Times New Roman" w:hAnsi="Times New Roman" w:cs="Times New Roman"/>
          <w:sz w:val="28"/>
          <w:szCs w:val="28"/>
        </w:rPr>
        <w:t xml:space="preserve"> участников мероприятий по улучшению жилищных условий граждан, проживающих на сельских территориях, - получателей социальных выплат на очередной финансовый год и плановый период. </w:t>
      </w:r>
    </w:p>
    <w:p w:rsidR="00DF4204" w:rsidRPr="00DF4204" w:rsidRDefault="00DF4204" w:rsidP="00982064">
      <w:pPr>
        <w:autoSpaceDE w:val="0"/>
        <w:autoSpaceDN w:val="0"/>
        <w:adjustRightInd w:val="0"/>
        <w:spacing w:after="0" w:line="240" w:lineRule="auto"/>
        <w:ind w:firstLine="540"/>
        <w:jc w:val="both"/>
        <w:rPr>
          <w:rFonts w:ascii="Times New Roman" w:hAnsi="Times New Roman" w:cs="Times New Roman"/>
          <w:sz w:val="28"/>
          <w:szCs w:val="28"/>
        </w:rPr>
      </w:pPr>
      <w:r w:rsidRPr="00DF4204">
        <w:rPr>
          <w:rFonts w:ascii="Times New Roman" w:hAnsi="Times New Roman" w:cs="Times New Roman"/>
          <w:sz w:val="28"/>
          <w:szCs w:val="28"/>
        </w:rPr>
        <w:t>3.5.3. Срок направления Списка устанавливается Министерством.</w:t>
      </w:r>
    </w:p>
    <w:p w:rsidR="00DF4204" w:rsidRDefault="00DF4204" w:rsidP="00982064">
      <w:pPr>
        <w:autoSpaceDE w:val="0"/>
        <w:autoSpaceDN w:val="0"/>
        <w:adjustRightInd w:val="0"/>
        <w:spacing w:after="0" w:line="240" w:lineRule="auto"/>
        <w:ind w:firstLine="540"/>
        <w:jc w:val="both"/>
        <w:rPr>
          <w:rFonts w:ascii="Times New Roman" w:hAnsi="Times New Roman" w:cs="Times New Roman"/>
          <w:sz w:val="28"/>
          <w:szCs w:val="28"/>
        </w:rPr>
      </w:pPr>
      <w:r w:rsidRPr="00DF4204">
        <w:rPr>
          <w:rFonts w:ascii="Times New Roman" w:hAnsi="Times New Roman" w:cs="Times New Roman"/>
          <w:sz w:val="28"/>
          <w:szCs w:val="28"/>
        </w:rPr>
        <w:t>3.5.4. Результатом административной процедуры является направление в Министерство списка участников мероприятий по улучшению жилищных условий граждан, проживающих на сельских территориях, - получателей социальных выплат.</w:t>
      </w:r>
    </w:p>
    <w:p w:rsidR="00982064" w:rsidRPr="00DF4204" w:rsidRDefault="00982064" w:rsidP="00982064">
      <w:pPr>
        <w:autoSpaceDE w:val="0"/>
        <w:autoSpaceDN w:val="0"/>
        <w:adjustRightInd w:val="0"/>
        <w:spacing w:after="0" w:line="240" w:lineRule="auto"/>
        <w:ind w:firstLine="540"/>
        <w:jc w:val="both"/>
        <w:rPr>
          <w:rFonts w:ascii="Times New Roman" w:hAnsi="Times New Roman" w:cs="Times New Roman"/>
          <w:sz w:val="28"/>
          <w:szCs w:val="28"/>
        </w:rPr>
      </w:pPr>
    </w:p>
    <w:p w:rsidR="00DF4204" w:rsidRDefault="00DF4204" w:rsidP="00982064">
      <w:pPr>
        <w:autoSpaceDE w:val="0"/>
        <w:autoSpaceDN w:val="0"/>
        <w:adjustRightInd w:val="0"/>
        <w:spacing w:after="0" w:line="240" w:lineRule="auto"/>
        <w:jc w:val="center"/>
        <w:rPr>
          <w:rFonts w:ascii="Times New Roman" w:hAnsi="Times New Roman" w:cs="Times New Roman"/>
          <w:i/>
          <w:sz w:val="28"/>
          <w:szCs w:val="28"/>
        </w:rPr>
      </w:pPr>
      <w:r w:rsidRPr="00DF4204">
        <w:rPr>
          <w:rFonts w:ascii="Times New Roman" w:hAnsi="Times New Roman" w:cs="Times New Roman"/>
          <w:i/>
          <w:sz w:val="28"/>
          <w:szCs w:val="28"/>
        </w:rPr>
        <w:t>3.6. Выдача Свидетельства.</w:t>
      </w:r>
    </w:p>
    <w:p w:rsidR="00982064" w:rsidRPr="00DF4204" w:rsidRDefault="00982064" w:rsidP="00982064">
      <w:pPr>
        <w:autoSpaceDE w:val="0"/>
        <w:autoSpaceDN w:val="0"/>
        <w:adjustRightInd w:val="0"/>
        <w:spacing w:after="0" w:line="240" w:lineRule="auto"/>
        <w:jc w:val="center"/>
        <w:rPr>
          <w:rFonts w:ascii="Times New Roman" w:hAnsi="Times New Roman" w:cs="Times New Roman"/>
          <w:i/>
          <w:sz w:val="28"/>
          <w:szCs w:val="28"/>
        </w:rPr>
      </w:pPr>
    </w:p>
    <w:p w:rsidR="00DF4204" w:rsidRPr="00DF4204" w:rsidRDefault="00DF4204" w:rsidP="00982064">
      <w:pPr>
        <w:autoSpaceDE w:val="0"/>
        <w:autoSpaceDN w:val="0"/>
        <w:adjustRightInd w:val="0"/>
        <w:spacing w:after="0" w:line="240" w:lineRule="auto"/>
        <w:ind w:firstLine="708"/>
        <w:jc w:val="both"/>
        <w:rPr>
          <w:rFonts w:ascii="Times New Roman" w:hAnsi="Times New Roman" w:cs="Times New Roman"/>
          <w:sz w:val="28"/>
          <w:szCs w:val="28"/>
        </w:rPr>
      </w:pPr>
      <w:r w:rsidRPr="00DF4204">
        <w:rPr>
          <w:rFonts w:ascii="Times New Roman" w:hAnsi="Times New Roman" w:cs="Times New Roman"/>
          <w:bCs/>
          <w:sz w:val="28"/>
          <w:szCs w:val="28"/>
        </w:rPr>
        <w:t xml:space="preserve">3.6.1. Основанием для начала административной процедуры является утверждение Министерством </w:t>
      </w:r>
      <w:r w:rsidRPr="00DF4204">
        <w:rPr>
          <w:rFonts w:ascii="Times New Roman" w:hAnsi="Times New Roman" w:cs="Times New Roman"/>
          <w:sz w:val="28"/>
          <w:szCs w:val="28"/>
        </w:rPr>
        <w:t>сводного списка участников мероприятий по улучшению жилищных условий граждан, проживающих на сельских территориях, - получателей социальных выплат на очередной финансовый год и плановый период</w:t>
      </w:r>
      <w:r w:rsidRPr="00DF4204">
        <w:rPr>
          <w:rFonts w:ascii="Times New Roman" w:hAnsi="Times New Roman" w:cs="Times New Roman"/>
          <w:bCs/>
          <w:sz w:val="28"/>
          <w:szCs w:val="28"/>
        </w:rPr>
        <w:t xml:space="preserve"> и доведения до органа, предоставляющего муниципальную услугу, </w:t>
      </w:r>
      <w:r w:rsidRPr="00DF4204">
        <w:rPr>
          <w:rFonts w:ascii="Times New Roman" w:hAnsi="Times New Roman" w:cs="Times New Roman"/>
          <w:sz w:val="28"/>
          <w:szCs w:val="28"/>
        </w:rPr>
        <w:t>уведомлений о лимитах бюджетных обязательств, предусмотренных на предоставление субсидий из бюджета Пермского края, предназначенных для предоставления социальных выплат.</w:t>
      </w:r>
    </w:p>
    <w:p w:rsidR="00DF4204" w:rsidRPr="00DF4204" w:rsidRDefault="00DF4204" w:rsidP="00982064">
      <w:pPr>
        <w:autoSpaceDE w:val="0"/>
        <w:autoSpaceDN w:val="0"/>
        <w:adjustRightInd w:val="0"/>
        <w:spacing w:after="0" w:line="240" w:lineRule="auto"/>
        <w:jc w:val="both"/>
        <w:rPr>
          <w:rFonts w:ascii="Times New Roman" w:hAnsi="Times New Roman" w:cs="Times New Roman"/>
          <w:sz w:val="28"/>
          <w:szCs w:val="28"/>
        </w:rPr>
      </w:pPr>
      <w:r w:rsidRPr="00DF4204">
        <w:rPr>
          <w:rFonts w:ascii="Times New Roman" w:hAnsi="Times New Roman" w:cs="Times New Roman"/>
          <w:sz w:val="28"/>
          <w:szCs w:val="28"/>
        </w:rPr>
        <w:tab/>
        <w:t>3.6.2. Свидетельство оформляется Министерством на основании сводного списка участников мероприятий по улучшению жилищных условий граждан, проживающих на сельских территориях, - получателей социальных выплат на очередной финансовый год и плановый период.</w:t>
      </w:r>
    </w:p>
    <w:p w:rsidR="00DF4204" w:rsidRPr="00DF4204" w:rsidRDefault="00DF4204" w:rsidP="00982064">
      <w:pPr>
        <w:autoSpaceDE w:val="0"/>
        <w:autoSpaceDN w:val="0"/>
        <w:adjustRightInd w:val="0"/>
        <w:spacing w:after="0" w:line="240" w:lineRule="auto"/>
        <w:ind w:firstLine="708"/>
        <w:jc w:val="both"/>
        <w:rPr>
          <w:rFonts w:ascii="Times New Roman" w:hAnsi="Times New Roman" w:cs="Times New Roman"/>
          <w:sz w:val="28"/>
          <w:szCs w:val="28"/>
        </w:rPr>
      </w:pPr>
      <w:r w:rsidRPr="00DF4204">
        <w:rPr>
          <w:rFonts w:ascii="Times New Roman" w:hAnsi="Times New Roman" w:cs="Times New Roman"/>
          <w:sz w:val="28"/>
          <w:szCs w:val="28"/>
        </w:rPr>
        <w:t>3.6.3. Срок действия Свидетельства составляет 1 год с даты выдачи, указанной в Свидетельстве.</w:t>
      </w:r>
    </w:p>
    <w:p w:rsidR="00DF4204" w:rsidRPr="00DF4204" w:rsidRDefault="00DF4204" w:rsidP="00982064">
      <w:pPr>
        <w:autoSpaceDE w:val="0"/>
        <w:autoSpaceDN w:val="0"/>
        <w:adjustRightInd w:val="0"/>
        <w:spacing w:after="0" w:line="240" w:lineRule="auto"/>
        <w:ind w:firstLine="708"/>
        <w:jc w:val="both"/>
        <w:rPr>
          <w:rFonts w:ascii="Times New Roman" w:hAnsi="Times New Roman" w:cs="Times New Roman"/>
          <w:sz w:val="28"/>
          <w:szCs w:val="28"/>
        </w:rPr>
      </w:pPr>
      <w:r w:rsidRPr="00DF4204">
        <w:rPr>
          <w:rFonts w:ascii="Times New Roman" w:hAnsi="Times New Roman" w:cs="Times New Roman"/>
          <w:sz w:val="28"/>
          <w:szCs w:val="28"/>
        </w:rPr>
        <w:t>3.6.4. Ответственный за исполнение административной процедуры:</w:t>
      </w:r>
    </w:p>
    <w:p w:rsidR="00DF4204" w:rsidRPr="00DF4204" w:rsidRDefault="00DF4204" w:rsidP="00982064">
      <w:pPr>
        <w:autoSpaceDE w:val="0"/>
        <w:autoSpaceDN w:val="0"/>
        <w:adjustRightInd w:val="0"/>
        <w:spacing w:after="0" w:line="240" w:lineRule="auto"/>
        <w:ind w:firstLine="708"/>
        <w:jc w:val="both"/>
        <w:rPr>
          <w:rFonts w:ascii="Times New Roman" w:hAnsi="Times New Roman" w:cs="Times New Roman"/>
          <w:sz w:val="28"/>
          <w:szCs w:val="28"/>
        </w:rPr>
      </w:pPr>
      <w:r w:rsidRPr="00DF4204">
        <w:rPr>
          <w:rFonts w:ascii="Times New Roman" w:hAnsi="Times New Roman" w:cs="Times New Roman"/>
          <w:sz w:val="28"/>
          <w:szCs w:val="28"/>
        </w:rPr>
        <w:t xml:space="preserve">3.6.4.1. Проводит проверку сведений, содержащихся в документах граждан, на соответствие условиям Программы, </w:t>
      </w:r>
      <w:r>
        <w:rPr>
          <w:rFonts w:ascii="Times New Roman" w:hAnsi="Times New Roman" w:cs="Times New Roman"/>
          <w:sz w:val="28"/>
          <w:szCs w:val="28"/>
        </w:rPr>
        <w:t>подтверждает нуждаемость</w:t>
      </w:r>
      <w:r w:rsidRPr="00DF4204">
        <w:rPr>
          <w:rFonts w:ascii="Times New Roman" w:hAnsi="Times New Roman" w:cs="Times New Roman"/>
          <w:sz w:val="28"/>
          <w:szCs w:val="28"/>
        </w:rPr>
        <w:t xml:space="preserve"> граждан в улучшении жилищных условий и запрашивает информацию с постоянного места работы граждан о подтверждении осуществления трудовой деятельности в агропромышленном комплексе или социальной сфере </w:t>
      </w:r>
      <w:r>
        <w:rPr>
          <w:rFonts w:ascii="Times New Roman" w:hAnsi="Times New Roman" w:cs="Times New Roman"/>
          <w:sz w:val="28"/>
          <w:szCs w:val="28"/>
        </w:rPr>
        <w:t>Юсьвинского муниципального округа Пермского края</w:t>
      </w:r>
      <w:r w:rsidRPr="00DF4204">
        <w:rPr>
          <w:rFonts w:ascii="Times New Roman" w:hAnsi="Times New Roman" w:cs="Times New Roman"/>
          <w:sz w:val="28"/>
          <w:szCs w:val="28"/>
        </w:rPr>
        <w:t>;</w:t>
      </w:r>
    </w:p>
    <w:p w:rsidR="00DF4204" w:rsidRPr="00DF4204" w:rsidRDefault="00DF4204" w:rsidP="00982064">
      <w:pPr>
        <w:autoSpaceDE w:val="0"/>
        <w:autoSpaceDN w:val="0"/>
        <w:adjustRightInd w:val="0"/>
        <w:spacing w:after="0" w:line="240" w:lineRule="auto"/>
        <w:ind w:firstLine="709"/>
        <w:jc w:val="both"/>
        <w:rPr>
          <w:rFonts w:ascii="Times New Roman" w:hAnsi="Times New Roman" w:cs="Times New Roman"/>
          <w:sz w:val="28"/>
          <w:szCs w:val="28"/>
        </w:rPr>
      </w:pPr>
      <w:r w:rsidRPr="00DF4204">
        <w:rPr>
          <w:rFonts w:ascii="Times New Roman" w:hAnsi="Times New Roman" w:cs="Times New Roman"/>
          <w:sz w:val="28"/>
          <w:szCs w:val="28"/>
        </w:rPr>
        <w:t xml:space="preserve">3.6.4.2. представляет на рассмотрение комиссии документы граждан для принятия решения о выдаче или об отказе в выдаче Свидетельства при наличии оснований, предусмотренных подпунктом 2.9.1.2 пункта 2.9 раздела </w:t>
      </w:r>
      <w:r w:rsidRPr="00DF4204">
        <w:rPr>
          <w:rFonts w:ascii="Times New Roman" w:hAnsi="Times New Roman" w:cs="Times New Roman"/>
          <w:sz w:val="28"/>
          <w:szCs w:val="28"/>
          <w:lang w:val="en-US"/>
        </w:rPr>
        <w:t>II</w:t>
      </w:r>
      <w:r>
        <w:rPr>
          <w:rFonts w:ascii="Times New Roman" w:hAnsi="Times New Roman" w:cs="Times New Roman"/>
          <w:sz w:val="28"/>
          <w:szCs w:val="28"/>
        </w:rPr>
        <w:t xml:space="preserve"> А</w:t>
      </w:r>
      <w:r w:rsidRPr="00DF4204">
        <w:rPr>
          <w:rFonts w:ascii="Times New Roman" w:hAnsi="Times New Roman" w:cs="Times New Roman"/>
          <w:sz w:val="28"/>
          <w:szCs w:val="28"/>
        </w:rPr>
        <w:t>дминистративного регламента.</w:t>
      </w:r>
    </w:p>
    <w:p w:rsidR="00DF4204" w:rsidRPr="00DF4204" w:rsidRDefault="00DF4204" w:rsidP="00982064">
      <w:pPr>
        <w:autoSpaceDE w:val="0"/>
        <w:autoSpaceDN w:val="0"/>
        <w:adjustRightInd w:val="0"/>
        <w:spacing w:after="0" w:line="240" w:lineRule="auto"/>
        <w:ind w:firstLine="708"/>
        <w:jc w:val="both"/>
        <w:rPr>
          <w:rFonts w:ascii="Times New Roman" w:hAnsi="Times New Roman" w:cs="Times New Roman"/>
          <w:sz w:val="28"/>
          <w:szCs w:val="28"/>
        </w:rPr>
      </w:pPr>
      <w:r w:rsidRPr="00DF4204">
        <w:rPr>
          <w:rFonts w:ascii="Times New Roman" w:hAnsi="Times New Roman" w:cs="Times New Roman"/>
          <w:sz w:val="28"/>
          <w:szCs w:val="28"/>
        </w:rPr>
        <w:t>3.6.4.3. уведомляет граждан о необходимости получения Свидетельства;</w:t>
      </w:r>
    </w:p>
    <w:p w:rsidR="00DF4204" w:rsidRPr="00DF4204" w:rsidRDefault="00DF4204" w:rsidP="00982064">
      <w:pPr>
        <w:autoSpaceDE w:val="0"/>
        <w:autoSpaceDN w:val="0"/>
        <w:adjustRightInd w:val="0"/>
        <w:spacing w:after="0" w:line="240" w:lineRule="auto"/>
        <w:ind w:firstLine="708"/>
        <w:jc w:val="both"/>
        <w:rPr>
          <w:rFonts w:ascii="Times New Roman" w:hAnsi="Times New Roman" w:cs="Times New Roman"/>
          <w:sz w:val="28"/>
          <w:szCs w:val="28"/>
        </w:rPr>
      </w:pPr>
      <w:r w:rsidRPr="00DF4204">
        <w:rPr>
          <w:rFonts w:ascii="Times New Roman" w:hAnsi="Times New Roman" w:cs="Times New Roman"/>
          <w:sz w:val="28"/>
          <w:szCs w:val="28"/>
        </w:rPr>
        <w:lastRenderedPageBreak/>
        <w:t>3.6.4.4. выдает Свидетельство получателю социальной выплаты при предъявлении документа, удостоверяющего личность, либо его законному представителю при предъявлении документа, удостоверяющего личность представителя, и документа, подтверждающего полномочия представителя;</w:t>
      </w:r>
    </w:p>
    <w:p w:rsidR="00DF4204" w:rsidRPr="00DF4204" w:rsidRDefault="00DF4204" w:rsidP="00982064">
      <w:pPr>
        <w:autoSpaceDE w:val="0"/>
        <w:autoSpaceDN w:val="0"/>
        <w:adjustRightInd w:val="0"/>
        <w:spacing w:after="0" w:line="240" w:lineRule="auto"/>
        <w:ind w:firstLine="708"/>
        <w:jc w:val="both"/>
        <w:rPr>
          <w:rFonts w:ascii="Times New Roman" w:hAnsi="Times New Roman" w:cs="Times New Roman"/>
          <w:sz w:val="28"/>
          <w:szCs w:val="28"/>
        </w:rPr>
      </w:pPr>
      <w:r w:rsidRPr="00DF4204">
        <w:rPr>
          <w:rFonts w:ascii="Times New Roman" w:hAnsi="Times New Roman" w:cs="Times New Roman"/>
          <w:sz w:val="28"/>
          <w:szCs w:val="28"/>
        </w:rPr>
        <w:t>3.6.4.5. информирует гражданина о порядке и условиях получения и и</w:t>
      </w:r>
      <w:r>
        <w:rPr>
          <w:rFonts w:ascii="Times New Roman" w:hAnsi="Times New Roman" w:cs="Times New Roman"/>
          <w:sz w:val="28"/>
          <w:szCs w:val="28"/>
        </w:rPr>
        <w:t>спользования социальной выплаты;</w:t>
      </w:r>
    </w:p>
    <w:p w:rsidR="00DF4204" w:rsidRPr="00DF4204" w:rsidRDefault="00DF4204" w:rsidP="00982064">
      <w:pPr>
        <w:autoSpaceDE w:val="0"/>
        <w:autoSpaceDN w:val="0"/>
        <w:adjustRightInd w:val="0"/>
        <w:spacing w:after="0" w:line="240" w:lineRule="auto"/>
        <w:ind w:firstLine="708"/>
        <w:jc w:val="both"/>
        <w:rPr>
          <w:rFonts w:ascii="Times New Roman" w:hAnsi="Times New Roman" w:cs="Times New Roman"/>
          <w:sz w:val="28"/>
          <w:szCs w:val="28"/>
        </w:rPr>
      </w:pPr>
      <w:r w:rsidRPr="00DF4204">
        <w:rPr>
          <w:rFonts w:ascii="Times New Roman" w:hAnsi="Times New Roman" w:cs="Times New Roman"/>
          <w:sz w:val="28"/>
          <w:szCs w:val="28"/>
        </w:rPr>
        <w:t xml:space="preserve">3.6.4.6. готовит договор предоставления социальной выплаты на улучшение жилищных условий граждан, проживающих на сельских территориях для заключения между участником программы и администрацией </w:t>
      </w:r>
      <w:r>
        <w:rPr>
          <w:rFonts w:ascii="Times New Roman" w:hAnsi="Times New Roman" w:cs="Times New Roman"/>
          <w:sz w:val="28"/>
          <w:szCs w:val="28"/>
        </w:rPr>
        <w:t>Юсьвинского муниципального округа Пермского края;</w:t>
      </w:r>
    </w:p>
    <w:p w:rsidR="00DF4204" w:rsidRPr="00DF4204" w:rsidRDefault="00DF4204" w:rsidP="00982064">
      <w:pPr>
        <w:autoSpaceDE w:val="0"/>
        <w:autoSpaceDN w:val="0"/>
        <w:adjustRightInd w:val="0"/>
        <w:spacing w:after="0" w:line="240" w:lineRule="auto"/>
        <w:ind w:firstLine="708"/>
        <w:jc w:val="both"/>
        <w:rPr>
          <w:rFonts w:ascii="Times New Roman" w:hAnsi="Times New Roman" w:cs="Times New Roman"/>
          <w:sz w:val="28"/>
          <w:szCs w:val="28"/>
        </w:rPr>
      </w:pPr>
      <w:r w:rsidRPr="00DF4204">
        <w:rPr>
          <w:rFonts w:ascii="Times New Roman" w:hAnsi="Times New Roman" w:cs="Times New Roman"/>
          <w:sz w:val="28"/>
          <w:szCs w:val="28"/>
        </w:rPr>
        <w:t xml:space="preserve">3.6.4.7. в день выдачи свидетельства оформляет запись в </w:t>
      </w:r>
      <w:hyperlink r:id="rId27" w:history="1">
        <w:r w:rsidRPr="00DF4204">
          <w:rPr>
            <w:rFonts w:ascii="Times New Roman" w:hAnsi="Times New Roman" w:cs="Times New Roman"/>
            <w:sz w:val="28"/>
            <w:szCs w:val="28"/>
          </w:rPr>
          <w:t>реестре</w:t>
        </w:r>
      </w:hyperlink>
      <w:r w:rsidRPr="00DF4204">
        <w:rPr>
          <w:rFonts w:ascii="Times New Roman" w:hAnsi="Times New Roman" w:cs="Times New Roman"/>
          <w:sz w:val="28"/>
          <w:szCs w:val="28"/>
        </w:rPr>
        <w:t xml:space="preserve"> выданных свидетельств о праве на получение социальной выплаты на строительство (приобретение) жилья на сельских территориях.</w:t>
      </w:r>
    </w:p>
    <w:p w:rsidR="00DF4204" w:rsidRPr="00DF4204" w:rsidRDefault="00DF4204" w:rsidP="00982064">
      <w:pPr>
        <w:autoSpaceDE w:val="0"/>
        <w:autoSpaceDN w:val="0"/>
        <w:adjustRightInd w:val="0"/>
        <w:spacing w:after="0" w:line="240" w:lineRule="auto"/>
        <w:ind w:firstLine="709"/>
        <w:jc w:val="both"/>
        <w:rPr>
          <w:rFonts w:ascii="Times New Roman" w:hAnsi="Times New Roman" w:cs="Times New Roman"/>
          <w:sz w:val="28"/>
          <w:szCs w:val="28"/>
        </w:rPr>
      </w:pPr>
      <w:r w:rsidRPr="00DF4204">
        <w:rPr>
          <w:rFonts w:ascii="Times New Roman" w:hAnsi="Times New Roman" w:cs="Times New Roman"/>
          <w:sz w:val="28"/>
          <w:szCs w:val="28"/>
        </w:rPr>
        <w:t>3.6.5. Результатом административной процедуры является выдача свидетельства на получение социальной выплаты на строительство (приобретение) жилья на сельских территориях.</w:t>
      </w:r>
    </w:p>
    <w:p w:rsidR="00DF4204" w:rsidRPr="00DF4204" w:rsidRDefault="00DF4204" w:rsidP="00982064">
      <w:pPr>
        <w:autoSpaceDE w:val="0"/>
        <w:autoSpaceDN w:val="0"/>
        <w:adjustRightInd w:val="0"/>
        <w:spacing w:after="0" w:line="240" w:lineRule="auto"/>
        <w:ind w:firstLine="540"/>
        <w:jc w:val="both"/>
        <w:rPr>
          <w:rFonts w:ascii="Times New Roman" w:hAnsi="Times New Roman" w:cs="Times New Roman"/>
          <w:sz w:val="28"/>
          <w:szCs w:val="28"/>
        </w:rPr>
      </w:pPr>
      <w:r w:rsidRPr="00DF4204">
        <w:rPr>
          <w:rFonts w:ascii="Times New Roman" w:hAnsi="Times New Roman" w:cs="Times New Roman"/>
          <w:sz w:val="28"/>
          <w:szCs w:val="28"/>
        </w:rPr>
        <w:t>3.6.6. При возникновении у владельца Свидетельства обстоятельств, потребовавших замены выданного Свидетельства, гражданин представляет в орган, предоставляющий муниципальную услугу, вручивший Свидетельство, заявление о замене Свидетельства в произвольной форме с указанием обстоятельств, потребовавших его замены, с приложением Свидетельства и документов, подтверждающих эти обстоятельства.</w:t>
      </w:r>
    </w:p>
    <w:p w:rsidR="00DF4204" w:rsidRPr="00DF4204" w:rsidRDefault="00DF4204" w:rsidP="00982064">
      <w:pPr>
        <w:autoSpaceDE w:val="0"/>
        <w:autoSpaceDN w:val="0"/>
        <w:adjustRightInd w:val="0"/>
        <w:spacing w:after="0" w:line="240" w:lineRule="auto"/>
        <w:ind w:firstLine="540"/>
        <w:jc w:val="both"/>
        <w:rPr>
          <w:rFonts w:ascii="Times New Roman" w:hAnsi="Times New Roman" w:cs="Times New Roman"/>
          <w:sz w:val="28"/>
          <w:szCs w:val="28"/>
        </w:rPr>
      </w:pPr>
      <w:r w:rsidRPr="00DF4204">
        <w:rPr>
          <w:rFonts w:ascii="Times New Roman" w:hAnsi="Times New Roman" w:cs="Times New Roman"/>
          <w:sz w:val="28"/>
          <w:szCs w:val="28"/>
        </w:rPr>
        <w:t>К указанным обстоятельствам относятся замена паспорта, смена фамилии, имени или отчества у получателя социальной выплаты или члена его семьи, смерть получателя социальной выплаты либо члена его семьи.</w:t>
      </w:r>
    </w:p>
    <w:p w:rsidR="00DF4204" w:rsidRDefault="00DF4204" w:rsidP="00982064">
      <w:pPr>
        <w:autoSpaceDE w:val="0"/>
        <w:autoSpaceDN w:val="0"/>
        <w:adjustRightInd w:val="0"/>
        <w:spacing w:after="0" w:line="240" w:lineRule="auto"/>
        <w:ind w:firstLine="540"/>
        <w:jc w:val="both"/>
        <w:rPr>
          <w:rFonts w:ascii="Times New Roman" w:hAnsi="Times New Roman" w:cs="Times New Roman"/>
          <w:sz w:val="28"/>
          <w:szCs w:val="28"/>
        </w:rPr>
      </w:pPr>
      <w:r w:rsidRPr="00DF4204">
        <w:rPr>
          <w:rFonts w:ascii="Times New Roman" w:hAnsi="Times New Roman" w:cs="Times New Roman"/>
          <w:sz w:val="28"/>
          <w:szCs w:val="28"/>
        </w:rPr>
        <w:t>3.6.7. Срок выполнения административной процедуры 20 рабочих дней.</w:t>
      </w:r>
    </w:p>
    <w:p w:rsidR="00DF4204" w:rsidRPr="00965018" w:rsidRDefault="00DF4204" w:rsidP="00982064">
      <w:pPr>
        <w:autoSpaceDE w:val="0"/>
        <w:autoSpaceDN w:val="0"/>
        <w:adjustRightInd w:val="0"/>
        <w:spacing w:after="0" w:line="240" w:lineRule="auto"/>
        <w:ind w:firstLine="540"/>
        <w:jc w:val="both"/>
        <w:rPr>
          <w:sz w:val="28"/>
          <w:szCs w:val="28"/>
        </w:rPr>
      </w:pPr>
    </w:p>
    <w:p w:rsidR="00DF4204" w:rsidRDefault="00DF4204" w:rsidP="00982064">
      <w:pPr>
        <w:autoSpaceDE w:val="0"/>
        <w:autoSpaceDN w:val="0"/>
        <w:adjustRightInd w:val="0"/>
        <w:spacing w:after="0" w:line="240" w:lineRule="auto"/>
        <w:ind w:firstLine="708"/>
        <w:jc w:val="center"/>
        <w:rPr>
          <w:rFonts w:ascii="Times New Roman" w:hAnsi="Times New Roman" w:cs="Times New Roman"/>
          <w:i/>
          <w:sz w:val="28"/>
          <w:szCs w:val="28"/>
        </w:rPr>
      </w:pPr>
      <w:r w:rsidRPr="00DF4204">
        <w:rPr>
          <w:rFonts w:ascii="Times New Roman" w:hAnsi="Times New Roman" w:cs="Times New Roman"/>
          <w:i/>
          <w:sz w:val="28"/>
          <w:szCs w:val="28"/>
        </w:rPr>
        <w:t xml:space="preserve">3.7. Предоставление социальной выплаты </w:t>
      </w:r>
      <w:r w:rsidRPr="00DF4204">
        <w:rPr>
          <w:rFonts w:ascii="Times New Roman" w:hAnsi="Times New Roman" w:cs="Times New Roman"/>
          <w:bCs/>
          <w:i/>
          <w:spacing w:val="-2"/>
          <w:sz w:val="28"/>
          <w:szCs w:val="28"/>
        </w:rPr>
        <w:t>на строительство (приобретение) жилья на сельских территориях</w:t>
      </w:r>
      <w:r w:rsidRPr="00DF4204">
        <w:rPr>
          <w:rFonts w:ascii="Times New Roman" w:hAnsi="Times New Roman" w:cs="Times New Roman"/>
          <w:i/>
          <w:sz w:val="28"/>
          <w:szCs w:val="28"/>
        </w:rPr>
        <w:t>.</w:t>
      </w:r>
    </w:p>
    <w:p w:rsidR="00982064" w:rsidRPr="00DF4204" w:rsidRDefault="00982064" w:rsidP="00982064">
      <w:pPr>
        <w:autoSpaceDE w:val="0"/>
        <w:autoSpaceDN w:val="0"/>
        <w:adjustRightInd w:val="0"/>
        <w:spacing w:after="0" w:line="240" w:lineRule="auto"/>
        <w:ind w:firstLine="708"/>
        <w:jc w:val="center"/>
        <w:rPr>
          <w:rFonts w:ascii="Times New Roman" w:hAnsi="Times New Roman" w:cs="Times New Roman"/>
          <w:i/>
          <w:sz w:val="28"/>
          <w:szCs w:val="28"/>
        </w:rPr>
      </w:pPr>
    </w:p>
    <w:p w:rsidR="00DF4204" w:rsidRPr="00DF4204" w:rsidRDefault="00DF4204" w:rsidP="00982064">
      <w:pPr>
        <w:autoSpaceDE w:val="0"/>
        <w:autoSpaceDN w:val="0"/>
        <w:adjustRightInd w:val="0"/>
        <w:spacing w:after="0" w:line="240" w:lineRule="auto"/>
        <w:ind w:firstLine="540"/>
        <w:jc w:val="both"/>
        <w:rPr>
          <w:rFonts w:ascii="Times New Roman" w:hAnsi="Times New Roman" w:cs="Times New Roman"/>
          <w:sz w:val="28"/>
          <w:szCs w:val="28"/>
        </w:rPr>
      </w:pPr>
      <w:r w:rsidRPr="00DF4204">
        <w:rPr>
          <w:rFonts w:ascii="Times New Roman" w:hAnsi="Times New Roman" w:cs="Times New Roman"/>
          <w:bCs/>
          <w:sz w:val="28"/>
          <w:szCs w:val="28"/>
        </w:rPr>
        <w:t>3.7.1. Основанием для начала административной процедуры является выдача свидетельства</w:t>
      </w:r>
      <w:r w:rsidRPr="00DF4204">
        <w:rPr>
          <w:rFonts w:ascii="Times New Roman" w:hAnsi="Times New Roman" w:cs="Times New Roman"/>
          <w:sz w:val="28"/>
          <w:szCs w:val="28"/>
        </w:rPr>
        <w:t>.</w:t>
      </w:r>
    </w:p>
    <w:p w:rsidR="00DF4204" w:rsidRPr="00DF4204" w:rsidRDefault="00DF4204" w:rsidP="00982064">
      <w:pPr>
        <w:autoSpaceDE w:val="0"/>
        <w:autoSpaceDN w:val="0"/>
        <w:adjustRightInd w:val="0"/>
        <w:spacing w:after="0" w:line="240" w:lineRule="auto"/>
        <w:ind w:firstLine="540"/>
        <w:jc w:val="both"/>
        <w:rPr>
          <w:rFonts w:ascii="Times New Roman" w:hAnsi="Times New Roman" w:cs="Times New Roman"/>
          <w:sz w:val="28"/>
          <w:szCs w:val="28"/>
        </w:rPr>
      </w:pPr>
      <w:r w:rsidRPr="00DF4204">
        <w:rPr>
          <w:rFonts w:ascii="Times New Roman" w:hAnsi="Times New Roman" w:cs="Times New Roman"/>
          <w:sz w:val="28"/>
          <w:szCs w:val="28"/>
        </w:rPr>
        <w:t>3.7.2. Гражданин в течение пяти календарных дней со дня получения свидетельства представляет свидетельство в кредитную организацию для заключения договора банковского счета и открытия банковского счета, предназначенного для зачисления социальной выплаты.</w:t>
      </w:r>
    </w:p>
    <w:p w:rsidR="00DF4204" w:rsidRPr="00DF4204" w:rsidRDefault="00DF4204" w:rsidP="00982064">
      <w:pPr>
        <w:autoSpaceDE w:val="0"/>
        <w:autoSpaceDN w:val="0"/>
        <w:adjustRightInd w:val="0"/>
        <w:spacing w:after="0" w:line="240" w:lineRule="auto"/>
        <w:ind w:firstLine="540"/>
        <w:jc w:val="both"/>
        <w:rPr>
          <w:rFonts w:ascii="Times New Roman" w:hAnsi="Times New Roman" w:cs="Times New Roman"/>
          <w:sz w:val="28"/>
          <w:szCs w:val="28"/>
        </w:rPr>
      </w:pPr>
      <w:r w:rsidRPr="00DF4204">
        <w:rPr>
          <w:rFonts w:ascii="Times New Roman" w:hAnsi="Times New Roman" w:cs="Times New Roman"/>
          <w:sz w:val="28"/>
          <w:szCs w:val="28"/>
        </w:rPr>
        <w:t>3.7.3. Гражданин при заключении договора банковского счета представляет в орган предоставляющий муниципальную услугу копию договора банковского счета для перечисления социальной выплаты на банковский счет, предназначенный для зачисления социальной выплаты.</w:t>
      </w:r>
    </w:p>
    <w:p w:rsidR="00DF4204" w:rsidRPr="00DF4204" w:rsidRDefault="00DF4204" w:rsidP="00982064">
      <w:pPr>
        <w:autoSpaceDE w:val="0"/>
        <w:autoSpaceDN w:val="0"/>
        <w:adjustRightInd w:val="0"/>
        <w:spacing w:after="0" w:line="240" w:lineRule="auto"/>
        <w:ind w:firstLine="540"/>
        <w:jc w:val="both"/>
        <w:rPr>
          <w:rFonts w:ascii="Times New Roman" w:hAnsi="Times New Roman" w:cs="Times New Roman"/>
          <w:sz w:val="28"/>
          <w:szCs w:val="28"/>
        </w:rPr>
      </w:pPr>
      <w:r w:rsidRPr="00DF4204">
        <w:rPr>
          <w:rFonts w:ascii="Times New Roman" w:hAnsi="Times New Roman" w:cs="Times New Roman"/>
          <w:sz w:val="28"/>
          <w:szCs w:val="28"/>
        </w:rPr>
        <w:t>3.7.4. Перечисление социальных выплат с банковских счетов получателей социальных выплат производится кредитной организацией:</w:t>
      </w:r>
    </w:p>
    <w:p w:rsidR="00DF4204" w:rsidRPr="00DF4204" w:rsidRDefault="00DF4204" w:rsidP="00982064">
      <w:pPr>
        <w:autoSpaceDE w:val="0"/>
        <w:autoSpaceDN w:val="0"/>
        <w:adjustRightInd w:val="0"/>
        <w:spacing w:after="0" w:line="240" w:lineRule="auto"/>
        <w:ind w:firstLine="540"/>
        <w:jc w:val="both"/>
        <w:rPr>
          <w:rFonts w:ascii="Times New Roman" w:hAnsi="Times New Roman" w:cs="Times New Roman"/>
          <w:sz w:val="28"/>
          <w:szCs w:val="28"/>
        </w:rPr>
      </w:pPr>
      <w:r w:rsidRPr="00DF4204">
        <w:rPr>
          <w:rFonts w:ascii="Times New Roman" w:hAnsi="Times New Roman" w:cs="Times New Roman"/>
          <w:sz w:val="28"/>
          <w:szCs w:val="28"/>
        </w:rPr>
        <w:t>а) исполнителю (подрядчику), указанному в договоре подряда на строительство жилого дома для получателя социальной выплаты;</w:t>
      </w:r>
    </w:p>
    <w:p w:rsidR="00DF4204" w:rsidRPr="00DF4204" w:rsidRDefault="00DF4204" w:rsidP="00982064">
      <w:pPr>
        <w:autoSpaceDE w:val="0"/>
        <w:autoSpaceDN w:val="0"/>
        <w:adjustRightInd w:val="0"/>
        <w:spacing w:after="0" w:line="240" w:lineRule="auto"/>
        <w:ind w:firstLine="540"/>
        <w:jc w:val="both"/>
        <w:rPr>
          <w:rFonts w:ascii="Times New Roman" w:hAnsi="Times New Roman" w:cs="Times New Roman"/>
          <w:sz w:val="28"/>
          <w:szCs w:val="28"/>
        </w:rPr>
      </w:pPr>
      <w:r w:rsidRPr="00DF4204">
        <w:rPr>
          <w:rFonts w:ascii="Times New Roman" w:hAnsi="Times New Roman" w:cs="Times New Roman"/>
          <w:sz w:val="28"/>
          <w:szCs w:val="28"/>
        </w:rPr>
        <w:t xml:space="preserve">б) на счет эскроу, указанный в договоре участия в долевом строительстве жилых домов (квартир), в котором гражданин является </w:t>
      </w:r>
      <w:r w:rsidRPr="00DF4204">
        <w:rPr>
          <w:rFonts w:ascii="Times New Roman" w:hAnsi="Times New Roman" w:cs="Times New Roman"/>
          <w:sz w:val="28"/>
          <w:szCs w:val="28"/>
        </w:rPr>
        <w:lastRenderedPageBreak/>
        <w:t xml:space="preserve">участником долевого строительства, оформленном в соответствии с требованиями Федерального </w:t>
      </w:r>
      <w:hyperlink r:id="rId28" w:history="1">
        <w:r w:rsidRPr="00DF4204">
          <w:rPr>
            <w:rFonts w:ascii="Times New Roman" w:hAnsi="Times New Roman" w:cs="Times New Roman"/>
            <w:sz w:val="28"/>
            <w:szCs w:val="28"/>
          </w:rPr>
          <w:t>закона</w:t>
        </w:r>
      </w:hyperlink>
      <w:r w:rsidRPr="00DF4204">
        <w:rPr>
          <w:rFonts w:ascii="Times New Roman" w:hAnsi="Times New Roman" w:cs="Times New Roman"/>
          <w:sz w:val="28"/>
          <w:szCs w:val="28"/>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F4204" w:rsidRPr="00DF4204" w:rsidRDefault="00DF4204" w:rsidP="00982064">
      <w:pPr>
        <w:autoSpaceDE w:val="0"/>
        <w:autoSpaceDN w:val="0"/>
        <w:adjustRightInd w:val="0"/>
        <w:spacing w:after="0" w:line="240" w:lineRule="auto"/>
        <w:ind w:firstLine="540"/>
        <w:jc w:val="both"/>
        <w:rPr>
          <w:rFonts w:ascii="Times New Roman" w:hAnsi="Times New Roman" w:cs="Times New Roman"/>
          <w:sz w:val="28"/>
          <w:szCs w:val="28"/>
        </w:rPr>
      </w:pPr>
      <w:r w:rsidRPr="00DF4204">
        <w:rPr>
          <w:rFonts w:ascii="Times New Roman" w:hAnsi="Times New Roman" w:cs="Times New Roman"/>
          <w:sz w:val="28"/>
          <w:szCs w:val="28"/>
        </w:rPr>
        <w:t>в) продавцу, указанному в договоре купли-продажи, на основании которого осуществлена государственная регистрация права собственности на приобретаемое жилое помещение;</w:t>
      </w:r>
    </w:p>
    <w:p w:rsidR="00DF4204" w:rsidRPr="00DF4204" w:rsidRDefault="00DF4204" w:rsidP="00982064">
      <w:pPr>
        <w:autoSpaceDE w:val="0"/>
        <w:autoSpaceDN w:val="0"/>
        <w:adjustRightInd w:val="0"/>
        <w:spacing w:after="0" w:line="240" w:lineRule="auto"/>
        <w:ind w:firstLine="540"/>
        <w:jc w:val="both"/>
        <w:rPr>
          <w:rFonts w:ascii="Times New Roman" w:hAnsi="Times New Roman" w:cs="Times New Roman"/>
          <w:sz w:val="28"/>
          <w:szCs w:val="28"/>
        </w:rPr>
      </w:pPr>
      <w:r w:rsidRPr="00DF4204">
        <w:rPr>
          <w:rFonts w:ascii="Times New Roman" w:hAnsi="Times New Roman" w:cs="Times New Roman"/>
          <w:sz w:val="28"/>
          <w:szCs w:val="28"/>
        </w:rPr>
        <w:t>г) продавцу, указанному в договоре купли-продажи материалов и оборудования для строительства жилого дома собственными силами получателя социальной выплаты;</w:t>
      </w:r>
    </w:p>
    <w:p w:rsidR="00DF4204" w:rsidRPr="00DF4204" w:rsidRDefault="00DF4204" w:rsidP="00982064">
      <w:pPr>
        <w:autoSpaceDE w:val="0"/>
        <w:autoSpaceDN w:val="0"/>
        <w:adjustRightInd w:val="0"/>
        <w:spacing w:after="0" w:line="240" w:lineRule="auto"/>
        <w:ind w:firstLine="540"/>
        <w:jc w:val="both"/>
        <w:rPr>
          <w:rFonts w:ascii="Times New Roman" w:hAnsi="Times New Roman" w:cs="Times New Roman"/>
          <w:sz w:val="28"/>
          <w:szCs w:val="28"/>
        </w:rPr>
      </w:pPr>
      <w:r w:rsidRPr="00DF4204">
        <w:rPr>
          <w:rFonts w:ascii="Times New Roman" w:hAnsi="Times New Roman" w:cs="Times New Roman"/>
          <w:sz w:val="28"/>
          <w:szCs w:val="28"/>
        </w:rPr>
        <w:t>д) кредитной организации или юридическому лицу, указанным в кредитном договоре (договоре займа) о предоставлении гражданину кредита (займа) на строительство (приобретение) жилья, в том числе ипотечного.</w:t>
      </w:r>
    </w:p>
    <w:p w:rsidR="00DF4204" w:rsidRPr="00DF4204" w:rsidRDefault="00DF4204" w:rsidP="00982064">
      <w:pPr>
        <w:autoSpaceDE w:val="0"/>
        <w:autoSpaceDN w:val="0"/>
        <w:adjustRightInd w:val="0"/>
        <w:spacing w:after="0" w:line="240" w:lineRule="auto"/>
        <w:ind w:firstLine="709"/>
        <w:jc w:val="both"/>
        <w:rPr>
          <w:rFonts w:ascii="Times New Roman" w:hAnsi="Times New Roman" w:cs="Times New Roman"/>
          <w:sz w:val="28"/>
          <w:szCs w:val="28"/>
        </w:rPr>
      </w:pPr>
      <w:r w:rsidRPr="00DF4204">
        <w:rPr>
          <w:rFonts w:ascii="Times New Roman" w:hAnsi="Times New Roman" w:cs="Times New Roman"/>
          <w:sz w:val="28"/>
          <w:szCs w:val="28"/>
        </w:rPr>
        <w:t xml:space="preserve">3.7.5. Ответственный за исполнение административной процедуры осуществляет проверку указанных в подпункте 3.6.4. настоящего </w:t>
      </w:r>
      <w:r w:rsidR="00B00D67">
        <w:rPr>
          <w:rFonts w:ascii="Times New Roman" w:hAnsi="Times New Roman" w:cs="Times New Roman"/>
          <w:sz w:val="28"/>
          <w:szCs w:val="28"/>
        </w:rPr>
        <w:t>А</w:t>
      </w:r>
      <w:r w:rsidRPr="00DF4204">
        <w:rPr>
          <w:rFonts w:ascii="Times New Roman" w:hAnsi="Times New Roman" w:cs="Times New Roman"/>
          <w:sz w:val="28"/>
          <w:szCs w:val="28"/>
        </w:rPr>
        <w:t>дминистративного регламента договоров до их предоставления в кредитную организацию на предмет соответствия сведений, указанных в них, сведениям содержащимся в свидетельствах.</w:t>
      </w:r>
    </w:p>
    <w:p w:rsidR="00DF4204" w:rsidRPr="00DF4204" w:rsidRDefault="00DF4204" w:rsidP="00982064">
      <w:pPr>
        <w:autoSpaceDE w:val="0"/>
        <w:autoSpaceDN w:val="0"/>
        <w:adjustRightInd w:val="0"/>
        <w:spacing w:after="0" w:line="240" w:lineRule="auto"/>
        <w:ind w:firstLine="540"/>
        <w:jc w:val="both"/>
        <w:rPr>
          <w:rFonts w:ascii="Times New Roman" w:hAnsi="Times New Roman" w:cs="Times New Roman"/>
          <w:sz w:val="28"/>
          <w:szCs w:val="28"/>
        </w:rPr>
      </w:pPr>
      <w:r w:rsidRPr="00DF4204">
        <w:rPr>
          <w:rFonts w:ascii="Times New Roman" w:hAnsi="Times New Roman" w:cs="Times New Roman"/>
          <w:sz w:val="28"/>
          <w:szCs w:val="28"/>
        </w:rPr>
        <w:t>3.7.6. Гражданин, которому предоставляется социальная выплата, может ее использовать:</w:t>
      </w:r>
    </w:p>
    <w:p w:rsidR="00DF4204" w:rsidRPr="00DF4204" w:rsidRDefault="00DF4204" w:rsidP="00982064">
      <w:pPr>
        <w:autoSpaceDE w:val="0"/>
        <w:autoSpaceDN w:val="0"/>
        <w:adjustRightInd w:val="0"/>
        <w:spacing w:after="0" w:line="240" w:lineRule="auto"/>
        <w:ind w:firstLine="540"/>
        <w:jc w:val="both"/>
        <w:rPr>
          <w:rFonts w:ascii="Times New Roman" w:hAnsi="Times New Roman" w:cs="Times New Roman"/>
          <w:sz w:val="28"/>
          <w:szCs w:val="28"/>
        </w:rPr>
      </w:pPr>
      <w:r w:rsidRPr="00DF4204">
        <w:rPr>
          <w:rFonts w:ascii="Times New Roman" w:hAnsi="Times New Roman" w:cs="Times New Roman"/>
          <w:sz w:val="28"/>
          <w:szCs w:val="28"/>
        </w:rPr>
        <w:t xml:space="preserve">а) на строительство жилого дома (создание объекта индивидуального жилищного строительства), реконструкцию путем пристраивания жилого помещения к имеющемуся жилому дому (социальная выплата на реконструкцию может быть использована гражданином, указанным в </w:t>
      </w:r>
      <w:hyperlink r:id="rId29" w:history="1">
        <w:r w:rsidRPr="00DF4204">
          <w:rPr>
            <w:rFonts w:ascii="Times New Roman" w:hAnsi="Times New Roman" w:cs="Times New Roman"/>
            <w:sz w:val="28"/>
            <w:szCs w:val="28"/>
          </w:rPr>
          <w:t>подпункте 1.2.3.1 пункта 1.2</w:t>
        </w:r>
      </w:hyperlink>
      <w:r w:rsidRPr="00DF4204">
        <w:rPr>
          <w:rFonts w:ascii="Times New Roman" w:hAnsi="Times New Roman" w:cs="Times New Roman"/>
          <w:sz w:val="28"/>
          <w:szCs w:val="28"/>
        </w:rPr>
        <w:t xml:space="preserve"> раздела </w:t>
      </w:r>
      <w:r w:rsidRPr="00DF4204">
        <w:rPr>
          <w:rFonts w:ascii="Times New Roman" w:hAnsi="Times New Roman" w:cs="Times New Roman"/>
          <w:sz w:val="28"/>
          <w:szCs w:val="28"/>
          <w:lang w:val="en-US"/>
        </w:rPr>
        <w:t>I</w:t>
      </w:r>
      <w:r w:rsidR="00B00D67">
        <w:rPr>
          <w:rFonts w:ascii="Times New Roman" w:hAnsi="Times New Roman" w:cs="Times New Roman"/>
          <w:sz w:val="28"/>
          <w:szCs w:val="28"/>
        </w:rPr>
        <w:t xml:space="preserve">  А</w:t>
      </w:r>
      <w:r w:rsidRPr="00DF4204">
        <w:rPr>
          <w:rFonts w:ascii="Times New Roman" w:hAnsi="Times New Roman" w:cs="Times New Roman"/>
          <w:sz w:val="28"/>
          <w:szCs w:val="28"/>
        </w:rPr>
        <w:t>дминистративного регламента) на сельских территориях, в том числе на завершение ранее начатого строительства жилого дома;</w:t>
      </w:r>
    </w:p>
    <w:p w:rsidR="00DF4204" w:rsidRPr="00DF4204" w:rsidRDefault="00DF4204" w:rsidP="00982064">
      <w:pPr>
        <w:autoSpaceDE w:val="0"/>
        <w:autoSpaceDN w:val="0"/>
        <w:adjustRightInd w:val="0"/>
        <w:spacing w:after="0" w:line="240" w:lineRule="auto"/>
        <w:ind w:firstLine="540"/>
        <w:jc w:val="both"/>
        <w:rPr>
          <w:rFonts w:ascii="Times New Roman" w:hAnsi="Times New Roman" w:cs="Times New Roman"/>
          <w:sz w:val="28"/>
          <w:szCs w:val="28"/>
        </w:rPr>
      </w:pPr>
      <w:r w:rsidRPr="00DF4204">
        <w:rPr>
          <w:rFonts w:ascii="Times New Roman" w:hAnsi="Times New Roman" w:cs="Times New Roman"/>
          <w:sz w:val="28"/>
          <w:szCs w:val="28"/>
        </w:rPr>
        <w:t>б) на участие в долевом строительстве жилых домов (квартир) на сельских территориях;</w:t>
      </w:r>
    </w:p>
    <w:p w:rsidR="00DF4204" w:rsidRPr="00DF4204" w:rsidRDefault="00DF4204" w:rsidP="00982064">
      <w:pPr>
        <w:autoSpaceDE w:val="0"/>
        <w:autoSpaceDN w:val="0"/>
        <w:adjustRightInd w:val="0"/>
        <w:spacing w:after="0" w:line="240" w:lineRule="auto"/>
        <w:ind w:firstLine="540"/>
        <w:jc w:val="both"/>
        <w:rPr>
          <w:rFonts w:ascii="Times New Roman" w:hAnsi="Times New Roman" w:cs="Times New Roman"/>
          <w:sz w:val="28"/>
          <w:szCs w:val="28"/>
        </w:rPr>
      </w:pPr>
      <w:r w:rsidRPr="00DF4204">
        <w:rPr>
          <w:rFonts w:ascii="Times New Roman" w:hAnsi="Times New Roman" w:cs="Times New Roman"/>
          <w:sz w:val="28"/>
          <w:szCs w:val="28"/>
        </w:rPr>
        <w:t>в) на приобретение жилого помещения (жилого дома) на сельских территориях.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 а также на приобретение жилого помещения (жилого дома), в котором гражданин постоянно проживает (зарегистрирован по месту пребывания (месту жительства).</w:t>
      </w:r>
    </w:p>
    <w:p w:rsidR="00DF4204" w:rsidRPr="00DF4204" w:rsidRDefault="00DF4204" w:rsidP="00982064">
      <w:pPr>
        <w:autoSpaceDE w:val="0"/>
        <w:autoSpaceDN w:val="0"/>
        <w:adjustRightInd w:val="0"/>
        <w:spacing w:after="0" w:line="240" w:lineRule="auto"/>
        <w:ind w:firstLine="540"/>
        <w:jc w:val="both"/>
        <w:rPr>
          <w:rFonts w:ascii="Times New Roman" w:hAnsi="Times New Roman" w:cs="Times New Roman"/>
          <w:sz w:val="28"/>
          <w:szCs w:val="28"/>
        </w:rPr>
      </w:pPr>
      <w:r w:rsidRPr="00DF4204">
        <w:rPr>
          <w:rFonts w:ascii="Times New Roman" w:hAnsi="Times New Roman" w:cs="Times New Roman"/>
          <w:sz w:val="28"/>
          <w:szCs w:val="28"/>
        </w:rPr>
        <w:t>3.7.7. В случае привлечения гражданином для строительства (приобретения) жилья в качестве источника софинансирования жилищного кредита, в том числе ипотечного, полученного в кредитной организации, и (или) займа, привлеченного у юридического лица, социальная выплата может быть направлена на уплату первоначального взноса, на погашение основного долга и уплату процентов по кредиту (займу) при условии признания гражданина на дату заключения соответствующего кредитного договора (договора займа) имеющим право на получение социальной выплаты в соответствии спод</w:t>
      </w:r>
      <w:hyperlink r:id="rId30" w:history="1">
        <w:r w:rsidRPr="00DF4204">
          <w:rPr>
            <w:rFonts w:ascii="Times New Roman" w:hAnsi="Times New Roman" w:cs="Times New Roman"/>
            <w:sz w:val="28"/>
            <w:szCs w:val="28"/>
          </w:rPr>
          <w:t>пунктом 1.2.3</w:t>
        </w:r>
      </w:hyperlink>
      <w:r w:rsidRPr="00DF4204">
        <w:rPr>
          <w:rFonts w:ascii="Times New Roman" w:hAnsi="Times New Roman" w:cs="Times New Roman"/>
          <w:sz w:val="28"/>
          <w:szCs w:val="28"/>
        </w:rPr>
        <w:t xml:space="preserve">  пункта 1.2.  раздела </w:t>
      </w:r>
      <w:r w:rsidRPr="00DF4204">
        <w:rPr>
          <w:rFonts w:ascii="Times New Roman" w:hAnsi="Times New Roman" w:cs="Times New Roman"/>
          <w:sz w:val="28"/>
          <w:szCs w:val="28"/>
          <w:lang w:val="en-US"/>
        </w:rPr>
        <w:t>I</w:t>
      </w:r>
      <w:r w:rsidR="00B00D67">
        <w:rPr>
          <w:rFonts w:ascii="Times New Roman" w:hAnsi="Times New Roman" w:cs="Times New Roman"/>
          <w:sz w:val="28"/>
          <w:szCs w:val="28"/>
        </w:rPr>
        <w:t xml:space="preserve"> А</w:t>
      </w:r>
      <w:r w:rsidRPr="00DF4204">
        <w:rPr>
          <w:rFonts w:ascii="Times New Roman" w:hAnsi="Times New Roman" w:cs="Times New Roman"/>
          <w:sz w:val="28"/>
          <w:szCs w:val="28"/>
        </w:rPr>
        <w:t xml:space="preserve">дминистративного регламента и включения его в список граждан, изъявивших желание </w:t>
      </w:r>
      <w:r w:rsidRPr="00DF4204">
        <w:rPr>
          <w:rFonts w:ascii="Times New Roman" w:hAnsi="Times New Roman" w:cs="Times New Roman"/>
          <w:sz w:val="28"/>
          <w:szCs w:val="28"/>
        </w:rPr>
        <w:lastRenderedPageBreak/>
        <w:t>улучшить жилищные условия с использованием социальных выплат, формируемый органом местного самоуправления.</w:t>
      </w:r>
    </w:p>
    <w:p w:rsidR="00DF4204" w:rsidRPr="00DF4204" w:rsidRDefault="00DF4204" w:rsidP="00982064">
      <w:pPr>
        <w:autoSpaceDE w:val="0"/>
        <w:autoSpaceDN w:val="0"/>
        <w:adjustRightInd w:val="0"/>
        <w:spacing w:after="0" w:line="240" w:lineRule="auto"/>
        <w:ind w:firstLine="540"/>
        <w:jc w:val="both"/>
        <w:rPr>
          <w:rFonts w:ascii="Times New Roman" w:hAnsi="Times New Roman" w:cs="Times New Roman"/>
          <w:sz w:val="28"/>
          <w:szCs w:val="28"/>
        </w:rPr>
      </w:pPr>
      <w:r w:rsidRPr="00DF4204">
        <w:rPr>
          <w:rFonts w:ascii="Times New Roman" w:hAnsi="Times New Roman" w:cs="Times New Roman"/>
          <w:sz w:val="28"/>
          <w:szCs w:val="28"/>
        </w:rPr>
        <w:t>Использование социальной выплаты на уплату иных процентов, штрафов, комиссий и пеней за просрочку исполнения обязательств по указанным кредитам (займам) не допускается.</w:t>
      </w:r>
    </w:p>
    <w:p w:rsidR="00DF4204" w:rsidRPr="00DF4204" w:rsidRDefault="00DF4204" w:rsidP="00982064">
      <w:pPr>
        <w:autoSpaceDE w:val="0"/>
        <w:autoSpaceDN w:val="0"/>
        <w:adjustRightInd w:val="0"/>
        <w:spacing w:after="0" w:line="240" w:lineRule="auto"/>
        <w:ind w:firstLine="540"/>
        <w:jc w:val="both"/>
        <w:rPr>
          <w:rFonts w:ascii="Times New Roman" w:hAnsi="Times New Roman" w:cs="Times New Roman"/>
          <w:sz w:val="28"/>
          <w:szCs w:val="28"/>
        </w:rPr>
      </w:pPr>
      <w:r w:rsidRPr="00DF4204">
        <w:rPr>
          <w:rFonts w:ascii="Times New Roman" w:hAnsi="Times New Roman" w:cs="Times New Roman"/>
          <w:sz w:val="28"/>
          <w:szCs w:val="28"/>
        </w:rPr>
        <w:t>В случае использования социальной выплаты на погашение основной суммы долга и уплату процентов по кредиту (займу) на строительство (приобретение) жилья размер социальной выплаты ограничивается суммой остатка основного долга и остатка задолженности по выплате процентов за пользование кредитом (займом).</w:t>
      </w:r>
    </w:p>
    <w:p w:rsidR="00DF4204" w:rsidRPr="00DF4204" w:rsidRDefault="00DF4204" w:rsidP="00982064">
      <w:pPr>
        <w:autoSpaceDE w:val="0"/>
        <w:autoSpaceDN w:val="0"/>
        <w:adjustRightInd w:val="0"/>
        <w:spacing w:after="0" w:line="240" w:lineRule="auto"/>
        <w:ind w:firstLine="540"/>
        <w:jc w:val="both"/>
        <w:rPr>
          <w:rFonts w:ascii="Times New Roman" w:hAnsi="Times New Roman" w:cs="Times New Roman"/>
          <w:sz w:val="28"/>
          <w:szCs w:val="28"/>
        </w:rPr>
      </w:pPr>
      <w:r w:rsidRPr="00DF4204">
        <w:rPr>
          <w:rFonts w:ascii="Times New Roman" w:hAnsi="Times New Roman" w:cs="Times New Roman"/>
          <w:sz w:val="28"/>
          <w:szCs w:val="28"/>
        </w:rPr>
        <w:t>Предоставление социальной выплаты на погашение основного долга и уплату процентов по кредиту (займу) на строительство (приобретение) жилья осуществляется на основании справки кредитной организации (заимодавца), предоставившей гражданину кредит (заем), об остатке суммы основного долга и остатке задолженности по выплате процентов за пользование кредитом (займом).</w:t>
      </w:r>
    </w:p>
    <w:p w:rsidR="00DF4204" w:rsidRPr="00DF4204" w:rsidRDefault="00DF4204" w:rsidP="00982064">
      <w:pPr>
        <w:autoSpaceDE w:val="0"/>
        <w:autoSpaceDN w:val="0"/>
        <w:adjustRightInd w:val="0"/>
        <w:spacing w:after="0" w:line="240" w:lineRule="auto"/>
        <w:ind w:firstLine="540"/>
        <w:jc w:val="both"/>
        <w:rPr>
          <w:rFonts w:ascii="Times New Roman" w:hAnsi="Times New Roman" w:cs="Times New Roman"/>
          <w:sz w:val="28"/>
          <w:szCs w:val="28"/>
        </w:rPr>
      </w:pPr>
      <w:r w:rsidRPr="00DF4204">
        <w:rPr>
          <w:rFonts w:ascii="Times New Roman" w:hAnsi="Times New Roman" w:cs="Times New Roman"/>
          <w:sz w:val="28"/>
          <w:szCs w:val="28"/>
        </w:rPr>
        <w:t>3.7.8. Социальная выплата не может быть направлена на уплату первоначального взноса, на погашение основного долга и уплату процентов по жилищным (ипотечным) кредитам (займам), по которым в рамках государственной программы Российской Федерации «Комплексное развитие сельских территорий» предоставляется субсидия из федерального бюджета российским кредитным организациям и акционерному обществу «ДОМ.РФ» на возмещение недополученных доходов кредитных организаций, акционерного общества «ДОМ.РФ».</w:t>
      </w:r>
    </w:p>
    <w:p w:rsidR="00DF4204" w:rsidRPr="00DF4204" w:rsidRDefault="00DF4204" w:rsidP="00982064">
      <w:pPr>
        <w:autoSpaceDE w:val="0"/>
        <w:autoSpaceDN w:val="0"/>
        <w:adjustRightInd w:val="0"/>
        <w:spacing w:after="0" w:line="240" w:lineRule="auto"/>
        <w:ind w:firstLine="540"/>
        <w:jc w:val="both"/>
        <w:rPr>
          <w:rFonts w:ascii="Times New Roman" w:hAnsi="Times New Roman" w:cs="Times New Roman"/>
          <w:sz w:val="28"/>
          <w:szCs w:val="28"/>
        </w:rPr>
      </w:pPr>
      <w:r w:rsidRPr="00DF4204">
        <w:rPr>
          <w:rFonts w:ascii="Times New Roman" w:hAnsi="Times New Roman" w:cs="Times New Roman"/>
          <w:sz w:val="28"/>
          <w:szCs w:val="28"/>
        </w:rPr>
        <w:t>3.7.9. В случае если фактическая стоимость 1 кв. метра общей площади построенного (приобретенного) жилья меньше стоимости 1 кв. метра общей площади жилья, определенной органом исполнительной власти, размер социальной выплаты подлежит пересчету исходя из фактической стоимости 1 кв. метра общей площади жилья.</w:t>
      </w:r>
    </w:p>
    <w:p w:rsidR="00DF4204" w:rsidRPr="00DF4204" w:rsidRDefault="00DF4204" w:rsidP="00982064">
      <w:pPr>
        <w:autoSpaceDE w:val="0"/>
        <w:autoSpaceDN w:val="0"/>
        <w:adjustRightInd w:val="0"/>
        <w:spacing w:after="0" w:line="240" w:lineRule="auto"/>
        <w:ind w:firstLine="540"/>
        <w:jc w:val="both"/>
        <w:rPr>
          <w:rFonts w:ascii="Times New Roman" w:hAnsi="Times New Roman" w:cs="Times New Roman"/>
          <w:sz w:val="28"/>
          <w:szCs w:val="28"/>
        </w:rPr>
      </w:pPr>
      <w:r w:rsidRPr="00DF4204">
        <w:rPr>
          <w:rFonts w:ascii="Times New Roman" w:hAnsi="Times New Roman" w:cs="Times New Roman"/>
          <w:sz w:val="28"/>
          <w:szCs w:val="28"/>
        </w:rPr>
        <w:t>В случае если общая площадь построенного (приобретенного) жилья меньше размера, установленного для семей разной численности, но больше учетной нормы площади жилого помещения, установленной органом местного самоуправления, размер социальной выплаты подлежит пересчету исходя из фактической площади жилья.</w:t>
      </w:r>
    </w:p>
    <w:p w:rsidR="00DF4204" w:rsidRPr="00DF4204" w:rsidRDefault="00DF4204" w:rsidP="00982064">
      <w:pPr>
        <w:autoSpaceDE w:val="0"/>
        <w:autoSpaceDN w:val="0"/>
        <w:adjustRightInd w:val="0"/>
        <w:spacing w:after="0" w:line="240" w:lineRule="auto"/>
        <w:ind w:firstLine="540"/>
        <w:jc w:val="both"/>
        <w:rPr>
          <w:rFonts w:ascii="Times New Roman" w:hAnsi="Times New Roman" w:cs="Times New Roman"/>
          <w:sz w:val="28"/>
          <w:szCs w:val="28"/>
        </w:rPr>
      </w:pPr>
      <w:r w:rsidRPr="00DF4204">
        <w:rPr>
          <w:rFonts w:ascii="Times New Roman" w:hAnsi="Times New Roman" w:cs="Times New Roman"/>
          <w:sz w:val="28"/>
          <w:szCs w:val="28"/>
        </w:rPr>
        <w:t>В случае предоставления социальной выплаты на завершение ранее начатого строительства жилого дома размер социальной выплаты ограничивается остатком сметной стоимости строительства жилого дома.</w:t>
      </w:r>
    </w:p>
    <w:p w:rsidR="00DF4204" w:rsidRPr="00DF4204" w:rsidRDefault="00DF4204" w:rsidP="00982064">
      <w:pPr>
        <w:autoSpaceDE w:val="0"/>
        <w:autoSpaceDN w:val="0"/>
        <w:adjustRightInd w:val="0"/>
        <w:spacing w:after="0" w:line="240" w:lineRule="auto"/>
        <w:ind w:firstLine="540"/>
        <w:jc w:val="both"/>
        <w:rPr>
          <w:rFonts w:ascii="Times New Roman" w:hAnsi="Times New Roman" w:cs="Times New Roman"/>
          <w:sz w:val="28"/>
          <w:szCs w:val="28"/>
        </w:rPr>
      </w:pPr>
      <w:r w:rsidRPr="00DF4204">
        <w:rPr>
          <w:rFonts w:ascii="Times New Roman" w:hAnsi="Times New Roman" w:cs="Times New Roman"/>
          <w:sz w:val="28"/>
          <w:szCs w:val="28"/>
        </w:rPr>
        <w:t>3.7.10. Результатом административной процедуры является перечисление социальной выплаты на банковский счет получателя.</w:t>
      </w:r>
    </w:p>
    <w:p w:rsidR="00DF4204" w:rsidRDefault="00DF4204" w:rsidP="00982064">
      <w:pPr>
        <w:autoSpaceDE w:val="0"/>
        <w:autoSpaceDN w:val="0"/>
        <w:adjustRightInd w:val="0"/>
        <w:spacing w:after="0" w:line="240" w:lineRule="auto"/>
        <w:ind w:firstLine="540"/>
        <w:jc w:val="both"/>
        <w:rPr>
          <w:rFonts w:ascii="Times New Roman" w:hAnsi="Times New Roman" w:cs="Times New Roman"/>
          <w:sz w:val="28"/>
          <w:szCs w:val="28"/>
        </w:rPr>
      </w:pPr>
      <w:r w:rsidRPr="00DF4204">
        <w:rPr>
          <w:rFonts w:ascii="Times New Roman" w:hAnsi="Times New Roman" w:cs="Times New Roman"/>
          <w:sz w:val="28"/>
          <w:szCs w:val="28"/>
        </w:rPr>
        <w:t xml:space="preserve">3.7.11. Срок выполнения административной процедуры 30 календарных дней с момента открытия банковского счета в кредитной организации, предназначенного для зачисления социальной выплаты. </w:t>
      </w:r>
    </w:p>
    <w:p w:rsidR="003D449E" w:rsidRPr="003D449E" w:rsidRDefault="00B960CC" w:rsidP="00982064">
      <w:pPr>
        <w:autoSpaceDE w:val="0"/>
        <w:autoSpaceDN w:val="0"/>
        <w:adjustRightInd w:val="0"/>
        <w:spacing w:after="0" w:line="240" w:lineRule="auto"/>
        <w:ind w:firstLine="540"/>
        <w:jc w:val="both"/>
        <w:rPr>
          <w:rFonts w:ascii="Times New Roman" w:hAnsi="Times New Roman" w:cs="Times New Roman"/>
          <w:color w:val="000000"/>
          <w:sz w:val="28"/>
          <w:szCs w:val="28"/>
        </w:rPr>
      </w:pPr>
      <w:r w:rsidRPr="003D449E">
        <w:rPr>
          <w:rFonts w:ascii="Times New Roman" w:hAnsi="Times New Roman" w:cs="Times New Roman"/>
          <w:sz w:val="28"/>
          <w:szCs w:val="28"/>
        </w:rPr>
        <w:t xml:space="preserve">3.8. </w:t>
      </w:r>
      <w:r w:rsidR="003D449E" w:rsidRPr="003D449E">
        <w:rPr>
          <w:rFonts w:ascii="Times New Roman" w:hAnsi="Times New Roman" w:cs="Times New Roman"/>
          <w:color w:val="000000"/>
          <w:sz w:val="28"/>
          <w:szCs w:val="28"/>
        </w:rPr>
        <w:t xml:space="preserve">Блок-схема предоставления муниципальной услуги приведена </w:t>
      </w:r>
      <w:r w:rsidR="003D449E" w:rsidRPr="003D449E">
        <w:rPr>
          <w:rFonts w:ascii="Times New Roman" w:hAnsi="Times New Roman" w:cs="Times New Roman"/>
          <w:color w:val="000000"/>
          <w:sz w:val="28"/>
          <w:szCs w:val="28"/>
        </w:rPr>
        <w:br/>
        <w:t xml:space="preserve">в приложении </w:t>
      </w:r>
      <w:r w:rsidR="003D449E">
        <w:rPr>
          <w:rFonts w:ascii="Times New Roman" w:hAnsi="Times New Roman" w:cs="Times New Roman"/>
          <w:color w:val="000000"/>
          <w:sz w:val="28"/>
          <w:szCs w:val="28"/>
        </w:rPr>
        <w:t>3</w:t>
      </w:r>
      <w:r w:rsidR="003D449E" w:rsidRPr="003D449E">
        <w:rPr>
          <w:rFonts w:ascii="Times New Roman" w:hAnsi="Times New Roman" w:cs="Times New Roman"/>
          <w:color w:val="000000"/>
          <w:sz w:val="28"/>
          <w:szCs w:val="28"/>
        </w:rPr>
        <w:t xml:space="preserve"> к Административному регламенту.</w:t>
      </w:r>
    </w:p>
    <w:p w:rsidR="001F2CB1" w:rsidRDefault="001F2CB1" w:rsidP="00982064">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AB5C4A" w:rsidRPr="00AB5C4A" w:rsidRDefault="00AB5C4A" w:rsidP="00982064">
      <w:pPr>
        <w:autoSpaceDE w:val="0"/>
        <w:autoSpaceDN w:val="0"/>
        <w:adjustRightInd w:val="0"/>
        <w:spacing w:after="0" w:line="240" w:lineRule="auto"/>
        <w:ind w:firstLine="709"/>
        <w:jc w:val="center"/>
        <w:rPr>
          <w:rFonts w:ascii="Times New Roman" w:hAnsi="Times New Roman" w:cs="Times New Roman"/>
          <w:b/>
          <w:color w:val="000000"/>
          <w:sz w:val="28"/>
          <w:szCs w:val="28"/>
        </w:rPr>
      </w:pPr>
      <w:r w:rsidRPr="00AB5C4A">
        <w:rPr>
          <w:rFonts w:ascii="Times New Roman" w:hAnsi="Times New Roman" w:cs="Times New Roman"/>
          <w:b/>
          <w:color w:val="000000"/>
          <w:sz w:val="28"/>
          <w:szCs w:val="28"/>
          <w:lang w:val="en-US"/>
        </w:rPr>
        <w:t>IV</w:t>
      </w:r>
      <w:r w:rsidRPr="00AB5C4A">
        <w:rPr>
          <w:rFonts w:ascii="Times New Roman" w:hAnsi="Times New Roman" w:cs="Times New Roman"/>
          <w:b/>
          <w:color w:val="000000"/>
          <w:sz w:val="28"/>
          <w:szCs w:val="28"/>
        </w:rPr>
        <w:t>. Формы контроля за исполнением административного регламента</w:t>
      </w:r>
    </w:p>
    <w:p w:rsidR="00AB5C4A" w:rsidRPr="00AB5C4A" w:rsidRDefault="00AB5C4A" w:rsidP="00982064">
      <w:pPr>
        <w:autoSpaceDE w:val="0"/>
        <w:autoSpaceDN w:val="0"/>
        <w:adjustRightInd w:val="0"/>
        <w:spacing w:after="0" w:line="240" w:lineRule="auto"/>
        <w:rPr>
          <w:bCs/>
          <w:sz w:val="28"/>
          <w:szCs w:val="28"/>
        </w:rPr>
      </w:pPr>
    </w:p>
    <w:p w:rsidR="00AB5C4A" w:rsidRPr="00AB5C4A" w:rsidRDefault="00AB5C4A" w:rsidP="00982064">
      <w:pPr>
        <w:widowControl w:val="0"/>
        <w:suppressAutoHyphens/>
        <w:spacing w:after="0" w:line="240" w:lineRule="auto"/>
        <w:jc w:val="center"/>
        <w:rPr>
          <w:rFonts w:ascii="Times New Roman" w:eastAsia="Calibri" w:hAnsi="Times New Roman" w:cs="Times New Roman"/>
          <w:i/>
          <w:sz w:val="28"/>
          <w:szCs w:val="28"/>
        </w:rPr>
      </w:pPr>
      <w:r w:rsidRPr="00AB5C4A">
        <w:rPr>
          <w:rFonts w:ascii="Times New Roman" w:eastAsia="Calibri" w:hAnsi="Times New Roman" w:cs="Times New Roman"/>
          <w:i/>
          <w:sz w:val="28"/>
          <w:szCs w:val="28"/>
        </w:rPr>
        <w:t>4.1. Порядок осуществления текущего контроля за соблюдением</w:t>
      </w:r>
    </w:p>
    <w:p w:rsidR="00AB5C4A" w:rsidRDefault="00AB5C4A" w:rsidP="00982064">
      <w:pPr>
        <w:widowControl w:val="0"/>
        <w:suppressAutoHyphens/>
        <w:spacing w:after="0" w:line="240" w:lineRule="auto"/>
        <w:jc w:val="center"/>
        <w:rPr>
          <w:rFonts w:ascii="Times New Roman" w:eastAsia="Calibri" w:hAnsi="Times New Roman" w:cs="Times New Roman"/>
          <w:i/>
          <w:sz w:val="28"/>
          <w:szCs w:val="28"/>
        </w:rPr>
      </w:pPr>
      <w:r w:rsidRPr="00AB5C4A">
        <w:rPr>
          <w:rFonts w:ascii="Times New Roman" w:eastAsia="Calibri" w:hAnsi="Times New Roman" w:cs="Times New Roman"/>
          <w:i/>
          <w:sz w:val="28"/>
          <w:szCs w:val="28"/>
        </w:rPr>
        <w:t xml:space="preserve"> и исполнением должностными лицами, муниципальными служащими органа, предоставляющего муниципальную услугу,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82064" w:rsidRPr="00AB5C4A" w:rsidRDefault="00982064" w:rsidP="00982064">
      <w:pPr>
        <w:widowControl w:val="0"/>
        <w:suppressAutoHyphens/>
        <w:spacing w:after="0" w:line="240" w:lineRule="auto"/>
        <w:jc w:val="center"/>
        <w:rPr>
          <w:rFonts w:ascii="Times New Roman" w:eastAsia="Calibri" w:hAnsi="Times New Roman" w:cs="Times New Roman"/>
          <w:i/>
          <w:sz w:val="28"/>
          <w:szCs w:val="28"/>
        </w:rPr>
      </w:pPr>
    </w:p>
    <w:p w:rsidR="00AB5C4A" w:rsidRPr="00AB5C4A" w:rsidRDefault="00AB5C4A" w:rsidP="00982064">
      <w:pPr>
        <w:widowControl w:val="0"/>
        <w:suppressAutoHyphens/>
        <w:spacing w:after="0" w:line="240" w:lineRule="auto"/>
        <w:ind w:firstLine="709"/>
        <w:jc w:val="both"/>
        <w:rPr>
          <w:rFonts w:ascii="Times New Roman" w:hAnsi="Times New Roman" w:cs="Times New Roman"/>
          <w:sz w:val="28"/>
          <w:szCs w:val="28"/>
        </w:rPr>
      </w:pPr>
      <w:r w:rsidRPr="00AB5C4A">
        <w:rPr>
          <w:rFonts w:ascii="Times New Roman" w:eastAsia="Calibri" w:hAnsi="Times New Roman" w:cs="Times New Roman"/>
          <w:sz w:val="28"/>
          <w:szCs w:val="28"/>
        </w:rPr>
        <w:t>4.1.1. </w:t>
      </w:r>
      <w:r w:rsidRPr="00AB5C4A">
        <w:rPr>
          <w:rFonts w:ascii="Times New Roman" w:eastAsia="Calibri" w:hAnsi="Times New Roman" w:cs="Times New Roman"/>
          <w:color w:val="000000"/>
          <w:sz w:val="28"/>
          <w:szCs w:val="28"/>
        </w:rPr>
        <w:t xml:space="preserve">Общий контроль предоставления муниципальной услуги возложен на </w:t>
      </w:r>
      <w:r>
        <w:rPr>
          <w:rFonts w:ascii="Times New Roman" w:hAnsi="Times New Roman" w:cs="Times New Roman"/>
          <w:sz w:val="28"/>
          <w:szCs w:val="28"/>
        </w:rPr>
        <w:t>заместителя главы администрации округа по экономическому развитию администрации Юсьвинского муниципального округа Пермского края</w:t>
      </w:r>
      <w:r w:rsidRPr="00AB5C4A">
        <w:rPr>
          <w:rFonts w:ascii="Times New Roman" w:hAnsi="Times New Roman" w:cs="Times New Roman"/>
          <w:sz w:val="28"/>
          <w:szCs w:val="28"/>
        </w:rPr>
        <w:t xml:space="preserve"> (далее – руководитель органа, предоста</w:t>
      </w:r>
      <w:r>
        <w:rPr>
          <w:rFonts w:ascii="Times New Roman" w:hAnsi="Times New Roman" w:cs="Times New Roman"/>
          <w:sz w:val="28"/>
          <w:szCs w:val="28"/>
        </w:rPr>
        <w:t>вляющего муниципальную услугу)</w:t>
      </w:r>
      <w:r w:rsidRPr="00AB5C4A">
        <w:rPr>
          <w:rFonts w:ascii="Times New Roman" w:hAnsi="Times New Roman" w:cs="Times New Roman"/>
          <w:sz w:val="28"/>
          <w:szCs w:val="28"/>
        </w:rPr>
        <w:t>.</w:t>
      </w:r>
    </w:p>
    <w:p w:rsidR="00AB5C4A" w:rsidRDefault="00AB5C4A" w:rsidP="00982064">
      <w:pPr>
        <w:widowControl w:val="0"/>
        <w:suppressAutoHyphens/>
        <w:spacing w:after="0" w:line="240" w:lineRule="auto"/>
        <w:ind w:firstLine="709"/>
        <w:jc w:val="both"/>
        <w:rPr>
          <w:rFonts w:ascii="Times New Roman" w:hAnsi="Times New Roman" w:cs="Times New Roman"/>
          <w:color w:val="000000"/>
          <w:sz w:val="28"/>
          <w:szCs w:val="28"/>
        </w:rPr>
      </w:pPr>
      <w:r w:rsidRPr="00AB5C4A">
        <w:rPr>
          <w:rFonts w:ascii="Times New Roman" w:eastAsia="Calibri" w:hAnsi="Times New Roman" w:cs="Times New Roman"/>
          <w:sz w:val="28"/>
          <w:szCs w:val="28"/>
        </w:rPr>
        <w:t>4.1.2. </w:t>
      </w:r>
      <w:r w:rsidRPr="00AB5C4A">
        <w:rPr>
          <w:rFonts w:ascii="Times New Roman" w:eastAsia="Calibri" w:hAnsi="Times New Roman" w:cs="Times New Roman"/>
          <w:color w:val="000000"/>
          <w:sz w:val="28"/>
          <w:szCs w:val="28"/>
        </w:rPr>
        <w:t>Текущий контроль соблюдения последовательности и сроков исполнения административных действий и выполнения административных процедур, опреде</w:t>
      </w:r>
      <w:r>
        <w:rPr>
          <w:rFonts w:ascii="Times New Roman" w:eastAsia="Calibri" w:hAnsi="Times New Roman" w:cs="Times New Roman"/>
          <w:color w:val="000000"/>
          <w:sz w:val="28"/>
          <w:szCs w:val="28"/>
        </w:rPr>
        <w:t>ленных А</w:t>
      </w:r>
      <w:r w:rsidRPr="00AB5C4A">
        <w:rPr>
          <w:rFonts w:ascii="Times New Roman" w:eastAsia="Calibri" w:hAnsi="Times New Roman" w:cs="Times New Roman"/>
          <w:color w:val="000000"/>
          <w:sz w:val="28"/>
          <w:szCs w:val="28"/>
        </w:rPr>
        <w:t xml:space="preserve">дминистративным регламентом, осуществляется </w:t>
      </w:r>
      <w:r>
        <w:rPr>
          <w:rFonts w:ascii="Times New Roman" w:eastAsia="Calibri" w:hAnsi="Times New Roman" w:cs="Times New Roman"/>
          <w:color w:val="000000"/>
          <w:sz w:val="28"/>
          <w:szCs w:val="28"/>
        </w:rPr>
        <w:t>председателем комитета экономического развития администрации Юсьвинского муниципального округа Пермского края</w:t>
      </w:r>
      <w:r w:rsidRPr="00AB5C4A">
        <w:rPr>
          <w:rFonts w:ascii="Times New Roman" w:eastAsia="Calibri" w:hAnsi="Times New Roman" w:cs="Times New Roman"/>
          <w:color w:val="000000"/>
          <w:sz w:val="28"/>
          <w:szCs w:val="28"/>
        </w:rPr>
        <w:t>,</w:t>
      </w:r>
      <w:r w:rsidRPr="00AB5C4A">
        <w:rPr>
          <w:rFonts w:ascii="Times New Roman" w:hAnsi="Times New Roman" w:cs="Times New Roman"/>
          <w:color w:val="000000"/>
          <w:sz w:val="28"/>
          <w:szCs w:val="28"/>
        </w:rPr>
        <w:t>в соответствии с должностными обязанностями.</w:t>
      </w:r>
    </w:p>
    <w:p w:rsidR="00982064" w:rsidRPr="00AB5C4A" w:rsidRDefault="00982064" w:rsidP="00982064">
      <w:pPr>
        <w:widowControl w:val="0"/>
        <w:suppressAutoHyphens/>
        <w:spacing w:after="0" w:line="240" w:lineRule="auto"/>
        <w:ind w:firstLine="709"/>
        <w:jc w:val="both"/>
        <w:rPr>
          <w:rFonts w:ascii="Times New Roman" w:hAnsi="Times New Roman" w:cs="Times New Roman"/>
          <w:color w:val="000000"/>
          <w:sz w:val="28"/>
          <w:szCs w:val="28"/>
        </w:rPr>
      </w:pPr>
    </w:p>
    <w:p w:rsidR="00AB5C4A" w:rsidRPr="00AB5C4A" w:rsidRDefault="00AB5C4A" w:rsidP="00982064">
      <w:pPr>
        <w:widowControl w:val="0"/>
        <w:suppressAutoHyphens/>
        <w:spacing w:after="0" w:line="240" w:lineRule="auto"/>
        <w:jc w:val="center"/>
        <w:rPr>
          <w:rFonts w:ascii="Times New Roman" w:eastAsia="Calibri" w:hAnsi="Times New Roman" w:cs="Times New Roman"/>
          <w:i/>
          <w:sz w:val="28"/>
          <w:szCs w:val="28"/>
        </w:rPr>
      </w:pPr>
      <w:r w:rsidRPr="00AB5C4A">
        <w:rPr>
          <w:rFonts w:ascii="Times New Roman" w:eastAsia="Calibri" w:hAnsi="Times New Roman" w:cs="Times New Roman"/>
          <w:i/>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w:t>
      </w:r>
    </w:p>
    <w:p w:rsidR="00AB5C4A" w:rsidRPr="00AB5C4A" w:rsidRDefault="00AB5C4A" w:rsidP="00982064">
      <w:pPr>
        <w:widowControl w:val="0"/>
        <w:suppressAutoHyphens/>
        <w:spacing w:after="0" w:line="240" w:lineRule="auto"/>
        <w:jc w:val="center"/>
        <w:rPr>
          <w:rFonts w:ascii="Times New Roman" w:eastAsia="Calibri" w:hAnsi="Times New Roman" w:cs="Times New Roman"/>
          <w:i/>
          <w:sz w:val="28"/>
          <w:szCs w:val="28"/>
        </w:rPr>
      </w:pPr>
      <w:r w:rsidRPr="00AB5C4A">
        <w:rPr>
          <w:rFonts w:ascii="Times New Roman" w:eastAsia="Calibri" w:hAnsi="Times New Roman" w:cs="Times New Roman"/>
          <w:i/>
          <w:sz w:val="28"/>
          <w:szCs w:val="28"/>
        </w:rPr>
        <w:t>числе порядок и формы контроля за полнотой и качеством предоставления муниципальной услуги</w:t>
      </w:r>
    </w:p>
    <w:p w:rsidR="00AB5C4A" w:rsidRPr="00934960" w:rsidRDefault="00AB5C4A" w:rsidP="00982064">
      <w:pPr>
        <w:widowControl w:val="0"/>
        <w:suppressAutoHyphens/>
        <w:spacing w:after="0" w:line="240" w:lineRule="auto"/>
        <w:jc w:val="center"/>
        <w:rPr>
          <w:rFonts w:eastAsia="Calibri"/>
          <w:sz w:val="28"/>
          <w:szCs w:val="28"/>
        </w:rPr>
      </w:pPr>
    </w:p>
    <w:p w:rsidR="00AB5C4A" w:rsidRPr="00AB5C4A" w:rsidRDefault="00AB5C4A" w:rsidP="0098206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B5C4A">
        <w:rPr>
          <w:rFonts w:ascii="Times New Roman" w:hAnsi="Times New Roman" w:cs="Times New Roman"/>
          <w:sz w:val="28"/>
          <w:szCs w:val="28"/>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AB5C4A" w:rsidRPr="00AB5C4A" w:rsidRDefault="00AB5C4A" w:rsidP="0098206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B5C4A">
        <w:rPr>
          <w:rFonts w:ascii="Times New Roman" w:eastAsia="Calibri" w:hAnsi="Times New Roman" w:cs="Times New Roman"/>
          <w:sz w:val="28"/>
          <w:szCs w:val="28"/>
        </w:rPr>
        <w:t>4.2.2. Периодичность и сроки проведения проверок устанавливаются</w:t>
      </w:r>
      <w:r w:rsidRPr="00AB5C4A">
        <w:rPr>
          <w:rFonts w:ascii="Times New Roman" w:hAnsi="Times New Roman" w:cs="Times New Roman"/>
          <w:sz w:val="28"/>
          <w:szCs w:val="28"/>
        </w:rPr>
        <w:t xml:space="preserve"> руководителем органа, предоставляющего муниципальную услугу, в соответствии с должностными обязанностями. </w:t>
      </w:r>
    </w:p>
    <w:p w:rsidR="00AB5C4A" w:rsidRPr="00AB5C4A" w:rsidRDefault="00AB5C4A" w:rsidP="00982064">
      <w:pPr>
        <w:widowControl w:val="0"/>
        <w:spacing w:after="0" w:line="240" w:lineRule="auto"/>
        <w:ind w:firstLine="709"/>
        <w:jc w:val="both"/>
        <w:rPr>
          <w:rFonts w:ascii="Times New Roman" w:eastAsia="Calibri" w:hAnsi="Times New Roman" w:cs="Times New Roman"/>
          <w:sz w:val="28"/>
          <w:szCs w:val="28"/>
        </w:rPr>
      </w:pPr>
      <w:r w:rsidRPr="00AB5C4A">
        <w:rPr>
          <w:rFonts w:ascii="Times New Roman" w:eastAsia="Calibri" w:hAnsi="Times New Roman" w:cs="Times New Roman"/>
          <w:sz w:val="28"/>
          <w:szCs w:val="28"/>
        </w:rPr>
        <w:t>4.2.3. Основаниями для проведения внеплановых проверок полноты и качества предоставления муниципальной услуги являются:</w:t>
      </w:r>
    </w:p>
    <w:p w:rsidR="00AB5C4A" w:rsidRPr="00AB5C4A" w:rsidRDefault="00AB5C4A" w:rsidP="00982064">
      <w:pPr>
        <w:tabs>
          <w:tab w:val="left" w:pos="993"/>
          <w:tab w:val="left" w:pos="1276"/>
          <w:tab w:val="left" w:pos="1620"/>
        </w:tabs>
        <w:autoSpaceDE w:val="0"/>
        <w:spacing w:after="0" w:line="240" w:lineRule="auto"/>
        <w:ind w:firstLine="709"/>
        <w:jc w:val="both"/>
        <w:rPr>
          <w:rFonts w:ascii="Times New Roman" w:eastAsia="Calibri" w:hAnsi="Times New Roman" w:cs="Times New Roman"/>
          <w:sz w:val="28"/>
          <w:szCs w:val="28"/>
        </w:rPr>
      </w:pPr>
      <w:r w:rsidRPr="00AB5C4A">
        <w:rPr>
          <w:rFonts w:ascii="Times New Roman" w:eastAsia="Calibri" w:hAnsi="Times New Roman" w:cs="Times New Roman"/>
          <w:sz w:val="28"/>
          <w:szCs w:val="28"/>
        </w:rPr>
        <w:t>4.2.3.1. поступление информации о нарушении положений административного регламента;</w:t>
      </w:r>
    </w:p>
    <w:p w:rsidR="00AB5C4A" w:rsidRPr="00AB5C4A" w:rsidRDefault="00AB5C4A" w:rsidP="00982064">
      <w:pPr>
        <w:tabs>
          <w:tab w:val="left" w:pos="993"/>
          <w:tab w:val="left" w:pos="1276"/>
          <w:tab w:val="left" w:pos="1620"/>
        </w:tabs>
        <w:autoSpaceDE w:val="0"/>
        <w:spacing w:after="0" w:line="240" w:lineRule="auto"/>
        <w:ind w:firstLine="709"/>
        <w:jc w:val="both"/>
        <w:rPr>
          <w:rFonts w:ascii="Times New Roman" w:eastAsia="Calibri" w:hAnsi="Times New Roman" w:cs="Times New Roman"/>
          <w:sz w:val="28"/>
          <w:szCs w:val="28"/>
        </w:rPr>
      </w:pPr>
      <w:r w:rsidRPr="00AB5C4A">
        <w:rPr>
          <w:rFonts w:ascii="Times New Roman" w:eastAsia="Calibri" w:hAnsi="Times New Roman" w:cs="Times New Roman"/>
          <w:sz w:val="28"/>
          <w:szCs w:val="28"/>
        </w:rPr>
        <w:t>4.2.3.2. поступление жалоб от получателей государственной услуги;</w:t>
      </w:r>
    </w:p>
    <w:p w:rsidR="00AB5C4A" w:rsidRPr="00AB5C4A" w:rsidRDefault="00AB5C4A" w:rsidP="00982064">
      <w:pPr>
        <w:tabs>
          <w:tab w:val="left" w:pos="993"/>
          <w:tab w:val="left" w:pos="1276"/>
          <w:tab w:val="left" w:pos="1620"/>
        </w:tabs>
        <w:autoSpaceDE w:val="0"/>
        <w:spacing w:after="0" w:line="240" w:lineRule="auto"/>
        <w:ind w:firstLine="709"/>
        <w:jc w:val="both"/>
        <w:rPr>
          <w:rFonts w:ascii="Times New Roman" w:eastAsia="Calibri" w:hAnsi="Times New Roman" w:cs="Times New Roman"/>
          <w:sz w:val="28"/>
          <w:szCs w:val="28"/>
        </w:rPr>
      </w:pPr>
      <w:r w:rsidRPr="00AB5C4A">
        <w:rPr>
          <w:rFonts w:ascii="Times New Roman" w:eastAsia="Calibri" w:hAnsi="Times New Roman" w:cs="Times New Roman"/>
          <w:sz w:val="28"/>
          <w:szCs w:val="28"/>
        </w:rPr>
        <w:t>4.2.3.3. поручение руководителя органа, предоставляющего муниципальную услугу.</w:t>
      </w:r>
    </w:p>
    <w:p w:rsidR="00AB5C4A" w:rsidRPr="00AB5C4A" w:rsidRDefault="00AB5C4A" w:rsidP="00982064">
      <w:pPr>
        <w:suppressLineNumbers/>
        <w:suppressAutoHyphens/>
        <w:spacing w:after="0" w:line="240" w:lineRule="auto"/>
        <w:ind w:firstLine="709"/>
        <w:jc w:val="both"/>
        <w:rPr>
          <w:rFonts w:ascii="Times New Roman" w:hAnsi="Times New Roman" w:cs="Times New Roman"/>
          <w:sz w:val="28"/>
          <w:szCs w:val="28"/>
        </w:rPr>
      </w:pPr>
      <w:r w:rsidRPr="00AB5C4A">
        <w:rPr>
          <w:rFonts w:ascii="Times New Roman" w:hAnsi="Times New Roman" w:cs="Times New Roman"/>
          <w:sz w:val="28"/>
          <w:szCs w:val="28"/>
        </w:rPr>
        <w:t>4.2.4. Результаты проверки оформляется в виде справки,в которой отмечаются выявленные недостатки и предложения по их устранению.</w:t>
      </w:r>
    </w:p>
    <w:p w:rsidR="00AB5C4A" w:rsidRPr="00AB5C4A" w:rsidRDefault="00AB5C4A" w:rsidP="00982064">
      <w:pPr>
        <w:suppressLineNumbers/>
        <w:suppressAutoHyphens/>
        <w:spacing w:after="0" w:line="240" w:lineRule="auto"/>
        <w:ind w:firstLine="709"/>
        <w:jc w:val="both"/>
        <w:rPr>
          <w:rFonts w:ascii="Times New Roman" w:hAnsi="Times New Roman" w:cs="Times New Roman"/>
          <w:sz w:val="28"/>
          <w:szCs w:val="28"/>
        </w:rPr>
      </w:pPr>
      <w:r w:rsidRPr="00AB5C4A">
        <w:rPr>
          <w:rFonts w:ascii="Times New Roman" w:hAnsi="Times New Roman" w:cs="Times New Roman"/>
          <w:sz w:val="28"/>
          <w:szCs w:val="28"/>
        </w:rPr>
        <w:t>Справка подписывается председателем комиссии.</w:t>
      </w:r>
    </w:p>
    <w:p w:rsidR="00AB5C4A" w:rsidRDefault="00AB5C4A" w:rsidP="00982064">
      <w:pPr>
        <w:suppressLineNumbers/>
        <w:suppressAutoHyphens/>
        <w:spacing w:after="0" w:line="240" w:lineRule="auto"/>
        <w:ind w:firstLine="709"/>
        <w:jc w:val="both"/>
        <w:rPr>
          <w:rFonts w:ascii="Times New Roman" w:hAnsi="Times New Roman" w:cs="Times New Roman"/>
          <w:sz w:val="28"/>
          <w:szCs w:val="28"/>
        </w:rPr>
      </w:pPr>
      <w:r w:rsidRPr="00AB5C4A">
        <w:rPr>
          <w:rFonts w:ascii="Times New Roman" w:hAnsi="Times New Roman" w:cs="Times New Roman"/>
          <w:sz w:val="28"/>
          <w:szCs w:val="28"/>
        </w:rPr>
        <w:lastRenderedPageBreak/>
        <w:t>4.2.5. По результатам проведенных проверок в случае выявления нарушений прав заявителей обеспечивается привлечение виновных лиц к ответственности в соответствии с законодательством Российской Федерации.</w:t>
      </w:r>
    </w:p>
    <w:p w:rsidR="00AB5C4A" w:rsidRPr="00AB5C4A" w:rsidRDefault="00AB5C4A" w:rsidP="00982064">
      <w:pPr>
        <w:suppressLineNumbers/>
        <w:suppressAutoHyphens/>
        <w:spacing w:after="0" w:line="240" w:lineRule="auto"/>
        <w:ind w:firstLine="709"/>
        <w:jc w:val="both"/>
        <w:rPr>
          <w:rFonts w:ascii="Times New Roman" w:hAnsi="Times New Roman" w:cs="Times New Roman"/>
          <w:sz w:val="28"/>
          <w:szCs w:val="28"/>
        </w:rPr>
      </w:pPr>
    </w:p>
    <w:p w:rsidR="00AB5C4A" w:rsidRPr="00AB5C4A" w:rsidRDefault="00AB5C4A" w:rsidP="00982064">
      <w:pPr>
        <w:suppressLineNumbers/>
        <w:suppressAutoHyphens/>
        <w:spacing w:after="0" w:line="240" w:lineRule="auto"/>
        <w:jc w:val="center"/>
        <w:rPr>
          <w:rFonts w:ascii="Times New Roman" w:hAnsi="Times New Roman" w:cs="Times New Roman"/>
          <w:i/>
          <w:sz w:val="28"/>
          <w:szCs w:val="28"/>
        </w:rPr>
      </w:pPr>
      <w:r w:rsidRPr="00AB5C4A">
        <w:rPr>
          <w:rFonts w:ascii="Times New Roman" w:hAnsi="Times New Roman" w:cs="Times New Roman"/>
          <w:i/>
          <w:sz w:val="28"/>
          <w:szCs w:val="28"/>
        </w:rPr>
        <w:t xml:space="preserve">4.3. Требования к порядку и формам контроля за предоставлением муниципальной услуги, в том числе со стороны граждан, их объединений </w:t>
      </w:r>
    </w:p>
    <w:p w:rsidR="00AB5C4A" w:rsidRDefault="00AB5C4A" w:rsidP="00982064">
      <w:pPr>
        <w:suppressLineNumbers/>
        <w:suppressAutoHyphens/>
        <w:spacing w:after="0" w:line="240" w:lineRule="auto"/>
        <w:jc w:val="center"/>
        <w:rPr>
          <w:rFonts w:ascii="Times New Roman" w:hAnsi="Times New Roman" w:cs="Times New Roman"/>
          <w:i/>
          <w:sz w:val="28"/>
          <w:szCs w:val="28"/>
        </w:rPr>
      </w:pPr>
      <w:r w:rsidRPr="00AB5C4A">
        <w:rPr>
          <w:rFonts w:ascii="Times New Roman" w:hAnsi="Times New Roman" w:cs="Times New Roman"/>
          <w:i/>
          <w:sz w:val="28"/>
          <w:szCs w:val="28"/>
        </w:rPr>
        <w:t>и организаций</w:t>
      </w:r>
    </w:p>
    <w:p w:rsidR="00982064" w:rsidRPr="00AB5C4A" w:rsidRDefault="00982064" w:rsidP="00982064">
      <w:pPr>
        <w:suppressLineNumbers/>
        <w:suppressAutoHyphens/>
        <w:spacing w:after="0" w:line="240" w:lineRule="auto"/>
        <w:jc w:val="center"/>
        <w:rPr>
          <w:rFonts w:ascii="Times New Roman" w:hAnsi="Times New Roman" w:cs="Times New Roman"/>
          <w:i/>
          <w:sz w:val="28"/>
          <w:szCs w:val="28"/>
        </w:rPr>
      </w:pPr>
    </w:p>
    <w:p w:rsidR="00AB5C4A" w:rsidRPr="00AB5C4A" w:rsidRDefault="00AB5C4A" w:rsidP="00982064">
      <w:pPr>
        <w:autoSpaceDE w:val="0"/>
        <w:autoSpaceDN w:val="0"/>
        <w:adjustRightInd w:val="0"/>
        <w:spacing w:after="0" w:line="240" w:lineRule="auto"/>
        <w:ind w:firstLine="709"/>
        <w:jc w:val="both"/>
        <w:rPr>
          <w:rFonts w:ascii="Times New Roman" w:eastAsia="Calibri" w:hAnsi="Times New Roman" w:cs="Times New Roman"/>
          <w:sz w:val="28"/>
          <w:szCs w:val="28"/>
        </w:rPr>
      </w:pPr>
      <w:r w:rsidRPr="00AB5C4A">
        <w:rPr>
          <w:rFonts w:ascii="Times New Roman" w:eastAsia="Calibri" w:hAnsi="Times New Roman" w:cs="Times New Roman"/>
          <w:sz w:val="28"/>
          <w:szCs w:val="28"/>
        </w:rPr>
        <w:t xml:space="preserve">4.3.1. Должностные лица, муниципальные служащие </w:t>
      </w:r>
      <w:r w:rsidRPr="00AB5C4A">
        <w:rPr>
          <w:rFonts w:ascii="Times New Roman" w:hAnsi="Times New Roman" w:cs="Times New Roman"/>
          <w:sz w:val="28"/>
          <w:szCs w:val="28"/>
        </w:rPr>
        <w:t>органа, предоставляющего муниципальную услугу,</w:t>
      </w:r>
      <w:r w:rsidRPr="00AB5C4A">
        <w:rPr>
          <w:rFonts w:ascii="Times New Roman" w:eastAsia="Calibri" w:hAnsi="Times New Roman" w:cs="Times New Roman"/>
          <w:sz w:val="28"/>
          <w:szCs w:val="28"/>
        </w:rPr>
        <w:t xml:space="preserve"> несут персональную ответственность за правильность и обоснованность принятых решений. Также они несут персональную ответственность за соблюдение сроков и установленного порядка предоставления муниципальной услуги.</w:t>
      </w:r>
    </w:p>
    <w:p w:rsidR="00AB5C4A" w:rsidRPr="00AB5C4A" w:rsidRDefault="00AB5C4A" w:rsidP="00982064">
      <w:pPr>
        <w:autoSpaceDE w:val="0"/>
        <w:autoSpaceDN w:val="0"/>
        <w:adjustRightInd w:val="0"/>
        <w:spacing w:after="0" w:line="240" w:lineRule="auto"/>
        <w:ind w:firstLine="709"/>
        <w:jc w:val="both"/>
        <w:rPr>
          <w:rFonts w:ascii="Times New Roman" w:eastAsia="Calibri" w:hAnsi="Times New Roman" w:cs="Times New Roman"/>
          <w:sz w:val="28"/>
          <w:szCs w:val="28"/>
        </w:rPr>
      </w:pPr>
      <w:r w:rsidRPr="00AB5C4A">
        <w:rPr>
          <w:rFonts w:ascii="Times New Roman" w:eastAsia="Calibri" w:hAnsi="Times New Roman" w:cs="Times New Roman"/>
          <w:sz w:val="28"/>
          <w:szCs w:val="28"/>
        </w:rPr>
        <w:t xml:space="preserve">4.3.2. Персональная ответственность должностных лиц, муниципальных служащих </w:t>
      </w:r>
      <w:r w:rsidRPr="00AB5C4A">
        <w:rPr>
          <w:rFonts w:ascii="Times New Roman" w:hAnsi="Times New Roman" w:cs="Times New Roman"/>
          <w:sz w:val="28"/>
          <w:szCs w:val="28"/>
        </w:rPr>
        <w:t>органа, предоставляющего муниципальную услугу</w:t>
      </w:r>
      <w:r w:rsidRPr="00AB5C4A">
        <w:rPr>
          <w:rFonts w:ascii="Times New Roman" w:eastAsia="Calibri" w:hAnsi="Times New Roman" w:cs="Times New Roman"/>
          <w:sz w:val="28"/>
          <w:szCs w:val="28"/>
        </w:rPr>
        <w:t xml:space="preserve"> закрепляется в должностных инструкциях в соответствии с требованиями законодательства</w:t>
      </w:r>
      <w:r w:rsidRPr="00AB5C4A">
        <w:rPr>
          <w:rFonts w:ascii="Times New Roman" w:hAnsi="Times New Roman" w:cs="Times New Roman"/>
          <w:sz w:val="28"/>
          <w:szCs w:val="28"/>
        </w:rPr>
        <w:t xml:space="preserve"> Российской Федерации</w:t>
      </w:r>
      <w:r w:rsidRPr="00AB5C4A">
        <w:rPr>
          <w:rFonts w:ascii="Times New Roman" w:eastAsia="Calibri" w:hAnsi="Times New Roman" w:cs="Times New Roman"/>
          <w:sz w:val="28"/>
          <w:szCs w:val="28"/>
        </w:rPr>
        <w:t xml:space="preserve">. </w:t>
      </w:r>
    </w:p>
    <w:p w:rsidR="00AB5C4A" w:rsidRPr="00AB5C4A" w:rsidRDefault="00AB5C4A" w:rsidP="00982064">
      <w:pPr>
        <w:autoSpaceDE w:val="0"/>
        <w:autoSpaceDN w:val="0"/>
        <w:adjustRightInd w:val="0"/>
        <w:spacing w:after="0" w:line="240" w:lineRule="auto"/>
        <w:ind w:firstLine="709"/>
        <w:jc w:val="both"/>
        <w:rPr>
          <w:rFonts w:ascii="Times New Roman" w:hAnsi="Times New Roman" w:cs="Times New Roman"/>
          <w:sz w:val="28"/>
          <w:szCs w:val="28"/>
        </w:rPr>
      </w:pPr>
      <w:r w:rsidRPr="00AB5C4A">
        <w:rPr>
          <w:rFonts w:ascii="Times New Roman" w:eastAsia="Calibri" w:hAnsi="Times New Roman" w:cs="Times New Roman"/>
          <w:sz w:val="28"/>
          <w:szCs w:val="28"/>
        </w:rPr>
        <w:t>4.3.3. Контроль за предоставлением муниципальной услуги, в том числе со стороны граждан, их объединений и организаций осуществляется путем получения информации о наличии в действиях (бездействии) должностных лиц, муниципальных служащих, а также в принимаемых ими решениях нарушений положений нормативных правовых актов, устанавливающих требования к предоставлению муниципальной услуги и административного регламента</w:t>
      </w:r>
      <w:r w:rsidRPr="00AB5C4A">
        <w:rPr>
          <w:rFonts w:ascii="Times New Roman" w:hAnsi="Times New Roman" w:cs="Times New Roman"/>
          <w:sz w:val="28"/>
          <w:szCs w:val="28"/>
        </w:rPr>
        <w:t>.</w:t>
      </w:r>
    </w:p>
    <w:p w:rsidR="00791F49" w:rsidRDefault="00AB5C4A" w:rsidP="00982064">
      <w:pPr>
        <w:autoSpaceDE w:val="0"/>
        <w:autoSpaceDN w:val="0"/>
        <w:adjustRightInd w:val="0"/>
        <w:spacing w:after="0" w:line="240" w:lineRule="auto"/>
        <w:ind w:firstLine="709"/>
        <w:jc w:val="both"/>
        <w:rPr>
          <w:rFonts w:ascii="Times New Roman" w:eastAsia="Calibri" w:hAnsi="Times New Roman" w:cs="Times New Roman"/>
          <w:sz w:val="28"/>
          <w:szCs w:val="28"/>
        </w:rPr>
      </w:pPr>
      <w:r w:rsidRPr="00AB5C4A">
        <w:rPr>
          <w:rFonts w:ascii="Times New Roman" w:eastAsia="Calibri" w:hAnsi="Times New Roman" w:cs="Times New Roman"/>
          <w:sz w:val="28"/>
          <w:szCs w:val="28"/>
        </w:rPr>
        <w:t xml:space="preserve">4.3.4. Для осуществления контроля за предоставлением муниципальной услуги граждане, их объединения и организации имеют право направлять в </w:t>
      </w:r>
      <w:r w:rsidRPr="00AB5C4A">
        <w:rPr>
          <w:rFonts w:ascii="Times New Roman" w:hAnsi="Times New Roman" w:cs="Times New Roman"/>
          <w:sz w:val="28"/>
          <w:szCs w:val="28"/>
        </w:rPr>
        <w:t xml:space="preserve">орган, предоставляющий муниципальную услугу, </w:t>
      </w:r>
      <w:r w:rsidRPr="00AB5C4A">
        <w:rPr>
          <w:rFonts w:ascii="Times New Roman" w:eastAsia="Calibri" w:hAnsi="Times New Roman" w:cs="Times New Roman"/>
          <w:sz w:val="28"/>
          <w:szCs w:val="28"/>
        </w:rPr>
        <w:t>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должностными лицами, муниципальными служащими, предоставляющими муниципальную услугу, требований административного регламента, законов и иных нормативных правовых актов и осуществлять иные действия, предусмотренные законодательством Российской Федерации.</w:t>
      </w:r>
    </w:p>
    <w:p w:rsidR="0041411C" w:rsidRPr="00242D56" w:rsidRDefault="0041411C" w:rsidP="00982064">
      <w:pPr>
        <w:autoSpaceDE w:val="0"/>
        <w:autoSpaceDN w:val="0"/>
        <w:adjustRightInd w:val="0"/>
        <w:spacing w:after="0" w:line="240" w:lineRule="auto"/>
        <w:ind w:firstLine="709"/>
        <w:jc w:val="both"/>
        <w:rPr>
          <w:rFonts w:ascii="Times New Roman" w:hAnsi="Times New Roman" w:cs="Times New Roman"/>
          <w:sz w:val="28"/>
          <w:szCs w:val="28"/>
        </w:rPr>
      </w:pPr>
    </w:p>
    <w:p w:rsidR="0041411C" w:rsidRPr="0041411C" w:rsidRDefault="0041411C" w:rsidP="00982064">
      <w:pPr>
        <w:autoSpaceDE w:val="0"/>
        <w:autoSpaceDN w:val="0"/>
        <w:adjustRightInd w:val="0"/>
        <w:spacing w:after="0" w:line="240" w:lineRule="auto"/>
        <w:jc w:val="center"/>
        <w:rPr>
          <w:rFonts w:ascii="Times New Roman" w:eastAsia="Calibri" w:hAnsi="Times New Roman" w:cs="Times New Roman"/>
          <w:b/>
          <w:sz w:val="28"/>
          <w:szCs w:val="28"/>
        </w:rPr>
      </w:pPr>
      <w:r w:rsidRPr="0041411C">
        <w:rPr>
          <w:rFonts w:ascii="Times New Roman" w:hAnsi="Times New Roman" w:cs="Times New Roman"/>
          <w:b/>
          <w:sz w:val="28"/>
          <w:szCs w:val="28"/>
        </w:rPr>
        <w:t xml:space="preserve">V. </w:t>
      </w:r>
      <w:r w:rsidRPr="0041411C">
        <w:rPr>
          <w:rFonts w:ascii="Times New Roman" w:eastAsia="Calibri" w:hAnsi="Times New Roman" w:cs="Times New Roman"/>
          <w:b/>
          <w:sz w:val="28"/>
          <w:szCs w:val="28"/>
        </w:rPr>
        <w:t>Досудебный (внесудебный) порядок обжалования решений и действий (бездействия) органа, предоставляющего государственную (муниципальную) услугу, а также его должностных лиц (государственных (муниципальных) служащих), организаций, привлеченных уполномоченным многофункциональным центром предоставления государственных и муниципальных услуг в соответствии с частью 1.1 статьи 16 Федерального закона № 210-ФЗ, их работников</w:t>
      </w:r>
    </w:p>
    <w:p w:rsidR="0041411C" w:rsidRDefault="0041411C" w:rsidP="00982064">
      <w:pPr>
        <w:autoSpaceDE w:val="0"/>
        <w:autoSpaceDN w:val="0"/>
        <w:adjustRightInd w:val="0"/>
        <w:spacing w:after="0" w:line="240" w:lineRule="auto"/>
        <w:ind w:firstLine="4253"/>
        <w:jc w:val="both"/>
        <w:rPr>
          <w:szCs w:val="20"/>
        </w:rPr>
      </w:pPr>
    </w:p>
    <w:p w:rsidR="0041411C" w:rsidRPr="0041411C" w:rsidRDefault="0041411C" w:rsidP="00982064">
      <w:pPr>
        <w:widowControl w:val="0"/>
        <w:suppressAutoHyphens/>
        <w:autoSpaceDN w:val="0"/>
        <w:spacing w:after="0" w:line="240" w:lineRule="auto"/>
        <w:ind w:firstLine="709"/>
        <w:contextualSpacing/>
        <w:jc w:val="both"/>
        <w:textAlignment w:val="baseline"/>
        <w:rPr>
          <w:rFonts w:ascii="Times New Roman" w:eastAsia="Andale Sans UI" w:hAnsi="Times New Roman" w:cs="Times New Roman"/>
          <w:color w:val="000000"/>
          <w:kern w:val="3"/>
          <w:sz w:val="28"/>
          <w:szCs w:val="28"/>
          <w:lang w:bidi="en-US"/>
        </w:rPr>
      </w:pPr>
      <w:r w:rsidRPr="0041411C">
        <w:rPr>
          <w:rFonts w:ascii="Times New Roman" w:eastAsia="Andale Sans UI" w:hAnsi="Times New Roman" w:cs="Times New Roman"/>
          <w:color w:val="000000"/>
          <w:kern w:val="3"/>
          <w:sz w:val="28"/>
          <w:szCs w:val="28"/>
          <w:lang w:bidi="en-US"/>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r>
        <w:rPr>
          <w:rFonts w:ascii="Times New Roman" w:eastAsia="Andale Sans UI" w:hAnsi="Times New Roman" w:cs="Times New Roman"/>
          <w:color w:val="000000"/>
          <w:kern w:val="3"/>
          <w:sz w:val="28"/>
          <w:szCs w:val="28"/>
          <w:lang w:bidi="en-US"/>
        </w:rPr>
        <w:t>.</w:t>
      </w:r>
    </w:p>
    <w:p w:rsidR="0041411C" w:rsidRPr="0041411C" w:rsidRDefault="0041411C" w:rsidP="00982064">
      <w:pPr>
        <w:spacing w:after="0" w:line="240" w:lineRule="auto"/>
        <w:ind w:firstLine="709"/>
        <w:contextualSpacing/>
        <w:jc w:val="both"/>
        <w:rPr>
          <w:rFonts w:ascii="Times New Roman" w:eastAsia="Calibri" w:hAnsi="Times New Roman" w:cs="Times New Roman"/>
          <w:color w:val="000000"/>
          <w:kern w:val="3"/>
          <w:sz w:val="28"/>
          <w:szCs w:val="28"/>
          <w:lang w:bidi="en-US"/>
        </w:rPr>
      </w:pPr>
      <w:r w:rsidRPr="0041411C">
        <w:rPr>
          <w:rFonts w:ascii="Times New Roman" w:eastAsia="Calibri" w:hAnsi="Times New Roman" w:cs="Times New Roman"/>
          <w:color w:val="000000"/>
          <w:kern w:val="3"/>
          <w:sz w:val="28"/>
          <w:szCs w:val="28"/>
          <w:lang w:bidi="en-US"/>
        </w:rPr>
        <w:lastRenderedPageBreak/>
        <w:t xml:space="preserve">5.1.1. Заявитель имеет право на обжалование решений и (или) действий (бездействия) органа, предоставляющего муниципальную услугу, должностных лиц органа, предоставляющего муниципальную услугу, муниципальных служащих, МФЦ, его работников, организаций, привлеченных МФЦ в соответствии с </w:t>
      </w:r>
      <w:hyperlink r:id="rId31" w:history="1">
        <w:r w:rsidRPr="0041411C">
          <w:rPr>
            <w:rFonts w:ascii="Times New Roman" w:eastAsia="Calibri" w:hAnsi="Times New Roman" w:cs="Times New Roman"/>
            <w:color w:val="000000"/>
            <w:kern w:val="3"/>
            <w:sz w:val="28"/>
            <w:szCs w:val="28"/>
            <w:lang w:bidi="en-US"/>
          </w:rPr>
          <w:t>частью 1.1 статьи 16</w:t>
        </w:r>
      </w:hyperlink>
      <w:r w:rsidRPr="0041411C">
        <w:rPr>
          <w:rFonts w:ascii="Times New Roman" w:eastAsia="Calibri" w:hAnsi="Times New Roman" w:cs="Times New Roman"/>
          <w:color w:val="000000"/>
          <w:kern w:val="3"/>
          <w:sz w:val="28"/>
          <w:szCs w:val="28"/>
          <w:lang w:bidi="en-US"/>
        </w:rPr>
        <w:t xml:space="preserve"> Федерального закона № 210-ФЗ (далее – привлекаемые организации), их работников в досудебном (внесудебном) порядке.</w:t>
      </w:r>
    </w:p>
    <w:p w:rsidR="0041411C" w:rsidRPr="0041411C" w:rsidRDefault="0041411C" w:rsidP="00982064">
      <w:pPr>
        <w:widowControl w:val="0"/>
        <w:suppressAutoHyphens/>
        <w:autoSpaceDN w:val="0"/>
        <w:spacing w:after="0" w:line="240" w:lineRule="auto"/>
        <w:ind w:firstLine="709"/>
        <w:contextualSpacing/>
        <w:jc w:val="both"/>
        <w:textAlignment w:val="baseline"/>
        <w:rPr>
          <w:rFonts w:ascii="Times New Roman" w:eastAsia="Andale Sans UI" w:hAnsi="Times New Roman" w:cs="Times New Roman"/>
          <w:color w:val="000000"/>
          <w:kern w:val="3"/>
          <w:sz w:val="28"/>
          <w:szCs w:val="28"/>
          <w:lang w:bidi="en-US"/>
        </w:rPr>
      </w:pPr>
      <w:r w:rsidRPr="0041411C">
        <w:rPr>
          <w:rFonts w:ascii="Times New Roman" w:eastAsia="Andale Sans UI" w:hAnsi="Times New Roman" w:cs="Times New Roman"/>
          <w:color w:val="000000"/>
          <w:kern w:val="3"/>
          <w:sz w:val="28"/>
          <w:szCs w:val="28"/>
          <w:lang w:bidi="en-US"/>
        </w:rPr>
        <w:t>5.2. Орган, предоставляющий муниципальную услугу, организация и уполномоченные на рассмотрение жалобы должностные лица, муниципальные служащие, которым может быть направлена жалоба.</w:t>
      </w:r>
    </w:p>
    <w:p w:rsidR="0041411C" w:rsidRPr="0041411C" w:rsidRDefault="0041411C" w:rsidP="00982064">
      <w:pPr>
        <w:autoSpaceDE w:val="0"/>
        <w:spacing w:after="0" w:line="240" w:lineRule="auto"/>
        <w:ind w:firstLine="709"/>
        <w:contextualSpacing/>
        <w:jc w:val="both"/>
        <w:rPr>
          <w:rFonts w:ascii="Times New Roman" w:eastAsia="Calibri" w:hAnsi="Times New Roman" w:cs="Times New Roman"/>
          <w:color w:val="000000"/>
          <w:sz w:val="28"/>
          <w:szCs w:val="28"/>
        </w:rPr>
      </w:pPr>
      <w:r w:rsidRPr="0041411C">
        <w:rPr>
          <w:rFonts w:ascii="Times New Roman" w:eastAsia="Calibri" w:hAnsi="Times New Roman" w:cs="Times New Roman"/>
          <w:color w:val="000000"/>
          <w:sz w:val="28"/>
          <w:szCs w:val="28"/>
        </w:rPr>
        <w:t>5.2.1. Жалоба на решение и действие (бездействие) органа, предоставляющего муниципальную услугу, должностного лица, муниципального служащего подается руководителю органа, предоставляющего муниципальную услугу.</w:t>
      </w:r>
    </w:p>
    <w:p w:rsidR="0041411C" w:rsidRPr="0041411C" w:rsidRDefault="0041411C" w:rsidP="00982064">
      <w:pPr>
        <w:autoSpaceDE w:val="0"/>
        <w:spacing w:after="0" w:line="240" w:lineRule="auto"/>
        <w:ind w:firstLine="709"/>
        <w:contextualSpacing/>
        <w:jc w:val="both"/>
        <w:rPr>
          <w:rFonts w:ascii="Times New Roman" w:eastAsia="Calibri" w:hAnsi="Times New Roman" w:cs="Times New Roman"/>
          <w:color w:val="000000"/>
          <w:sz w:val="28"/>
          <w:szCs w:val="28"/>
        </w:rPr>
      </w:pPr>
      <w:r w:rsidRPr="0041411C">
        <w:rPr>
          <w:rFonts w:ascii="Times New Roman" w:eastAsia="Calibri" w:hAnsi="Times New Roman" w:cs="Times New Roman"/>
          <w:color w:val="000000"/>
          <w:sz w:val="28"/>
          <w:szCs w:val="28"/>
        </w:rPr>
        <w:t xml:space="preserve">5.2.2. Жалоба на решение, принятое руководителем органа, предоставляющего муниципальную услугу, подается </w:t>
      </w:r>
      <w:r>
        <w:rPr>
          <w:rFonts w:ascii="Times New Roman" w:eastAsia="Calibri" w:hAnsi="Times New Roman" w:cs="Times New Roman"/>
          <w:color w:val="000000"/>
          <w:sz w:val="28"/>
          <w:szCs w:val="28"/>
        </w:rPr>
        <w:t>главе муниципального округа – главе администрации Юсьвинского муниципального округа Пермского края</w:t>
      </w:r>
      <w:r w:rsidRPr="0041411C">
        <w:rPr>
          <w:rFonts w:ascii="Times New Roman" w:eastAsia="Calibri" w:hAnsi="Times New Roman" w:cs="Times New Roman"/>
          <w:color w:val="000000"/>
          <w:sz w:val="28"/>
          <w:szCs w:val="28"/>
        </w:rPr>
        <w:t>.</w:t>
      </w:r>
    </w:p>
    <w:p w:rsidR="0041411C" w:rsidRPr="0041411C" w:rsidRDefault="0041411C" w:rsidP="00982064">
      <w:pPr>
        <w:autoSpaceDE w:val="0"/>
        <w:spacing w:after="0" w:line="240" w:lineRule="auto"/>
        <w:ind w:firstLine="709"/>
        <w:contextualSpacing/>
        <w:jc w:val="both"/>
        <w:rPr>
          <w:rFonts w:ascii="Times New Roman" w:eastAsia="Calibri" w:hAnsi="Times New Roman" w:cs="Times New Roman"/>
          <w:color w:val="000000"/>
          <w:sz w:val="28"/>
          <w:szCs w:val="28"/>
        </w:rPr>
      </w:pPr>
      <w:r w:rsidRPr="0041411C">
        <w:rPr>
          <w:rFonts w:ascii="Times New Roman" w:eastAsia="Calibri" w:hAnsi="Times New Roman" w:cs="Times New Roman"/>
          <w:color w:val="000000"/>
          <w:sz w:val="28"/>
          <w:szCs w:val="28"/>
        </w:rPr>
        <w:t>5.2.3. Жалоба на решения и действия (бездействие) МФЦ, привлекаемой организации, руководителя МФЦ, привлекаемой организации подается в Министерство информационного развития и связи Пермского края (далее – Министерство).</w:t>
      </w:r>
    </w:p>
    <w:p w:rsidR="0041411C" w:rsidRPr="0041411C" w:rsidRDefault="0041411C" w:rsidP="00982064">
      <w:pPr>
        <w:autoSpaceDE w:val="0"/>
        <w:spacing w:after="0" w:line="240" w:lineRule="auto"/>
        <w:ind w:firstLine="709"/>
        <w:contextualSpacing/>
        <w:jc w:val="both"/>
        <w:rPr>
          <w:rFonts w:ascii="Times New Roman" w:eastAsia="Calibri" w:hAnsi="Times New Roman" w:cs="Times New Roman"/>
          <w:color w:val="000000"/>
          <w:sz w:val="28"/>
          <w:szCs w:val="28"/>
        </w:rPr>
      </w:pPr>
      <w:r w:rsidRPr="0041411C">
        <w:rPr>
          <w:rFonts w:ascii="Times New Roman" w:eastAsia="Calibri" w:hAnsi="Times New Roman" w:cs="Times New Roman"/>
          <w:color w:val="000000"/>
          <w:sz w:val="28"/>
          <w:szCs w:val="28"/>
        </w:rPr>
        <w:t>5.2.4. Жалобы на решения и действия (бездействие) работника МФЦ подается руководителю МФЦ.</w:t>
      </w:r>
    </w:p>
    <w:p w:rsidR="0041411C" w:rsidRPr="0041411C" w:rsidRDefault="0041411C" w:rsidP="00982064">
      <w:pPr>
        <w:autoSpaceDE w:val="0"/>
        <w:adjustRightInd w:val="0"/>
        <w:spacing w:after="0" w:line="240" w:lineRule="auto"/>
        <w:ind w:firstLine="709"/>
        <w:contextualSpacing/>
        <w:jc w:val="both"/>
        <w:rPr>
          <w:rFonts w:ascii="Times New Roman" w:hAnsi="Times New Roman" w:cs="Times New Roman"/>
          <w:color w:val="000000"/>
          <w:sz w:val="28"/>
          <w:szCs w:val="28"/>
        </w:rPr>
      </w:pPr>
      <w:r w:rsidRPr="0041411C">
        <w:rPr>
          <w:rFonts w:ascii="Times New Roman" w:eastAsia="Calibri" w:hAnsi="Times New Roman" w:cs="Times New Roman"/>
          <w:color w:val="000000"/>
          <w:sz w:val="28"/>
          <w:szCs w:val="28"/>
        </w:rPr>
        <w:t>5.2.5. </w:t>
      </w:r>
      <w:r w:rsidRPr="0041411C">
        <w:rPr>
          <w:rFonts w:ascii="Times New Roman" w:hAnsi="Times New Roman" w:cs="Times New Roman"/>
          <w:color w:val="000000"/>
          <w:sz w:val="28"/>
          <w:szCs w:val="28"/>
        </w:rPr>
        <w:t>Жалобы на решения и действия (бездействие) работников привлекаемых организаций подаются руководителям привлекаемых организаций.</w:t>
      </w:r>
    </w:p>
    <w:p w:rsidR="0041411C" w:rsidRPr="0041411C" w:rsidRDefault="0041411C" w:rsidP="00982064">
      <w:pPr>
        <w:widowControl w:val="0"/>
        <w:suppressAutoHyphens/>
        <w:autoSpaceDN w:val="0"/>
        <w:spacing w:after="0" w:line="240" w:lineRule="auto"/>
        <w:ind w:firstLine="709"/>
        <w:contextualSpacing/>
        <w:jc w:val="both"/>
        <w:textAlignment w:val="baseline"/>
        <w:rPr>
          <w:rFonts w:ascii="Times New Roman" w:eastAsia="Andale Sans UI" w:hAnsi="Times New Roman" w:cs="Times New Roman"/>
          <w:color w:val="000000"/>
          <w:kern w:val="3"/>
          <w:sz w:val="28"/>
          <w:szCs w:val="28"/>
          <w:lang w:bidi="en-US"/>
        </w:rPr>
      </w:pPr>
      <w:r w:rsidRPr="0041411C">
        <w:rPr>
          <w:rFonts w:ascii="Times New Roman" w:eastAsia="Andale Sans UI" w:hAnsi="Times New Roman" w:cs="Times New Roman"/>
          <w:color w:val="000000"/>
          <w:kern w:val="3"/>
          <w:sz w:val="28"/>
          <w:szCs w:val="28"/>
          <w:lang w:bidi="en-US"/>
        </w:rPr>
        <w:t>5.3.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r>
        <w:rPr>
          <w:rFonts w:ascii="Times New Roman" w:eastAsia="Andale Sans UI" w:hAnsi="Times New Roman" w:cs="Times New Roman"/>
          <w:color w:val="000000"/>
          <w:kern w:val="3"/>
          <w:sz w:val="28"/>
          <w:szCs w:val="28"/>
          <w:lang w:bidi="en-US"/>
        </w:rPr>
        <w:t>.</w:t>
      </w:r>
    </w:p>
    <w:p w:rsidR="0041411C" w:rsidRPr="0041411C" w:rsidRDefault="0041411C" w:rsidP="00982064">
      <w:pPr>
        <w:widowControl w:val="0"/>
        <w:suppressAutoHyphens/>
        <w:autoSpaceDN w:val="0"/>
        <w:spacing w:after="0" w:line="240" w:lineRule="auto"/>
        <w:ind w:firstLine="709"/>
        <w:contextualSpacing/>
        <w:jc w:val="both"/>
        <w:textAlignment w:val="baseline"/>
        <w:rPr>
          <w:rFonts w:ascii="Times New Roman" w:eastAsia="Andale Sans UI" w:hAnsi="Times New Roman" w:cs="Times New Roman"/>
          <w:color w:val="000000"/>
          <w:kern w:val="3"/>
          <w:sz w:val="28"/>
          <w:szCs w:val="28"/>
          <w:lang w:bidi="en-US"/>
        </w:rPr>
      </w:pPr>
      <w:r w:rsidRPr="0041411C">
        <w:rPr>
          <w:rFonts w:ascii="Times New Roman" w:eastAsia="Andale Sans UI" w:hAnsi="Times New Roman" w:cs="Times New Roman"/>
          <w:color w:val="000000"/>
          <w:kern w:val="3"/>
          <w:sz w:val="28"/>
          <w:szCs w:val="28"/>
          <w:lang w:bidi="en-US"/>
        </w:rPr>
        <w:t>5.3.1. Орган, предоставляющий муниципальну</w:t>
      </w:r>
      <w:r>
        <w:rPr>
          <w:rFonts w:ascii="Times New Roman" w:eastAsia="Andale Sans UI" w:hAnsi="Times New Roman" w:cs="Times New Roman"/>
          <w:color w:val="000000"/>
          <w:kern w:val="3"/>
          <w:sz w:val="28"/>
          <w:szCs w:val="28"/>
          <w:lang w:bidi="en-US"/>
        </w:rPr>
        <w:t>ю услугу,</w:t>
      </w:r>
      <w:r w:rsidRPr="0041411C">
        <w:rPr>
          <w:rFonts w:ascii="Times New Roman" w:eastAsia="Andale Sans UI" w:hAnsi="Times New Roman" w:cs="Times New Roman"/>
          <w:color w:val="000000"/>
          <w:kern w:val="3"/>
          <w:sz w:val="28"/>
          <w:szCs w:val="28"/>
          <w:lang w:bidi="en-US"/>
        </w:rPr>
        <w:t xml:space="preserve"> МФЦ, привлекаемые организации обеспечивают информирование заявителей о порядке обжалования решений и действий (бездействия) органа, предоставляющего муниципальную услугу, должностных лиц, муниципальных служащих, МФЦ, его работников, привлекаемых организаций, их работников посредством размещения информации:</w:t>
      </w:r>
    </w:p>
    <w:p w:rsidR="0041411C" w:rsidRPr="0041411C" w:rsidRDefault="0041411C" w:rsidP="00982064">
      <w:pPr>
        <w:widowControl w:val="0"/>
        <w:suppressAutoHyphens/>
        <w:autoSpaceDN w:val="0"/>
        <w:spacing w:after="0" w:line="240" w:lineRule="auto"/>
        <w:ind w:firstLine="709"/>
        <w:contextualSpacing/>
        <w:jc w:val="both"/>
        <w:textAlignment w:val="baseline"/>
        <w:rPr>
          <w:rFonts w:ascii="Times New Roman" w:eastAsia="Andale Sans UI" w:hAnsi="Times New Roman" w:cs="Times New Roman"/>
          <w:color w:val="000000"/>
          <w:kern w:val="3"/>
          <w:sz w:val="28"/>
          <w:szCs w:val="28"/>
          <w:lang w:bidi="en-US"/>
        </w:rPr>
      </w:pPr>
      <w:r w:rsidRPr="0041411C">
        <w:rPr>
          <w:rFonts w:ascii="Times New Roman" w:eastAsia="Andale Sans UI" w:hAnsi="Times New Roman" w:cs="Times New Roman"/>
          <w:color w:val="000000"/>
          <w:kern w:val="3"/>
          <w:sz w:val="28"/>
          <w:szCs w:val="28"/>
          <w:lang w:bidi="en-US"/>
        </w:rPr>
        <w:t>5.3.1.1. на Едином портале;</w:t>
      </w:r>
    </w:p>
    <w:p w:rsidR="0041411C" w:rsidRPr="0041411C" w:rsidRDefault="0041411C" w:rsidP="00982064">
      <w:pPr>
        <w:widowControl w:val="0"/>
        <w:suppressAutoHyphens/>
        <w:autoSpaceDN w:val="0"/>
        <w:spacing w:after="0" w:line="240" w:lineRule="auto"/>
        <w:ind w:firstLine="709"/>
        <w:contextualSpacing/>
        <w:jc w:val="both"/>
        <w:textAlignment w:val="baseline"/>
        <w:rPr>
          <w:rFonts w:ascii="Times New Roman" w:eastAsia="Andale Sans UI" w:hAnsi="Times New Roman" w:cs="Times New Roman"/>
          <w:color w:val="000000"/>
          <w:kern w:val="3"/>
          <w:sz w:val="28"/>
          <w:szCs w:val="28"/>
          <w:lang w:bidi="en-US"/>
        </w:rPr>
      </w:pPr>
      <w:r w:rsidRPr="0041411C">
        <w:rPr>
          <w:rFonts w:ascii="Times New Roman" w:eastAsia="Andale Sans UI" w:hAnsi="Times New Roman" w:cs="Times New Roman"/>
          <w:color w:val="000000"/>
          <w:kern w:val="3"/>
          <w:sz w:val="28"/>
          <w:szCs w:val="28"/>
          <w:lang w:bidi="en-US"/>
        </w:rPr>
        <w:t>5.3.1.2. на официальном сайте;</w:t>
      </w:r>
    </w:p>
    <w:p w:rsidR="0041411C" w:rsidRPr="0041411C" w:rsidRDefault="0041411C" w:rsidP="00982064">
      <w:pPr>
        <w:widowControl w:val="0"/>
        <w:suppressAutoHyphens/>
        <w:autoSpaceDN w:val="0"/>
        <w:spacing w:after="0" w:line="240" w:lineRule="auto"/>
        <w:ind w:firstLine="709"/>
        <w:contextualSpacing/>
        <w:jc w:val="both"/>
        <w:textAlignment w:val="baseline"/>
        <w:rPr>
          <w:rFonts w:ascii="Times New Roman" w:eastAsia="Andale Sans UI" w:hAnsi="Times New Roman" w:cs="Times New Roman"/>
          <w:color w:val="000000"/>
          <w:kern w:val="3"/>
          <w:sz w:val="28"/>
          <w:szCs w:val="28"/>
          <w:lang w:bidi="en-US"/>
        </w:rPr>
      </w:pPr>
      <w:r w:rsidRPr="0041411C">
        <w:rPr>
          <w:rFonts w:ascii="Times New Roman" w:eastAsia="Andale Sans UI" w:hAnsi="Times New Roman" w:cs="Times New Roman"/>
          <w:color w:val="000000"/>
          <w:kern w:val="3"/>
          <w:sz w:val="28"/>
          <w:szCs w:val="28"/>
          <w:lang w:bidi="en-US"/>
        </w:rPr>
        <w:t>5.3.1.3. на стендах в местах предоставления муниципальных услуг.</w:t>
      </w:r>
    </w:p>
    <w:p w:rsidR="0041411C" w:rsidRPr="0041411C" w:rsidRDefault="0041411C" w:rsidP="00982064">
      <w:pPr>
        <w:widowControl w:val="0"/>
        <w:suppressAutoHyphens/>
        <w:autoSpaceDN w:val="0"/>
        <w:spacing w:after="0" w:line="240" w:lineRule="auto"/>
        <w:ind w:firstLine="709"/>
        <w:contextualSpacing/>
        <w:jc w:val="both"/>
        <w:textAlignment w:val="baseline"/>
        <w:rPr>
          <w:rFonts w:ascii="Times New Roman" w:eastAsia="Andale Sans UI" w:hAnsi="Times New Roman" w:cs="Times New Roman"/>
          <w:color w:val="000000"/>
          <w:kern w:val="3"/>
          <w:sz w:val="28"/>
          <w:szCs w:val="28"/>
          <w:lang w:bidi="en-US"/>
        </w:rPr>
      </w:pPr>
      <w:r w:rsidRPr="0041411C">
        <w:rPr>
          <w:rFonts w:ascii="Times New Roman" w:eastAsia="Andale Sans UI" w:hAnsi="Times New Roman" w:cs="Times New Roman"/>
          <w:color w:val="000000"/>
          <w:kern w:val="3"/>
          <w:sz w:val="28"/>
          <w:szCs w:val="28"/>
          <w:lang w:bidi="en-US"/>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41411C" w:rsidRPr="0041411C" w:rsidRDefault="0041411C" w:rsidP="00982064">
      <w:pPr>
        <w:autoSpaceDE w:val="0"/>
        <w:autoSpaceDN w:val="0"/>
        <w:adjustRightInd w:val="0"/>
        <w:spacing w:after="0" w:line="240" w:lineRule="auto"/>
        <w:ind w:firstLine="709"/>
        <w:contextualSpacing/>
        <w:jc w:val="both"/>
        <w:rPr>
          <w:rFonts w:ascii="Times New Roman" w:eastAsia="Andale Sans UI" w:hAnsi="Times New Roman" w:cs="Times New Roman"/>
          <w:color w:val="000000"/>
          <w:kern w:val="3"/>
          <w:sz w:val="28"/>
          <w:szCs w:val="28"/>
          <w:lang w:bidi="en-US"/>
        </w:rPr>
      </w:pPr>
      <w:r w:rsidRPr="0041411C">
        <w:rPr>
          <w:rFonts w:ascii="Times New Roman" w:eastAsia="Andale Sans UI" w:hAnsi="Times New Roman" w:cs="Times New Roman"/>
          <w:color w:val="000000"/>
          <w:kern w:val="3"/>
          <w:sz w:val="28"/>
          <w:szCs w:val="28"/>
          <w:lang w:bidi="en-US"/>
        </w:rPr>
        <w:t xml:space="preserve">5.4.1. </w:t>
      </w:r>
      <w:r w:rsidRPr="0041411C">
        <w:rPr>
          <w:rFonts w:ascii="Times New Roman" w:eastAsia="Calibri" w:hAnsi="Times New Roman" w:cs="Times New Roman"/>
          <w:color w:val="000000"/>
          <w:sz w:val="28"/>
          <w:szCs w:val="28"/>
        </w:rPr>
        <w:t xml:space="preserve">Федеральный </w:t>
      </w:r>
      <w:hyperlink r:id="rId32" w:history="1">
        <w:r w:rsidRPr="0041411C">
          <w:rPr>
            <w:rFonts w:ascii="Times New Roman" w:eastAsia="Calibri" w:hAnsi="Times New Roman" w:cs="Times New Roman"/>
            <w:color w:val="000000"/>
            <w:sz w:val="28"/>
            <w:szCs w:val="28"/>
          </w:rPr>
          <w:t>закон</w:t>
        </w:r>
      </w:hyperlink>
      <w:r w:rsidR="00433E1A">
        <w:rPr>
          <w:rFonts w:ascii="Times New Roman" w:eastAsia="Calibri" w:hAnsi="Times New Roman" w:cs="Times New Roman"/>
          <w:color w:val="000000"/>
          <w:sz w:val="28"/>
          <w:szCs w:val="28"/>
        </w:rPr>
        <w:t xml:space="preserve"> от 27.07.</w:t>
      </w:r>
      <w:r w:rsidRPr="0041411C">
        <w:rPr>
          <w:rFonts w:ascii="Times New Roman" w:eastAsia="Calibri" w:hAnsi="Times New Roman" w:cs="Times New Roman"/>
          <w:color w:val="000000"/>
          <w:sz w:val="28"/>
          <w:szCs w:val="28"/>
        </w:rPr>
        <w:t>2010 г. № 210-ФЗ «Об организации предоставления государственных и муниципальных услуг»</w:t>
      </w:r>
      <w:r w:rsidRPr="0041411C">
        <w:rPr>
          <w:rFonts w:ascii="Times New Roman" w:eastAsia="Andale Sans UI" w:hAnsi="Times New Roman" w:cs="Times New Roman"/>
          <w:color w:val="000000"/>
          <w:kern w:val="3"/>
          <w:sz w:val="28"/>
          <w:szCs w:val="28"/>
          <w:lang w:bidi="en-US"/>
        </w:rPr>
        <w:t>;</w:t>
      </w:r>
    </w:p>
    <w:p w:rsidR="0041411C" w:rsidRPr="0041411C" w:rsidRDefault="0041411C" w:rsidP="00982064">
      <w:pPr>
        <w:spacing w:after="0" w:line="240" w:lineRule="auto"/>
        <w:ind w:firstLine="709"/>
        <w:contextualSpacing/>
        <w:jc w:val="both"/>
        <w:rPr>
          <w:rFonts w:ascii="Times New Roman" w:eastAsia="Andale Sans UI" w:hAnsi="Times New Roman" w:cs="Times New Roman"/>
          <w:color w:val="000000"/>
          <w:kern w:val="3"/>
          <w:sz w:val="28"/>
          <w:szCs w:val="28"/>
          <w:lang w:bidi="en-US"/>
        </w:rPr>
      </w:pPr>
      <w:r w:rsidRPr="0041411C">
        <w:rPr>
          <w:rFonts w:ascii="Times New Roman" w:eastAsia="Andale Sans UI" w:hAnsi="Times New Roman" w:cs="Times New Roman"/>
          <w:color w:val="000000"/>
          <w:kern w:val="3"/>
          <w:sz w:val="28"/>
          <w:szCs w:val="28"/>
          <w:lang w:bidi="en-US"/>
        </w:rPr>
        <w:t xml:space="preserve">5.4.2. Постановление Правительства Российской Федерации от 16.08.2012 № 840 «О порядке подачи и рассмотрения жалоб на решения и </w:t>
      </w:r>
      <w:r w:rsidRPr="0041411C">
        <w:rPr>
          <w:rFonts w:ascii="Times New Roman" w:eastAsia="Andale Sans UI" w:hAnsi="Times New Roman" w:cs="Times New Roman"/>
          <w:color w:val="000000"/>
          <w:kern w:val="3"/>
          <w:sz w:val="28"/>
          <w:szCs w:val="28"/>
          <w:lang w:bidi="en-US"/>
        </w:rPr>
        <w:lastRenderedPageBreak/>
        <w:t>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(вместе с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bookmarkStart w:id="3" w:name="P522"/>
      <w:bookmarkEnd w:id="3"/>
    </w:p>
    <w:p w:rsidR="00791F49" w:rsidRPr="00242D56" w:rsidRDefault="0041411C" w:rsidP="00982064">
      <w:pPr>
        <w:autoSpaceDE w:val="0"/>
        <w:autoSpaceDN w:val="0"/>
        <w:adjustRightInd w:val="0"/>
        <w:spacing w:after="0" w:line="240" w:lineRule="auto"/>
        <w:ind w:firstLine="709"/>
        <w:jc w:val="both"/>
        <w:rPr>
          <w:rFonts w:ascii="Times New Roman" w:hAnsi="Times New Roman" w:cs="Times New Roman"/>
          <w:sz w:val="28"/>
          <w:szCs w:val="28"/>
        </w:rPr>
      </w:pPr>
      <w:r w:rsidRPr="0041411C">
        <w:rPr>
          <w:rFonts w:ascii="Times New Roman" w:hAnsi="Times New Roman" w:cs="Times New Roman"/>
          <w:sz w:val="28"/>
          <w:szCs w:val="28"/>
        </w:rPr>
        <w:br w:type="page"/>
      </w:r>
    </w:p>
    <w:p w:rsidR="00D56568" w:rsidRPr="00320847" w:rsidRDefault="00D56568">
      <w:pPr>
        <w:pStyle w:val="ConsPlusNormal"/>
        <w:jc w:val="right"/>
        <w:outlineLvl w:val="1"/>
        <w:rPr>
          <w:rFonts w:ascii="Times New Roman" w:hAnsi="Times New Roman" w:cs="Times New Roman"/>
        </w:rPr>
      </w:pPr>
      <w:r w:rsidRPr="00320847">
        <w:rPr>
          <w:rFonts w:ascii="Times New Roman" w:hAnsi="Times New Roman" w:cs="Times New Roman"/>
        </w:rPr>
        <w:lastRenderedPageBreak/>
        <w:t>Приложение 1</w:t>
      </w:r>
    </w:p>
    <w:p w:rsidR="007914AE" w:rsidRDefault="00D56568" w:rsidP="00A11454">
      <w:pPr>
        <w:pStyle w:val="ConsPlusNormal"/>
        <w:jc w:val="right"/>
        <w:rPr>
          <w:rFonts w:ascii="Times New Roman" w:hAnsi="Times New Roman" w:cs="Times New Roman"/>
        </w:rPr>
      </w:pPr>
      <w:r w:rsidRPr="00320847">
        <w:rPr>
          <w:rFonts w:ascii="Times New Roman" w:hAnsi="Times New Roman" w:cs="Times New Roman"/>
        </w:rPr>
        <w:t xml:space="preserve">к Административному регламентупредоставления </w:t>
      </w:r>
    </w:p>
    <w:p w:rsidR="007914AE" w:rsidRDefault="00A11454" w:rsidP="00A11454">
      <w:pPr>
        <w:pStyle w:val="ConsPlusNormal"/>
        <w:jc w:val="right"/>
        <w:rPr>
          <w:rFonts w:ascii="Times New Roman" w:hAnsi="Times New Roman" w:cs="Times New Roman"/>
        </w:rPr>
      </w:pPr>
      <w:r>
        <w:rPr>
          <w:rFonts w:ascii="Times New Roman" w:hAnsi="Times New Roman" w:cs="Times New Roman"/>
        </w:rPr>
        <w:t>администрацией Юсьвинскогомуниципального</w:t>
      </w:r>
    </w:p>
    <w:p w:rsidR="00D56568" w:rsidRPr="007914AE" w:rsidRDefault="00A11454" w:rsidP="00B00D67">
      <w:pPr>
        <w:pStyle w:val="ConsPlusNormal"/>
        <w:jc w:val="right"/>
        <w:rPr>
          <w:rFonts w:ascii="Times New Roman" w:hAnsi="Times New Roman" w:cs="Times New Roman"/>
        </w:rPr>
      </w:pPr>
      <w:r>
        <w:rPr>
          <w:rFonts w:ascii="Times New Roman" w:hAnsi="Times New Roman" w:cs="Times New Roman"/>
        </w:rPr>
        <w:t>округа Пермского края</w:t>
      </w:r>
      <w:r w:rsidR="00D5711D" w:rsidRPr="0041411C">
        <w:rPr>
          <w:rFonts w:ascii="Times New Roman" w:hAnsi="Times New Roman" w:cs="Times New Roman"/>
          <w:szCs w:val="22"/>
        </w:rPr>
        <w:t xml:space="preserve">муниципальной услуги </w:t>
      </w:r>
    </w:p>
    <w:p w:rsidR="00B00D67" w:rsidRDefault="00B00D67" w:rsidP="00B00D67">
      <w:pPr>
        <w:pStyle w:val="ConsPlusNormal"/>
        <w:jc w:val="right"/>
        <w:rPr>
          <w:rFonts w:ascii="Times New Roman" w:hAnsi="Times New Roman" w:cs="Times New Roman"/>
          <w:szCs w:val="22"/>
        </w:rPr>
      </w:pPr>
      <w:r w:rsidRPr="00B00D67">
        <w:rPr>
          <w:rFonts w:ascii="Times New Roman" w:hAnsi="Times New Roman" w:cs="Times New Roman"/>
          <w:szCs w:val="22"/>
        </w:rPr>
        <w:t>«Предоставление социальных выплат на</w:t>
      </w:r>
    </w:p>
    <w:p w:rsidR="00B00D67" w:rsidRDefault="00B00D67" w:rsidP="00B00D67">
      <w:pPr>
        <w:pStyle w:val="ConsPlusNormal"/>
        <w:jc w:val="right"/>
        <w:rPr>
          <w:rFonts w:ascii="Times New Roman" w:hAnsi="Times New Roman" w:cs="Times New Roman"/>
          <w:szCs w:val="22"/>
        </w:rPr>
      </w:pPr>
      <w:r w:rsidRPr="00B00D67">
        <w:rPr>
          <w:rFonts w:ascii="Times New Roman" w:hAnsi="Times New Roman" w:cs="Times New Roman"/>
          <w:szCs w:val="22"/>
        </w:rPr>
        <w:t xml:space="preserve">строительство (приобретение) жилья гражданам, </w:t>
      </w:r>
    </w:p>
    <w:p w:rsidR="00D56568" w:rsidRPr="00B00D67" w:rsidRDefault="00B00D67" w:rsidP="00B00D67">
      <w:pPr>
        <w:pStyle w:val="ConsPlusNormal"/>
        <w:jc w:val="right"/>
        <w:rPr>
          <w:rFonts w:ascii="Times New Roman" w:hAnsi="Times New Roman" w:cs="Times New Roman"/>
          <w:szCs w:val="22"/>
        </w:rPr>
      </w:pPr>
      <w:r w:rsidRPr="00B00D67">
        <w:rPr>
          <w:rFonts w:ascii="Times New Roman" w:hAnsi="Times New Roman" w:cs="Times New Roman"/>
          <w:szCs w:val="22"/>
        </w:rPr>
        <w:t>проживающим на сельских территориях»</w:t>
      </w:r>
    </w:p>
    <w:p w:rsidR="008C5126" w:rsidRPr="00B21F76" w:rsidRDefault="008C5126" w:rsidP="00B21F76">
      <w:pPr>
        <w:pStyle w:val="5"/>
      </w:pPr>
      <w:r>
        <w:t>ФОРМА</w:t>
      </w:r>
    </w:p>
    <w:p w:rsidR="008C5126" w:rsidRPr="008C5126" w:rsidRDefault="008C5126" w:rsidP="008C5126">
      <w:pPr>
        <w:spacing w:after="0"/>
        <w:rPr>
          <w:rFonts w:ascii="Times New Roman" w:hAnsi="Times New Roman" w:cs="Times New Roman"/>
          <w:sz w:val="24"/>
          <w:szCs w:val="24"/>
        </w:rPr>
      </w:pPr>
    </w:p>
    <w:p w:rsidR="00B00D67" w:rsidRPr="00987AED" w:rsidRDefault="00B00D67" w:rsidP="00B00D67">
      <w:pPr>
        <w:pStyle w:val="ConsPlusNormal"/>
        <w:tabs>
          <w:tab w:val="left" w:pos="5411"/>
        </w:tabs>
        <w:jc w:val="center"/>
        <w:outlineLvl w:val="1"/>
        <w:rPr>
          <w:rFonts w:ascii="Times New Roman" w:hAnsi="Times New Roman" w:cs="Times New Roman"/>
          <w:b/>
        </w:rPr>
      </w:pPr>
      <w:r w:rsidRPr="00987AED">
        <w:rPr>
          <w:rFonts w:ascii="Times New Roman" w:hAnsi="Times New Roman" w:cs="Times New Roman"/>
          <w:b/>
        </w:rPr>
        <w:t xml:space="preserve">                                                                         В администрацию Юсьвинского                </w:t>
      </w:r>
    </w:p>
    <w:p w:rsidR="00DF4FB1" w:rsidRPr="00987AED" w:rsidRDefault="00B00D67" w:rsidP="00B00D67">
      <w:pPr>
        <w:pStyle w:val="ConsPlusNormal"/>
        <w:tabs>
          <w:tab w:val="left" w:pos="5411"/>
        </w:tabs>
        <w:jc w:val="center"/>
        <w:outlineLvl w:val="1"/>
        <w:rPr>
          <w:rFonts w:ascii="Times New Roman" w:hAnsi="Times New Roman" w:cs="Times New Roman"/>
          <w:b/>
        </w:rPr>
      </w:pPr>
      <w:r w:rsidRPr="00987AED">
        <w:rPr>
          <w:rFonts w:ascii="Times New Roman" w:hAnsi="Times New Roman" w:cs="Times New Roman"/>
          <w:b/>
        </w:rPr>
        <w:t xml:space="preserve">                                                                                               муниципального округа Пермского края</w:t>
      </w:r>
    </w:p>
    <w:p w:rsidR="00B00D67" w:rsidRPr="00B21F76" w:rsidRDefault="00B00D67" w:rsidP="00B21F76">
      <w:pPr>
        <w:pBdr>
          <w:top w:val="single" w:sz="4" w:space="1" w:color="auto"/>
        </w:pBdr>
        <w:spacing w:after="0"/>
        <w:ind w:left="5387"/>
        <w:jc w:val="center"/>
        <w:rPr>
          <w:rFonts w:ascii="Times New Roman" w:hAnsi="Times New Roman" w:cs="Times New Roman"/>
          <w:sz w:val="20"/>
          <w:szCs w:val="20"/>
        </w:rPr>
      </w:pPr>
      <w:r w:rsidRPr="00B00D67">
        <w:rPr>
          <w:rFonts w:ascii="Times New Roman" w:hAnsi="Times New Roman" w:cs="Times New Roman"/>
          <w:sz w:val="20"/>
          <w:szCs w:val="20"/>
        </w:rPr>
        <w:t>(наименование органа местного самоуправления)</w:t>
      </w:r>
    </w:p>
    <w:p w:rsidR="00B21F76" w:rsidRDefault="00B00D67" w:rsidP="00B21F76">
      <w:pPr>
        <w:spacing w:after="0"/>
        <w:ind w:left="5387"/>
        <w:rPr>
          <w:rFonts w:ascii="Times New Roman" w:hAnsi="Times New Roman" w:cs="Times New Roman"/>
        </w:rPr>
      </w:pPr>
      <w:r w:rsidRPr="00B00D67">
        <w:rPr>
          <w:rFonts w:ascii="Times New Roman" w:hAnsi="Times New Roman" w:cs="Times New Roman"/>
        </w:rPr>
        <w:t>от гражданина(ки)</w:t>
      </w:r>
    </w:p>
    <w:p w:rsidR="00B00D67" w:rsidRPr="00B21F76" w:rsidRDefault="00B21F76" w:rsidP="00B21F76">
      <w:pPr>
        <w:spacing w:after="0"/>
        <w:ind w:left="5387"/>
        <w:rPr>
          <w:rFonts w:ascii="Times New Roman" w:hAnsi="Times New Roman" w:cs="Times New Roman"/>
          <w:sz w:val="20"/>
          <w:szCs w:val="20"/>
        </w:rPr>
      </w:pPr>
      <w:r>
        <w:rPr>
          <w:rFonts w:ascii="Times New Roman" w:hAnsi="Times New Roman" w:cs="Times New Roman"/>
        </w:rPr>
        <w:t>____________________________________</w:t>
      </w:r>
      <w:r w:rsidR="00B00D67" w:rsidRPr="00B21F76">
        <w:rPr>
          <w:rFonts w:ascii="Times New Roman" w:hAnsi="Times New Roman" w:cs="Times New Roman"/>
          <w:sz w:val="20"/>
          <w:szCs w:val="20"/>
        </w:rPr>
        <w:t>проживающего(ей)(зарегистрированного(ой)по адресу:</w:t>
      </w:r>
    </w:p>
    <w:p w:rsidR="00B21F76" w:rsidRPr="00B00D67" w:rsidRDefault="00B21F76" w:rsidP="00B21F76">
      <w:pPr>
        <w:spacing w:after="0"/>
        <w:ind w:left="5387"/>
        <w:rPr>
          <w:rFonts w:ascii="Times New Roman" w:hAnsi="Times New Roman" w:cs="Times New Roman"/>
        </w:rPr>
      </w:pPr>
    </w:p>
    <w:p w:rsidR="00B00D67" w:rsidRPr="00B00D67" w:rsidRDefault="00B00D67" w:rsidP="00B00D67">
      <w:pPr>
        <w:pBdr>
          <w:top w:val="single" w:sz="4" w:space="1" w:color="auto"/>
        </w:pBdr>
        <w:spacing w:after="0"/>
        <w:ind w:left="5387"/>
        <w:rPr>
          <w:rFonts w:ascii="Times New Roman" w:hAnsi="Times New Roman" w:cs="Times New Roman"/>
          <w:sz w:val="2"/>
          <w:szCs w:val="2"/>
        </w:rPr>
      </w:pPr>
    </w:p>
    <w:p w:rsidR="00B00D67" w:rsidRPr="00B00D67" w:rsidRDefault="00B00D67" w:rsidP="00B00D67">
      <w:pPr>
        <w:spacing w:after="0"/>
        <w:rPr>
          <w:rFonts w:ascii="Times New Roman" w:hAnsi="Times New Roman" w:cs="Times New Roman"/>
        </w:rPr>
      </w:pPr>
    </w:p>
    <w:p w:rsidR="00B00D67" w:rsidRPr="007914AE" w:rsidRDefault="00B00D67" w:rsidP="00B21F76">
      <w:pPr>
        <w:spacing w:after="0" w:line="276" w:lineRule="auto"/>
        <w:jc w:val="center"/>
        <w:rPr>
          <w:rFonts w:ascii="Times New Roman" w:hAnsi="Times New Roman" w:cs="Times New Roman"/>
          <w:b/>
          <w:bCs/>
          <w:sz w:val="28"/>
          <w:szCs w:val="28"/>
        </w:rPr>
      </w:pPr>
      <w:r w:rsidRPr="007914AE">
        <w:rPr>
          <w:rFonts w:ascii="Times New Roman" w:hAnsi="Times New Roman" w:cs="Times New Roman"/>
          <w:b/>
          <w:bCs/>
          <w:sz w:val="28"/>
          <w:szCs w:val="28"/>
        </w:rPr>
        <w:t>ЗАЯВЛЕНИЕ</w:t>
      </w:r>
    </w:p>
    <w:p w:rsidR="00B00D67" w:rsidRPr="007914AE" w:rsidRDefault="00B00D67" w:rsidP="00B21F76">
      <w:pPr>
        <w:spacing w:after="0" w:line="276" w:lineRule="auto"/>
        <w:jc w:val="center"/>
        <w:rPr>
          <w:rFonts w:ascii="Times New Roman" w:hAnsi="Times New Roman" w:cs="Times New Roman"/>
          <w:b/>
          <w:bCs/>
          <w:sz w:val="28"/>
          <w:szCs w:val="28"/>
        </w:rPr>
      </w:pPr>
      <w:r w:rsidRPr="007914AE">
        <w:rPr>
          <w:rFonts w:ascii="Times New Roman" w:hAnsi="Times New Roman" w:cs="Times New Roman"/>
          <w:b/>
          <w:bCs/>
          <w:sz w:val="28"/>
          <w:szCs w:val="28"/>
        </w:rPr>
        <w:t>о включении в состав участников мероприятий</w:t>
      </w:r>
    </w:p>
    <w:p w:rsidR="00B00D67" w:rsidRPr="007914AE" w:rsidRDefault="00B00D67" w:rsidP="00B21F76">
      <w:pPr>
        <w:spacing w:after="0" w:line="276" w:lineRule="auto"/>
        <w:jc w:val="center"/>
        <w:rPr>
          <w:rFonts w:ascii="Times New Roman" w:hAnsi="Times New Roman" w:cs="Times New Roman"/>
          <w:b/>
          <w:bCs/>
          <w:sz w:val="28"/>
          <w:szCs w:val="28"/>
        </w:rPr>
      </w:pPr>
      <w:r w:rsidRPr="007914AE">
        <w:rPr>
          <w:rFonts w:ascii="Times New Roman" w:hAnsi="Times New Roman" w:cs="Times New Roman"/>
          <w:b/>
          <w:bCs/>
          <w:sz w:val="28"/>
          <w:szCs w:val="28"/>
        </w:rPr>
        <w:t>по улучшению жилищных условий граждан</w:t>
      </w:r>
    </w:p>
    <w:p w:rsidR="00B00D67" w:rsidRPr="007914AE" w:rsidRDefault="00B00D67" w:rsidP="00B21F76">
      <w:pPr>
        <w:spacing w:after="0" w:line="276" w:lineRule="auto"/>
        <w:rPr>
          <w:rFonts w:ascii="Times New Roman" w:hAnsi="Times New Roman" w:cs="Times New Roman"/>
          <w:sz w:val="28"/>
          <w:szCs w:val="28"/>
        </w:rPr>
      </w:pPr>
    </w:p>
    <w:p w:rsidR="00B00D67" w:rsidRPr="007914AE" w:rsidRDefault="00B00D67" w:rsidP="00B00D67">
      <w:pPr>
        <w:tabs>
          <w:tab w:val="left" w:pos="709"/>
        </w:tabs>
        <w:spacing w:after="0"/>
        <w:ind w:firstLine="567"/>
        <w:jc w:val="both"/>
        <w:rPr>
          <w:rFonts w:ascii="Times New Roman" w:hAnsi="Times New Roman" w:cs="Times New Roman"/>
          <w:sz w:val="28"/>
          <w:szCs w:val="28"/>
        </w:rPr>
      </w:pPr>
      <w:r w:rsidRPr="007914AE">
        <w:rPr>
          <w:rFonts w:ascii="Times New Roman" w:hAnsi="Times New Roman" w:cs="Times New Roman"/>
          <w:sz w:val="28"/>
          <w:szCs w:val="28"/>
        </w:rPr>
        <w:t>Прошу включить меня в список участников мероприятий по улучшению жилищных условий граждан.</w:t>
      </w:r>
    </w:p>
    <w:p w:rsidR="00B00D67" w:rsidRPr="007914AE" w:rsidRDefault="00B00D67" w:rsidP="00B21F76">
      <w:pPr>
        <w:tabs>
          <w:tab w:val="left" w:pos="709"/>
        </w:tabs>
        <w:spacing w:after="0"/>
        <w:ind w:firstLine="567"/>
        <w:jc w:val="both"/>
        <w:rPr>
          <w:rFonts w:ascii="Times New Roman" w:hAnsi="Times New Roman" w:cs="Times New Roman"/>
          <w:sz w:val="28"/>
          <w:szCs w:val="28"/>
        </w:rPr>
      </w:pPr>
      <w:r w:rsidRPr="007914AE">
        <w:rPr>
          <w:rFonts w:ascii="Times New Roman" w:hAnsi="Times New Roman" w:cs="Times New Roman"/>
          <w:sz w:val="28"/>
          <w:szCs w:val="28"/>
        </w:rPr>
        <w:t>Сообщаю сведения о членах моей семьи*, претендующих на получение социальной выплаты на строительство (приобретение) жилья: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36"/>
        <w:gridCol w:w="2552"/>
        <w:gridCol w:w="2693"/>
        <w:gridCol w:w="2268"/>
      </w:tblGrid>
      <w:tr w:rsidR="00B00D67" w:rsidRPr="00B00D67" w:rsidTr="00B21F76">
        <w:tc>
          <w:tcPr>
            <w:tcW w:w="540" w:type="dxa"/>
          </w:tcPr>
          <w:p w:rsidR="00B00D67" w:rsidRPr="00B00D67" w:rsidRDefault="00B00D67" w:rsidP="00B00D67">
            <w:pPr>
              <w:spacing w:after="0"/>
              <w:jc w:val="center"/>
              <w:rPr>
                <w:rFonts w:ascii="Times New Roman" w:hAnsi="Times New Roman" w:cs="Times New Roman"/>
              </w:rPr>
            </w:pPr>
            <w:r w:rsidRPr="00B00D67">
              <w:rPr>
                <w:rFonts w:ascii="Times New Roman" w:hAnsi="Times New Roman" w:cs="Times New Roman"/>
              </w:rPr>
              <w:t>№ п/п</w:t>
            </w:r>
          </w:p>
        </w:tc>
        <w:tc>
          <w:tcPr>
            <w:tcW w:w="1836" w:type="dxa"/>
          </w:tcPr>
          <w:p w:rsidR="00B00D67" w:rsidRPr="00B00D67" w:rsidRDefault="00B00D67" w:rsidP="00B00D67">
            <w:pPr>
              <w:spacing w:after="0"/>
              <w:jc w:val="center"/>
              <w:rPr>
                <w:rFonts w:ascii="Times New Roman" w:hAnsi="Times New Roman" w:cs="Times New Roman"/>
              </w:rPr>
            </w:pPr>
            <w:r w:rsidRPr="00B00D67">
              <w:rPr>
                <w:rFonts w:ascii="Times New Roman" w:hAnsi="Times New Roman" w:cs="Times New Roman"/>
              </w:rPr>
              <w:t>Сте</w:t>
            </w:r>
            <w:r w:rsidRPr="00B00D67">
              <w:rPr>
                <w:rFonts w:ascii="Times New Roman" w:hAnsi="Times New Roman" w:cs="Times New Roman"/>
              </w:rPr>
              <w:softHyphen/>
              <w:t>пень родст</w:t>
            </w:r>
            <w:r w:rsidRPr="00B00D67">
              <w:rPr>
                <w:rFonts w:ascii="Times New Roman" w:hAnsi="Times New Roman" w:cs="Times New Roman"/>
              </w:rPr>
              <w:softHyphen/>
              <w:t>ва</w:t>
            </w:r>
          </w:p>
        </w:tc>
        <w:tc>
          <w:tcPr>
            <w:tcW w:w="2552" w:type="dxa"/>
          </w:tcPr>
          <w:p w:rsidR="00B00D67" w:rsidRPr="00B00D67" w:rsidRDefault="00B00D67" w:rsidP="00B00D67">
            <w:pPr>
              <w:spacing w:after="0"/>
              <w:jc w:val="center"/>
              <w:rPr>
                <w:rFonts w:ascii="Times New Roman" w:hAnsi="Times New Roman" w:cs="Times New Roman"/>
              </w:rPr>
            </w:pPr>
            <w:r w:rsidRPr="00B00D67">
              <w:rPr>
                <w:rFonts w:ascii="Times New Roman" w:hAnsi="Times New Roman" w:cs="Times New Roman"/>
              </w:rPr>
              <w:t>ФИО</w:t>
            </w:r>
          </w:p>
        </w:tc>
        <w:tc>
          <w:tcPr>
            <w:tcW w:w="2693" w:type="dxa"/>
          </w:tcPr>
          <w:p w:rsidR="00B00D67" w:rsidRPr="00B00D67" w:rsidRDefault="00B00D67" w:rsidP="00B00D67">
            <w:pPr>
              <w:spacing w:after="0"/>
              <w:jc w:val="center"/>
              <w:rPr>
                <w:rFonts w:ascii="Times New Roman" w:hAnsi="Times New Roman" w:cs="Times New Roman"/>
              </w:rPr>
            </w:pPr>
            <w:r w:rsidRPr="00B00D67">
              <w:rPr>
                <w:rFonts w:ascii="Times New Roman" w:hAnsi="Times New Roman" w:cs="Times New Roman"/>
              </w:rPr>
              <w:t>Пло</w:t>
            </w:r>
            <w:r w:rsidRPr="00B00D67">
              <w:rPr>
                <w:rFonts w:ascii="Times New Roman" w:hAnsi="Times New Roman" w:cs="Times New Roman"/>
              </w:rPr>
              <w:softHyphen/>
              <w:t>щадь жи</w:t>
            </w:r>
            <w:r w:rsidRPr="00B00D67">
              <w:rPr>
                <w:rFonts w:ascii="Times New Roman" w:hAnsi="Times New Roman" w:cs="Times New Roman"/>
              </w:rPr>
              <w:softHyphen/>
              <w:t>ло</w:t>
            </w:r>
            <w:r w:rsidRPr="00B00D67">
              <w:rPr>
                <w:rFonts w:ascii="Times New Roman" w:hAnsi="Times New Roman" w:cs="Times New Roman"/>
              </w:rPr>
              <w:softHyphen/>
              <w:t>го по</w:t>
            </w:r>
            <w:r w:rsidRPr="00B00D67">
              <w:rPr>
                <w:rFonts w:ascii="Times New Roman" w:hAnsi="Times New Roman" w:cs="Times New Roman"/>
              </w:rPr>
              <w:softHyphen/>
              <w:t>ме</w:t>
            </w:r>
            <w:r w:rsidRPr="00B00D67">
              <w:rPr>
                <w:rFonts w:ascii="Times New Roman" w:hAnsi="Times New Roman" w:cs="Times New Roman"/>
              </w:rPr>
              <w:softHyphen/>
              <w:t>ще</w:t>
            </w:r>
            <w:r w:rsidRPr="00B00D67">
              <w:rPr>
                <w:rFonts w:ascii="Times New Roman" w:hAnsi="Times New Roman" w:cs="Times New Roman"/>
              </w:rPr>
              <w:softHyphen/>
              <w:t>ния на од</w:t>
            </w:r>
            <w:r w:rsidRPr="00B00D67">
              <w:rPr>
                <w:rFonts w:ascii="Times New Roman" w:hAnsi="Times New Roman" w:cs="Times New Roman"/>
              </w:rPr>
              <w:softHyphen/>
              <w:t>но</w:t>
            </w:r>
            <w:r w:rsidRPr="00B00D67">
              <w:rPr>
                <w:rFonts w:ascii="Times New Roman" w:hAnsi="Times New Roman" w:cs="Times New Roman"/>
              </w:rPr>
              <w:softHyphen/>
              <w:t>го чле</w:t>
            </w:r>
            <w:r w:rsidRPr="00B00D67">
              <w:rPr>
                <w:rFonts w:ascii="Times New Roman" w:hAnsi="Times New Roman" w:cs="Times New Roman"/>
              </w:rPr>
              <w:softHyphen/>
              <w:t>на семьи, кв. м</w:t>
            </w:r>
          </w:p>
        </w:tc>
        <w:tc>
          <w:tcPr>
            <w:tcW w:w="2268" w:type="dxa"/>
          </w:tcPr>
          <w:p w:rsidR="00B00D67" w:rsidRPr="00B00D67" w:rsidRDefault="00B00D67" w:rsidP="00B00D67">
            <w:pPr>
              <w:spacing w:after="0"/>
              <w:jc w:val="center"/>
              <w:rPr>
                <w:rFonts w:ascii="Times New Roman" w:hAnsi="Times New Roman" w:cs="Times New Roman"/>
              </w:rPr>
            </w:pPr>
            <w:r w:rsidRPr="00B00D67">
              <w:rPr>
                <w:rFonts w:ascii="Times New Roman" w:hAnsi="Times New Roman" w:cs="Times New Roman"/>
              </w:rPr>
              <w:t>Об</w:t>
            </w:r>
            <w:r w:rsidRPr="00B00D67">
              <w:rPr>
                <w:rFonts w:ascii="Times New Roman" w:hAnsi="Times New Roman" w:cs="Times New Roman"/>
              </w:rPr>
              <w:softHyphen/>
              <w:t>щая пло</w:t>
            </w:r>
            <w:r w:rsidRPr="00B00D67">
              <w:rPr>
                <w:rFonts w:ascii="Times New Roman" w:hAnsi="Times New Roman" w:cs="Times New Roman"/>
              </w:rPr>
              <w:softHyphen/>
              <w:t>щадь жи</w:t>
            </w:r>
            <w:r w:rsidRPr="00B00D67">
              <w:rPr>
                <w:rFonts w:ascii="Times New Roman" w:hAnsi="Times New Roman" w:cs="Times New Roman"/>
              </w:rPr>
              <w:softHyphen/>
              <w:t>ло</w:t>
            </w:r>
            <w:r w:rsidRPr="00B00D67">
              <w:rPr>
                <w:rFonts w:ascii="Times New Roman" w:hAnsi="Times New Roman" w:cs="Times New Roman"/>
              </w:rPr>
              <w:softHyphen/>
              <w:t>го по</w:t>
            </w:r>
            <w:r w:rsidRPr="00B00D67">
              <w:rPr>
                <w:rFonts w:ascii="Times New Roman" w:hAnsi="Times New Roman" w:cs="Times New Roman"/>
              </w:rPr>
              <w:softHyphen/>
              <w:t>ме</w:t>
            </w:r>
            <w:r w:rsidRPr="00B00D67">
              <w:rPr>
                <w:rFonts w:ascii="Times New Roman" w:hAnsi="Times New Roman" w:cs="Times New Roman"/>
              </w:rPr>
              <w:softHyphen/>
              <w:t>ще</w:t>
            </w:r>
            <w:r w:rsidRPr="00B00D67">
              <w:rPr>
                <w:rFonts w:ascii="Times New Roman" w:hAnsi="Times New Roman" w:cs="Times New Roman"/>
              </w:rPr>
              <w:softHyphen/>
              <w:t>ния, кв. м</w:t>
            </w:r>
          </w:p>
        </w:tc>
      </w:tr>
      <w:tr w:rsidR="00B00D67" w:rsidRPr="00B00D67" w:rsidTr="00B21F76">
        <w:tc>
          <w:tcPr>
            <w:tcW w:w="540" w:type="dxa"/>
          </w:tcPr>
          <w:p w:rsidR="00B00D67" w:rsidRPr="00B00D67" w:rsidRDefault="00B00D67" w:rsidP="00B00D67">
            <w:pPr>
              <w:spacing w:after="0"/>
              <w:jc w:val="center"/>
              <w:rPr>
                <w:rFonts w:ascii="Times New Roman" w:hAnsi="Times New Roman" w:cs="Times New Roman"/>
              </w:rPr>
            </w:pPr>
            <w:r w:rsidRPr="00B00D67">
              <w:rPr>
                <w:rFonts w:ascii="Times New Roman" w:hAnsi="Times New Roman" w:cs="Times New Roman"/>
              </w:rPr>
              <w:t>1</w:t>
            </w:r>
          </w:p>
        </w:tc>
        <w:tc>
          <w:tcPr>
            <w:tcW w:w="1836" w:type="dxa"/>
          </w:tcPr>
          <w:p w:rsidR="00B00D67" w:rsidRPr="00B00D67" w:rsidRDefault="00B00D67" w:rsidP="00B00D67">
            <w:pPr>
              <w:spacing w:after="0"/>
              <w:jc w:val="center"/>
              <w:rPr>
                <w:rFonts w:ascii="Times New Roman" w:hAnsi="Times New Roman" w:cs="Times New Roman"/>
              </w:rPr>
            </w:pPr>
            <w:r w:rsidRPr="00B00D67">
              <w:rPr>
                <w:rFonts w:ascii="Times New Roman" w:hAnsi="Times New Roman" w:cs="Times New Roman"/>
              </w:rPr>
              <w:t>2</w:t>
            </w:r>
          </w:p>
        </w:tc>
        <w:tc>
          <w:tcPr>
            <w:tcW w:w="2552" w:type="dxa"/>
          </w:tcPr>
          <w:p w:rsidR="00B00D67" w:rsidRPr="00B00D67" w:rsidRDefault="00B00D67" w:rsidP="00B00D67">
            <w:pPr>
              <w:spacing w:after="0"/>
              <w:jc w:val="center"/>
              <w:rPr>
                <w:rFonts w:ascii="Times New Roman" w:hAnsi="Times New Roman" w:cs="Times New Roman"/>
              </w:rPr>
            </w:pPr>
            <w:r w:rsidRPr="00B00D67">
              <w:rPr>
                <w:rFonts w:ascii="Times New Roman" w:hAnsi="Times New Roman" w:cs="Times New Roman"/>
              </w:rPr>
              <w:t>3</w:t>
            </w:r>
          </w:p>
        </w:tc>
        <w:tc>
          <w:tcPr>
            <w:tcW w:w="2693" w:type="dxa"/>
          </w:tcPr>
          <w:p w:rsidR="00B00D67" w:rsidRPr="00B00D67" w:rsidRDefault="00B00D67" w:rsidP="00B00D67">
            <w:pPr>
              <w:spacing w:after="0"/>
              <w:jc w:val="center"/>
              <w:rPr>
                <w:rFonts w:ascii="Times New Roman" w:hAnsi="Times New Roman" w:cs="Times New Roman"/>
              </w:rPr>
            </w:pPr>
            <w:r w:rsidRPr="00B00D67">
              <w:rPr>
                <w:rFonts w:ascii="Times New Roman" w:hAnsi="Times New Roman" w:cs="Times New Roman"/>
              </w:rPr>
              <w:t>4</w:t>
            </w:r>
          </w:p>
        </w:tc>
        <w:tc>
          <w:tcPr>
            <w:tcW w:w="2268" w:type="dxa"/>
          </w:tcPr>
          <w:p w:rsidR="00B00D67" w:rsidRPr="00B00D67" w:rsidRDefault="00B00D67" w:rsidP="00B00D67">
            <w:pPr>
              <w:spacing w:after="0"/>
              <w:jc w:val="center"/>
              <w:rPr>
                <w:rFonts w:ascii="Times New Roman" w:hAnsi="Times New Roman" w:cs="Times New Roman"/>
              </w:rPr>
            </w:pPr>
            <w:r w:rsidRPr="00B00D67">
              <w:rPr>
                <w:rFonts w:ascii="Times New Roman" w:hAnsi="Times New Roman" w:cs="Times New Roman"/>
              </w:rPr>
              <w:t>5</w:t>
            </w:r>
          </w:p>
        </w:tc>
      </w:tr>
      <w:tr w:rsidR="00B00D67" w:rsidRPr="00B00D67" w:rsidTr="00B21F76">
        <w:tc>
          <w:tcPr>
            <w:tcW w:w="540" w:type="dxa"/>
          </w:tcPr>
          <w:p w:rsidR="00B00D67" w:rsidRPr="00B00D67" w:rsidRDefault="00B00D67" w:rsidP="00B00D67">
            <w:pPr>
              <w:spacing w:after="0"/>
              <w:jc w:val="center"/>
              <w:rPr>
                <w:rFonts w:ascii="Times New Roman" w:hAnsi="Times New Roman" w:cs="Times New Roman"/>
              </w:rPr>
            </w:pPr>
            <w:r w:rsidRPr="00B00D67">
              <w:rPr>
                <w:rFonts w:ascii="Times New Roman" w:hAnsi="Times New Roman" w:cs="Times New Roman"/>
              </w:rPr>
              <w:t>1</w:t>
            </w:r>
          </w:p>
        </w:tc>
        <w:tc>
          <w:tcPr>
            <w:tcW w:w="1836" w:type="dxa"/>
          </w:tcPr>
          <w:p w:rsidR="00B00D67" w:rsidRPr="00B00D67" w:rsidRDefault="00B00D67" w:rsidP="00B00D67">
            <w:pPr>
              <w:spacing w:after="0"/>
              <w:rPr>
                <w:rFonts w:ascii="Times New Roman" w:hAnsi="Times New Roman" w:cs="Times New Roman"/>
              </w:rPr>
            </w:pPr>
          </w:p>
        </w:tc>
        <w:tc>
          <w:tcPr>
            <w:tcW w:w="2552" w:type="dxa"/>
          </w:tcPr>
          <w:p w:rsidR="00B00D67" w:rsidRPr="00B00D67" w:rsidRDefault="00B00D67" w:rsidP="00B00D67">
            <w:pPr>
              <w:spacing w:after="0"/>
              <w:rPr>
                <w:rFonts w:ascii="Times New Roman" w:hAnsi="Times New Roman" w:cs="Times New Roman"/>
              </w:rPr>
            </w:pPr>
          </w:p>
        </w:tc>
        <w:tc>
          <w:tcPr>
            <w:tcW w:w="2693" w:type="dxa"/>
          </w:tcPr>
          <w:p w:rsidR="00B00D67" w:rsidRPr="00B00D67" w:rsidRDefault="00B00D67" w:rsidP="00B00D67">
            <w:pPr>
              <w:spacing w:after="0"/>
              <w:jc w:val="center"/>
              <w:rPr>
                <w:rFonts w:ascii="Times New Roman" w:hAnsi="Times New Roman" w:cs="Times New Roman"/>
              </w:rPr>
            </w:pPr>
          </w:p>
        </w:tc>
        <w:tc>
          <w:tcPr>
            <w:tcW w:w="2268" w:type="dxa"/>
          </w:tcPr>
          <w:p w:rsidR="00B00D67" w:rsidRPr="00B00D67" w:rsidRDefault="00B00D67" w:rsidP="00B00D67">
            <w:pPr>
              <w:spacing w:after="0"/>
              <w:jc w:val="center"/>
              <w:rPr>
                <w:rFonts w:ascii="Times New Roman" w:hAnsi="Times New Roman" w:cs="Times New Roman"/>
              </w:rPr>
            </w:pPr>
          </w:p>
        </w:tc>
      </w:tr>
    </w:tbl>
    <w:p w:rsidR="00B00D67" w:rsidRPr="00B00D67" w:rsidRDefault="00B00D67" w:rsidP="00B00D67">
      <w:pPr>
        <w:spacing w:after="0"/>
        <w:ind w:firstLine="567"/>
        <w:jc w:val="both"/>
        <w:rPr>
          <w:rFonts w:ascii="Times New Roman" w:hAnsi="Times New Roman" w:cs="Times New Roman"/>
        </w:rPr>
      </w:pPr>
      <w:r w:rsidRPr="00B00D67">
        <w:rPr>
          <w:rFonts w:ascii="Times New Roman" w:hAnsi="Times New Roman" w:cs="Times New Roman"/>
        </w:rPr>
        <w:t>* К членам семьи гражданина относятся постоянно проживающие (зарегистрированные по месту жительства) совместно с ним его супруга (супруг), а также дети, в том числе усыновленные, и родители. Другие родственники и нетрудоспособные иждивенцы признаются членами семьи гражданина, если они вселены им в жилое помещение по месту жительства. В исключительных случаях иные лица могут быть признаны членами семьи этого гражданина в судебном порядке.</w:t>
      </w:r>
    </w:p>
    <w:p w:rsidR="00B00D67" w:rsidRPr="00B00D67" w:rsidRDefault="00B00D67" w:rsidP="00B00D67">
      <w:pPr>
        <w:spacing w:after="0"/>
        <w:rPr>
          <w:rFonts w:ascii="Times New Roman" w:hAnsi="Times New Roman" w:cs="Times New Roman"/>
        </w:rPr>
      </w:pPr>
    </w:p>
    <w:p w:rsidR="00B00D67" w:rsidRPr="00B00D67" w:rsidRDefault="00B00D67" w:rsidP="00B00D67">
      <w:pPr>
        <w:spacing w:after="0"/>
        <w:ind w:left="567"/>
        <w:rPr>
          <w:rFonts w:ascii="Times New Roman" w:hAnsi="Times New Roman" w:cs="Times New Roman"/>
        </w:rPr>
      </w:pPr>
      <w:r w:rsidRPr="00B00D67">
        <w:rPr>
          <w:rFonts w:ascii="Times New Roman" w:hAnsi="Times New Roman" w:cs="Times New Roman"/>
        </w:rPr>
        <w:t>Приложение:</w:t>
      </w:r>
    </w:p>
    <w:p w:rsidR="00B00D67" w:rsidRPr="00B00D67" w:rsidRDefault="00B00D67" w:rsidP="00B00D67">
      <w:pPr>
        <w:spacing w:after="0"/>
        <w:ind w:left="567"/>
        <w:rPr>
          <w:rFonts w:ascii="Times New Roman" w:hAnsi="Times New Roman" w:cs="Times New Roman"/>
        </w:rPr>
      </w:pPr>
      <w:r w:rsidRPr="00B00D67">
        <w:rPr>
          <w:rFonts w:ascii="Times New Roman" w:hAnsi="Times New Roman" w:cs="Times New Roman"/>
        </w:rPr>
        <w:t>1.</w:t>
      </w:r>
    </w:p>
    <w:p w:rsidR="00B00D67" w:rsidRDefault="00B00D67" w:rsidP="00B00D67">
      <w:pPr>
        <w:spacing w:after="0"/>
        <w:ind w:left="567"/>
        <w:rPr>
          <w:rFonts w:ascii="Times New Roman" w:hAnsi="Times New Roman" w:cs="Times New Roman"/>
        </w:rPr>
      </w:pPr>
      <w:r w:rsidRPr="00B00D67">
        <w:rPr>
          <w:rFonts w:ascii="Times New Roman" w:hAnsi="Times New Roman" w:cs="Times New Roman"/>
        </w:rPr>
        <w:t>2.</w:t>
      </w:r>
    </w:p>
    <w:p w:rsidR="00B00D67" w:rsidRPr="00B00D67" w:rsidRDefault="00B00D67" w:rsidP="00B21F76">
      <w:pPr>
        <w:spacing w:after="0"/>
        <w:rPr>
          <w:rFonts w:ascii="Times New Roman" w:hAnsi="Times New Roman" w:cs="Times New Roman"/>
        </w:rPr>
      </w:pPr>
    </w:p>
    <w:tbl>
      <w:tblPr>
        <w:tblW w:w="0" w:type="auto"/>
        <w:tblInd w:w="28" w:type="dxa"/>
        <w:tblLayout w:type="fixed"/>
        <w:tblCellMar>
          <w:left w:w="28" w:type="dxa"/>
          <w:right w:w="28" w:type="dxa"/>
        </w:tblCellMar>
        <w:tblLook w:val="0000"/>
      </w:tblPr>
      <w:tblGrid>
        <w:gridCol w:w="1985"/>
        <w:gridCol w:w="283"/>
        <w:gridCol w:w="2835"/>
      </w:tblGrid>
      <w:tr w:rsidR="00B00D67" w:rsidRPr="00B00D67" w:rsidTr="00D94C90">
        <w:trPr>
          <w:cantSplit/>
        </w:trPr>
        <w:tc>
          <w:tcPr>
            <w:tcW w:w="1985" w:type="dxa"/>
            <w:tcBorders>
              <w:top w:val="nil"/>
              <w:left w:val="nil"/>
              <w:bottom w:val="single" w:sz="4" w:space="0" w:color="auto"/>
              <w:right w:val="nil"/>
            </w:tcBorders>
          </w:tcPr>
          <w:p w:rsidR="00B00D67" w:rsidRPr="00B00D67" w:rsidRDefault="00B00D67" w:rsidP="00B00D67">
            <w:pPr>
              <w:spacing w:after="0"/>
              <w:jc w:val="center"/>
              <w:rPr>
                <w:rFonts w:ascii="Times New Roman" w:hAnsi="Times New Roman" w:cs="Times New Roman"/>
              </w:rPr>
            </w:pPr>
          </w:p>
        </w:tc>
        <w:tc>
          <w:tcPr>
            <w:tcW w:w="283" w:type="dxa"/>
            <w:tcBorders>
              <w:top w:val="nil"/>
              <w:left w:val="nil"/>
              <w:bottom w:val="nil"/>
              <w:right w:val="nil"/>
            </w:tcBorders>
          </w:tcPr>
          <w:p w:rsidR="00B00D67" w:rsidRPr="00B00D67" w:rsidRDefault="00B00D67" w:rsidP="00B00D67">
            <w:pPr>
              <w:spacing w:after="0"/>
              <w:jc w:val="center"/>
              <w:rPr>
                <w:rFonts w:ascii="Times New Roman" w:hAnsi="Times New Roman" w:cs="Times New Roman"/>
              </w:rPr>
            </w:pPr>
          </w:p>
        </w:tc>
        <w:tc>
          <w:tcPr>
            <w:tcW w:w="2835" w:type="dxa"/>
            <w:tcBorders>
              <w:top w:val="nil"/>
              <w:left w:val="nil"/>
              <w:bottom w:val="single" w:sz="4" w:space="0" w:color="auto"/>
              <w:right w:val="nil"/>
            </w:tcBorders>
          </w:tcPr>
          <w:p w:rsidR="00B00D67" w:rsidRPr="00B00D67" w:rsidRDefault="00B00D67" w:rsidP="00B00D67">
            <w:pPr>
              <w:spacing w:after="0"/>
              <w:jc w:val="center"/>
              <w:rPr>
                <w:rFonts w:ascii="Times New Roman" w:hAnsi="Times New Roman" w:cs="Times New Roman"/>
              </w:rPr>
            </w:pPr>
          </w:p>
        </w:tc>
      </w:tr>
      <w:tr w:rsidR="00B00D67" w:rsidRPr="00B00D67" w:rsidTr="00D94C90">
        <w:trPr>
          <w:cantSplit/>
        </w:trPr>
        <w:tc>
          <w:tcPr>
            <w:tcW w:w="1985" w:type="dxa"/>
            <w:tcBorders>
              <w:top w:val="nil"/>
              <w:left w:val="nil"/>
              <w:bottom w:val="nil"/>
              <w:right w:val="nil"/>
            </w:tcBorders>
          </w:tcPr>
          <w:p w:rsidR="00B00D67" w:rsidRPr="00B00D67" w:rsidRDefault="00B00D67" w:rsidP="00B00D67">
            <w:pPr>
              <w:spacing w:after="0"/>
              <w:jc w:val="center"/>
              <w:rPr>
                <w:rFonts w:ascii="Times New Roman" w:hAnsi="Times New Roman" w:cs="Times New Roman"/>
              </w:rPr>
            </w:pPr>
            <w:r w:rsidRPr="00B00D67">
              <w:rPr>
                <w:rFonts w:ascii="Times New Roman" w:hAnsi="Times New Roman" w:cs="Times New Roman"/>
              </w:rPr>
              <w:t>(дата)</w:t>
            </w:r>
          </w:p>
        </w:tc>
        <w:tc>
          <w:tcPr>
            <w:tcW w:w="283" w:type="dxa"/>
            <w:tcBorders>
              <w:top w:val="nil"/>
              <w:left w:val="nil"/>
              <w:bottom w:val="nil"/>
              <w:right w:val="nil"/>
            </w:tcBorders>
          </w:tcPr>
          <w:p w:rsidR="00B00D67" w:rsidRPr="00B00D67" w:rsidRDefault="00B00D67" w:rsidP="00B00D67">
            <w:pPr>
              <w:spacing w:after="0"/>
              <w:rPr>
                <w:rFonts w:ascii="Times New Roman" w:hAnsi="Times New Roman" w:cs="Times New Roman"/>
              </w:rPr>
            </w:pPr>
          </w:p>
        </w:tc>
        <w:tc>
          <w:tcPr>
            <w:tcW w:w="2835" w:type="dxa"/>
            <w:tcBorders>
              <w:top w:val="nil"/>
              <w:left w:val="nil"/>
              <w:bottom w:val="nil"/>
              <w:right w:val="nil"/>
            </w:tcBorders>
          </w:tcPr>
          <w:p w:rsidR="00B00D67" w:rsidRPr="00B00D67" w:rsidRDefault="00B00D67" w:rsidP="00B00D67">
            <w:pPr>
              <w:spacing w:after="0"/>
              <w:jc w:val="center"/>
              <w:rPr>
                <w:rFonts w:ascii="Times New Roman" w:hAnsi="Times New Roman" w:cs="Times New Roman"/>
              </w:rPr>
            </w:pPr>
            <w:r w:rsidRPr="00B00D67">
              <w:rPr>
                <w:rFonts w:ascii="Times New Roman" w:hAnsi="Times New Roman" w:cs="Times New Roman"/>
              </w:rPr>
              <w:t>(подпись)</w:t>
            </w:r>
          </w:p>
        </w:tc>
      </w:tr>
    </w:tbl>
    <w:p w:rsidR="00B00D67" w:rsidRPr="00B00D67" w:rsidRDefault="00B00D67" w:rsidP="00B00D67">
      <w:pPr>
        <w:spacing w:after="0"/>
        <w:rPr>
          <w:rFonts w:ascii="Times New Roman" w:hAnsi="Times New Roman" w:cs="Times New Roman"/>
        </w:rPr>
      </w:pPr>
    </w:p>
    <w:p w:rsidR="00B00D67" w:rsidRPr="00B00D67" w:rsidRDefault="00B00D67" w:rsidP="00B00D67">
      <w:pPr>
        <w:spacing w:after="0"/>
        <w:rPr>
          <w:rFonts w:ascii="Times New Roman" w:hAnsi="Times New Roman" w:cs="Times New Roman"/>
        </w:rPr>
      </w:pPr>
      <w:r w:rsidRPr="00B00D67">
        <w:rPr>
          <w:rFonts w:ascii="Times New Roman" w:hAnsi="Times New Roman" w:cs="Times New Roman"/>
        </w:rPr>
        <w:t>Пакет документов получен:</w:t>
      </w:r>
    </w:p>
    <w:p w:rsidR="00B00D67" w:rsidRPr="00B00D67" w:rsidRDefault="00B00D67" w:rsidP="00B00D67">
      <w:pPr>
        <w:spacing w:after="0"/>
        <w:rPr>
          <w:rFonts w:ascii="Times New Roman" w:hAnsi="Times New Roman" w:cs="Times New Roman"/>
        </w:rPr>
      </w:pPr>
      <w:r w:rsidRPr="00B00D67">
        <w:rPr>
          <w:rFonts w:ascii="Times New Roman" w:hAnsi="Times New Roman" w:cs="Times New Roman"/>
        </w:rPr>
        <w:t>Ответственный исполнитель:</w:t>
      </w:r>
    </w:p>
    <w:tbl>
      <w:tblPr>
        <w:tblW w:w="0" w:type="auto"/>
        <w:tblLayout w:type="fixed"/>
        <w:tblCellMar>
          <w:left w:w="28" w:type="dxa"/>
          <w:right w:w="28" w:type="dxa"/>
        </w:tblCellMar>
        <w:tblLook w:val="0000"/>
      </w:tblPr>
      <w:tblGrid>
        <w:gridCol w:w="28"/>
        <w:gridCol w:w="142"/>
        <w:gridCol w:w="567"/>
        <w:gridCol w:w="142"/>
        <w:gridCol w:w="1559"/>
        <w:gridCol w:w="340"/>
        <w:gridCol w:w="369"/>
        <w:gridCol w:w="283"/>
        <w:gridCol w:w="647"/>
        <w:gridCol w:w="204"/>
        <w:gridCol w:w="1984"/>
        <w:gridCol w:w="204"/>
        <w:gridCol w:w="3118"/>
      </w:tblGrid>
      <w:tr w:rsidR="00B00D67" w:rsidRPr="00B00D67" w:rsidTr="00D94C90">
        <w:trPr>
          <w:gridBefore w:val="1"/>
          <w:wBefore w:w="28" w:type="dxa"/>
        </w:trPr>
        <w:tc>
          <w:tcPr>
            <w:tcW w:w="4049" w:type="dxa"/>
            <w:gridSpan w:val="8"/>
            <w:tcBorders>
              <w:top w:val="nil"/>
              <w:left w:val="nil"/>
              <w:bottom w:val="single" w:sz="4" w:space="0" w:color="auto"/>
              <w:right w:val="nil"/>
            </w:tcBorders>
          </w:tcPr>
          <w:p w:rsidR="00B00D67" w:rsidRPr="00B00D67" w:rsidRDefault="00B00D67" w:rsidP="00B00D67">
            <w:pPr>
              <w:spacing w:after="0"/>
              <w:jc w:val="center"/>
              <w:rPr>
                <w:rFonts w:ascii="Times New Roman" w:hAnsi="Times New Roman" w:cs="Times New Roman"/>
              </w:rPr>
            </w:pPr>
          </w:p>
        </w:tc>
        <w:tc>
          <w:tcPr>
            <w:tcW w:w="204" w:type="dxa"/>
            <w:tcBorders>
              <w:top w:val="nil"/>
              <w:left w:val="nil"/>
              <w:bottom w:val="nil"/>
              <w:right w:val="nil"/>
            </w:tcBorders>
          </w:tcPr>
          <w:p w:rsidR="00B00D67" w:rsidRPr="00B00D67" w:rsidRDefault="00B00D67" w:rsidP="00B00D67">
            <w:pPr>
              <w:spacing w:after="0"/>
              <w:jc w:val="center"/>
              <w:rPr>
                <w:rFonts w:ascii="Times New Roman" w:hAnsi="Times New Roman" w:cs="Times New Roman"/>
              </w:rPr>
            </w:pPr>
          </w:p>
        </w:tc>
        <w:tc>
          <w:tcPr>
            <w:tcW w:w="1984" w:type="dxa"/>
            <w:tcBorders>
              <w:top w:val="nil"/>
              <w:left w:val="nil"/>
              <w:bottom w:val="single" w:sz="4" w:space="0" w:color="auto"/>
              <w:right w:val="nil"/>
            </w:tcBorders>
          </w:tcPr>
          <w:p w:rsidR="00B00D67" w:rsidRPr="00B00D67" w:rsidRDefault="00B00D67" w:rsidP="00B00D67">
            <w:pPr>
              <w:spacing w:after="0"/>
              <w:jc w:val="center"/>
              <w:rPr>
                <w:rFonts w:ascii="Times New Roman" w:hAnsi="Times New Roman" w:cs="Times New Roman"/>
              </w:rPr>
            </w:pPr>
          </w:p>
        </w:tc>
        <w:tc>
          <w:tcPr>
            <w:tcW w:w="204" w:type="dxa"/>
            <w:tcBorders>
              <w:top w:val="nil"/>
              <w:left w:val="nil"/>
              <w:bottom w:val="nil"/>
              <w:right w:val="nil"/>
            </w:tcBorders>
          </w:tcPr>
          <w:p w:rsidR="00B00D67" w:rsidRPr="00B00D67" w:rsidRDefault="00B00D67" w:rsidP="00B00D67">
            <w:pPr>
              <w:spacing w:after="0"/>
              <w:jc w:val="center"/>
              <w:rPr>
                <w:rFonts w:ascii="Times New Roman" w:hAnsi="Times New Roman" w:cs="Times New Roman"/>
              </w:rPr>
            </w:pPr>
          </w:p>
        </w:tc>
        <w:tc>
          <w:tcPr>
            <w:tcW w:w="3118" w:type="dxa"/>
            <w:tcBorders>
              <w:top w:val="nil"/>
              <w:left w:val="nil"/>
              <w:bottom w:val="single" w:sz="4" w:space="0" w:color="auto"/>
              <w:right w:val="nil"/>
            </w:tcBorders>
          </w:tcPr>
          <w:p w:rsidR="00B00D67" w:rsidRPr="00B00D67" w:rsidRDefault="00B00D67" w:rsidP="00B00D67">
            <w:pPr>
              <w:spacing w:after="0"/>
              <w:jc w:val="center"/>
              <w:rPr>
                <w:rFonts w:ascii="Times New Roman" w:hAnsi="Times New Roman" w:cs="Times New Roman"/>
              </w:rPr>
            </w:pPr>
          </w:p>
        </w:tc>
      </w:tr>
      <w:tr w:rsidR="00B00D67" w:rsidRPr="00B00D67" w:rsidTr="00D94C90">
        <w:trPr>
          <w:gridBefore w:val="1"/>
          <w:wBefore w:w="28" w:type="dxa"/>
        </w:trPr>
        <w:tc>
          <w:tcPr>
            <w:tcW w:w="4049" w:type="dxa"/>
            <w:gridSpan w:val="8"/>
            <w:tcBorders>
              <w:top w:val="nil"/>
              <w:left w:val="nil"/>
              <w:bottom w:val="nil"/>
              <w:right w:val="nil"/>
            </w:tcBorders>
          </w:tcPr>
          <w:p w:rsidR="00B00D67" w:rsidRPr="00B00D67" w:rsidRDefault="00B00D67" w:rsidP="00B00D67">
            <w:pPr>
              <w:spacing w:after="0"/>
              <w:jc w:val="center"/>
              <w:rPr>
                <w:rFonts w:ascii="Times New Roman" w:hAnsi="Times New Roman" w:cs="Times New Roman"/>
              </w:rPr>
            </w:pPr>
            <w:r w:rsidRPr="00B00D67">
              <w:rPr>
                <w:rFonts w:ascii="Times New Roman" w:hAnsi="Times New Roman" w:cs="Times New Roman"/>
              </w:rPr>
              <w:t>(должность)</w:t>
            </w:r>
          </w:p>
        </w:tc>
        <w:tc>
          <w:tcPr>
            <w:tcW w:w="204" w:type="dxa"/>
            <w:tcBorders>
              <w:top w:val="nil"/>
              <w:left w:val="nil"/>
              <w:bottom w:val="nil"/>
              <w:right w:val="nil"/>
            </w:tcBorders>
          </w:tcPr>
          <w:p w:rsidR="00B00D67" w:rsidRPr="00B00D67" w:rsidRDefault="00B00D67" w:rsidP="00B00D67">
            <w:pPr>
              <w:spacing w:after="0"/>
              <w:rPr>
                <w:rFonts w:ascii="Times New Roman" w:hAnsi="Times New Roman" w:cs="Times New Roman"/>
              </w:rPr>
            </w:pPr>
          </w:p>
        </w:tc>
        <w:tc>
          <w:tcPr>
            <w:tcW w:w="1984" w:type="dxa"/>
            <w:tcBorders>
              <w:top w:val="nil"/>
              <w:left w:val="nil"/>
              <w:bottom w:val="nil"/>
              <w:right w:val="nil"/>
            </w:tcBorders>
          </w:tcPr>
          <w:p w:rsidR="00B00D67" w:rsidRPr="00B00D67" w:rsidRDefault="00B00D67" w:rsidP="00B00D67">
            <w:pPr>
              <w:spacing w:after="0"/>
              <w:jc w:val="center"/>
              <w:rPr>
                <w:rFonts w:ascii="Times New Roman" w:hAnsi="Times New Roman" w:cs="Times New Roman"/>
              </w:rPr>
            </w:pPr>
            <w:r w:rsidRPr="00B00D67">
              <w:rPr>
                <w:rFonts w:ascii="Times New Roman" w:hAnsi="Times New Roman" w:cs="Times New Roman"/>
              </w:rPr>
              <w:t>(подпись)</w:t>
            </w:r>
          </w:p>
        </w:tc>
        <w:tc>
          <w:tcPr>
            <w:tcW w:w="204" w:type="dxa"/>
            <w:tcBorders>
              <w:top w:val="nil"/>
              <w:left w:val="nil"/>
              <w:bottom w:val="nil"/>
              <w:right w:val="nil"/>
            </w:tcBorders>
          </w:tcPr>
          <w:p w:rsidR="00B00D67" w:rsidRPr="00B00D67" w:rsidRDefault="00B00D67" w:rsidP="00B00D67">
            <w:pPr>
              <w:spacing w:after="0"/>
              <w:rPr>
                <w:rFonts w:ascii="Times New Roman" w:hAnsi="Times New Roman" w:cs="Times New Roman"/>
              </w:rPr>
            </w:pPr>
          </w:p>
        </w:tc>
        <w:tc>
          <w:tcPr>
            <w:tcW w:w="3118" w:type="dxa"/>
            <w:tcBorders>
              <w:top w:val="nil"/>
              <w:left w:val="nil"/>
              <w:bottom w:val="nil"/>
              <w:right w:val="nil"/>
            </w:tcBorders>
          </w:tcPr>
          <w:p w:rsidR="00B00D67" w:rsidRPr="00B00D67" w:rsidRDefault="00B00D67" w:rsidP="00B00D67">
            <w:pPr>
              <w:spacing w:after="0"/>
              <w:jc w:val="center"/>
              <w:rPr>
                <w:rFonts w:ascii="Times New Roman" w:hAnsi="Times New Roman" w:cs="Times New Roman"/>
              </w:rPr>
            </w:pPr>
            <w:r w:rsidRPr="00B00D67">
              <w:rPr>
                <w:rFonts w:ascii="Times New Roman" w:hAnsi="Times New Roman" w:cs="Times New Roman"/>
              </w:rPr>
              <w:t>(расшифровка подписи)</w:t>
            </w:r>
          </w:p>
        </w:tc>
      </w:tr>
      <w:tr w:rsidR="00B00D67" w:rsidRPr="00B00D67" w:rsidTr="00D94C90">
        <w:trPr>
          <w:gridAfter w:val="5"/>
          <w:wAfter w:w="6157" w:type="dxa"/>
          <w:trHeight w:val="161"/>
        </w:trPr>
        <w:tc>
          <w:tcPr>
            <w:tcW w:w="170" w:type="dxa"/>
            <w:gridSpan w:val="2"/>
            <w:tcBorders>
              <w:top w:val="nil"/>
              <w:left w:val="nil"/>
              <w:bottom w:val="nil"/>
              <w:right w:val="nil"/>
            </w:tcBorders>
          </w:tcPr>
          <w:p w:rsidR="00B00D67" w:rsidRPr="00B00D67" w:rsidRDefault="00B00D67" w:rsidP="00B00D67">
            <w:pPr>
              <w:spacing w:after="0"/>
              <w:rPr>
                <w:rFonts w:ascii="Times New Roman" w:hAnsi="Times New Roman" w:cs="Times New Roman"/>
              </w:rPr>
            </w:pPr>
            <w:r w:rsidRPr="00B00D67">
              <w:rPr>
                <w:rFonts w:ascii="Times New Roman" w:hAnsi="Times New Roman" w:cs="Times New Roman"/>
              </w:rPr>
              <w:t>«</w:t>
            </w:r>
          </w:p>
        </w:tc>
        <w:tc>
          <w:tcPr>
            <w:tcW w:w="567" w:type="dxa"/>
            <w:tcBorders>
              <w:top w:val="nil"/>
              <w:left w:val="nil"/>
              <w:bottom w:val="single" w:sz="4" w:space="0" w:color="auto"/>
              <w:right w:val="nil"/>
            </w:tcBorders>
          </w:tcPr>
          <w:p w:rsidR="00B00D67" w:rsidRPr="00B00D67" w:rsidRDefault="00B00D67" w:rsidP="00B00D67">
            <w:pPr>
              <w:spacing w:after="0"/>
              <w:jc w:val="center"/>
              <w:rPr>
                <w:rFonts w:ascii="Times New Roman" w:hAnsi="Times New Roman" w:cs="Times New Roman"/>
              </w:rPr>
            </w:pPr>
          </w:p>
        </w:tc>
        <w:tc>
          <w:tcPr>
            <w:tcW w:w="142" w:type="dxa"/>
            <w:tcBorders>
              <w:top w:val="nil"/>
              <w:left w:val="nil"/>
              <w:bottom w:val="nil"/>
              <w:right w:val="nil"/>
            </w:tcBorders>
          </w:tcPr>
          <w:p w:rsidR="00B00D67" w:rsidRPr="00B00D67" w:rsidRDefault="00B00D67" w:rsidP="00B00D67">
            <w:pPr>
              <w:spacing w:after="0"/>
              <w:rPr>
                <w:rFonts w:ascii="Times New Roman" w:hAnsi="Times New Roman" w:cs="Times New Roman"/>
              </w:rPr>
            </w:pPr>
            <w:r w:rsidRPr="00B00D67">
              <w:rPr>
                <w:rFonts w:ascii="Times New Roman" w:hAnsi="Times New Roman" w:cs="Times New Roman"/>
              </w:rPr>
              <w:t>»</w:t>
            </w:r>
          </w:p>
        </w:tc>
        <w:tc>
          <w:tcPr>
            <w:tcW w:w="1559" w:type="dxa"/>
            <w:tcBorders>
              <w:top w:val="nil"/>
              <w:left w:val="nil"/>
              <w:bottom w:val="single" w:sz="4" w:space="0" w:color="auto"/>
              <w:right w:val="nil"/>
            </w:tcBorders>
          </w:tcPr>
          <w:p w:rsidR="00B00D67" w:rsidRPr="00B00D67" w:rsidRDefault="00B00D67" w:rsidP="00B00D67">
            <w:pPr>
              <w:spacing w:after="0"/>
              <w:jc w:val="center"/>
              <w:rPr>
                <w:rFonts w:ascii="Times New Roman" w:hAnsi="Times New Roman" w:cs="Times New Roman"/>
              </w:rPr>
            </w:pPr>
          </w:p>
        </w:tc>
        <w:tc>
          <w:tcPr>
            <w:tcW w:w="340" w:type="dxa"/>
            <w:tcBorders>
              <w:top w:val="nil"/>
              <w:left w:val="nil"/>
              <w:bottom w:val="nil"/>
              <w:right w:val="nil"/>
            </w:tcBorders>
          </w:tcPr>
          <w:p w:rsidR="00B00D67" w:rsidRPr="00B00D67" w:rsidRDefault="00B00D67" w:rsidP="00B00D67">
            <w:pPr>
              <w:spacing w:after="0"/>
              <w:rPr>
                <w:rFonts w:ascii="Times New Roman" w:hAnsi="Times New Roman" w:cs="Times New Roman"/>
              </w:rPr>
            </w:pPr>
            <w:r w:rsidRPr="00B00D67">
              <w:rPr>
                <w:rFonts w:ascii="Times New Roman" w:hAnsi="Times New Roman" w:cs="Times New Roman"/>
              </w:rPr>
              <w:t>20</w:t>
            </w:r>
          </w:p>
        </w:tc>
        <w:tc>
          <w:tcPr>
            <w:tcW w:w="369" w:type="dxa"/>
            <w:tcBorders>
              <w:top w:val="nil"/>
              <w:left w:val="nil"/>
              <w:bottom w:val="single" w:sz="4" w:space="0" w:color="auto"/>
              <w:right w:val="nil"/>
            </w:tcBorders>
          </w:tcPr>
          <w:p w:rsidR="00B00D67" w:rsidRPr="00B00D67" w:rsidRDefault="00B00D67" w:rsidP="00B00D67">
            <w:pPr>
              <w:spacing w:after="0"/>
              <w:jc w:val="center"/>
              <w:rPr>
                <w:rFonts w:ascii="Times New Roman" w:hAnsi="Times New Roman" w:cs="Times New Roman"/>
              </w:rPr>
            </w:pPr>
          </w:p>
        </w:tc>
        <w:tc>
          <w:tcPr>
            <w:tcW w:w="283" w:type="dxa"/>
            <w:tcBorders>
              <w:top w:val="nil"/>
              <w:left w:val="nil"/>
              <w:bottom w:val="nil"/>
              <w:right w:val="nil"/>
            </w:tcBorders>
          </w:tcPr>
          <w:p w:rsidR="00B00D67" w:rsidRPr="00B00D67" w:rsidRDefault="00B00D67" w:rsidP="00B00D67">
            <w:pPr>
              <w:spacing w:after="0"/>
              <w:rPr>
                <w:rFonts w:ascii="Times New Roman" w:hAnsi="Times New Roman" w:cs="Times New Roman"/>
              </w:rPr>
            </w:pPr>
            <w:r w:rsidRPr="00B00D67">
              <w:rPr>
                <w:rFonts w:ascii="Times New Roman" w:hAnsi="Times New Roman" w:cs="Times New Roman"/>
              </w:rPr>
              <w:t>г.</w:t>
            </w:r>
          </w:p>
        </w:tc>
      </w:tr>
    </w:tbl>
    <w:p w:rsidR="000118C7" w:rsidRPr="00B00D67" w:rsidRDefault="00B21F76" w:rsidP="000118C7">
      <w:pPr>
        <w:pStyle w:val="5"/>
        <w:rPr>
          <w:rFonts w:ascii="Times New Roman" w:hAnsi="Times New Roman" w:cs="Times New Roman"/>
        </w:rPr>
      </w:pPr>
      <w:r>
        <w:rPr>
          <w:rFonts w:ascii="Times New Roman" w:hAnsi="Times New Roman" w:cs="Times New Roman"/>
        </w:rPr>
        <w:lastRenderedPageBreak/>
        <w:t xml:space="preserve">Образец </w:t>
      </w:r>
      <w:r w:rsidR="000118C7" w:rsidRPr="00B00D67">
        <w:rPr>
          <w:rFonts w:ascii="Times New Roman" w:hAnsi="Times New Roman" w:cs="Times New Roman"/>
        </w:rPr>
        <w:t>оформления заявления                                                                                                           ФОРМА</w:t>
      </w:r>
    </w:p>
    <w:p w:rsidR="000118C7" w:rsidRPr="00B00D67" w:rsidRDefault="000118C7" w:rsidP="00B00D67">
      <w:pPr>
        <w:spacing w:after="0"/>
        <w:rPr>
          <w:rFonts w:ascii="Times New Roman" w:hAnsi="Times New Roman" w:cs="Times New Roman"/>
          <w:sz w:val="24"/>
          <w:szCs w:val="24"/>
        </w:rPr>
      </w:pPr>
    </w:p>
    <w:p w:rsidR="00987AED" w:rsidRPr="00987AED" w:rsidRDefault="00987AED" w:rsidP="00987AED">
      <w:pPr>
        <w:pStyle w:val="ConsPlusNormal"/>
        <w:tabs>
          <w:tab w:val="left" w:pos="5411"/>
        </w:tabs>
        <w:jc w:val="center"/>
        <w:outlineLvl w:val="1"/>
        <w:rPr>
          <w:rFonts w:ascii="Times New Roman" w:hAnsi="Times New Roman" w:cs="Times New Roman"/>
          <w:b/>
        </w:rPr>
      </w:pPr>
      <w:r w:rsidRPr="00987AED">
        <w:rPr>
          <w:rFonts w:ascii="Times New Roman" w:hAnsi="Times New Roman" w:cs="Times New Roman"/>
          <w:b/>
        </w:rPr>
        <w:t xml:space="preserve">                                                                         В администрацию Юсьвинского                </w:t>
      </w:r>
    </w:p>
    <w:p w:rsidR="00987AED" w:rsidRPr="00987AED" w:rsidRDefault="00987AED" w:rsidP="00987AED">
      <w:pPr>
        <w:pStyle w:val="ConsPlusNormal"/>
        <w:tabs>
          <w:tab w:val="left" w:pos="5411"/>
        </w:tabs>
        <w:jc w:val="center"/>
        <w:outlineLvl w:val="1"/>
        <w:rPr>
          <w:rFonts w:ascii="Times New Roman" w:hAnsi="Times New Roman" w:cs="Times New Roman"/>
          <w:b/>
        </w:rPr>
      </w:pPr>
      <w:r w:rsidRPr="00987AED">
        <w:rPr>
          <w:rFonts w:ascii="Times New Roman" w:hAnsi="Times New Roman" w:cs="Times New Roman"/>
          <w:b/>
        </w:rPr>
        <w:t xml:space="preserve">                                                                                               муниципального округа Пермского края</w:t>
      </w:r>
    </w:p>
    <w:p w:rsidR="00987AED" w:rsidRPr="00B21F76" w:rsidRDefault="00987AED" w:rsidP="00B21F76">
      <w:pPr>
        <w:pBdr>
          <w:top w:val="single" w:sz="4" w:space="1" w:color="auto"/>
        </w:pBdr>
        <w:spacing w:after="0"/>
        <w:ind w:left="5387"/>
        <w:jc w:val="center"/>
        <w:rPr>
          <w:rFonts w:ascii="Times New Roman" w:hAnsi="Times New Roman" w:cs="Times New Roman"/>
          <w:sz w:val="20"/>
          <w:szCs w:val="20"/>
        </w:rPr>
      </w:pPr>
      <w:r w:rsidRPr="00B00D67">
        <w:rPr>
          <w:rFonts w:ascii="Times New Roman" w:hAnsi="Times New Roman" w:cs="Times New Roman"/>
          <w:sz w:val="20"/>
          <w:szCs w:val="20"/>
        </w:rPr>
        <w:t>(наименование органа местного самоуправления)</w:t>
      </w:r>
    </w:p>
    <w:p w:rsidR="00987AED" w:rsidRPr="00B00D67" w:rsidRDefault="00987AED" w:rsidP="00987AED">
      <w:pPr>
        <w:spacing w:after="0"/>
        <w:ind w:left="5387"/>
        <w:rPr>
          <w:rFonts w:ascii="Times New Roman" w:hAnsi="Times New Roman" w:cs="Times New Roman"/>
        </w:rPr>
      </w:pPr>
      <w:r w:rsidRPr="00B00D67">
        <w:rPr>
          <w:rFonts w:ascii="Times New Roman" w:hAnsi="Times New Roman" w:cs="Times New Roman"/>
        </w:rPr>
        <w:t>от гражданина(ки)</w:t>
      </w:r>
    </w:p>
    <w:p w:rsidR="00987AED" w:rsidRPr="00B21F76" w:rsidRDefault="00987AED" w:rsidP="00B21F76">
      <w:pPr>
        <w:spacing w:after="0"/>
        <w:ind w:left="5387"/>
        <w:rPr>
          <w:rFonts w:ascii="Times New Roman" w:hAnsi="Times New Roman" w:cs="Times New Roman"/>
          <w:b/>
        </w:rPr>
      </w:pPr>
      <w:r w:rsidRPr="00987AED">
        <w:rPr>
          <w:rFonts w:ascii="Times New Roman" w:hAnsi="Times New Roman" w:cs="Times New Roman"/>
          <w:b/>
        </w:rPr>
        <w:t>Иванова Ивана Ивановича</w:t>
      </w:r>
    </w:p>
    <w:p w:rsidR="00987AED" w:rsidRPr="00B00D67" w:rsidRDefault="00987AED" w:rsidP="00987AED">
      <w:pPr>
        <w:pBdr>
          <w:top w:val="single" w:sz="4" w:space="1" w:color="auto"/>
        </w:pBdr>
        <w:spacing w:after="0"/>
        <w:ind w:left="5387"/>
        <w:jc w:val="center"/>
        <w:rPr>
          <w:rFonts w:ascii="Times New Roman" w:hAnsi="Times New Roman" w:cs="Times New Roman"/>
          <w:sz w:val="20"/>
          <w:szCs w:val="20"/>
        </w:rPr>
      </w:pPr>
      <w:r w:rsidRPr="00B00D67">
        <w:rPr>
          <w:rFonts w:ascii="Times New Roman" w:hAnsi="Times New Roman" w:cs="Times New Roman"/>
          <w:sz w:val="20"/>
          <w:szCs w:val="20"/>
        </w:rPr>
        <w:t>(ФИО)</w:t>
      </w:r>
    </w:p>
    <w:p w:rsidR="00987AED" w:rsidRPr="00987AED" w:rsidRDefault="00987AED" w:rsidP="00987AED">
      <w:pPr>
        <w:spacing w:after="0"/>
        <w:ind w:left="5387"/>
        <w:rPr>
          <w:rFonts w:ascii="Times New Roman" w:hAnsi="Times New Roman" w:cs="Times New Roman"/>
          <w:b/>
        </w:rPr>
      </w:pPr>
      <w:r w:rsidRPr="00987AED">
        <w:rPr>
          <w:rFonts w:ascii="Times New Roman" w:hAnsi="Times New Roman" w:cs="Times New Roman"/>
          <w:b/>
        </w:rPr>
        <w:t xml:space="preserve">Пермский край, Юсьвинский район, </w:t>
      </w:r>
    </w:p>
    <w:p w:rsidR="00987AED" w:rsidRPr="00B00D67" w:rsidRDefault="00987AED" w:rsidP="00987AED">
      <w:pPr>
        <w:pStyle w:val="7"/>
        <w:pBdr>
          <w:top w:val="single" w:sz="4" w:space="0" w:color="auto"/>
        </w:pBdr>
        <w:spacing w:before="0"/>
        <w:ind w:left="5387"/>
        <w:rPr>
          <w:rFonts w:ascii="Times New Roman" w:hAnsi="Times New Roman" w:cs="Times New Roman"/>
          <w:sz w:val="2"/>
          <w:szCs w:val="2"/>
        </w:rPr>
      </w:pPr>
    </w:p>
    <w:p w:rsidR="00987AED" w:rsidRPr="00987AED" w:rsidRDefault="00987AED" w:rsidP="00987AED">
      <w:pPr>
        <w:pStyle w:val="7"/>
        <w:spacing w:before="0"/>
        <w:ind w:left="5387"/>
        <w:rPr>
          <w:rFonts w:ascii="Times New Roman" w:hAnsi="Times New Roman" w:cs="Times New Roman"/>
          <w:b/>
          <w:i w:val="0"/>
          <w:color w:val="auto"/>
        </w:rPr>
      </w:pPr>
      <w:r w:rsidRPr="00987AED">
        <w:rPr>
          <w:rFonts w:ascii="Times New Roman" w:hAnsi="Times New Roman" w:cs="Times New Roman"/>
          <w:b/>
          <w:i w:val="0"/>
          <w:color w:val="auto"/>
        </w:rPr>
        <w:t>с. Юсьва, ул. Полевая, д. №</w:t>
      </w:r>
    </w:p>
    <w:p w:rsidR="00987AED" w:rsidRPr="00B00D67" w:rsidRDefault="00987AED" w:rsidP="00987AED">
      <w:pPr>
        <w:pStyle w:val="7"/>
        <w:pBdr>
          <w:top w:val="single" w:sz="4" w:space="1" w:color="auto"/>
        </w:pBdr>
        <w:spacing w:before="0"/>
        <w:ind w:left="5387"/>
        <w:rPr>
          <w:rFonts w:ascii="Times New Roman" w:hAnsi="Times New Roman" w:cs="Times New Roman"/>
          <w:sz w:val="2"/>
          <w:szCs w:val="2"/>
        </w:rPr>
      </w:pPr>
    </w:p>
    <w:p w:rsidR="00987AED" w:rsidRPr="00B00D67" w:rsidRDefault="00987AED" w:rsidP="00987AED">
      <w:pPr>
        <w:spacing w:after="0"/>
        <w:ind w:left="5387"/>
        <w:jc w:val="center"/>
        <w:rPr>
          <w:rFonts w:ascii="Times New Roman" w:hAnsi="Times New Roman" w:cs="Times New Roman"/>
        </w:rPr>
      </w:pPr>
      <w:r w:rsidRPr="00B00D67">
        <w:rPr>
          <w:rFonts w:ascii="Times New Roman" w:hAnsi="Times New Roman" w:cs="Times New Roman"/>
        </w:rPr>
        <w:t>проживающего(ей)</w:t>
      </w:r>
    </w:p>
    <w:p w:rsidR="00987AED" w:rsidRPr="00B00D67" w:rsidRDefault="00987AED" w:rsidP="00B21F76">
      <w:pPr>
        <w:spacing w:after="0"/>
        <w:ind w:left="5387"/>
        <w:jc w:val="center"/>
        <w:rPr>
          <w:rFonts w:ascii="Times New Roman" w:hAnsi="Times New Roman" w:cs="Times New Roman"/>
        </w:rPr>
      </w:pPr>
      <w:r w:rsidRPr="00B00D67">
        <w:rPr>
          <w:rFonts w:ascii="Times New Roman" w:hAnsi="Times New Roman" w:cs="Times New Roman"/>
        </w:rPr>
        <w:t>(зарегистрированного(ой)</w:t>
      </w:r>
      <w:r w:rsidR="00B21F76">
        <w:rPr>
          <w:rFonts w:ascii="Times New Roman" w:hAnsi="Times New Roman" w:cs="Times New Roman"/>
        </w:rPr>
        <w:t>по адресу)</w:t>
      </w:r>
    </w:p>
    <w:p w:rsidR="00987AED" w:rsidRPr="00B00D67" w:rsidRDefault="00987AED" w:rsidP="00987AED">
      <w:pPr>
        <w:pBdr>
          <w:top w:val="single" w:sz="4" w:space="1" w:color="auto"/>
        </w:pBdr>
        <w:spacing w:after="0"/>
        <w:ind w:left="5387"/>
        <w:rPr>
          <w:rFonts w:ascii="Times New Roman" w:hAnsi="Times New Roman" w:cs="Times New Roman"/>
          <w:sz w:val="2"/>
          <w:szCs w:val="2"/>
        </w:rPr>
      </w:pPr>
    </w:p>
    <w:p w:rsidR="00987AED" w:rsidRPr="00B00D67" w:rsidRDefault="00987AED" w:rsidP="00987AED">
      <w:pPr>
        <w:spacing w:after="0"/>
        <w:rPr>
          <w:rFonts w:ascii="Times New Roman" w:hAnsi="Times New Roman" w:cs="Times New Roman"/>
        </w:rPr>
      </w:pPr>
    </w:p>
    <w:p w:rsidR="00D1763E" w:rsidRPr="007914AE" w:rsidRDefault="00987AED" w:rsidP="00987AED">
      <w:pPr>
        <w:spacing w:after="0"/>
        <w:jc w:val="center"/>
        <w:rPr>
          <w:rFonts w:ascii="Times New Roman" w:hAnsi="Times New Roman" w:cs="Times New Roman"/>
          <w:b/>
          <w:bCs/>
          <w:sz w:val="28"/>
          <w:szCs w:val="28"/>
        </w:rPr>
      </w:pPr>
      <w:r w:rsidRPr="007914AE">
        <w:rPr>
          <w:rFonts w:ascii="Times New Roman" w:hAnsi="Times New Roman" w:cs="Times New Roman"/>
          <w:b/>
          <w:bCs/>
          <w:sz w:val="28"/>
          <w:szCs w:val="28"/>
        </w:rPr>
        <w:t>ЗАЯВЛЕНИЕ</w:t>
      </w:r>
    </w:p>
    <w:p w:rsidR="00987AED" w:rsidRPr="007914AE" w:rsidRDefault="00987AED" w:rsidP="00987AED">
      <w:pPr>
        <w:spacing w:after="0"/>
        <w:jc w:val="center"/>
        <w:rPr>
          <w:rFonts w:ascii="Times New Roman" w:hAnsi="Times New Roman" w:cs="Times New Roman"/>
          <w:b/>
          <w:bCs/>
          <w:sz w:val="28"/>
          <w:szCs w:val="28"/>
        </w:rPr>
      </w:pPr>
      <w:r w:rsidRPr="007914AE">
        <w:rPr>
          <w:rFonts w:ascii="Times New Roman" w:hAnsi="Times New Roman" w:cs="Times New Roman"/>
          <w:b/>
          <w:bCs/>
          <w:sz w:val="28"/>
          <w:szCs w:val="28"/>
        </w:rPr>
        <w:t>о включении в состав участников мероприятий</w:t>
      </w:r>
    </w:p>
    <w:p w:rsidR="00987AED" w:rsidRPr="007914AE" w:rsidRDefault="00987AED" w:rsidP="00987AED">
      <w:pPr>
        <w:spacing w:after="0"/>
        <w:jc w:val="center"/>
        <w:rPr>
          <w:rFonts w:ascii="Times New Roman" w:hAnsi="Times New Roman" w:cs="Times New Roman"/>
          <w:b/>
          <w:bCs/>
          <w:sz w:val="28"/>
          <w:szCs w:val="28"/>
        </w:rPr>
      </w:pPr>
      <w:r w:rsidRPr="007914AE">
        <w:rPr>
          <w:rFonts w:ascii="Times New Roman" w:hAnsi="Times New Roman" w:cs="Times New Roman"/>
          <w:b/>
          <w:bCs/>
          <w:sz w:val="28"/>
          <w:szCs w:val="28"/>
        </w:rPr>
        <w:t>по улучшению жилищных условий граждан</w:t>
      </w:r>
    </w:p>
    <w:p w:rsidR="00987AED" w:rsidRPr="007914AE" w:rsidRDefault="00987AED" w:rsidP="00987AED">
      <w:pPr>
        <w:spacing w:after="0"/>
        <w:rPr>
          <w:rFonts w:ascii="Times New Roman" w:hAnsi="Times New Roman" w:cs="Times New Roman"/>
          <w:sz w:val="28"/>
          <w:szCs w:val="28"/>
        </w:rPr>
      </w:pPr>
    </w:p>
    <w:p w:rsidR="00987AED" w:rsidRPr="007914AE" w:rsidRDefault="00987AED" w:rsidP="00987AED">
      <w:pPr>
        <w:tabs>
          <w:tab w:val="left" w:pos="709"/>
        </w:tabs>
        <w:spacing w:after="0"/>
        <w:ind w:firstLine="567"/>
        <w:jc w:val="both"/>
        <w:rPr>
          <w:rFonts w:ascii="Times New Roman" w:hAnsi="Times New Roman" w:cs="Times New Roman"/>
          <w:sz w:val="28"/>
          <w:szCs w:val="28"/>
        </w:rPr>
      </w:pPr>
      <w:r w:rsidRPr="007914AE">
        <w:rPr>
          <w:rFonts w:ascii="Times New Roman" w:hAnsi="Times New Roman" w:cs="Times New Roman"/>
          <w:sz w:val="28"/>
          <w:szCs w:val="28"/>
        </w:rPr>
        <w:t>Прошу включить меня в список участников мероприятий по улучшению жилищных условий граждан.</w:t>
      </w:r>
    </w:p>
    <w:p w:rsidR="00987AED" w:rsidRPr="007914AE" w:rsidRDefault="00987AED" w:rsidP="00B21F76">
      <w:pPr>
        <w:tabs>
          <w:tab w:val="left" w:pos="709"/>
        </w:tabs>
        <w:spacing w:after="0"/>
        <w:ind w:firstLine="567"/>
        <w:jc w:val="both"/>
        <w:rPr>
          <w:rFonts w:ascii="Times New Roman" w:hAnsi="Times New Roman" w:cs="Times New Roman"/>
          <w:sz w:val="28"/>
          <w:szCs w:val="28"/>
        </w:rPr>
      </w:pPr>
      <w:r w:rsidRPr="007914AE">
        <w:rPr>
          <w:rFonts w:ascii="Times New Roman" w:hAnsi="Times New Roman" w:cs="Times New Roman"/>
          <w:sz w:val="28"/>
          <w:szCs w:val="28"/>
        </w:rPr>
        <w:t>Сообщаю сведения о членах моей семьи*, претендующих на получение социальной выплаты на строительство (приобретение) жилья: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36"/>
        <w:gridCol w:w="2552"/>
        <w:gridCol w:w="2693"/>
        <w:gridCol w:w="2268"/>
      </w:tblGrid>
      <w:tr w:rsidR="00987AED" w:rsidRPr="00B00D67" w:rsidTr="00B21F76">
        <w:tc>
          <w:tcPr>
            <w:tcW w:w="540" w:type="dxa"/>
          </w:tcPr>
          <w:p w:rsidR="00987AED" w:rsidRPr="00B00D67" w:rsidRDefault="00987AED" w:rsidP="00987AED">
            <w:pPr>
              <w:spacing w:after="0"/>
              <w:jc w:val="center"/>
              <w:rPr>
                <w:rFonts w:ascii="Times New Roman" w:hAnsi="Times New Roman" w:cs="Times New Roman"/>
              </w:rPr>
            </w:pPr>
            <w:r w:rsidRPr="00B00D67">
              <w:rPr>
                <w:rFonts w:ascii="Times New Roman" w:hAnsi="Times New Roman" w:cs="Times New Roman"/>
              </w:rPr>
              <w:t>№ п/п</w:t>
            </w:r>
          </w:p>
        </w:tc>
        <w:tc>
          <w:tcPr>
            <w:tcW w:w="1836" w:type="dxa"/>
          </w:tcPr>
          <w:p w:rsidR="00987AED" w:rsidRPr="00B00D67" w:rsidRDefault="00987AED" w:rsidP="00987AED">
            <w:pPr>
              <w:spacing w:after="0"/>
              <w:jc w:val="center"/>
              <w:rPr>
                <w:rFonts w:ascii="Times New Roman" w:hAnsi="Times New Roman" w:cs="Times New Roman"/>
              </w:rPr>
            </w:pPr>
            <w:r w:rsidRPr="00B00D67">
              <w:rPr>
                <w:rFonts w:ascii="Times New Roman" w:hAnsi="Times New Roman" w:cs="Times New Roman"/>
              </w:rPr>
              <w:t>Сте</w:t>
            </w:r>
            <w:r w:rsidRPr="00B00D67">
              <w:rPr>
                <w:rFonts w:ascii="Times New Roman" w:hAnsi="Times New Roman" w:cs="Times New Roman"/>
              </w:rPr>
              <w:softHyphen/>
              <w:t>пень родст</w:t>
            </w:r>
            <w:r w:rsidRPr="00B00D67">
              <w:rPr>
                <w:rFonts w:ascii="Times New Roman" w:hAnsi="Times New Roman" w:cs="Times New Roman"/>
              </w:rPr>
              <w:softHyphen/>
              <w:t>ва</w:t>
            </w:r>
          </w:p>
        </w:tc>
        <w:tc>
          <w:tcPr>
            <w:tcW w:w="2552" w:type="dxa"/>
          </w:tcPr>
          <w:p w:rsidR="00987AED" w:rsidRPr="00B00D67" w:rsidRDefault="00987AED" w:rsidP="00987AED">
            <w:pPr>
              <w:spacing w:after="0"/>
              <w:jc w:val="center"/>
              <w:rPr>
                <w:rFonts w:ascii="Times New Roman" w:hAnsi="Times New Roman" w:cs="Times New Roman"/>
              </w:rPr>
            </w:pPr>
            <w:r w:rsidRPr="00B00D67">
              <w:rPr>
                <w:rFonts w:ascii="Times New Roman" w:hAnsi="Times New Roman" w:cs="Times New Roman"/>
              </w:rPr>
              <w:t>ФИО</w:t>
            </w:r>
          </w:p>
        </w:tc>
        <w:tc>
          <w:tcPr>
            <w:tcW w:w="2693" w:type="dxa"/>
          </w:tcPr>
          <w:p w:rsidR="00987AED" w:rsidRPr="00B00D67" w:rsidRDefault="00987AED" w:rsidP="00987AED">
            <w:pPr>
              <w:spacing w:after="0"/>
              <w:jc w:val="center"/>
              <w:rPr>
                <w:rFonts w:ascii="Times New Roman" w:hAnsi="Times New Roman" w:cs="Times New Roman"/>
              </w:rPr>
            </w:pPr>
            <w:r w:rsidRPr="00B00D67">
              <w:rPr>
                <w:rFonts w:ascii="Times New Roman" w:hAnsi="Times New Roman" w:cs="Times New Roman"/>
              </w:rPr>
              <w:t>Пло</w:t>
            </w:r>
            <w:r w:rsidRPr="00B00D67">
              <w:rPr>
                <w:rFonts w:ascii="Times New Roman" w:hAnsi="Times New Roman" w:cs="Times New Roman"/>
              </w:rPr>
              <w:softHyphen/>
              <w:t>щадь жи</w:t>
            </w:r>
            <w:r w:rsidRPr="00B00D67">
              <w:rPr>
                <w:rFonts w:ascii="Times New Roman" w:hAnsi="Times New Roman" w:cs="Times New Roman"/>
              </w:rPr>
              <w:softHyphen/>
              <w:t>ло</w:t>
            </w:r>
            <w:r w:rsidRPr="00B00D67">
              <w:rPr>
                <w:rFonts w:ascii="Times New Roman" w:hAnsi="Times New Roman" w:cs="Times New Roman"/>
              </w:rPr>
              <w:softHyphen/>
              <w:t>го по</w:t>
            </w:r>
            <w:r w:rsidRPr="00B00D67">
              <w:rPr>
                <w:rFonts w:ascii="Times New Roman" w:hAnsi="Times New Roman" w:cs="Times New Roman"/>
              </w:rPr>
              <w:softHyphen/>
              <w:t>ме</w:t>
            </w:r>
            <w:r w:rsidRPr="00B00D67">
              <w:rPr>
                <w:rFonts w:ascii="Times New Roman" w:hAnsi="Times New Roman" w:cs="Times New Roman"/>
              </w:rPr>
              <w:softHyphen/>
              <w:t>ще</w:t>
            </w:r>
            <w:r w:rsidRPr="00B00D67">
              <w:rPr>
                <w:rFonts w:ascii="Times New Roman" w:hAnsi="Times New Roman" w:cs="Times New Roman"/>
              </w:rPr>
              <w:softHyphen/>
              <w:t>ния на од</w:t>
            </w:r>
            <w:r w:rsidRPr="00B00D67">
              <w:rPr>
                <w:rFonts w:ascii="Times New Roman" w:hAnsi="Times New Roman" w:cs="Times New Roman"/>
              </w:rPr>
              <w:softHyphen/>
              <w:t>но</w:t>
            </w:r>
            <w:r w:rsidRPr="00B00D67">
              <w:rPr>
                <w:rFonts w:ascii="Times New Roman" w:hAnsi="Times New Roman" w:cs="Times New Roman"/>
              </w:rPr>
              <w:softHyphen/>
              <w:t>го чле</w:t>
            </w:r>
            <w:r w:rsidRPr="00B00D67">
              <w:rPr>
                <w:rFonts w:ascii="Times New Roman" w:hAnsi="Times New Roman" w:cs="Times New Roman"/>
              </w:rPr>
              <w:softHyphen/>
              <w:t>на семьи, кв. м</w:t>
            </w:r>
          </w:p>
        </w:tc>
        <w:tc>
          <w:tcPr>
            <w:tcW w:w="2268" w:type="dxa"/>
          </w:tcPr>
          <w:p w:rsidR="00987AED" w:rsidRPr="00B00D67" w:rsidRDefault="00987AED" w:rsidP="00987AED">
            <w:pPr>
              <w:spacing w:after="0"/>
              <w:jc w:val="center"/>
              <w:rPr>
                <w:rFonts w:ascii="Times New Roman" w:hAnsi="Times New Roman" w:cs="Times New Roman"/>
              </w:rPr>
            </w:pPr>
            <w:r w:rsidRPr="00B00D67">
              <w:rPr>
                <w:rFonts w:ascii="Times New Roman" w:hAnsi="Times New Roman" w:cs="Times New Roman"/>
              </w:rPr>
              <w:t>Об</w:t>
            </w:r>
            <w:r w:rsidRPr="00B00D67">
              <w:rPr>
                <w:rFonts w:ascii="Times New Roman" w:hAnsi="Times New Roman" w:cs="Times New Roman"/>
              </w:rPr>
              <w:softHyphen/>
              <w:t>щая пло</w:t>
            </w:r>
            <w:r w:rsidRPr="00B00D67">
              <w:rPr>
                <w:rFonts w:ascii="Times New Roman" w:hAnsi="Times New Roman" w:cs="Times New Roman"/>
              </w:rPr>
              <w:softHyphen/>
              <w:t>щадь жи</w:t>
            </w:r>
            <w:r w:rsidRPr="00B00D67">
              <w:rPr>
                <w:rFonts w:ascii="Times New Roman" w:hAnsi="Times New Roman" w:cs="Times New Roman"/>
              </w:rPr>
              <w:softHyphen/>
              <w:t>ло</w:t>
            </w:r>
            <w:r w:rsidRPr="00B00D67">
              <w:rPr>
                <w:rFonts w:ascii="Times New Roman" w:hAnsi="Times New Roman" w:cs="Times New Roman"/>
              </w:rPr>
              <w:softHyphen/>
              <w:t>го по</w:t>
            </w:r>
            <w:r w:rsidRPr="00B00D67">
              <w:rPr>
                <w:rFonts w:ascii="Times New Roman" w:hAnsi="Times New Roman" w:cs="Times New Roman"/>
              </w:rPr>
              <w:softHyphen/>
              <w:t>ме</w:t>
            </w:r>
            <w:r w:rsidRPr="00B00D67">
              <w:rPr>
                <w:rFonts w:ascii="Times New Roman" w:hAnsi="Times New Roman" w:cs="Times New Roman"/>
              </w:rPr>
              <w:softHyphen/>
              <w:t>ще</w:t>
            </w:r>
            <w:r w:rsidRPr="00B00D67">
              <w:rPr>
                <w:rFonts w:ascii="Times New Roman" w:hAnsi="Times New Roman" w:cs="Times New Roman"/>
              </w:rPr>
              <w:softHyphen/>
              <w:t>ния, кв. м</w:t>
            </w:r>
          </w:p>
        </w:tc>
      </w:tr>
      <w:tr w:rsidR="00987AED" w:rsidRPr="00B00D67" w:rsidTr="00B21F76">
        <w:tc>
          <w:tcPr>
            <w:tcW w:w="540" w:type="dxa"/>
          </w:tcPr>
          <w:p w:rsidR="00987AED" w:rsidRPr="00B00D67" w:rsidRDefault="00987AED" w:rsidP="00987AED">
            <w:pPr>
              <w:spacing w:after="0"/>
              <w:jc w:val="center"/>
              <w:rPr>
                <w:rFonts w:ascii="Times New Roman" w:hAnsi="Times New Roman" w:cs="Times New Roman"/>
              </w:rPr>
            </w:pPr>
            <w:r w:rsidRPr="00B00D67">
              <w:rPr>
                <w:rFonts w:ascii="Times New Roman" w:hAnsi="Times New Roman" w:cs="Times New Roman"/>
              </w:rPr>
              <w:t>1</w:t>
            </w:r>
          </w:p>
        </w:tc>
        <w:tc>
          <w:tcPr>
            <w:tcW w:w="1836" w:type="dxa"/>
          </w:tcPr>
          <w:p w:rsidR="00987AED" w:rsidRPr="00B00D67" w:rsidRDefault="00987AED" w:rsidP="00987AED">
            <w:pPr>
              <w:spacing w:after="0"/>
              <w:jc w:val="center"/>
              <w:rPr>
                <w:rFonts w:ascii="Times New Roman" w:hAnsi="Times New Roman" w:cs="Times New Roman"/>
              </w:rPr>
            </w:pPr>
            <w:r w:rsidRPr="00B00D67">
              <w:rPr>
                <w:rFonts w:ascii="Times New Roman" w:hAnsi="Times New Roman" w:cs="Times New Roman"/>
              </w:rPr>
              <w:t>2</w:t>
            </w:r>
          </w:p>
        </w:tc>
        <w:tc>
          <w:tcPr>
            <w:tcW w:w="2552" w:type="dxa"/>
          </w:tcPr>
          <w:p w:rsidR="00987AED" w:rsidRPr="00B00D67" w:rsidRDefault="00987AED" w:rsidP="00987AED">
            <w:pPr>
              <w:spacing w:after="0"/>
              <w:jc w:val="center"/>
              <w:rPr>
                <w:rFonts w:ascii="Times New Roman" w:hAnsi="Times New Roman" w:cs="Times New Roman"/>
              </w:rPr>
            </w:pPr>
            <w:r w:rsidRPr="00B00D67">
              <w:rPr>
                <w:rFonts w:ascii="Times New Roman" w:hAnsi="Times New Roman" w:cs="Times New Roman"/>
              </w:rPr>
              <w:t>3</w:t>
            </w:r>
          </w:p>
        </w:tc>
        <w:tc>
          <w:tcPr>
            <w:tcW w:w="2693" w:type="dxa"/>
          </w:tcPr>
          <w:p w:rsidR="00987AED" w:rsidRPr="00B00D67" w:rsidRDefault="00987AED" w:rsidP="00987AED">
            <w:pPr>
              <w:spacing w:after="0"/>
              <w:jc w:val="center"/>
              <w:rPr>
                <w:rFonts w:ascii="Times New Roman" w:hAnsi="Times New Roman" w:cs="Times New Roman"/>
              </w:rPr>
            </w:pPr>
            <w:r w:rsidRPr="00B00D67">
              <w:rPr>
                <w:rFonts w:ascii="Times New Roman" w:hAnsi="Times New Roman" w:cs="Times New Roman"/>
              </w:rPr>
              <w:t>4</w:t>
            </w:r>
          </w:p>
        </w:tc>
        <w:tc>
          <w:tcPr>
            <w:tcW w:w="2268" w:type="dxa"/>
          </w:tcPr>
          <w:p w:rsidR="00987AED" w:rsidRPr="00B00D67" w:rsidRDefault="00987AED" w:rsidP="00987AED">
            <w:pPr>
              <w:spacing w:after="0"/>
              <w:jc w:val="center"/>
              <w:rPr>
                <w:rFonts w:ascii="Times New Roman" w:hAnsi="Times New Roman" w:cs="Times New Roman"/>
              </w:rPr>
            </w:pPr>
            <w:r w:rsidRPr="00B00D67">
              <w:rPr>
                <w:rFonts w:ascii="Times New Roman" w:hAnsi="Times New Roman" w:cs="Times New Roman"/>
              </w:rPr>
              <w:t>5</w:t>
            </w:r>
          </w:p>
        </w:tc>
      </w:tr>
      <w:tr w:rsidR="00987AED" w:rsidRPr="00B00D67" w:rsidTr="00B21F76">
        <w:tc>
          <w:tcPr>
            <w:tcW w:w="540" w:type="dxa"/>
          </w:tcPr>
          <w:p w:rsidR="00987AED" w:rsidRPr="00B00D67" w:rsidRDefault="00987AED" w:rsidP="00987AED">
            <w:pPr>
              <w:spacing w:after="0"/>
              <w:jc w:val="center"/>
              <w:rPr>
                <w:rFonts w:ascii="Times New Roman" w:hAnsi="Times New Roman" w:cs="Times New Roman"/>
              </w:rPr>
            </w:pPr>
            <w:r w:rsidRPr="00B00D67">
              <w:rPr>
                <w:rFonts w:ascii="Times New Roman" w:hAnsi="Times New Roman" w:cs="Times New Roman"/>
              </w:rPr>
              <w:t>1</w:t>
            </w:r>
          </w:p>
        </w:tc>
        <w:tc>
          <w:tcPr>
            <w:tcW w:w="1836" w:type="dxa"/>
          </w:tcPr>
          <w:p w:rsidR="00987AED" w:rsidRPr="00987AED" w:rsidRDefault="00987AED" w:rsidP="00987AED">
            <w:pPr>
              <w:spacing w:after="0"/>
              <w:rPr>
                <w:rFonts w:ascii="Times New Roman" w:hAnsi="Times New Roman" w:cs="Times New Roman"/>
                <w:b/>
              </w:rPr>
            </w:pPr>
            <w:r w:rsidRPr="00987AED">
              <w:rPr>
                <w:rFonts w:ascii="Times New Roman" w:hAnsi="Times New Roman" w:cs="Times New Roman"/>
                <w:b/>
              </w:rPr>
              <w:t>супруга</w:t>
            </w:r>
          </w:p>
        </w:tc>
        <w:tc>
          <w:tcPr>
            <w:tcW w:w="2552" w:type="dxa"/>
          </w:tcPr>
          <w:p w:rsidR="00987AED" w:rsidRPr="00987AED" w:rsidRDefault="00987AED" w:rsidP="00987AED">
            <w:pPr>
              <w:spacing w:after="0"/>
              <w:rPr>
                <w:rFonts w:ascii="Times New Roman" w:hAnsi="Times New Roman" w:cs="Times New Roman"/>
                <w:b/>
              </w:rPr>
            </w:pPr>
            <w:r w:rsidRPr="00987AED">
              <w:rPr>
                <w:rFonts w:ascii="Times New Roman" w:hAnsi="Times New Roman" w:cs="Times New Roman"/>
                <w:b/>
              </w:rPr>
              <w:t>Иванова Ольга Ивановна</w:t>
            </w:r>
          </w:p>
        </w:tc>
        <w:tc>
          <w:tcPr>
            <w:tcW w:w="2693" w:type="dxa"/>
          </w:tcPr>
          <w:p w:rsidR="00987AED" w:rsidRPr="00987AED" w:rsidRDefault="00987AED" w:rsidP="00987AED">
            <w:pPr>
              <w:spacing w:after="0"/>
              <w:jc w:val="center"/>
              <w:rPr>
                <w:rFonts w:ascii="Times New Roman" w:hAnsi="Times New Roman" w:cs="Times New Roman"/>
                <w:b/>
              </w:rPr>
            </w:pPr>
            <w:r w:rsidRPr="00987AED">
              <w:rPr>
                <w:rFonts w:ascii="Times New Roman" w:hAnsi="Times New Roman" w:cs="Times New Roman"/>
                <w:b/>
              </w:rPr>
              <w:t>18</w:t>
            </w:r>
          </w:p>
        </w:tc>
        <w:tc>
          <w:tcPr>
            <w:tcW w:w="2268" w:type="dxa"/>
          </w:tcPr>
          <w:p w:rsidR="00987AED" w:rsidRPr="00987AED" w:rsidRDefault="00987AED" w:rsidP="00987AED">
            <w:pPr>
              <w:spacing w:after="0"/>
              <w:jc w:val="center"/>
              <w:rPr>
                <w:rFonts w:ascii="Times New Roman" w:hAnsi="Times New Roman" w:cs="Times New Roman"/>
                <w:b/>
              </w:rPr>
            </w:pPr>
            <w:r w:rsidRPr="00987AED">
              <w:rPr>
                <w:rFonts w:ascii="Times New Roman" w:hAnsi="Times New Roman" w:cs="Times New Roman"/>
                <w:b/>
              </w:rPr>
              <w:t>18</w:t>
            </w:r>
          </w:p>
        </w:tc>
      </w:tr>
      <w:tr w:rsidR="00987AED" w:rsidRPr="00B00D67" w:rsidTr="00B21F76">
        <w:tc>
          <w:tcPr>
            <w:tcW w:w="540" w:type="dxa"/>
          </w:tcPr>
          <w:p w:rsidR="00987AED" w:rsidRPr="00B00D67" w:rsidRDefault="00987AED" w:rsidP="00987AED">
            <w:pPr>
              <w:spacing w:after="0"/>
              <w:jc w:val="center"/>
              <w:rPr>
                <w:rFonts w:ascii="Times New Roman" w:hAnsi="Times New Roman" w:cs="Times New Roman"/>
              </w:rPr>
            </w:pPr>
            <w:r w:rsidRPr="00B00D67">
              <w:rPr>
                <w:rFonts w:ascii="Times New Roman" w:hAnsi="Times New Roman" w:cs="Times New Roman"/>
              </w:rPr>
              <w:t>2</w:t>
            </w:r>
          </w:p>
        </w:tc>
        <w:tc>
          <w:tcPr>
            <w:tcW w:w="1836" w:type="dxa"/>
          </w:tcPr>
          <w:p w:rsidR="00987AED" w:rsidRPr="00987AED" w:rsidRDefault="00987AED" w:rsidP="00987AED">
            <w:pPr>
              <w:spacing w:after="0"/>
              <w:rPr>
                <w:rFonts w:ascii="Times New Roman" w:hAnsi="Times New Roman" w:cs="Times New Roman"/>
                <w:b/>
              </w:rPr>
            </w:pPr>
            <w:r w:rsidRPr="00987AED">
              <w:rPr>
                <w:rFonts w:ascii="Times New Roman" w:hAnsi="Times New Roman" w:cs="Times New Roman"/>
                <w:b/>
              </w:rPr>
              <w:t>сын</w:t>
            </w:r>
          </w:p>
        </w:tc>
        <w:tc>
          <w:tcPr>
            <w:tcW w:w="2552" w:type="dxa"/>
          </w:tcPr>
          <w:p w:rsidR="00987AED" w:rsidRPr="00987AED" w:rsidRDefault="00987AED" w:rsidP="00987AED">
            <w:pPr>
              <w:spacing w:after="0"/>
              <w:rPr>
                <w:rFonts w:ascii="Times New Roman" w:hAnsi="Times New Roman" w:cs="Times New Roman"/>
                <w:b/>
              </w:rPr>
            </w:pPr>
            <w:r w:rsidRPr="00987AED">
              <w:rPr>
                <w:rFonts w:ascii="Times New Roman" w:hAnsi="Times New Roman" w:cs="Times New Roman"/>
                <w:b/>
              </w:rPr>
              <w:t>Иванов Максим Иванович</w:t>
            </w:r>
          </w:p>
        </w:tc>
        <w:tc>
          <w:tcPr>
            <w:tcW w:w="2693" w:type="dxa"/>
          </w:tcPr>
          <w:p w:rsidR="00987AED" w:rsidRPr="00987AED" w:rsidRDefault="00987AED" w:rsidP="00987AED">
            <w:pPr>
              <w:spacing w:after="0"/>
              <w:jc w:val="center"/>
              <w:rPr>
                <w:rFonts w:ascii="Times New Roman" w:hAnsi="Times New Roman" w:cs="Times New Roman"/>
                <w:b/>
              </w:rPr>
            </w:pPr>
            <w:r w:rsidRPr="00987AED">
              <w:rPr>
                <w:rFonts w:ascii="Times New Roman" w:hAnsi="Times New Roman" w:cs="Times New Roman"/>
                <w:b/>
              </w:rPr>
              <w:t>18</w:t>
            </w:r>
          </w:p>
        </w:tc>
        <w:tc>
          <w:tcPr>
            <w:tcW w:w="2268" w:type="dxa"/>
          </w:tcPr>
          <w:p w:rsidR="00987AED" w:rsidRPr="00987AED" w:rsidRDefault="00987AED" w:rsidP="00987AED">
            <w:pPr>
              <w:spacing w:after="0"/>
              <w:jc w:val="center"/>
              <w:rPr>
                <w:rFonts w:ascii="Times New Roman" w:hAnsi="Times New Roman" w:cs="Times New Roman"/>
                <w:b/>
              </w:rPr>
            </w:pPr>
            <w:r w:rsidRPr="00987AED">
              <w:rPr>
                <w:rFonts w:ascii="Times New Roman" w:hAnsi="Times New Roman" w:cs="Times New Roman"/>
                <w:b/>
              </w:rPr>
              <w:t>18</w:t>
            </w:r>
          </w:p>
        </w:tc>
      </w:tr>
    </w:tbl>
    <w:p w:rsidR="00987AED" w:rsidRPr="00B00D67" w:rsidRDefault="00987AED" w:rsidP="00B21F76">
      <w:pPr>
        <w:spacing w:after="0"/>
        <w:ind w:firstLine="567"/>
        <w:jc w:val="both"/>
        <w:rPr>
          <w:rFonts w:ascii="Times New Roman" w:hAnsi="Times New Roman" w:cs="Times New Roman"/>
        </w:rPr>
      </w:pPr>
      <w:r w:rsidRPr="00B00D67">
        <w:rPr>
          <w:rFonts w:ascii="Times New Roman" w:hAnsi="Times New Roman" w:cs="Times New Roman"/>
        </w:rPr>
        <w:t>* К членам семьи гражданина относятся постоянно проживающие (зарегистрированные по месту жительства) совместно с ним его супруга (супруг), а также дети, в том числе усыновленные, и родители. Другие родственники и нетрудоспособные иждивенцы признаются членами семьи гражданина, если они вселены им в жилое помещение по месту жительства. В исключительных случаях иные лица могут быть признаны членами семьи этого гражданина в судебном порядке.</w:t>
      </w:r>
    </w:p>
    <w:p w:rsidR="00987AED" w:rsidRPr="00B00D67" w:rsidRDefault="00987AED" w:rsidP="00987AED">
      <w:pPr>
        <w:spacing w:after="0"/>
        <w:ind w:left="567"/>
        <w:rPr>
          <w:rFonts w:ascii="Times New Roman" w:hAnsi="Times New Roman" w:cs="Times New Roman"/>
        </w:rPr>
      </w:pPr>
      <w:r w:rsidRPr="00B00D67">
        <w:rPr>
          <w:rFonts w:ascii="Times New Roman" w:hAnsi="Times New Roman" w:cs="Times New Roman"/>
        </w:rPr>
        <w:t>Приложение:</w:t>
      </w:r>
    </w:p>
    <w:p w:rsidR="00987AED" w:rsidRPr="00987AED" w:rsidRDefault="00987AED" w:rsidP="00987AED">
      <w:pPr>
        <w:spacing w:after="0"/>
        <w:ind w:left="567"/>
        <w:rPr>
          <w:rFonts w:ascii="Times New Roman" w:hAnsi="Times New Roman" w:cs="Times New Roman"/>
          <w:b/>
        </w:rPr>
      </w:pPr>
      <w:r w:rsidRPr="00B00D67">
        <w:rPr>
          <w:rFonts w:ascii="Times New Roman" w:hAnsi="Times New Roman" w:cs="Times New Roman"/>
        </w:rPr>
        <w:t>1.</w:t>
      </w:r>
      <w:r w:rsidRPr="00987AED">
        <w:rPr>
          <w:rFonts w:ascii="Times New Roman" w:hAnsi="Times New Roman" w:cs="Times New Roman"/>
          <w:b/>
        </w:rPr>
        <w:t>Копия паспорта серии 0000 № 000000 выдан ---------------------------, дд.мм.гггг</w:t>
      </w:r>
    </w:p>
    <w:p w:rsidR="00987AED" w:rsidRPr="00987AED" w:rsidRDefault="00987AED" w:rsidP="00987AED">
      <w:pPr>
        <w:spacing w:after="0"/>
        <w:ind w:left="567"/>
        <w:rPr>
          <w:rFonts w:ascii="Times New Roman" w:hAnsi="Times New Roman" w:cs="Times New Roman"/>
          <w:b/>
        </w:rPr>
      </w:pPr>
      <w:r w:rsidRPr="00B00D67">
        <w:rPr>
          <w:rFonts w:ascii="Times New Roman" w:hAnsi="Times New Roman" w:cs="Times New Roman"/>
        </w:rPr>
        <w:t>2.</w:t>
      </w:r>
      <w:r w:rsidRPr="00987AED">
        <w:rPr>
          <w:rFonts w:ascii="Times New Roman" w:hAnsi="Times New Roman" w:cs="Times New Roman"/>
          <w:b/>
        </w:rPr>
        <w:t xml:space="preserve"> Копия паспорта серии 0000 № 000000 выдан ---------------------------, дд.мм.гггг</w:t>
      </w:r>
    </w:p>
    <w:p w:rsidR="00987AED" w:rsidRPr="00987AED" w:rsidRDefault="00987AED" w:rsidP="00987AED">
      <w:pPr>
        <w:spacing w:after="0"/>
        <w:ind w:left="567"/>
        <w:rPr>
          <w:rFonts w:ascii="Times New Roman" w:hAnsi="Times New Roman" w:cs="Times New Roman"/>
          <w:b/>
        </w:rPr>
      </w:pPr>
      <w:r>
        <w:rPr>
          <w:rFonts w:ascii="Times New Roman" w:hAnsi="Times New Roman" w:cs="Times New Roman"/>
        </w:rPr>
        <w:t xml:space="preserve">3. </w:t>
      </w:r>
      <w:r w:rsidRPr="00987AED">
        <w:rPr>
          <w:rFonts w:ascii="Times New Roman" w:hAnsi="Times New Roman" w:cs="Times New Roman"/>
          <w:b/>
        </w:rPr>
        <w:t>Копия свидетельства о рождении серии 0000 № 000000 выдан --------, дд.мм.гггг</w:t>
      </w:r>
    </w:p>
    <w:p w:rsidR="00987AED" w:rsidRDefault="00987AED" w:rsidP="00987AED">
      <w:pPr>
        <w:spacing w:after="0"/>
        <w:ind w:left="567"/>
        <w:rPr>
          <w:rFonts w:ascii="Times New Roman" w:hAnsi="Times New Roman" w:cs="Times New Roman"/>
        </w:rPr>
      </w:pPr>
      <w:r>
        <w:rPr>
          <w:rFonts w:ascii="Times New Roman" w:hAnsi="Times New Roman" w:cs="Times New Roman"/>
        </w:rPr>
        <w:t xml:space="preserve">4. </w:t>
      </w:r>
      <w:r w:rsidRPr="00987AED">
        <w:rPr>
          <w:rFonts w:ascii="Times New Roman" w:hAnsi="Times New Roman" w:cs="Times New Roman"/>
          <w:b/>
        </w:rPr>
        <w:t>Копия свидетельства о заключении брака с</w:t>
      </w:r>
      <w:r w:rsidR="00B27EDB">
        <w:rPr>
          <w:rFonts w:ascii="Times New Roman" w:hAnsi="Times New Roman" w:cs="Times New Roman"/>
          <w:b/>
        </w:rPr>
        <w:t>ерии 0000 № 000000 выдан ----</w:t>
      </w:r>
      <w:r w:rsidRPr="00987AED">
        <w:rPr>
          <w:rFonts w:ascii="Times New Roman" w:hAnsi="Times New Roman" w:cs="Times New Roman"/>
          <w:b/>
        </w:rPr>
        <w:t>, дд.мм.гггг</w:t>
      </w:r>
    </w:p>
    <w:p w:rsidR="00987AED" w:rsidRPr="00B00D67" w:rsidRDefault="00987AED" w:rsidP="00B21F76">
      <w:pPr>
        <w:spacing w:after="0"/>
        <w:ind w:left="567"/>
        <w:rPr>
          <w:rFonts w:ascii="Times New Roman" w:hAnsi="Times New Roman" w:cs="Times New Roman"/>
        </w:rPr>
      </w:pPr>
      <w:r>
        <w:rPr>
          <w:rFonts w:ascii="Times New Roman" w:hAnsi="Times New Roman" w:cs="Times New Roman"/>
        </w:rPr>
        <w:t>5.</w:t>
      </w:r>
      <w:r w:rsidR="00B27EDB" w:rsidRPr="00B27EDB">
        <w:rPr>
          <w:rFonts w:ascii="Times New Roman" w:hAnsi="Times New Roman" w:cs="Times New Roman"/>
          <w:b/>
        </w:rPr>
        <w:t>и.т.д.</w:t>
      </w:r>
    </w:p>
    <w:tbl>
      <w:tblPr>
        <w:tblW w:w="0" w:type="auto"/>
        <w:tblInd w:w="28" w:type="dxa"/>
        <w:tblLayout w:type="fixed"/>
        <w:tblCellMar>
          <w:left w:w="28" w:type="dxa"/>
          <w:right w:w="28" w:type="dxa"/>
        </w:tblCellMar>
        <w:tblLook w:val="0000"/>
      </w:tblPr>
      <w:tblGrid>
        <w:gridCol w:w="1985"/>
        <w:gridCol w:w="283"/>
        <w:gridCol w:w="2835"/>
      </w:tblGrid>
      <w:tr w:rsidR="00987AED" w:rsidRPr="00B00D67" w:rsidTr="00987AED">
        <w:trPr>
          <w:cantSplit/>
        </w:trPr>
        <w:tc>
          <w:tcPr>
            <w:tcW w:w="1985" w:type="dxa"/>
            <w:tcBorders>
              <w:top w:val="nil"/>
              <w:left w:val="nil"/>
              <w:bottom w:val="single" w:sz="4" w:space="0" w:color="auto"/>
              <w:right w:val="nil"/>
            </w:tcBorders>
          </w:tcPr>
          <w:p w:rsidR="00987AED" w:rsidRPr="00B27EDB" w:rsidRDefault="00B27EDB" w:rsidP="00987AED">
            <w:pPr>
              <w:spacing w:after="0"/>
              <w:jc w:val="center"/>
              <w:rPr>
                <w:rFonts w:ascii="Times New Roman" w:hAnsi="Times New Roman" w:cs="Times New Roman"/>
                <w:b/>
              </w:rPr>
            </w:pPr>
            <w:r w:rsidRPr="00B27EDB">
              <w:rPr>
                <w:rFonts w:ascii="Times New Roman" w:hAnsi="Times New Roman" w:cs="Times New Roman"/>
                <w:b/>
              </w:rPr>
              <w:t>дд.мм.гггг</w:t>
            </w:r>
          </w:p>
        </w:tc>
        <w:tc>
          <w:tcPr>
            <w:tcW w:w="283" w:type="dxa"/>
            <w:tcBorders>
              <w:top w:val="nil"/>
              <w:left w:val="nil"/>
              <w:bottom w:val="nil"/>
              <w:right w:val="nil"/>
            </w:tcBorders>
          </w:tcPr>
          <w:p w:rsidR="00987AED" w:rsidRPr="00B00D67" w:rsidRDefault="00987AED" w:rsidP="00987AED">
            <w:pPr>
              <w:spacing w:after="0"/>
              <w:jc w:val="center"/>
              <w:rPr>
                <w:rFonts w:ascii="Times New Roman" w:hAnsi="Times New Roman" w:cs="Times New Roman"/>
              </w:rPr>
            </w:pPr>
          </w:p>
        </w:tc>
        <w:tc>
          <w:tcPr>
            <w:tcW w:w="2835" w:type="dxa"/>
            <w:tcBorders>
              <w:top w:val="nil"/>
              <w:left w:val="nil"/>
              <w:bottom w:val="single" w:sz="4" w:space="0" w:color="auto"/>
              <w:right w:val="nil"/>
            </w:tcBorders>
          </w:tcPr>
          <w:p w:rsidR="00987AED" w:rsidRPr="00B27EDB" w:rsidRDefault="00B27EDB" w:rsidP="00987AED">
            <w:pPr>
              <w:spacing w:after="0"/>
              <w:jc w:val="center"/>
              <w:rPr>
                <w:rFonts w:ascii="Times New Roman" w:hAnsi="Times New Roman" w:cs="Times New Roman"/>
                <w:b/>
              </w:rPr>
            </w:pPr>
            <w:r w:rsidRPr="00B27EDB">
              <w:rPr>
                <w:rFonts w:ascii="Times New Roman" w:hAnsi="Times New Roman" w:cs="Times New Roman"/>
                <w:b/>
                <w:i/>
              </w:rPr>
              <w:t xml:space="preserve">Иванов </w:t>
            </w:r>
            <w:r w:rsidRPr="00B27EDB">
              <w:rPr>
                <w:rFonts w:ascii="Times New Roman" w:hAnsi="Times New Roman" w:cs="Times New Roman"/>
                <w:b/>
              </w:rPr>
              <w:t xml:space="preserve">И.И. Иванов </w:t>
            </w:r>
          </w:p>
        </w:tc>
      </w:tr>
      <w:tr w:rsidR="00987AED" w:rsidRPr="00B00D67" w:rsidTr="00987AED">
        <w:trPr>
          <w:cantSplit/>
        </w:trPr>
        <w:tc>
          <w:tcPr>
            <w:tcW w:w="1985" w:type="dxa"/>
            <w:tcBorders>
              <w:top w:val="nil"/>
              <w:left w:val="nil"/>
              <w:bottom w:val="nil"/>
              <w:right w:val="nil"/>
            </w:tcBorders>
          </w:tcPr>
          <w:p w:rsidR="00987AED" w:rsidRPr="00B00D67" w:rsidRDefault="00987AED" w:rsidP="00987AED">
            <w:pPr>
              <w:spacing w:after="0"/>
              <w:jc w:val="center"/>
              <w:rPr>
                <w:rFonts w:ascii="Times New Roman" w:hAnsi="Times New Roman" w:cs="Times New Roman"/>
              </w:rPr>
            </w:pPr>
            <w:r w:rsidRPr="00B00D67">
              <w:rPr>
                <w:rFonts w:ascii="Times New Roman" w:hAnsi="Times New Roman" w:cs="Times New Roman"/>
              </w:rPr>
              <w:t>(дата)</w:t>
            </w:r>
          </w:p>
        </w:tc>
        <w:tc>
          <w:tcPr>
            <w:tcW w:w="283" w:type="dxa"/>
            <w:tcBorders>
              <w:top w:val="nil"/>
              <w:left w:val="nil"/>
              <w:bottom w:val="nil"/>
              <w:right w:val="nil"/>
            </w:tcBorders>
          </w:tcPr>
          <w:p w:rsidR="00987AED" w:rsidRPr="00B00D67" w:rsidRDefault="00987AED" w:rsidP="00987AED">
            <w:pPr>
              <w:spacing w:after="0"/>
              <w:rPr>
                <w:rFonts w:ascii="Times New Roman" w:hAnsi="Times New Roman" w:cs="Times New Roman"/>
              </w:rPr>
            </w:pPr>
          </w:p>
        </w:tc>
        <w:tc>
          <w:tcPr>
            <w:tcW w:w="2835" w:type="dxa"/>
            <w:tcBorders>
              <w:top w:val="nil"/>
              <w:left w:val="nil"/>
              <w:bottom w:val="nil"/>
              <w:right w:val="nil"/>
            </w:tcBorders>
          </w:tcPr>
          <w:p w:rsidR="00987AED" w:rsidRPr="00B00D67" w:rsidRDefault="00987AED" w:rsidP="00987AED">
            <w:pPr>
              <w:spacing w:after="0"/>
              <w:jc w:val="center"/>
              <w:rPr>
                <w:rFonts w:ascii="Times New Roman" w:hAnsi="Times New Roman" w:cs="Times New Roman"/>
              </w:rPr>
            </w:pPr>
            <w:r w:rsidRPr="00B00D67">
              <w:rPr>
                <w:rFonts w:ascii="Times New Roman" w:hAnsi="Times New Roman" w:cs="Times New Roman"/>
              </w:rPr>
              <w:t>(подпись)</w:t>
            </w:r>
          </w:p>
        </w:tc>
      </w:tr>
    </w:tbl>
    <w:p w:rsidR="00987AED" w:rsidRPr="00B00D67" w:rsidRDefault="00987AED" w:rsidP="00987AED">
      <w:pPr>
        <w:spacing w:after="0"/>
        <w:rPr>
          <w:rFonts w:ascii="Times New Roman" w:hAnsi="Times New Roman" w:cs="Times New Roman"/>
        </w:rPr>
      </w:pPr>
    </w:p>
    <w:p w:rsidR="00987AED" w:rsidRPr="00B00D67" w:rsidRDefault="00987AED" w:rsidP="00987AED">
      <w:pPr>
        <w:spacing w:after="0"/>
        <w:rPr>
          <w:rFonts w:ascii="Times New Roman" w:hAnsi="Times New Roman" w:cs="Times New Roman"/>
        </w:rPr>
      </w:pPr>
      <w:r w:rsidRPr="00B00D67">
        <w:rPr>
          <w:rFonts w:ascii="Times New Roman" w:hAnsi="Times New Roman" w:cs="Times New Roman"/>
        </w:rPr>
        <w:t>Пакет документов получен:</w:t>
      </w:r>
    </w:p>
    <w:p w:rsidR="00987AED" w:rsidRPr="00B00D67" w:rsidRDefault="00987AED" w:rsidP="00987AED">
      <w:pPr>
        <w:spacing w:after="0"/>
        <w:rPr>
          <w:rFonts w:ascii="Times New Roman" w:hAnsi="Times New Roman" w:cs="Times New Roman"/>
        </w:rPr>
      </w:pPr>
      <w:r w:rsidRPr="00B00D67">
        <w:rPr>
          <w:rFonts w:ascii="Times New Roman" w:hAnsi="Times New Roman" w:cs="Times New Roman"/>
        </w:rPr>
        <w:t>Ответственный исполнитель:</w:t>
      </w:r>
    </w:p>
    <w:tbl>
      <w:tblPr>
        <w:tblW w:w="0" w:type="auto"/>
        <w:tblLayout w:type="fixed"/>
        <w:tblCellMar>
          <w:left w:w="28" w:type="dxa"/>
          <w:right w:w="28" w:type="dxa"/>
        </w:tblCellMar>
        <w:tblLook w:val="0000"/>
      </w:tblPr>
      <w:tblGrid>
        <w:gridCol w:w="28"/>
        <w:gridCol w:w="142"/>
        <w:gridCol w:w="567"/>
        <w:gridCol w:w="142"/>
        <w:gridCol w:w="1559"/>
        <w:gridCol w:w="340"/>
        <w:gridCol w:w="369"/>
        <w:gridCol w:w="283"/>
        <w:gridCol w:w="647"/>
        <w:gridCol w:w="204"/>
        <w:gridCol w:w="1984"/>
        <w:gridCol w:w="204"/>
        <w:gridCol w:w="3118"/>
      </w:tblGrid>
      <w:tr w:rsidR="00987AED" w:rsidRPr="00B00D67" w:rsidTr="00987AED">
        <w:trPr>
          <w:gridBefore w:val="1"/>
          <w:wBefore w:w="28" w:type="dxa"/>
        </w:trPr>
        <w:tc>
          <w:tcPr>
            <w:tcW w:w="4049" w:type="dxa"/>
            <w:gridSpan w:val="8"/>
            <w:tcBorders>
              <w:top w:val="nil"/>
              <w:left w:val="nil"/>
              <w:bottom w:val="single" w:sz="4" w:space="0" w:color="auto"/>
              <w:right w:val="nil"/>
            </w:tcBorders>
          </w:tcPr>
          <w:p w:rsidR="00987AED" w:rsidRPr="00B00D67" w:rsidRDefault="00987AED" w:rsidP="00987AED">
            <w:pPr>
              <w:spacing w:after="0"/>
              <w:jc w:val="center"/>
              <w:rPr>
                <w:rFonts w:ascii="Times New Roman" w:hAnsi="Times New Roman" w:cs="Times New Roman"/>
              </w:rPr>
            </w:pPr>
          </w:p>
        </w:tc>
        <w:tc>
          <w:tcPr>
            <w:tcW w:w="204" w:type="dxa"/>
            <w:tcBorders>
              <w:top w:val="nil"/>
              <w:left w:val="nil"/>
              <w:bottom w:val="nil"/>
              <w:right w:val="nil"/>
            </w:tcBorders>
          </w:tcPr>
          <w:p w:rsidR="00987AED" w:rsidRPr="00B00D67" w:rsidRDefault="00987AED" w:rsidP="00987AED">
            <w:pPr>
              <w:spacing w:after="0"/>
              <w:jc w:val="center"/>
              <w:rPr>
                <w:rFonts w:ascii="Times New Roman" w:hAnsi="Times New Roman" w:cs="Times New Roman"/>
              </w:rPr>
            </w:pPr>
          </w:p>
        </w:tc>
        <w:tc>
          <w:tcPr>
            <w:tcW w:w="1984" w:type="dxa"/>
            <w:tcBorders>
              <w:top w:val="nil"/>
              <w:left w:val="nil"/>
              <w:bottom w:val="single" w:sz="4" w:space="0" w:color="auto"/>
              <w:right w:val="nil"/>
            </w:tcBorders>
          </w:tcPr>
          <w:p w:rsidR="00987AED" w:rsidRPr="00B00D67" w:rsidRDefault="00987AED" w:rsidP="00987AED">
            <w:pPr>
              <w:spacing w:after="0"/>
              <w:jc w:val="center"/>
              <w:rPr>
                <w:rFonts w:ascii="Times New Roman" w:hAnsi="Times New Roman" w:cs="Times New Roman"/>
              </w:rPr>
            </w:pPr>
          </w:p>
        </w:tc>
        <w:tc>
          <w:tcPr>
            <w:tcW w:w="204" w:type="dxa"/>
            <w:tcBorders>
              <w:top w:val="nil"/>
              <w:left w:val="nil"/>
              <w:bottom w:val="nil"/>
              <w:right w:val="nil"/>
            </w:tcBorders>
          </w:tcPr>
          <w:p w:rsidR="00987AED" w:rsidRPr="00B00D67" w:rsidRDefault="00987AED" w:rsidP="00987AED">
            <w:pPr>
              <w:spacing w:after="0"/>
              <w:jc w:val="center"/>
              <w:rPr>
                <w:rFonts w:ascii="Times New Roman" w:hAnsi="Times New Roman" w:cs="Times New Roman"/>
              </w:rPr>
            </w:pPr>
          </w:p>
        </w:tc>
        <w:tc>
          <w:tcPr>
            <w:tcW w:w="3118" w:type="dxa"/>
            <w:tcBorders>
              <w:top w:val="nil"/>
              <w:left w:val="nil"/>
              <w:bottom w:val="single" w:sz="4" w:space="0" w:color="auto"/>
              <w:right w:val="nil"/>
            </w:tcBorders>
          </w:tcPr>
          <w:p w:rsidR="00987AED" w:rsidRPr="00B00D67" w:rsidRDefault="00987AED" w:rsidP="00987AED">
            <w:pPr>
              <w:spacing w:after="0"/>
              <w:jc w:val="center"/>
              <w:rPr>
                <w:rFonts w:ascii="Times New Roman" w:hAnsi="Times New Roman" w:cs="Times New Roman"/>
              </w:rPr>
            </w:pPr>
          </w:p>
        </w:tc>
      </w:tr>
      <w:tr w:rsidR="00987AED" w:rsidRPr="00B00D67" w:rsidTr="00987AED">
        <w:trPr>
          <w:gridBefore w:val="1"/>
          <w:wBefore w:w="28" w:type="dxa"/>
        </w:trPr>
        <w:tc>
          <w:tcPr>
            <w:tcW w:w="4049" w:type="dxa"/>
            <w:gridSpan w:val="8"/>
            <w:tcBorders>
              <w:top w:val="nil"/>
              <w:left w:val="nil"/>
              <w:bottom w:val="nil"/>
              <w:right w:val="nil"/>
            </w:tcBorders>
          </w:tcPr>
          <w:p w:rsidR="00987AED" w:rsidRPr="00B00D67" w:rsidRDefault="00987AED" w:rsidP="00987AED">
            <w:pPr>
              <w:spacing w:after="0"/>
              <w:jc w:val="center"/>
              <w:rPr>
                <w:rFonts w:ascii="Times New Roman" w:hAnsi="Times New Roman" w:cs="Times New Roman"/>
              </w:rPr>
            </w:pPr>
            <w:r w:rsidRPr="00B00D67">
              <w:rPr>
                <w:rFonts w:ascii="Times New Roman" w:hAnsi="Times New Roman" w:cs="Times New Roman"/>
              </w:rPr>
              <w:t>(должность)</w:t>
            </w:r>
          </w:p>
        </w:tc>
        <w:tc>
          <w:tcPr>
            <w:tcW w:w="204" w:type="dxa"/>
            <w:tcBorders>
              <w:top w:val="nil"/>
              <w:left w:val="nil"/>
              <w:bottom w:val="nil"/>
              <w:right w:val="nil"/>
            </w:tcBorders>
          </w:tcPr>
          <w:p w:rsidR="00987AED" w:rsidRPr="00B00D67" w:rsidRDefault="00987AED" w:rsidP="00987AED">
            <w:pPr>
              <w:spacing w:after="0"/>
              <w:rPr>
                <w:rFonts w:ascii="Times New Roman" w:hAnsi="Times New Roman" w:cs="Times New Roman"/>
              </w:rPr>
            </w:pPr>
          </w:p>
        </w:tc>
        <w:tc>
          <w:tcPr>
            <w:tcW w:w="1984" w:type="dxa"/>
            <w:tcBorders>
              <w:top w:val="nil"/>
              <w:left w:val="nil"/>
              <w:bottom w:val="nil"/>
              <w:right w:val="nil"/>
            </w:tcBorders>
          </w:tcPr>
          <w:p w:rsidR="00987AED" w:rsidRPr="00B00D67" w:rsidRDefault="00987AED" w:rsidP="00987AED">
            <w:pPr>
              <w:spacing w:after="0"/>
              <w:jc w:val="center"/>
              <w:rPr>
                <w:rFonts w:ascii="Times New Roman" w:hAnsi="Times New Roman" w:cs="Times New Roman"/>
              </w:rPr>
            </w:pPr>
            <w:r w:rsidRPr="00B00D67">
              <w:rPr>
                <w:rFonts w:ascii="Times New Roman" w:hAnsi="Times New Roman" w:cs="Times New Roman"/>
              </w:rPr>
              <w:t>(подпись)</w:t>
            </w:r>
          </w:p>
        </w:tc>
        <w:tc>
          <w:tcPr>
            <w:tcW w:w="204" w:type="dxa"/>
            <w:tcBorders>
              <w:top w:val="nil"/>
              <w:left w:val="nil"/>
              <w:bottom w:val="nil"/>
              <w:right w:val="nil"/>
            </w:tcBorders>
          </w:tcPr>
          <w:p w:rsidR="00987AED" w:rsidRPr="00B00D67" w:rsidRDefault="00987AED" w:rsidP="00987AED">
            <w:pPr>
              <w:spacing w:after="0"/>
              <w:rPr>
                <w:rFonts w:ascii="Times New Roman" w:hAnsi="Times New Roman" w:cs="Times New Roman"/>
              </w:rPr>
            </w:pPr>
          </w:p>
        </w:tc>
        <w:tc>
          <w:tcPr>
            <w:tcW w:w="3118" w:type="dxa"/>
            <w:tcBorders>
              <w:top w:val="nil"/>
              <w:left w:val="nil"/>
              <w:bottom w:val="nil"/>
              <w:right w:val="nil"/>
            </w:tcBorders>
          </w:tcPr>
          <w:p w:rsidR="00987AED" w:rsidRPr="00B00D67" w:rsidRDefault="00987AED" w:rsidP="00987AED">
            <w:pPr>
              <w:spacing w:after="0"/>
              <w:jc w:val="center"/>
              <w:rPr>
                <w:rFonts w:ascii="Times New Roman" w:hAnsi="Times New Roman" w:cs="Times New Roman"/>
              </w:rPr>
            </w:pPr>
            <w:r w:rsidRPr="00B00D67">
              <w:rPr>
                <w:rFonts w:ascii="Times New Roman" w:hAnsi="Times New Roman" w:cs="Times New Roman"/>
              </w:rPr>
              <w:t>(расшифровка подписи)</w:t>
            </w:r>
          </w:p>
        </w:tc>
      </w:tr>
      <w:tr w:rsidR="00987AED" w:rsidRPr="00B00D67" w:rsidTr="00987AED">
        <w:trPr>
          <w:gridAfter w:val="5"/>
          <w:wAfter w:w="6157" w:type="dxa"/>
          <w:trHeight w:val="161"/>
        </w:trPr>
        <w:tc>
          <w:tcPr>
            <w:tcW w:w="170" w:type="dxa"/>
            <w:gridSpan w:val="2"/>
            <w:tcBorders>
              <w:top w:val="nil"/>
              <w:left w:val="nil"/>
              <w:bottom w:val="nil"/>
              <w:right w:val="nil"/>
            </w:tcBorders>
          </w:tcPr>
          <w:p w:rsidR="00987AED" w:rsidRPr="00B00D67" w:rsidRDefault="00987AED" w:rsidP="00987AED">
            <w:pPr>
              <w:spacing w:after="0"/>
              <w:rPr>
                <w:rFonts w:ascii="Times New Roman" w:hAnsi="Times New Roman" w:cs="Times New Roman"/>
              </w:rPr>
            </w:pPr>
            <w:r w:rsidRPr="00B00D67">
              <w:rPr>
                <w:rFonts w:ascii="Times New Roman" w:hAnsi="Times New Roman" w:cs="Times New Roman"/>
              </w:rPr>
              <w:t>«</w:t>
            </w:r>
          </w:p>
        </w:tc>
        <w:tc>
          <w:tcPr>
            <w:tcW w:w="567" w:type="dxa"/>
            <w:tcBorders>
              <w:top w:val="nil"/>
              <w:left w:val="nil"/>
              <w:bottom w:val="single" w:sz="4" w:space="0" w:color="auto"/>
              <w:right w:val="nil"/>
            </w:tcBorders>
          </w:tcPr>
          <w:p w:rsidR="00987AED" w:rsidRPr="00B00D67" w:rsidRDefault="00987AED" w:rsidP="00987AED">
            <w:pPr>
              <w:spacing w:after="0"/>
              <w:jc w:val="center"/>
              <w:rPr>
                <w:rFonts w:ascii="Times New Roman" w:hAnsi="Times New Roman" w:cs="Times New Roman"/>
              </w:rPr>
            </w:pPr>
          </w:p>
        </w:tc>
        <w:tc>
          <w:tcPr>
            <w:tcW w:w="142" w:type="dxa"/>
            <w:tcBorders>
              <w:top w:val="nil"/>
              <w:left w:val="nil"/>
              <w:bottom w:val="nil"/>
              <w:right w:val="nil"/>
            </w:tcBorders>
          </w:tcPr>
          <w:p w:rsidR="00987AED" w:rsidRPr="00B00D67" w:rsidRDefault="00987AED" w:rsidP="00987AED">
            <w:pPr>
              <w:spacing w:after="0"/>
              <w:rPr>
                <w:rFonts w:ascii="Times New Roman" w:hAnsi="Times New Roman" w:cs="Times New Roman"/>
              </w:rPr>
            </w:pPr>
            <w:r w:rsidRPr="00B00D67">
              <w:rPr>
                <w:rFonts w:ascii="Times New Roman" w:hAnsi="Times New Roman" w:cs="Times New Roman"/>
              </w:rPr>
              <w:t>»</w:t>
            </w:r>
          </w:p>
        </w:tc>
        <w:tc>
          <w:tcPr>
            <w:tcW w:w="1559" w:type="dxa"/>
            <w:tcBorders>
              <w:top w:val="nil"/>
              <w:left w:val="nil"/>
              <w:bottom w:val="single" w:sz="4" w:space="0" w:color="auto"/>
              <w:right w:val="nil"/>
            </w:tcBorders>
          </w:tcPr>
          <w:p w:rsidR="00987AED" w:rsidRPr="00B00D67" w:rsidRDefault="00987AED" w:rsidP="00987AED">
            <w:pPr>
              <w:spacing w:after="0"/>
              <w:jc w:val="center"/>
              <w:rPr>
                <w:rFonts w:ascii="Times New Roman" w:hAnsi="Times New Roman" w:cs="Times New Roman"/>
              </w:rPr>
            </w:pPr>
          </w:p>
        </w:tc>
        <w:tc>
          <w:tcPr>
            <w:tcW w:w="340" w:type="dxa"/>
            <w:tcBorders>
              <w:top w:val="nil"/>
              <w:left w:val="nil"/>
              <w:bottom w:val="nil"/>
              <w:right w:val="nil"/>
            </w:tcBorders>
          </w:tcPr>
          <w:p w:rsidR="00987AED" w:rsidRPr="00B00D67" w:rsidRDefault="00987AED" w:rsidP="00987AED">
            <w:pPr>
              <w:spacing w:after="0"/>
              <w:rPr>
                <w:rFonts w:ascii="Times New Roman" w:hAnsi="Times New Roman" w:cs="Times New Roman"/>
              </w:rPr>
            </w:pPr>
            <w:r w:rsidRPr="00B00D67">
              <w:rPr>
                <w:rFonts w:ascii="Times New Roman" w:hAnsi="Times New Roman" w:cs="Times New Roman"/>
              </w:rPr>
              <w:t>20</w:t>
            </w:r>
          </w:p>
        </w:tc>
        <w:tc>
          <w:tcPr>
            <w:tcW w:w="369" w:type="dxa"/>
            <w:tcBorders>
              <w:top w:val="nil"/>
              <w:left w:val="nil"/>
              <w:bottom w:val="single" w:sz="4" w:space="0" w:color="auto"/>
              <w:right w:val="nil"/>
            </w:tcBorders>
          </w:tcPr>
          <w:p w:rsidR="00987AED" w:rsidRPr="00B00D67" w:rsidRDefault="00987AED" w:rsidP="00987AED">
            <w:pPr>
              <w:spacing w:after="0"/>
              <w:jc w:val="center"/>
              <w:rPr>
                <w:rFonts w:ascii="Times New Roman" w:hAnsi="Times New Roman" w:cs="Times New Roman"/>
              </w:rPr>
            </w:pPr>
          </w:p>
        </w:tc>
        <w:tc>
          <w:tcPr>
            <w:tcW w:w="283" w:type="dxa"/>
            <w:tcBorders>
              <w:top w:val="nil"/>
              <w:left w:val="nil"/>
              <w:bottom w:val="nil"/>
              <w:right w:val="nil"/>
            </w:tcBorders>
          </w:tcPr>
          <w:p w:rsidR="00987AED" w:rsidRPr="00B00D67" w:rsidRDefault="00987AED" w:rsidP="00987AED">
            <w:pPr>
              <w:spacing w:after="0"/>
              <w:rPr>
                <w:rFonts w:ascii="Times New Roman" w:hAnsi="Times New Roman" w:cs="Times New Roman"/>
              </w:rPr>
            </w:pPr>
            <w:r w:rsidRPr="00B00D67">
              <w:rPr>
                <w:rFonts w:ascii="Times New Roman" w:hAnsi="Times New Roman" w:cs="Times New Roman"/>
              </w:rPr>
              <w:t>г.</w:t>
            </w:r>
          </w:p>
        </w:tc>
      </w:tr>
    </w:tbl>
    <w:p w:rsidR="00B27EDB" w:rsidRDefault="00B27EDB" w:rsidP="00B21F76">
      <w:pPr>
        <w:pStyle w:val="ConsPlusNormal"/>
        <w:tabs>
          <w:tab w:val="left" w:pos="8655"/>
        </w:tabs>
        <w:outlineLvl w:val="1"/>
        <w:rPr>
          <w:rFonts w:ascii="Times New Roman" w:hAnsi="Times New Roman" w:cs="Times New Roman"/>
        </w:rPr>
      </w:pPr>
    </w:p>
    <w:p w:rsidR="00B27EDB" w:rsidRPr="00320847" w:rsidRDefault="00B21F76" w:rsidP="00B27EDB">
      <w:pPr>
        <w:pStyle w:val="ConsPlusNormal"/>
        <w:jc w:val="right"/>
        <w:outlineLvl w:val="1"/>
        <w:rPr>
          <w:rFonts w:ascii="Times New Roman" w:hAnsi="Times New Roman" w:cs="Times New Roman"/>
        </w:rPr>
      </w:pPr>
      <w:r>
        <w:rPr>
          <w:rFonts w:ascii="Times New Roman" w:hAnsi="Times New Roman" w:cs="Times New Roman"/>
        </w:rPr>
        <w:t>Приложение 2</w:t>
      </w:r>
    </w:p>
    <w:p w:rsidR="00B27EDB" w:rsidRDefault="00B27EDB" w:rsidP="00B27EDB">
      <w:pPr>
        <w:pStyle w:val="ConsPlusNormal"/>
        <w:jc w:val="right"/>
        <w:rPr>
          <w:rFonts w:ascii="Times New Roman" w:hAnsi="Times New Roman" w:cs="Times New Roman"/>
        </w:rPr>
      </w:pPr>
      <w:r w:rsidRPr="00320847">
        <w:rPr>
          <w:rFonts w:ascii="Times New Roman" w:hAnsi="Times New Roman" w:cs="Times New Roman"/>
        </w:rPr>
        <w:lastRenderedPageBreak/>
        <w:t xml:space="preserve">к Административному регламентупредоставления </w:t>
      </w:r>
    </w:p>
    <w:p w:rsidR="00B27EDB" w:rsidRDefault="00B27EDB" w:rsidP="00B27EDB">
      <w:pPr>
        <w:pStyle w:val="ConsPlusNormal"/>
        <w:jc w:val="right"/>
        <w:rPr>
          <w:rFonts w:ascii="Times New Roman" w:hAnsi="Times New Roman" w:cs="Times New Roman"/>
        </w:rPr>
      </w:pPr>
      <w:r>
        <w:rPr>
          <w:rFonts w:ascii="Times New Roman" w:hAnsi="Times New Roman" w:cs="Times New Roman"/>
        </w:rPr>
        <w:t>администрацией Юсьвинского муниципального</w:t>
      </w:r>
    </w:p>
    <w:p w:rsidR="00B27EDB" w:rsidRPr="007914AE" w:rsidRDefault="00B27EDB" w:rsidP="00B27EDB">
      <w:pPr>
        <w:pStyle w:val="ConsPlusNormal"/>
        <w:jc w:val="right"/>
        <w:rPr>
          <w:rFonts w:ascii="Times New Roman" w:hAnsi="Times New Roman" w:cs="Times New Roman"/>
        </w:rPr>
      </w:pPr>
      <w:r>
        <w:rPr>
          <w:rFonts w:ascii="Times New Roman" w:hAnsi="Times New Roman" w:cs="Times New Roman"/>
        </w:rPr>
        <w:t xml:space="preserve">округа Пермского края </w:t>
      </w:r>
      <w:r w:rsidRPr="0041411C">
        <w:rPr>
          <w:rFonts w:ascii="Times New Roman" w:hAnsi="Times New Roman" w:cs="Times New Roman"/>
          <w:szCs w:val="22"/>
        </w:rPr>
        <w:t xml:space="preserve">муниципальной услуги </w:t>
      </w:r>
    </w:p>
    <w:p w:rsidR="00B27EDB" w:rsidRDefault="00B27EDB" w:rsidP="00B27EDB">
      <w:pPr>
        <w:pStyle w:val="ConsPlusNormal"/>
        <w:jc w:val="right"/>
        <w:rPr>
          <w:rFonts w:ascii="Times New Roman" w:hAnsi="Times New Roman" w:cs="Times New Roman"/>
          <w:szCs w:val="22"/>
        </w:rPr>
      </w:pPr>
      <w:r w:rsidRPr="00B00D67">
        <w:rPr>
          <w:rFonts w:ascii="Times New Roman" w:hAnsi="Times New Roman" w:cs="Times New Roman"/>
          <w:szCs w:val="22"/>
        </w:rPr>
        <w:t>«Предоставление социальных выплат на</w:t>
      </w:r>
    </w:p>
    <w:p w:rsidR="00B27EDB" w:rsidRDefault="00B27EDB" w:rsidP="00B27EDB">
      <w:pPr>
        <w:pStyle w:val="ConsPlusNormal"/>
        <w:jc w:val="right"/>
        <w:rPr>
          <w:rFonts w:ascii="Times New Roman" w:hAnsi="Times New Roman" w:cs="Times New Roman"/>
          <w:szCs w:val="22"/>
        </w:rPr>
      </w:pPr>
      <w:r w:rsidRPr="00B00D67">
        <w:rPr>
          <w:rFonts w:ascii="Times New Roman" w:hAnsi="Times New Roman" w:cs="Times New Roman"/>
          <w:szCs w:val="22"/>
        </w:rPr>
        <w:t xml:space="preserve">строительство (приобретение) жилья гражданам, </w:t>
      </w:r>
    </w:p>
    <w:p w:rsidR="00B27EDB" w:rsidRPr="00B00D67" w:rsidRDefault="00B27EDB" w:rsidP="00B27EDB">
      <w:pPr>
        <w:pStyle w:val="ConsPlusNormal"/>
        <w:jc w:val="right"/>
        <w:rPr>
          <w:rFonts w:ascii="Times New Roman" w:hAnsi="Times New Roman" w:cs="Times New Roman"/>
          <w:szCs w:val="22"/>
        </w:rPr>
      </w:pPr>
      <w:r w:rsidRPr="00B00D67">
        <w:rPr>
          <w:rFonts w:ascii="Times New Roman" w:hAnsi="Times New Roman" w:cs="Times New Roman"/>
          <w:szCs w:val="22"/>
        </w:rPr>
        <w:t>проживающим на сельских территориях»</w:t>
      </w:r>
    </w:p>
    <w:p w:rsidR="0042524E" w:rsidRPr="0042524E" w:rsidRDefault="0042524E" w:rsidP="00425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sz w:val="24"/>
        </w:rPr>
      </w:pPr>
    </w:p>
    <w:p w:rsidR="0042524E" w:rsidRPr="0042524E" w:rsidRDefault="0042524E" w:rsidP="00425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sz w:val="24"/>
        </w:rPr>
      </w:pPr>
      <w:r w:rsidRPr="0042524E">
        <w:rPr>
          <w:rFonts w:ascii="Times New Roman" w:hAnsi="Times New Roman" w:cs="Times New Roman"/>
          <w:color w:val="000000"/>
          <w:sz w:val="24"/>
        </w:rPr>
        <w:t>СВИДЕТЕЛЬСТВО</w:t>
      </w:r>
    </w:p>
    <w:p w:rsidR="0042524E" w:rsidRPr="0042524E" w:rsidRDefault="0042524E" w:rsidP="00425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sz w:val="24"/>
        </w:rPr>
      </w:pPr>
      <w:r w:rsidRPr="0042524E">
        <w:rPr>
          <w:rFonts w:ascii="Times New Roman" w:hAnsi="Times New Roman" w:cs="Times New Roman"/>
          <w:color w:val="000000"/>
          <w:sz w:val="24"/>
        </w:rPr>
        <w:t xml:space="preserve">о предоставлении  социальной выплаты на строительство (приобретение) </w:t>
      </w:r>
    </w:p>
    <w:p w:rsidR="0042524E" w:rsidRPr="0042524E" w:rsidRDefault="0042524E" w:rsidP="00425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sz w:val="24"/>
        </w:rPr>
      </w:pPr>
      <w:r w:rsidRPr="0042524E">
        <w:rPr>
          <w:rFonts w:ascii="Times New Roman" w:hAnsi="Times New Roman" w:cs="Times New Roman"/>
          <w:color w:val="000000"/>
          <w:sz w:val="24"/>
        </w:rPr>
        <w:t>жилья на сельских территориях</w:t>
      </w:r>
    </w:p>
    <w:p w:rsidR="0042524E" w:rsidRPr="0042524E" w:rsidRDefault="0042524E" w:rsidP="00425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rPr>
      </w:pPr>
    </w:p>
    <w:p w:rsidR="0042524E" w:rsidRPr="0042524E" w:rsidRDefault="00D1763E" w:rsidP="00425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rPr>
      </w:pPr>
      <w:bookmarkStart w:id="4" w:name="001658"/>
      <w:bookmarkEnd w:id="4"/>
      <w:r>
        <w:rPr>
          <w:rFonts w:ascii="Times New Roman" w:hAnsi="Times New Roman" w:cs="Times New Roman"/>
          <w:color w:val="000000"/>
          <w:sz w:val="24"/>
        </w:rPr>
        <w:t>№ 00</w:t>
      </w:r>
    </w:p>
    <w:p w:rsidR="0042524E" w:rsidRPr="0042524E" w:rsidRDefault="0042524E" w:rsidP="00425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u w:val="single"/>
        </w:rPr>
      </w:pPr>
      <w:bookmarkStart w:id="5" w:name="001659"/>
      <w:bookmarkEnd w:id="5"/>
      <w:r w:rsidRPr="0042524E">
        <w:rPr>
          <w:rFonts w:ascii="Times New Roman" w:hAnsi="Times New Roman" w:cs="Times New Roman"/>
          <w:color w:val="000000"/>
          <w:sz w:val="24"/>
        </w:rPr>
        <w:t xml:space="preserve">    Настоящим свидетельством удостоверяется, что гражданин </w:t>
      </w:r>
      <w:r>
        <w:rPr>
          <w:rFonts w:ascii="Times New Roman" w:hAnsi="Times New Roman" w:cs="Times New Roman"/>
          <w:color w:val="000000"/>
          <w:sz w:val="24"/>
          <w:u w:val="single"/>
        </w:rPr>
        <w:t>Иванов Иван Иванович, проживающий</w:t>
      </w:r>
      <w:r w:rsidRPr="0042524E">
        <w:rPr>
          <w:rFonts w:ascii="Times New Roman" w:hAnsi="Times New Roman" w:cs="Times New Roman"/>
          <w:color w:val="000000"/>
          <w:sz w:val="24"/>
          <w:u w:val="single"/>
        </w:rPr>
        <w:t xml:space="preserve"> по адресу: Пермский край, </w:t>
      </w:r>
      <w:r>
        <w:rPr>
          <w:rFonts w:ascii="Times New Roman" w:hAnsi="Times New Roman" w:cs="Times New Roman"/>
          <w:color w:val="000000"/>
          <w:sz w:val="24"/>
          <w:u w:val="single"/>
        </w:rPr>
        <w:t>Юсьвинский район, с. Юсьва, ул. Полевая, д. №, зарегистрированный</w:t>
      </w:r>
      <w:r w:rsidRPr="0042524E">
        <w:rPr>
          <w:rFonts w:ascii="Times New Roman" w:hAnsi="Times New Roman" w:cs="Times New Roman"/>
          <w:color w:val="000000"/>
          <w:sz w:val="24"/>
          <w:u w:val="single"/>
        </w:rPr>
        <w:t xml:space="preserve"> по адресу: Пермский край, Юсьвинский район, с. </w:t>
      </w:r>
      <w:r>
        <w:rPr>
          <w:rFonts w:ascii="Times New Roman" w:hAnsi="Times New Roman" w:cs="Times New Roman"/>
          <w:color w:val="000000"/>
          <w:sz w:val="24"/>
          <w:u w:val="single"/>
        </w:rPr>
        <w:t>Юсьва</w:t>
      </w:r>
      <w:r w:rsidRPr="0042524E">
        <w:rPr>
          <w:rFonts w:ascii="Times New Roman" w:hAnsi="Times New Roman" w:cs="Times New Roman"/>
          <w:color w:val="000000"/>
          <w:sz w:val="24"/>
          <w:u w:val="single"/>
        </w:rPr>
        <w:t xml:space="preserve">, ул. </w:t>
      </w:r>
      <w:r>
        <w:rPr>
          <w:rFonts w:ascii="Times New Roman" w:hAnsi="Times New Roman" w:cs="Times New Roman"/>
          <w:color w:val="000000"/>
          <w:sz w:val="24"/>
          <w:u w:val="single"/>
        </w:rPr>
        <w:t>Полевая, д. №</w:t>
      </w:r>
      <w:r w:rsidRPr="0042524E">
        <w:rPr>
          <w:rFonts w:ascii="Times New Roman" w:hAnsi="Times New Roman" w:cs="Times New Roman"/>
          <w:color w:val="000000"/>
          <w:sz w:val="24"/>
          <w:u w:val="single"/>
        </w:rPr>
        <w:t>______________________________________________</w:t>
      </w:r>
      <w:r>
        <w:rPr>
          <w:rFonts w:ascii="Times New Roman" w:hAnsi="Times New Roman" w:cs="Times New Roman"/>
          <w:color w:val="000000"/>
          <w:sz w:val="24"/>
          <w:u w:val="single"/>
        </w:rPr>
        <w:t>________</w:t>
      </w:r>
      <w:r w:rsidRPr="0042524E">
        <w:rPr>
          <w:rFonts w:ascii="Times New Roman" w:hAnsi="Times New Roman" w:cs="Times New Roman"/>
          <w:color w:val="000000"/>
          <w:sz w:val="24"/>
          <w:u w:val="single"/>
        </w:rPr>
        <w:t>__________,</w:t>
      </w:r>
    </w:p>
    <w:p w:rsidR="0042524E" w:rsidRPr="0042524E" w:rsidRDefault="0042524E" w:rsidP="00425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sz w:val="24"/>
          <w:vertAlign w:val="superscript"/>
        </w:rPr>
      </w:pPr>
      <w:r w:rsidRPr="0042524E">
        <w:rPr>
          <w:rFonts w:ascii="Times New Roman" w:hAnsi="Times New Roman" w:cs="Times New Roman"/>
          <w:color w:val="000000"/>
          <w:sz w:val="18"/>
          <w:szCs w:val="18"/>
          <w:vertAlign w:val="superscript"/>
        </w:rPr>
        <w:t>(ф.и.о., адрес проживания, место регистрации)</w:t>
      </w:r>
    </w:p>
    <w:p w:rsidR="0042524E" w:rsidRPr="0042524E" w:rsidRDefault="0042524E" w:rsidP="00425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rPr>
      </w:pPr>
      <w:r w:rsidRPr="0042524E">
        <w:rPr>
          <w:rFonts w:ascii="Times New Roman" w:hAnsi="Times New Roman" w:cs="Times New Roman"/>
          <w:color w:val="000000"/>
          <w:sz w:val="24"/>
        </w:rPr>
        <w:t>являющийся получателем социальной выплаты, в составе семьи:</w:t>
      </w:r>
    </w:p>
    <w:p w:rsidR="0042524E" w:rsidRPr="0042524E" w:rsidRDefault="0042524E" w:rsidP="00425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18"/>
          <w:szCs w:val="18"/>
        </w:rPr>
      </w:pPr>
      <w:r w:rsidRPr="0042524E">
        <w:rPr>
          <w:rFonts w:ascii="Times New Roman" w:hAnsi="Times New Roman" w:cs="Times New Roman"/>
          <w:color w:val="000000"/>
          <w:sz w:val="24"/>
        </w:rPr>
        <w:t xml:space="preserve">супруг </w:t>
      </w:r>
      <w:r>
        <w:rPr>
          <w:rFonts w:ascii="Times New Roman" w:hAnsi="Times New Roman" w:cs="Times New Roman"/>
          <w:color w:val="000000"/>
          <w:sz w:val="24"/>
          <w:u w:val="single"/>
        </w:rPr>
        <w:t>Иванов Иван Иванович. дд.мм.гггг</w:t>
      </w:r>
      <w:r w:rsidRPr="0042524E">
        <w:rPr>
          <w:rFonts w:ascii="Times New Roman" w:hAnsi="Times New Roman" w:cs="Times New Roman"/>
          <w:color w:val="000000"/>
          <w:sz w:val="24"/>
        </w:rPr>
        <w:t>______________________</w:t>
      </w:r>
      <w:r>
        <w:rPr>
          <w:rFonts w:ascii="Times New Roman" w:hAnsi="Times New Roman" w:cs="Times New Roman"/>
          <w:color w:val="000000"/>
          <w:sz w:val="24"/>
        </w:rPr>
        <w:t>_________________</w:t>
      </w:r>
      <w:r w:rsidRPr="0042524E">
        <w:rPr>
          <w:rFonts w:ascii="Times New Roman" w:hAnsi="Times New Roman" w:cs="Times New Roman"/>
          <w:color w:val="000000"/>
          <w:sz w:val="24"/>
        </w:rPr>
        <w:t>,</w:t>
      </w:r>
    </w:p>
    <w:p w:rsidR="0042524E" w:rsidRPr="0042524E" w:rsidRDefault="0042524E" w:rsidP="00425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rPr>
      </w:pPr>
      <w:r w:rsidRPr="0042524E">
        <w:rPr>
          <w:rFonts w:ascii="Times New Roman" w:hAnsi="Times New Roman" w:cs="Times New Roman"/>
          <w:color w:val="000000"/>
          <w:sz w:val="18"/>
          <w:szCs w:val="18"/>
        </w:rPr>
        <w:t xml:space="preserve">                             (ф.и.о., дата рождения)</w:t>
      </w:r>
    </w:p>
    <w:p w:rsidR="0042524E" w:rsidRPr="0042524E" w:rsidRDefault="0042524E" w:rsidP="00425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18"/>
          <w:szCs w:val="18"/>
        </w:rPr>
      </w:pPr>
      <w:r w:rsidRPr="0042524E">
        <w:rPr>
          <w:rFonts w:ascii="Times New Roman" w:hAnsi="Times New Roman" w:cs="Times New Roman"/>
          <w:color w:val="000000"/>
          <w:sz w:val="24"/>
        </w:rPr>
        <w:t xml:space="preserve">супруга </w:t>
      </w:r>
      <w:r>
        <w:rPr>
          <w:rFonts w:ascii="Times New Roman" w:hAnsi="Times New Roman" w:cs="Times New Roman"/>
          <w:color w:val="000000"/>
          <w:sz w:val="24"/>
          <w:u w:val="single"/>
        </w:rPr>
        <w:t>Иванова Ольга Ивановна, дд.мм.гггг_</w:t>
      </w:r>
      <w:r w:rsidRPr="0042524E">
        <w:rPr>
          <w:rFonts w:ascii="Times New Roman" w:hAnsi="Times New Roman" w:cs="Times New Roman"/>
          <w:color w:val="000000"/>
          <w:sz w:val="24"/>
        </w:rPr>
        <w:t>______________</w:t>
      </w:r>
      <w:r>
        <w:rPr>
          <w:rFonts w:ascii="Times New Roman" w:hAnsi="Times New Roman" w:cs="Times New Roman"/>
          <w:color w:val="000000"/>
          <w:sz w:val="24"/>
        </w:rPr>
        <w:t>_______</w:t>
      </w:r>
      <w:r w:rsidRPr="0042524E">
        <w:rPr>
          <w:rFonts w:ascii="Times New Roman" w:hAnsi="Times New Roman" w:cs="Times New Roman"/>
          <w:color w:val="000000"/>
          <w:sz w:val="24"/>
        </w:rPr>
        <w:t>_______________,</w:t>
      </w:r>
    </w:p>
    <w:p w:rsidR="0042524E" w:rsidRPr="0042524E" w:rsidRDefault="0042524E" w:rsidP="00425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rPr>
      </w:pPr>
      <w:r w:rsidRPr="0042524E">
        <w:rPr>
          <w:rFonts w:ascii="Times New Roman" w:hAnsi="Times New Roman" w:cs="Times New Roman"/>
          <w:color w:val="000000"/>
          <w:sz w:val="18"/>
          <w:szCs w:val="18"/>
        </w:rPr>
        <w:t xml:space="preserve">                             (ф.и.о., дата рождения)</w:t>
      </w:r>
    </w:p>
    <w:p w:rsidR="0042524E" w:rsidRPr="0042524E" w:rsidRDefault="0042524E" w:rsidP="00425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18"/>
          <w:szCs w:val="18"/>
        </w:rPr>
      </w:pPr>
      <w:bookmarkStart w:id="6" w:name="001660"/>
      <w:bookmarkEnd w:id="6"/>
      <w:r w:rsidRPr="0042524E">
        <w:rPr>
          <w:rFonts w:ascii="Times New Roman" w:hAnsi="Times New Roman" w:cs="Times New Roman"/>
          <w:color w:val="000000"/>
          <w:sz w:val="24"/>
        </w:rPr>
        <w:t xml:space="preserve">дети: 1) </w:t>
      </w:r>
      <w:r w:rsidR="00D1763E">
        <w:rPr>
          <w:rFonts w:ascii="Times New Roman" w:hAnsi="Times New Roman" w:cs="Times New Roman"/>
          <w:color w:val="000000"/>
          <w:sz w:val="24"/>
          <w:u w:val="single"/>
        </w:rPr>
        <w:t>Иванов Максим Иванович, дд.мм.гггг_________</w:t>
      </w:r>
      <w:r w:rsidRPr="0042524E">
        <w:rPr>
          <w:rFonts w:ascii="Times New Roman" w:hAnsi="Times New Roman" w:cs="Times New Roman"/>
          <w:color w:val="000000"/>
          <w:sz w:val="24"/>
          <w:u w:val="single"/>
        </w:rPr>
        <w:t>____________________________</w:t>
      </w:r>
      <w:r w:rsidRPr="0042524E">
        <w:rPr>
          <w:rFonts w:ascii="Times New Roman" w:hAnsi="Times New Roman" w:cs="Times New Roman"/>
          <w:color w:val="000000"/>
          <w:sz w:val="24"/>
        </w:rPr>
        <w:t>,</w:t>
      </w:r>
    </w:p>
    <w:p w:rsidR="0042524E" w:rsidRPr="0042524E" w:rsidRDefault="0042524E" w:rsidP="00D1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rPr>
      </w:pPr>
      <w:r w:rsidRPr="0042524E">
        <w:rPr>
          <w:rFonts w:ascii="Times New Roman" w:hAnsi="Times New Roman" w:cs="Times New Roman"/>
          <w:color w:val="000000"/>
          <w:sz w:val="18"/>
          <w:szCs w:val="18"/>
        </w:rPr>
        <w:t xml:space="preserve">                              (ф.и.о., дата рождения)</w:t>
      </w:r>
      <w:bookmarkStart w:id="7" w:name="005436"/>
      <w:bookmarkStart w:id="8" w:name="105905"/>
      <w:bookmarkStart w:id="9" w:name="001661"/>
      <w:bookmarkEnd w:id="7"/>
      <w:bookmarkEnd w:id="8"/>
      <w:bookmarkEnd w:id="9"/>
    </w:p>
    <w:p w:rsidR="0042524E" w:rsidRPr="0042524E" w:rsidRDefault="0042524E" w:rsidP="00425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18"/>
          <w:szCs w:val="18"/>
        </w:rPr>
      </w:pPr>
      <w:r w:rsidRPr="0042524E">
        <w:rPr>
          <w:rFonts w:ascii="Times New Roman" w:hAnsi="Times New Roman" w:cs="Times New Roman"/>
          <w:color w:val="000000"/>
          <w:sz w:val="24"/>
        </w:rPr>
        <w:t>родители 1) _________________________________нет_______________________________,</w:t>
      </w:r>
    </w:p>
    <w:p w:rsidR="0042524E" w:rsidRPr="00D1763E" w:rsidRDefault="0042524E" w:rsidP="00D1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rPr>
      </w:pPr>
      <w:r w:rsidRPr="0042524E">
        <w:rPr>
          <w:rFonts w:ascii="Times New Roman" w:hAnsi="Times New Roman" w:cs="Times New Roman"/>
          <w:color w:val="000000"/>
          <w:sz w:val="18"/>
          <w:szCs w:val="18"/>
        </w:rPr>
        <w:t xml:space="preserve">                             (ф.и.о., дата рождения)</w:t>
      </w:r>
    </w:p>
    <w:p w:rsidR="0042524E" w:rsidRPr="0042524E" w:rsidRDefault="0042524E" w:rsidP="00425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Cs/>
          <w:sz w:val="24"/>
        </w:rPr>
      </w:pPr>
      <w:r w:rsidRPr="0042524E">
        <w:rPr>
          <w:rFonts w:ascii="Times New Roman" w:eastAsia="Calibri" w:hAnsi="Times New Roman" w:cs="Times New Roman"/>
          <w:bCs/>
        </w:rPr>
        <w:t xml:space="preserve">*и иные </w:t>
      </w:r>
      <w:r w:rsidRPr="0042524E">
        <w:rPr>
          <w:rFonts w:ascii="Times New Roman" w:eastAsia="Calibri" w:hAnsi="Times New Roman" w:cs="Times New Roman"/>
          <w:bCs/>
          <w:sz w:val="24"/>
        </w:rPr>
        <w:t xml:space="preserve"> члены </w:t>
      </w:r>
    </w:p>
    <w:p w:rsidR="0042524E" w:rsidRPr="0042524E" w:rsidRDefault="0042524E" w:rsidP="00425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18"/>
          <w:szCs w:val="18"/>
        </w:rPr>
      </w:pPr>
      <w:r w:rsidRPr="0042524E">
        <w:rPr>
          <w:rFonts w:ascii="Times New Roman" w:eastAsia="Calibri" w:hAnsi="Times New Roman" w:cs="Times New Roman"/>
          <w:bCs/>
          <w:sz w:val="24"/>
        </w:rPr>
        <w:t xml:space="preserve">семьи      </w:t>
      </w:r>
      <w:r w:rsidRPr="0042524E">
        <w:rPr>
          <w:rFonts w:ascii="Times New Roman" w:hAnsi="Times New Roman" w:cs="Times New Roman"/>
          <w:color w:val="000000"/>
          <w:sz w:val="24"/>
        </w:rPr>
        <w:t>1) ____________________________________нет________________________,</w:t>
      </w:r>
    </w:p>
    <w:p w:rsidR="0042524E" w:rsidRPr="0042524E" w:rsidRDefault="0042524E" w:rsidP="00425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rPr>
      </w:pPr>
      <w:r w:rsidRPr="0042524E">
        <w:rPr>
          <w:rFonts w:ascii="Times New Roman" w:hAnsi="Times New Roman" w:cs="Times New Roman"/>
          <w:color w:val="000000"/>
          <w:sz w:val="18"/>
          <w:szCs w:val="18"/>
        </w:rPr>
        <w:t xml:space="preserve">                                          (ф.и.о., дата рождения)</w:t>
      </w:r>
    </w:p>
    <w:p w:rsidR="0042524E" w:rsidRPr="0042524E" w:rsidRDefault="0042524E" w:rsidP="00425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18"/>
          <w:szCs w:val="18"/>
        </w:rPr>
      </w:pPr>
      <w:r w:rsidRPr="0042524E">
        <w:rPr>
          <w:rFonts w:ascii="Times New Roman" w:hAnsi="Times New Roman" w:cs="Times New Roman"/>
          <w:color w:val="000000"/>
          <w:sz w:val="24"/>
        </w:rPr>
        <w:t xml:space="preserve">являющейся  участницей  мероприятия  по улучшению жилищных условий граждан, проживающих на сельских территориях </w:t>
      </w:r>
      <w:r w:rsidRPr="0042524E">
        <w:rPr>
          <w:rFonts w:ascii="Times New Roman" w:hAnsi="Times New Roman" w:cs="Times New Roman"/>
          <w:sz w:val="24"/>
        </w:rPr>
        <w:t xml:space="preserve">государственной  </w:t>
      </w:r>
      <w:hyperlink r:id="rId33" w:history="1">
        <w:r w:rsidRPr="0042524E">
          <w:rPr>
            <w:rFonts w:ascii="Times New Roman" w:hAnsi="Times New Roman" w:cs="Times New Roman"/>
            <w:color w:val="000000"/>
            <w:sz w:val="24"/>
            <w:u w:val="single"/>
          </w:rPr>
          <w:t>программы</w:t>
        </w:r>
      </w:hyperlink>
      <w:r w:rsidRPr="0042524E">
        <w:rPr>
          <w:rFonts w:ascii="Times New Roman" w:hAnsi="Times New Roman" w:cs="Times New Roman"/>
          <w:sz w:val="24"/>
        </w:rPr>
        <w:t xml:space="preserve"> Российской  Федерации   «Комплексное развитие сельских территорий», </w:t>
      </w:r>
      <w:r w:rsidRPr="0042524E">
        <w:rPr>
          <w:rFonts w:ascii="Times New Roman" w:hAnsi="Times New Roman" w:cs="Times New Roman"/>
          <w:color w:val="000000"/>
          <w:sz w:val="24"/>
        </w:rPr>
        <w:t>предоставляется  социальная выплата в размере______________________________________________________ рублей</w:t>
      </w:r>
    </w:p>
    <w:p w:rsidR="0042524E" w:rsidRPr="0042524E" w:rsidRDefault="0042524E" w:rsidP="00425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sz w:val="24"/>
          <w:vertAlign w:val="superscript"/>
        </w:rPr>
      </w:pPr>
      <w:r w:rsidRPr="0042524E">
        <w:rPr>
          <w:rFonts w:ascii="Times New Roman" w:hAnsi="Times New Roman" w:cs="Times New Roman"/>
          <w:color w:val="000000"/>
          <w:sz w:val="18"/>
          <w:szCs w:val="18"/>
          <w:vertAlign w:val="superscript"/>
        </w:rPr>
        <w:t>(цифрами и прописью)</w:t>
      </w:r>
    </w:p>
    <w:p w:rsidR="0042524E" w:rsidRPr="0042524E" w:rsidRDefault="0042524E" w:rsidP="00425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18"/>
          <w:szCs w:val="18"/>
          <w:u w:val="single"/>
        </w:rPr>
      </w:pPr>
      <w:r w:rsidRPr="0042524E">
        <w:rPr>
          <w:rFonts w:ascii="Times New Roman" w:hAnsi="Times New Roman" w:cs="Times New Roman"/>
          <w:color w:val="000000"/>
          <w:sz w:val="24"/>
        </w:rPr>
        <w:t xml:space="preserve">на приобретение (строительство) жилья на территории </w:t>
      </w:r>
      <w:r w:rsidR="00D1763E">
        <w:rPr>
          <w:rFonts w:ascii="Times New Roman" w:hAnsi="Times New Roman" w:cs="Times New Roman"/>
          <w:color w:val="000000"/>
          <w:sz w:val="24"/>
          <w:u w:val="single"/>
        </w:rPr>
        <w:t xml:space="preserve"> Юсьвинского округа</w:t>
      </w:r>
      <w:r w:rsidRPr="0042524E">
        <w:rPr>
          <w:rFonts w:ascii="Times New Roman" w:hAnsi="Times New Roman" w:cs="Times New Roman"/>
          <w:color w:val="000000"/>
          <w:sz w:val="24"/>
          <w:u w:val="single"/>
        </w:rPr>
        <w:t xml:space="preserve"> Пермского края_____________________________________________________________</w:t>
      </w:r>
      <w:r w:rsidR="00D1763E">
        <w:rPr>
          <w:rFonts w:ascii="Times New Roman" w:hAnsi="Times New Roman" w:cs="Times New Roman"/>
          <w:color w:val="000000"/>
          <w:sz w:val="24"/>
          <w:u w:val="single"/>
        </w:rPr>
        <w:t>__________</w:t>
      </w:r>
      <w:r w:rsidRPr="0042524E">
        <w:rPr>
          <w:rFonts w:ascii="Times New Roman" w:hAnsi="Times New Roman" w:cs="Times New Roman"/>
          <w:color w:val="000000"/>
          <w:sz w:val="24"/>
          <w:u w:val="single"/>
        </w:rPr>
        <w:t>__.</w:t>
      </w:r>
    </w:p>
    <w:p w:rsidR="0042524E" w:rsidRPr="00B21F76" w:rsidRDefault="0042524E" w:rsidP="00B21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sz w:val="24"/>
          <w:vertAlign w:val="superscript"/>
        </w:rPr>
      </w:pPr>
      <w:r w:rsidRPr="0042524E">
        <w:rPr>
          <w:rFonts w:ascii="Times New Roman" w:hAnsi="Times New Roman" w:cs="Times New Roman"/>
          <w:color w:val="000000"/>
          <w:sz w:val="18"/>
          <w:szCs w:val="18"/>
          <w:vertAlign w:val="superscript"/>
        </w:rPr>
        <w:t>(</w:t>
      </w:r>
      <w:r w:rsidRPr="0042524E">
        <w:rPr>
          <w:rFonts w:ascii="Times New Roman" w:hAnsi="Times New Roman" w:cs="Times New Roman"/>
          <w:sz w:val="18"/>
          <w:szCs w:val="18"/>
          <w:vertAlign w:val="superscript"/>
        </w:rPr>
        <w:t>наименование сельской территории*</w:t>
      </w:r>
      <w:r w:rsidRPr="0042524E">
        <w:rPr>
          <w:rFonts w:ascii="Times New Roman" w:hAnsi="Times New Roman" w:cs="Times New Roman"/>
          <w:color w:val="000000"/>
          <w:sz w:val="18"/>
          <w:szCs w:val="18"/>
          <w:vertAlign w:val="superscript"/>
        </w:rPr>
        <w:t>)</w:t>
      </w:r>
      <w:bookmarkStart w:id="10" w:name="001662"/>
      <w:bookmarkEnd w:id="10"/>
    </w:p>
    <w:p w:rsidR="0042524E" w:rsidRPr="0042524E" w:rsidRDefault="0042524E" w:rsidP="00425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rPr>
      </w:pPr>
      <w:r w:rsidRPr="0042524E">
        <w:rPr>
          <w:rFonts w:ascii="Times New Roman" w:hAnsi="Times New Roman" w:cs="Times New Roman"/>
          <w:color w:val="000000"/>
          <w:sz w:val="24"/>
        </w:rPr>
        <w:t>Свидетельство подлежит предъявлению в кредитную организац</w:t>
      </w:r>
      <w:r w:rsidR="00D1763E">
        <w:rPr>
          <w:rFonts w:ascii="Times New Roman" w:hAnsi="Times New Roman" w:cs="Times New Roman"/>
          <w:color w:val="000000"/>
          <w:sz w:val="24"/>
        </w:rPr>
        <w:t xml:space="preserve">ию </w:t>
      </w:r>
      <w:r w:rsidR="00D1763E">
        <w:rPr>
          <w:rFonts w:ascii="Times New Roman" w:hAnsi="Times New Roman" w:cs="Times New Roman"/>
          <w:color w:val="000000"/>
          <w:sz w:val="24"/>
        </w:rPr>
        <w:br/>
        <w:t>до "</w:t>
      </w:r>
      <w:r w:rsidR="00D1763E" w:rsidRPr="00B21F76">
        <w:rPr>
          <w:rFonts w:ascii="Times New Roman" w:hAnsi="Times New Roman" w:cs="Times New Roman"/>
          <w:color w:val="000000"/>
          <w:sz w:val="24"/>
          <w:u w:val="single"/>
        </w:rPr>
        <w:t>дд</w:t>
      </w:r>
      <w:r w:rsidRPr="00B21F76">
        <w:rPr>
          <w:rFonts w:ascii="Times New Roman" w:hAnsi="Times New Roman" w:cs="Times New Roman"/>
          <w:color w:val="000000"/>
          <w:sz w:val="24"/>
          <w:u w:val="single"/>
        </w:rPr>
        <w:t xml:space="preserve">" </w:t>
      </w:r>
      <w:r w:rsidR="00D1763E" w:rsidRPr="00B21F76">
        <w:rPr>
          <w:rFonts w:ascii="Times New Roman" w:hAnsi="Times New Roman" w:cs="Times New Roman"/>
          <w:color w:val="000000"/>
          <w:sz w:val="24"/>
          <w:u w:val="single"/>
        </w:rPr>
        <w:t>мм.гггг</w:t>
      </w:r>
      <w:r w:rsidRPr="0042524E">
        <w:rPr>
          <w:rFonts w:ascii="Times New Roman" w:hAnsi="Times New Roman" w:cs="Times New Roman"/>
          <w:color w:val="000000"/>
          <w:sz w:val="24"/>
        </w:rPr>
        <w:t xml:space="preserve"> для заключения договора банковского счета и открытия банковского счета, предназначенного для зачисления социальной выплаты.</w:t>
      </w:r>
    </w:p>
    <w:p w:rsidR="0042524E" w:rsidRPr="0042524E" w:rsidRDefault="0042524E" w:rsidP="00425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rPr>
      </w:pPr>
      <w:bookmarkStart w:id="11" w:name="001663"/>
      <w:bookmarkEnd w:id="11"/>
      <w:r w:rsidRPr="0042524E">
        <w:rPr>
          <w:rFonts w:ascii="Times New Roman" w:hAnsi="Times New Roman" w:cs="Times New Roman"/>
          <w:color w:val="000000"/>
          <w:sz w:val="24"/>
        </w:rPr>
        <w:t>Св</w:t>
      </w:r>
      <w:r w:rsidR="00D1763E">
        <w:rPr>
          <w:rFonts w:ascii="Times New Roman" w:hAnsi="Times New Roman" w:cs="Times New Roman"/>
          <w:color w:val="000000"/>
          <w:sz w:val="24"/>
        </w:rPr>
        <w:t>идетельство действительно до "дд</w:t>
      </w:r>
      <w:r w:rsidRPr="0042524E">
        <w:rPr>
          <w:rFonts w:ascii="Times New Roman" w:hAnsi="Times New Roman" w:cs="Times New Roman"/>
          <w:color w:val="000000"/>
          <w:sz w:val="24"/>
        </w:rPr>
        <w:t xml:space="preserve">" </w:t>
      </w:r>
      <w:r w:rsidR="00D1763E">
        <w:rPr>
          <w:rFonts w:ascii="Times New Roman" w:hAnsi="Times New Roman" w:cs="Times New Roman"/>
          <w:color w:val="000000"/>
          <w:sz w:val="24"/>
        </w:rPr>
        <w:t>ммггг</w:t>
      </w:r>
      <w:r w:rsidRPr="0042524E">
        <w:rPr>
          <w:rFonts w:ascii="Times New Roman" w:hAnsi="Times New Roman" w:cs="Times New Roman"/>
          <w:color w:val="000000"/>
          <w:sz w:val="24"/>
        </w:rPr>
        <w:t>г. (включительно).</w:t>
      </w:r>
    </w:p>
    <w:p w:rsidR="0042524E" w:rsidRPr="0042524E" w:rsidRDefault="00D1763E" w:rsidP="00425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rPr>
      </w:pPr>
      <w:r>
        <w:rPr>
          <w:rFonts w:ascii="Times New Roman" w:hAnsi="Times New Roman" w:cs="Times New Roman"/>
          <w:color w:val="000000"/>
          <w:sz w:val="24"/>
        </w:rPr>
        <w:t>Дата выдачи "дд</w:t>
      </w:r>
      <w:r w:rsidR="0042524E" w:rsidRPr="0042524E">
        <w:rPr>
          <w:rFonts w:ascii="Times New Roman" w:hAnsi="Times New Roman" w:cs="Times New Roman"/>
          <w:color w:val="000000"/>
          <w:sz w:val="24"/>
        </w:rPr>
        <w:t xml:space="preserve">" </w:t>
      </w:r>
      <w:r>
        <w:rPr>
          <w:rFonts w:ascii="Times New Roman" w:hAnsi="Times New Roman" w:cs="Times New Roman"/>
          <w:color w:val="000000"/>
          <w:sz w:val="24"/>
        </w:rPr>
        <w:t>ммггг</w:t>
      </w:r>
      <w:r w:rsidR="0042524E" w:rsidRPr="0042524E">
        <w:rPr>
          <w:rFonts w:ascii="Times New Roman" w:hAnsi="Times New Roman" w:cs="Times New Roman"/>
          <w:color w:val="000000"/>
          <w:sz w:val="24"/>
        </w:rPr>
        <w:t>г.</w:t>
      </w:r>
    </w:p>
    <w:p w:rsidR="0042524E" w:rsidRPr="0042524E" w:rsidRDefault="0042524E" w:rsidP="00425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rPr>
      </w:pPr>
      <w:r w:rsidRPr="0042524E">
        <w:rPr>
          <w:rFonts w:ascii="Times New Roman" w:hAnsi="Times New Roman" w:cs="Times New Roman"/>
          <w:color w:val="000000"/>
          <w:sz w:val="24"/>
        </w:rPr>
        <w:t xml:space="preserve">Министр сельского хозяйства и </w:t>
      </w:r>
    </w:p>
    <w:p w:rsidR="0042524E" w:rsidRPr="0042524E" w:rsidRDefault="0042524E" w:rsidP="00425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rPr>
      </w:pPr>
      <w:r w:rsidRPr="0042524E">
        <w:rPr>
          <w:rFonts w:ascii="Times New Roman" w:hAnsi="Times New Roman" w:cs="Times New Roman"/>
          <w:color w:val="000000"/>
          <w:sz w:val="24"/>
        </w:rPr>
        <w:t>продовольствия Пермского края_______________          ______________________________</w:t>
      </w:r>
    </w:p>
    <w:p w:rsidR="0042524E" w:rsidRPr="00B21F76" w:rsidRDefault="0042524E" w:rsidP="00B21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rPr>
      </w:pPr>
      <w:r w:rsidRPr="0042524E">
        <w:rPr>
          <w:rFonts w:ascii="Times New Roman" w:hAnsi="Times New Roman" w:cs="Times New Roman"/>
          <w:color w:val="000000"/>
          <w:sz w:val="24"/>
        </w:rPr>
        <w:t xml:space="preserve">                                                          (подпись, дата)                       (расшифровка подписи)</w:t>
      </w:r>
    </w:p>
    <w:p w:rsidR="0042524E" w:rsidRPr="00B21F76" w:rsidRDefault="0042524E" w:rsidP="0042524E">
      <w:pPr>
        <w:spacing w:after="0" w:line="240" w:lineRule="exact"/>
        <w:jc w:val="both"/>
        <w:textAlignment w:val="baseline"/>
        <w:rPr>
          <w:rFonts w:ascii="Times New Roman" w:eastAsia="Calibri" w:hAnsi="Times New Roman" w:cs="Times New Roman"/>
          <w:bCs/>
          <w:sz w:val="16"/>
          <w:szCs w:val="16"/>
        </w:rPr>
      </w:pPr>
      <w:r w:rsidRPr="00B21F76">
        <w:rPr>
          <w:rFonts w:ascii="Times New Roman" w:eastAsia="Calibri" w:hAnsi="Times New Roman" w:cs="Times New Roman"/>
          <w:bCs/>
          <w:sz w:val="16"/>
          <w:szCs w:val="16"/>
        </w:rPr>
        <w:t>* к членам семьи гражданина относятся постоянно проживающие (зарегистрированные по месту жительства) совместно с ним его супруга (супруг), а так же дети, в том числе усыновленные, и родители. Другие родственники и нетрудоспособные иждивенцы признаются членами семьи гражданина, если они вселены им в жилое помещение по месту жительства. В исключительных случаях иные лица могут быть признаны членами семьи этого гражданина в судебном порядке.</w:t>
      </w:r>
    </w:p>
    <w:p w:rsidR="0042524E" w:rsidRPr="0042524E" w:rsidRDefault="0042524E" w:rsidP="0042524E">
      <w:pPr>
        <w:spacing w:after="0"/>
        <w:rPr>
          <w:rFonts w:ascii="Times New Roman" w:hAnsi="Times New Roman" w:cs="Times New Roman"/>
        </w:rPr>
      </w:pPr>
    </w:p>
    <w:p w:rsidR="00E5450B" w:rsidRDefault="00E5450B" w:rsidP="00B960CC">
      <w:pPr>
        <w:pStyle w:val="ConsPlusNormal"/>
        <w:outlineLvl w:val="1"/>
        <w:rPr>
          <w:rFonts w:ascii="Times New Roman" w:hAnsi="Times New Roman" w:cs="Times New Roman"/>
        </w:rPr>
      </w:pPr>
    </w:p>
    <w:p w:rsidR="00982064" w:rsidRDefault="00982064" w:rsidP="00B960CC">
      <w:pPr>
        <w:pStyle w:val="ConsPlusNormal"/>
        <w:outlineLvl w:val="1"/>
        <w:rPr>
          <w:rFonts w:ascii="Times New Roman" w:hAnsi="Times New Roman" w:cs="Times New Roman"/>
        </w:rPr>
      </w:pPr>
    </w:p>
    <w:p w:rsidR="00982064" w:rsidRDefault="00982064" w:rsidP="00B960CC">
      <w:pPr>
        <w:pStyle w:val="ConsPlusNormal"/>
        <w:outlineLvl w:val="1"/>
        <w:rPr>
          <w:rFonts w:ascii="Times New Roman" w:hAnsi="Times New Roman" w:cs="Times New Roman"/>
        </w:rPr>
      </w:pPr>
    </w:p>
    <w:p w:rsidR="00982064" w:rsidRDefault="00982064" w:rsidP="00B960CC">
      <w:pPr>
        <w:pStyle w:val="ConsPlusNormal"/>
        <w:outlineLvl w:val="1"/>
        <w:rPr>
          <w:rFonts w:ascii="Times New Roman" w:hAnsi="Times New Roman" w:cs="Times New Roman"/>
        </w:rPr>
      </w:pPr>
    </w:p>
    <w:p w:rsidR="00982064" w:rsidRDefault="00982064" w:rsidP="00B960CC">
      <w:pPr>
        <w:pStyle w:val="ConsPlusNormal"/>
        <w:outlineLvl w:val="1"/>
        <w:rPr>
          <w:rFonts w:ascii="Times New Roman" w:hAnsi="Times New Roman" w:cs="Times New Roman"/>
        </w:rPr>
      </w:pPr>
    </w:p>
    <w:p w:rsidR="00982064" w:rsidRDefault="00982064" w:rsidP="00B960CC">
      <w:pPr>
        <w:pStyle w:val="ConsPlusNormal"/>
        <w:outlineLvl w:val="1"/>
        <w:rPr>
          <w:rFonts w:ascii="Times New Roman" w:hAnsi="Times New Roman" w:cs="Times New Roman"/>
        </w:rPr>
      </w:pPr>
    </w:p>
    <w:p w:rsidR="00E5450B" w:rsidRPr="00320847" w:rsidRDefault="00E5450B" w:rsidP="007914AE">
      <w:pPr>
        <w:pStyle w:val="ConsPlusNormal"/>
        <w:jc w:val="right"/>
        <w:outlineLvl w:val="1"/>
        <w:rPr>
          <w:rFonts w:ascii="Times New Roman" w:hAnsi="Times New Roman" w:cs="Times New Roman"/>
        </w:rPr>
      </w:pPr>
      <w:r>
        <w:rPr>
          <w:rFonts w:ascii="Times New Roman" w:hAnsi="Times New Roman" w:cs="Times New Roman"/>
        </w:rPr>
        <w:t xml:space="preserve">Приложение </w:t>
      </w:r>
      <w:r w:rsidR="00B960CC">
        <w:rPr>
          <w:rFonts w:ascii="Times New Roman" w:hAnsi="Times New Roman" w:cs="Times New Roman"/>
        </w:rPr>
        <w:t>3</w:t>
      </w:r>
    </w:p>
    <w:p w:rsidR="007914AE" w:rsidRDefault="007914AE" w:rsidP="007914AE">
      <w:pPr>
        <w:pStyle w:val="ConsPlusNormal"/>
        <w:jc w:val="right"/>
        <w:rPr>
          <w:rFonts w:ascii="Times New Roman" w:hAnsi="Times New Roman" w:cs="Times New Roman"/>
        </w:rPr>
      </w:pPr>
      <w:r w:rsidRPr="00320847">
        <w:rPr>
          <w:rFonts w:ascii="Times New Roman" w:hAnsi="Times New Roman" w:cs="Times New Roman"/>
        </w:rPr>
        <w:t xml:space="preserve">к Административному регламентупредоставления </w:t>
      </w:r>
    </w:p>
    <w:p w:rsidR="007914AE" w:rsidRDefault="007914AE" w:rsidP="007914AE">
      <w:pPr>
        <w:pStyle w:val="ConsPlusNormal"/>
        <w:jc w:val="right"/>
        <w:rPr>
          <w:rFonts w:ascii="Times New Roman" w:hAnsi="Times New Roman" w:cs="Times New Roman"/>
        </w:rPr>
      </w:pPr>
      <w:r>
        <w:rPr>
          <w:rFonts w:ascii="Times New Roman" w:hAnsi="Times New Roman" w:cs="Times New Roman"/>
        </w:rPr>
        <w:t>администрацией Юсьвинского муниципального</w:t>
      </w:r>
    </w:p>
    <w:p w:rsidR="007914AE" w:rsidRPr="007914AE" w:rsidRDefault="007914AE" w:rsidP="007914AE">
      <w:pPr>
        <w:pStyle w:val="ConsPlusNormal"/>
        <w:jc w:val="right"/>
        <w:rPr>
          <w:rFonts w:ascii="Times New Roman" w:hAnsi="Times New Roman" w:cs="Times New Roman"/>
        </w:rPr>
      </w:pPr>
      <w:r>
        <w:rPr>
          <w:rFonts w:ascii="Times New Roman" w:hAnsi="Times New Roman" w:cs="Times New Roman"/>
        </w:rPr>
        <w:t xml:space="preserve">округа Пермского края </w:t>
      </w:r>
      <w:r w:rsidRPr="0041411C">
        <w:rPr>
          <w:rFonts w:ascii="Times New Roman" w:hAnsi="Times New Roman" w:cs="Times New Roman"/>
          <w:szCs w:val="22"/>
        </w:rPr>
        <w:t xml:space="preserve">муниципальной услуги </w:t>
      </w:r>
    </w:p>
    <w:p w:rsidR="007914AE" w:rsidRDefault="007914AE" w:rsidP="007914AE">
      <w:pPr>
        <w:pStyle w:val="ConsPlusNormal"/>
        <w:jc w:val="right"/>
        <w:rPr>
          <w:rFonts w:ascii="Times New Roman" w:hAnsi="Times New Roman" w:cs="Times New Roman"/>
          <w:szCs w:val="22"/>
        </w:rPr>
      </w:pPr>
      <w:r w:rsidRPr="00B00D67">
        <w:rPr>
          <w:rFonts w:ascii="Times New Roman" w:hAnsi="Times New Roman" w:cs="Times New Roman"/>
          <w:szCs w:val="22"/>
        </w:rPr>
        <w:t>«Предоставление социальных выплат на</w:t>
      </w:r>
    </w:p>
    <w:p w:rsidR="007914AE" w:rsidRDefault="007914AE" w:rsidP="007914AE">
      <w:pPr>
        <w:pStyle w:val="ConsPlusNormal"/>
        <w:jc w:val="right"/>
        <w:rPr>
          <w:rFonts w:ascii="Times New Roman" w:hAnsi="Times New Roman" w:cs="Times New Roman"/>
          <w:szCs w:val="22"/>
        </w:rPr>
      </w:pPr>
      <w:r w:rsidRPr="00B00D67">
        <w:rPr>
          <w:rFonts w:ascii="Times New Roman" w:hAnsi="Times New Roman" w:cs="Times New Roman"/>
          <w:szCs w:val="22"/>
        </w:rPr>
        <w:t xml:space="preserve">строительство (приобретение) жилья гражданам, </w:t>
      </w:r>
    </w:p>
    <w:p w:rsidR="007914AE" w:rsidRPr="00B00D67" w:rsidRDefault="007914AE" w:rsidP="007914AE">
      <w:pPr>
        <w:pStyle w:val="ConsPlusNormal"/>
        <w:jc w:val="right"/>
        <w:rPr>
          <w:rFonts w:ascii="Times New Roman" w:hAnsi="Times New Roman" w:cs="Times New Roman"/>
          <w:szCs w:val="22"/>
        </w:rPr>
      </w:pPr>
      <w:r w:rsidRPr="00B00D67">
        <w:rPr>
          <w:rFonts w:ascii="Times New Roman" w:hAnsi="Times New Roman" w:cs="Times New Roman"/>
          <w:szCs w:val="22"/>
        </w:rPr>
        <w:t>проживающим на сельских территориях»</w:t>
      </w:r>
    </w:p>
    <w:p w:rsidR="00D56568" w:rsidRPr="00B00D67" w:rsidRDefault="00D56568">
      <w:pPr>
        <w:pStyle w:val="ConsPlusNormal"/>
        <w:jc w:val="both"/>
        <w:rPr>
          <w:rFonts w:ascii="Times New Roman" w:hAnsi="Times New Roman" w:cs="Times New Roman"/>
        </w:rPr>
      </w:pPr>
    </w:p>
    <w:p w:rsidR="00D56568" w:rsidRPr="00B00D67" w:rsidRDefault="00D56568">
      <w:pPr>
        <w:pStyle w:val="ConsPlusTitle"/>
        <w:jc w:val="center"/>
        <w:rPr>
          <w:rFonts w:ascii="Times New Roman" w:hAnsi="Times New Roman" w:cs="Times New Roman"/>
          <w:b w:val="0"/>
          <w:sz w:val="24"/>
          <w:szCs w:val="24"/>
        </w:rPr>
      </w:pPr>
      <w:bookmarkStart w:id="12" w:name="P565"/>
      <w:bookmarkEnd w:id="12"/>
      <w:r w:rsidRPr="00B00D67">
        <w:rPr>
          <w:rFonts w:ascii="Times New Roman" w:hAnsi="Times New Roman" w:cs="Times New Roman"/>
          <w:b w:val="0"/>
          <w:sz w:val="24"/>
          <w:szCs w:val="24"/>
        </w:rPr>
        <w:t>БЛОК-СХЕМА</w:t>
      </w:r>
    </w:p>
    <w:p w:rsidR="0041411C" w:rsidRPr="00B00D67" w:rsidRDefault="0041411C" w:rsidP="0041411C">
      <w:pPr>
        <w:pStyle w:val="ConsPlusNormal"/>
        <w:jc w:val="center"/>
        <w:rPr>
          <w:rFonts w:ascii="Times New Roman" w:hAnsi="Times New Roman" w:cs="Times New Roman"/>
          <w:sz w:val="24"/>
          <w:szCs w:val="24"/>
        </w:rPr>
      </w:pPr>
      <w:r w:rsidRPr="00B00D67">
        <w:rPr>
          <w:rFonts w:ascii="Times New Roman" w:hAnsi="Times New Roman" w:cs="Times New Roman"/>
          <w:sz w:val="24"/>
          <w:szCs w:val="24"/>
        </w:rPr>
        <w:t>к Административному регламенту предоставления администрацией Юсьвинского</w:t>
      </w:r>
    </w:p>
    <w:p w:rsidR="00D56568" w:rsidRDefault="0041411C" w:rsidP="007914AE">
      <w:pPr>
        <w:pStyle w:val="ConsPlusNormal"/>
        <w:jc w:val="center"/>
        <w:rPr>
          <w:rFonts w:ascii="Times New Roman" w:hAnsi="Times New Roman" w:cs="Times New Roman"/>
          <w:sz w:val="24"/>
          <w:szCs w:val="24"/>
        </w:rPr>
      </w:pPr>
      <w:r w:rsidRPr="00B00D67">
        <w:rPr>
          <w:rFonts w:ascii="Times New Roman" w:hAnsi="Times New Roman" w:cs="Times New Roman"/>
          <w:sz w:val="24"/>
          <w:szCs w:val="24"/>
        </w:rPr>
        <w:t xml:space="preserve">муниципального округа Пермского края муниципальной услуги  </w:t>
      </w:r>
      <w:r w:rsidR="007914AE">
        <w:rPr>
          <w:rFonts w:ascii="Times New Roman" w:hAnsi="Times New Roman" w:cs="Times New Roman"/>
          <w:sz w:val="24"/>
          <w:szCs w:val="24"/>
        </w:rPr>
        <w:t>«Предоставление социальной выплаты на строительство (приобретение) жилья гражданам, проживающим на сельских территориях»</w:t>
      </w:r>
    </w:p>
    <w:p w:rsidR="007914AE" w:rsidRPr="00B00D67" w:rsidRDefault="007914AE" w:rsidP="007914AE">
      <w:pPr>
        <w:pStyle w:val="ConsPlusNormal"/>
        <w:jc w:val="center"/>
        <w:rPr>
          <w:rFonts w:ascii="Times New Roman" w:hAnsi="Times New Roman" w:cs="Times New Roman"/>
        </w:rPr>
      </w:pPr>
    </w:p>
    <w:p w:rsidR="00320847" w:rsidRPr="00B00D67" w:rsidRDefault="00EF3690">
      <w:pPr>
        <w:pStyle w:val="ConsPlusNormal"/>
        <w:jc w:val="both"/>
        <w:rPr>
          <w:rFonts w:ascii="Times New Roman" w:hAnsi="Times New Roman" w:cs="Times New Roman"/>
        </w:rPr>
      </w:pPr>
      <w:r>
        <w:rPr>
          <w:rFonts w:ascii="Times New Roman" w:hAnsi="Times New Roman" w:cs="Times New Roman"/>
          <w:noProof/>
        </w:rPr>
        <w:pict>
          <v:shapetype id="_x0000_t202" coordsize="21600,21600" o:spt="202" path="m,l,21600r21600,l21600,xe">
            <v:stroke joinstyle="miter"/>
            <v:path gradientshapeok="t" o:connecttype="rect"/>
          </v:shapetype>
          <v:shape id="_x0000_s1028" type="#_x0000_t202" style="position:absolute;left:0;text-align:left;margin-left:31.65pt;margin-top:3pt;width:403.2pt;height:38.65pt;z-index:251659264">
            <v:textbox style="mso-next-textbox:#_x0000_s1028">
              <w:txbxContent>
                <w:p w:rsidR="00982064" w:rsidRPr="000B59DB" w:rsidRDefault="00982064" w:rsidP="0041411C">
                  <w:pPr>
                    <w:jc w:val="center"/>
                    <w:rPr>
                      <w:rFonts w:ascii="Times New Roman" w:hAnsi="Times New Roman" w:cs="Times New Roman"/>
                    </w:rPr>
                  </w:pPr>
                  <w:r w:rsidRPr="000B59DB">
                    <w:rPr>
                      <w:rFonts w:ascii="Times New Roman" w:hAnsi="Times New Roman" w:cs="Times New Roman"/>
                    </w:rPr>
                    <w:t>Поступление заявления и документов, необходимых для предоставления муниципальной услуги</w:t>
                  </w:r>
                </w:p>
                <w:p w:rsidR="00982064" w:rsidRPr="0041411C" w:rsidRDefault="00982064" w:rsidP="0041411C"/>
              </w:txbxContent>
            </v:textbox>
          </v:shape>
        </w:pict>
      </w:r>
    </w:p>
    <w:p w:rsidR="00320847" w:rsidRPr="00B00D67" w:rsidRDefault="00320847">
      <w:pPr>
        <w:pStyle w:val="ConsPlusNormal"/>
        <w:jc w:val="both"/>
        <w:rPr>
          <w:rFonts w:ascii="Times New Roman" w:hAnsi="Times New Roman" w:cs="Times New Roman"/>
        </w:rPr>
      </w:pPr>
    </w:p>
    <w:p w:rsidR="00320847" w:rsidRPr="00B00D67" w:rsidRDefault="00320847">
      <w:pPr>
        <w:pStyle w:val="ConsPlusNormal"/>
        <w:jc w:val="both"/>
        <w:rPr>
          <w:rFonts w:ascii="Times New Roman" w:hAnsi="Times New Roman" w:cs="Times New Roman"/>
        </w:rPr>
      </w:pPr>
    </w:p>
    <w:p w:rsidR="00320847" w:rsidRPr="00B00D67" w:rsidRDefault="00EF3690">
      <w:pPr>
        <w:pStyle w:val="ConsPlusNormal"/>
        <w:jc w:val="both"/>
        <w:rPr>
          <w:rFonts w:ascii="Times New Roman" w:hAnsi="Times New Roman" w:cs="Times New Roman"/>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53" type="#_x0000_t32" style="position:absolute;left:0;text-align:left;margin-left:232.5pt;margin-top:1.35pt;width:.75pt;height:21.05pt;z-index:251666432" o:connectortype="straight">
            <v:stroke endarrow="block"/>
          </v:shape>
        </w:pict>
      </w:r>
    </w:p>
    <w:p w:rsidR="00320847" w:rsidRPr="00B00D67" w:rsidRDefault="00EF3690">
      <w:pPr>
        <w:pStyle w:val="ConsPlusNormal"/>
        <w:jc w:val="both"/>
        <w:rPr>
          <w:rFonts w:ascii="Times New Roman" w:hAnsi="Times New Roman" w:cs="Times New Roman"/>
        </w:rPr>
      </w:pPr>
      <w:r>
        <w:rPr>
          <w:rFonts w:ascii="Times New Roman" w:hAnsi="Times New Roman" w:cs="Times New Roman"/>
          <w:noProof/>
        </w:rPr>
        <w:pict>
          <v:shape id="Поле 54" o:spid="_x0000_s1047" type="#_x0000_t202" style="position:absolute;left:0;text-align:left;margin-left:31.65pt;margin-top:8.95pt;width:403.2pt;height:48.75pt;z-index:251660288;visibility:visible">
            <v:textbox>
              <w:txbxContent>
                <w:p w:rsidR="00982064" w:rsidRPr="007914AE" w:rsidRDefault="00982064" w:rsidP="000B59DB">
                  <w:pPr>
                    <w:jc w:val="center"/>
                    <w:rPr>
                      <w:rFonts w:ascii="Times New Roman" w:hAnsi="Times New Roman" w:cs="Times New Roman"/>
                    </w:rPr>
                  </w:pPr>
                  <w:r w:rsidRPr="007914AE">
                    <w:rPr>
                      <w:rFonts w:ascii="Times New Roman" w:hAnsi="Times New Roman" w:cs="Times New Roman"/>
                    </w:rPr>
                    <w:t>Рассмотрение документов и принятие решения о включении (об отказе во включении) в состав участников мероприятий по улучшению жилищных условий граждан</w:t>
                  </w:r>
                </w:p>
              </w:txbxContent>
            </v:textbox>
          </v:shape>
        </w:pict>
      </w:r>
    </w:p>
    <w:p w:rsidR="00320847" w:rsidRPr="00B00D67" w:rsidRDefault="00320847">
      <w:pPr>
        <w:pStyle w:val="ConsPlusNormal"/>
        <w:jc w:val="both"/>
        <w:rPr>
          <w:rFonts w:ascii="Times New Roman" w:hAnsi="Times New Roman" w:cs="Times New Roman"/>
        </w:rPr>
      </w:pPr>
    </w:p>
    <w:p w:rsidR="00320847" w:rsidRPr="00B00D67" w:rsidRDefault="00320847">
      <w:pPr>
        <w:pStyle w:val="ConsPlusNormal"/>
        <w:jc w:val="both"/>
        <w:rPr>
          <w:rFonts w:ascii="Times New Roman" w:hAnsi="Times New Roman" w:cs="Times New Roman"/>
        </w:rPr>
      </w:pPr>
    </w:p>
    <w:p w:rsidR="00320847" w:rsidRPr="00B00D67" w:rsidRDefault="00320847">
      <w:pPr>
        <w:pStyle w:val="ConsPlusNormal"/>
        <w:jc w:val="both"/>
        <w:rPr>
          <w:rFonts w:ascii="Times New Roman" w:hAnsi="Times New Roman" w:cs="Times New Roman"/>
        </w:rPr>
      </w:pPr>
    </w:p>
    <w:p w:rsidR="00D56568" w:rsidRPr="00B00D67" w:rsidRDefault="00EF3690">
      <w:pPr>
        <w:pStyle w:val="ConsPlusNonformat"/>
        <w:jc w:val="both"/>
        <w:rPr>
          <w:rFonts w:ascii="Times New Roman" w:hAnsi="Times New Roman" w:cs="Times New Roman"/>
        </w:rPr>
      </w:pPr>
      <w:r>
        <w:rPr>
          <w:rFonts w:ascii="Times New Roman" w:hAnsi="Times New Roman" w:cs="Times New Roman"/>
          <w:noProof/>
        </w:rPr>
        <w:pict>
          <v:shape id="_x0000_s1055" type="#_x0000_t32" style="position:absolute;left:0;text-align:left;margin-left:231.8pt;margin-top:7.1pt;width:.7pt;height:16.5pt;flip:x;z-index:251668480" o:connectortype="straight">
            <v:stroke endarrow="block"/>
          </v:shape>
        </w:pict>
      </w:r>
    </w:p>
    <w:p w:rsidR="00320847" w:rsidRPr="00B00D67" w:rsidRDefault="00320847">
      <w:pPr>
        <w:pStyle w:val="ConsPlusNonformat"/>
        <w:jc w:val="both"/>
        <w:rPr>
          <w:rFonts w:ascii="Times New Roman" w:hAnsi="Times New Roman" w:cs="Times New Roman"/>
        </w:rPr>
      </w:pPr>
    </w:p>
    <w:p w:rsidR="00320847" w:rsidRDefault="00EF3690">
      <w:pPr>
        <w:pStyle w:val="ConsPlusNonformat"/>
        <w:jc w:val="both"/>
      </w:pPr>
      <w:r>
        <w:rPr>
          <w:noProof/>
        </w:rPr>
        <w:pict>
          <v:rect id="AutoShape 40" o:spid="_x0000_s1049" style="position:absolute;left:0;text-align:left;margin-left:31.65pt;margin-top:.65pt;width:393.35pt;height:40.15pt;z-index:251662336;visibility:visible;mso-height-relative:margin">
            <v:stroke joinstyle="round"/>
            <v:textbox>
              <w:txbxContent>
                <w:p w:rsidR="00982064" w:rsidRDefault="00982064" w:rsidP="007914AE">
                  <w:pPr>
                    <w:spacing w:after="0"/>
                    <w:ind w:right="-74"/>
                    <w:jc w:val="center"/>
                  </w:pPr>
                  <w:r w:rsidRPr="007914AE">
                    <w:rPr>
                      <w:rFonts w:ascii="Times New Roman" w:hAnsi="Times New Roman" w:cs="Times New Roman"/>
                    </w:rPr>
                    <w:t>Формирование списка участников мероприятий по улучшению жилищных условий граждан, проживающих на сельских территориях, - получателей</w:t>
                  </w:r>
                  <w:r w:rsidRPr="00124D7D">
                    <w:t xml:space="preserve"> социальных выплат</w:t>
                  </w:r>
                </w:p>
                <w:p w:rsidR="00982064" w:rsidRPr="00692484" w:rsidRDefault="00982064" w:rsidP="000B59DB">
                  <w:pPr>
                    <w:ind w:right="-74"/>
                    <w:jc w:val="center"/>
                  </w:pPr>
                </w:p>
              </w:txbxContent>
            </v:textbox>
          </v:rect>
        </w:pict>
      </w:r>
    </w:p>
    <w:p w:rsidR="00320847" w:rsidRDefault="00320847">
      <w:pPr>
        <w:pStyle w:val="ConsPlusNonformat"/>
        <w:jc w:val="both"/>
      </w:pPr>
    </w:p>
    <w:p w:rsidR="00320847" w:rsidRDefault="00320847">
      <w:pPr>
        <w:pStyle w:val="ConsPlusNonformat"/>
        <w:jc w:val="both"/>
      </w:pPr>
    </w:p>
    <w:p w:rsidR="00320847" w:rsidRDefault="00EF3690">
      <w:pPr>
        <w:pStyle w:val="ConsPlusNonformat"/>
        <w:jc w:val="both"/>
      </w:pPr>
      <w:r>
        <w:rPr>
          <w:noProof/>
        </w:rPr>
        <w:pict>
          <v:shape id="_x0000_s1056" type="#_x0000_t32" style="position:absolute;left:0;text-align:left;margin-left:231.8pt;margin-top:6.8pt;width:0;height:22.7pt;z-index:251669504" o:connectortype="straight">
            <v:stroke endarrow="block"/>
          </v:shape>
        </w:pict>
      </w:r>
    </w:p>
    <w:p w:rsidR="00320847" w:rsidRDefault="00320847">
      <w:pPr>
        <w:pStyle w:val="ConsPlusNonformat"/>
        <w:jc w:val="both"/>
      </w:pPr>
    </w:p>
    <w:p w:rsidR="00D56568" w:rsidRDefault="00EF3690">
      <w:pPr>
        <w:pStyle w:val="ConsPlusNonformat"/>
        <w:jc w:val="both"/>
      </w:pPr>
      <w:r>
        <w:rPr>
          <w:noProof/>
        </w:rPr>
        <w:pict>
          <v:shape id="Поле 42" o:spid="_x0000_s1050" type="#_x0000_t202" style="position:absolute;left:0;text-align:left;margin-left:36.2pt;margin-top:6.85pt;width:393.35pt;height:34.9pt;z-index:251663360;visibility:visible">
            <v:textbox>
              <w:txbxContent>
                <w:p w:rsidR="00982064" w:rsidRPr="007914AE" w:rsidRDefault="00982064" w:rsidP="007914AE">
                  <w:pPr>
                    <w:jc w:val="center"/>
                    <w:rPr>
                      <w:rFonts w:ascii="Times New Roman" w:hAnsi="Times New Roman" w:cs="Times New Roman"/>
                      <w:szCs w:val="24"/>
                    </w:rPr>
                  </w:pPr>
                  <w:r w:rsidRPr="007914AE">
                    <w:rPr>
                      <w:rFonts w:ascii="Times New Roman" w:hAnsi="Times New Roman" w:cs="Times New Roman"/>
                    </w:rPr>
                    <w:t>Выдача свидетельства о предоставлении социальной выплаты на строительство (приобретение) жилья на сельских территориях</w:t>
                  </w:r>
                </w:p>
              </w:txbxContent>
            </v:textbox>
          </v:shape>
        </w:pict>
      </w:r>
    </w:p>
    <w:p w:rsidR="009C18D0" w:rsidRDefault="009C18D0">
      <w:pPr>
        <w:pStyle w:val="ConsPlusNonformat"/>
        <w:jc w:val="both"/>
      </w:pPr>
    </w:p>
    <w:p w:rsidR="009C18D0" w:rsidRDefault="009C18D0">
      <w:pPr>
        <w:pStyle w:val="ConsPlusNonformat"/>
        <w:jc w:val="both"/>
      </w:pPr>
    </w:p>
    <w:p w:rsidR="009C18D0" w:rsidRDefault="00EF3690">
      <w:pPr>
        <w:pStyle w:val="ConsPlusNonformat"/>
        <w:jc w:val="both"/>
      </w:pPr>
      <w:r>
        <w:rPr>
          <w:noProof/>
        </w:rPr>
        <w:pict>
          <v:shape id="_x0000_s1057" type="#_x0000_t32" style="position:absolute;left:0;text-align:left;margin-left:232.5pt;margin-top:7.75pt;width:.75pt;height:22pt;z-index:251670528" o:connectortype="straight">
            <v:stroke endarrow="block"/>
          </v:shape>
        </w:pict>
      </w:r>
    </w:p>
    <w:p w:rsidR="009C18D0" w:rsidRDefault="009C18D0">
      <w:pPr>
        <w:pStyle w:val="ConsPlusNonformat"/>
        <w:jc w:val="both"/>
      </w:pPr>
    </w:p>
    <w:p w:rsidR="009C18D0" w:rsidRDefault="00EF3690">
      <w:pPr>
        <w:pStyle w:val="ConsPlusNonformat"/>
        <w:jc w:val="both"/>
      </w:pPr>
      <w:r>
        <w:rPr>
          <w:noProof/>
        </w:rPr>
        <w:pict>
          <v:shape id="_x0000_s1052" type="#_x0000_t202" style="position:absolute;left:0;text-align:left;margin-left:36.2pt;margin-top:7.1pt;width:388.9pt;height:36.55pt;z-index:251665408;visibility:visible">
            <v:textbox>
              <w:txbxContent>
                <w:p w:rsidR="00982064" w:rsidRPr="007914AE" w:rsidRDefault="00982064" w:rsidP="000B59DB">
                  <w:pPr>
                    <w:jc w:val="center"/>
                    <w:rPr>
                      <w:rFonts w:ascii="Times New Roman" w:hAnsi="Times New Roman" w:cs="Times New Roman"/>
                    </w:rPr>
                  </w:pPr>
                  <w:r w:rsidRPr="007914AE">
                    <w:rPr>
                      <w:rFonts w:ascii="Times New Roman" w:hAnsi="Times New Roman" w:cs="Times New Roman"/>
                    </w:rPr>
                    <w:t>Предоставление социальной выплаты на строительство (приобретение) жилья на сельских территориях</w:t>
                  </w:r>
                </w:p>
              </w:txbxContent>
            </v:textbox>
          </v:shape>
        </w:pict>
      </w:r>
    </w:p>
    <w:p w:rsidR="009C18D0" w:rsidRDefault="009C18D0">
      <w:pPr>
        <w:pStyle w:val="ConsPlusNonformat"/>
        <w:jc w:val="both"/>
      </w:pPr>
    </w:p>
    <w:p w:rsidR="009C18D0" w:rsidRDefault="009C18D0">
      <w:pPr>
        <w:pStyle w:val="ConsPlusNonformat"/>
        <w:jc w:val="both"/>
      </w:pPr>
    </w:p>
    <w:p w:rsidR="009C18D0" w:rsidRDefault="009C18D0">
      <w:pPr>
        <w:pStyle w:val="ConsPlusNonformat"/>
        <w:jc w:val="both"/>
      </w:pPr>
    </w:p>
    <w:p w:rsidR="009C18D0" w:rsidRDefault="009C18D0">
      <w:pPr>
        <w:pStyle w:val="ConsPlusNonformat"/>
        <w:jc w:val="both"/>
      </w:pPr>
    </w:p>
    <w:p w:rsidR="009C18D0" w:rsidRDefault="009C18D0">
      <w:pPr>
        <w:pStyle w:val="ConsPlusNonformat"/>
        <w:jc w:val="both"/>
      </w:pPr>
    </w:p>
    <w:p w:rsidR="009C18D0" w:rsidRDefault="009C18D0">
      <w:pPr>
        <w:pStyle w:val="ConsPlusNonformat"/>
        <w:jc w:val="both"/>
      </w:pPr>
    </w:p>
    <w:p w:rsidR="009C18D0" w:rsidRDefault="009C18D0">
      <w:pPr>
        <w:pStyle w:val="ConsPlusNonformat"/>
        <w:jc w:val="both"/>
      </w:pPr>
    </w:p>
    <w:p w:rsidR="009C18D0" w:rsidRDefault="009C18D0">
      <w:pPr>
        <w:pStyle w:val="ConsPlusNonformat"/>
        <w:jc w:val="both"/>
      </w:pPr>
    </w:p>
    <w:p w:rsidR="009C18D0" w:rsidRDefault="009C18D0">
      <w:pPr>
        <w:pStyle w:val="ConsPlusNonformat"/>
        <w:jc w:val="both"/>
      </w:pPr>
    </w:p>
    <w:p w:rsidR="009C18D0" w:rsidRDefault="000B59DB" w:rsidP="000B59DB">
      <w:pPr>
        <w:pStyle w:val="ConsPlusNonformat"/>
        <w:tabs>
          <w:tab w:val="left" w:pos="8549"/>
        </w:tabs>
        <w:jc w:val="both"/>
      </w:pPr>
      <w:r>
        <w:tab/>
      </w:r>
    </w:p>
    <w:p w:rsidR="009C18D0" w:rsidRDefault="009C18D0">
      <w:pPr>
        <w:pStyle w:val="ConsPlusNonformat"/>
        <w:jc w:val="both"/>
      </w:pPr>
    </w:p>
    <w:p w:rsidR="009C18D0" w:rsidRDefault="009C18D0">
      <w:pPr>
        <w:pStyle w:val="ConsPlusNonformat"/>
        <w:jc w:val="both"/>
      </w:pPr>
    </w:p>
    <w:p w:rsidR="009C18D0" w:rsidRDefault="009C18D0">
      <w:pPr>
        <w:pStyle w:val="ConsPlusNonformat"/>
        <w:jc w:val="both"/>
      </w:pPr>
    </w:p>
    <w:p w:rsidR="009C18D0" w:rsidRDefault="009C18D0">
      <w:pPr>
        <w:pStyle w:val="ConsPlusNonformat"/>
        <w:jc w:val="both"/>
      </w:pPr>
    </w:p>
    <w:p w:rsidR="009C18D0" w:rsidRDefault="009C18D0">
      <w:pPr>
        <w:pStyle w:val="ConsPlusNonformat"/>
        <w:jc w:val="both"/>
      </w:pPr>
    </w:p>
    <w:p w:rsidR="009C18D0" w:rsidRDefault="009C18D0">
      <w:pPr>
        <w:pStyle w:val="ConsPlusNonformat"/>
        <w:jc w:val="both"/>
      </w:pPr>
    </w:p>
    <w:p w:rsidR="009C18D0" w:rsidRDefault="009C18D0">
      <w:pPr>
        <w:pStyle w:val="ConsPlusNonformat"/>
        <w:jc w:val="both"/>
      </w:pPr>
    </w:p>
    <w:p w:rsidR="009C18D0" w:rsidRDefault="009C18D0">
      <w:pPr>
        <w:pStyle w:val="ConsPlusNonformat"/>
        <w:jc w:val="both"/>
      </w:pPr>
    </w:p>
    <w:p w:rsidR="009C18D0" w:rsidRDefault="009C18D0">
      <w:pPr>
        <w:pStyle w:val="ConsPlusNonformat"/>
        <w:jc w:val="both"/>
      </w:pPr>
    </w:p>
    <w:p w:rsidR="009C18D0" w:rsidRDefault="009C18D0">
      <w:pPr>
        <w:pStyle w:val="ConsPlusNonformat"/>
        <w:jc w:val="both"/>
      </w:pPr>
    </w:p>
    <w:p w:rsidR="009C18D0" w:rsidRDefault="009C18D0">
      <w:pPr>
        <w:pStyle w:val="ConsPlusNonformat"/>
        <w:jc w:val="both"/>
      </w:pPr>
    </w:p>
    <w:p w:rsidR="009C18D0" w:rsidRDefault="009C18D0">
      <w:pPr>
        <w:pStyle w:val="ConsPlusNonformat"/>
        <w:jc w:val="both"/>
      </w:pPr>
    </w:p>
    <w:p w:rsidR="009C18D0" w:rsidRDefault="009C18D0">
      <w:pPr>
        <w:pStyle w:val="ConsPlusNonformat"/>
        <w:jc w:val="both"/>
      </w:pPr>
    </w:p>
    <w:p w:rsidR="00BE07D5" w:rsidRDefault="00BE07D5"/>
    <w:sectPr w:rsidR="00BE07D5" w:rsidSect="00982064">
      <w:pgSz w:w="11906" w:h="16838"/>
      <w:pgMar w:top="567"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8A5" w:rsidRDefault="003768A5" w:rsidP="000118C7">
      <w:pPr>
        <w:spacing w:after="0" w:line="240" w:lineRule="auto"/>
      </w:pPr>
      <w:r>
        <w:separator/>
      </w:r>
    </w:p>
  </w:endnote>
  <w:endnote w:type="continuationSeparator" w:id="1">
    <w:p w:rsidR="003768A5" w:rsidRDefault="003768A5" w:rsidP="000118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8A5" w:rsidRDefault="003768A5" w:rsidP="000118C7">
      <w:pPr>
        <w:spacing w:after="0" w:line="240" w:lineRule="auto"/>
      </w:pPr>
      <w:r>
        <w:separator/>
      </w:r>
    </w:p>
  </w:footnote>
  <w:footnote w:type="continuationSeparator" w:id="1">
    <w:p w:rsidR="003768A5" w:rsidRDefault="003768A5" w:rsidP="000118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D5480"/>
    <w:multiLevelType w:val="hybridMultilevel"/>
    <w:tmpl w:val="660C532C"/>
    <w:lvl w:ilvl="0" w:tplc="8DC070AE">
      <w:start w:val="1"/>
      <w:numFmt w:val="decimal"/>
      <w:lvlText w:val="%1."/>
      <w:lvlJc w:val="left"/>
      <w:pPr>
        <w:ind w:left="2252" w:hanging="12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02052624"/>
    <w:multiLevelType w:val="multilevel"/>
    <w:tmpl w:val="D7768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630BE7"/>
    <w:multiLevelType w:val="multilevel"/>
    <w:tmpl w:val="861684F8"/>
    <w:lvl w:ilvl="0">
      <w:start w:val="1"/>
      <w:numFmt w:val="upperRoman"/>
      <w:lvlText w:val="%1."/>
      <w:lvlJc w:val="lef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43345845"/>
    <w:multiLevelType w:val="multilevel"/>
    <w:tmpl w:val="5330F3B2"/>
    <w:lvl w:ilvl="0">
      <w:start w:val="1"/>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5E066939"/>
    <w:multiLevelType w:val="multilevel"/>
    <w:tmpl w:val="D8D85056"/>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characterSpacingControl w:val="doNotCompress"/>
  <w:footnotePr>
    <w:footnote w:id="0"/>
    <w:footnote w:id="1"/>
  </w:footnotePr>
  <w:endnotePr>
    <w:endnote w:id="0"/>
    <w:endnote w:id="1"/>
  </w:endnotePr>
  <w:compat/>
  <w:rsids>
    <w:rsidRoot w:val="00D56568"/>
    <w:rsid w:val="0000518B"/>
    <w:rsid w:val="000118C7"/>
    <w:rsid w:val="000161DA"/>
    <w:rsid w:val="000241E6"/>
    <w:rsid w:val="00025393"/>
    <w:rsid w:val="00032FAA"/>
    <w:rsid w:val="00042A15"/>
    <w:rsid w:val="00057551"/>
    <w:rsid w:val="00060A64"/>
    <w:rsid w:val="0006356D"/>
    <w:rsid w:val="00064875"/>
    <w:rsid w:val="0007217D"/>
    <w:rsid w:val="000A4F17"/>
    <w:rsid w:val="000B59DB"/>
    <w:rsid w:val="000E4D26"/>
    <w:rsid w:val="00123EAC"/>
    <w:rsid w:val="00126E85"/>
    <w:rsid w:val="00153AF3"/>
    <w:rsid w:val="00160FD8"/>
    <w:rsid w:val="00161EDE"/>
    <w:rsid w:val="001652F6"/>
    <w:rsid w:val="0017349B"/>
    <w:rsid w:val="00173897"/>
    <w:rsid w:val="00174FD0"/>
    <w:rsid w:val="00183CE5"/>
    <w:rsid w:val="00184D43"/>
    <w:rsid w:val="001C7141"/>
    <w:rsid w:val="001E23DD"/>
    <w:rsid w:val="001E592F"/>
    <w:rsid w:val="001F0491"/>
    <w:rsid w:val="001F2CB1"/>
    <w:rsid w:val="001F7564"/>
    <w:rsid w:val="00211378"/>
    <w:rsid w:val="00211E05"/>
    <w:rsid w:val="002320A6"/>
    <w:rsid w:val="00242D56"/>
    <w:rsid w:val="00243BFB"/>
    <w:rsid w:val="00243E35"/>
    <w:rsid w:val="00255CA2"/>
    <w:rsid w:val="00267CED"/>
    <w:rsid w:val="00293059"/>
    <w:rsid w:val="002951C4"/>
    <w:rsid w:val="002B53EC"/>
    <w:rsid w:val="002C1E50"/>
    <w:rsid w:val="002D5D6F"/>
    <w:rsid w:val="002F75B0"/>
    <w:rsid w:val="00300DFE"/>
    <w:rsid w:val="0030222E"/>
    <w:rsid w:val="00314B92"/>
    <w:rsid w:val="00320847"/>
    <w:rsid w:val="00326BF0"/>
    <w:rsid w:val="00327F96"/>
    <w:rsid w:val="00335D4E"/>
    <w:rsid w:val="00351E95"/>
    <w:rsid w:val="003532B0"/>
    <w:rsid w:val="003768A5"/>
    <w:rsid w:val="00377DAC"/>
    <w:rsid w:val="003A16D6"/>
    <w:rsid w:val="003A5B1C"/>
    <w:rsid w:val="003A781D"/>
    <w:rsid w:val="003D13FA"/>
    <w:rsid w:val="003D2FF5"/>
    <w:rsid w:val="003D449E"/>
    <w:rsid w:val="003D6597"/>
    <w:rsid w:val="003D66C1"/>
    <w:rsid w:val="003E01CC"/>
    <w:rsid w:val="0040662F"/>
    <w:rsid w:val="0041411C"/>
    <w:rsid w:val="0042524E"/>
    <w:rsid w:val="00430270"/>
    <w:rsid w:val="00433474"/>
    <w:rsid w:val="00433E1A"/>
    <w:rsid w:val="00450F9C"/>
    <w:rsid w:val="00455A5F"/>
    <w:rsid w:val="004735E1"/>
    <w:rsid w:val="0050259A"/>
    <w:rsid w:val="005368A7"/>
    <w:rsid w:val="00547B13"/>
    <w:rsid w:val="00547FA2"/>
    <w:rsid w:val="00573706"/>
    <w:rsid w:val="0059015B"/>
    <w:rsid w:val="005906E1"/>
    <w:rsid w:val="00592161"/>
    <w:rsid w:val="005961E7"/>
    <w:rsid w:val="005A1094"/>
    <w:rsid w:val="005A1620"/>
    <w:rsid w:val="005A2EA4"/>
    <w:rsid w:val="005C2D36"/>
    <w:rsid w:val="0062778A"/>
    <w:rsid w:val="00630547"/>
    <w:rsid w:val="00640606"/>
    <w:rsid w:val="00651782"/>
    <w:rsid w:val="00652ADB"/>
    <w:rsid w:val="006576A0"/>
    <w:rsid w:val="006A69A9"/>
    <w:rsid w:val="006C7F75"/>
    <w:rsid w:val="006E038B"/>
    <w:rsid w:val="006E5D74"/>
    <w:rsid w:val="006E6F6C"/>
    <w:rsid w:val="006F7854"/>
    <w:rsid w:val="00733854"/>
    <w:rsid w:val="0074684C"/>
    <w:rsid w:val="00760998"/>
    <w:rsid w:val="00765800"/>
    <w:rsid w:val="007702F0"/>
    <w:rsid w:val="007859ED"/>
    <w:rsid w:val="007914AE"/>
    <w:rsid w:val="00791F49"/>
    <w:rsid w:val="00794320"/>
    <w:rsid w:val="00796CB2"/>
    <w:rsid w:val="007A47B8"/>
    <w:rsid w:val="007B288F"/>
    <w:rsid w:val="007B367E"/>
    <w:rsid w:val="007B5DDE"/>
    <w:rsid w:val="007B6494"/>
    <w:rsid w:val="007C1E60"/>
    <w:rsid w:val="007D0621"/>
    <w:rsid w:val="007E0DE5"/>
    <w:rsid w:val="007E69E3"/>
    <w:rsid w:val="008002CA"/>
    <w:rsid w:val="00815108"/>
    <w:rsid w:val="0083594E"/>
    <w:rsid w:val="00835AE7"/>
    <w:rsid w:val="00837C67"/>
    <w:rsid w:val="0084398C"/>
    <w:rsid w:val="00847BC7"/>
    <w:rsid w:val="00854CE0"/>
    <w:rsid w:val="00864763"/>
    <w:rsid w:val="00865D95"/>
    <w:rsid w:val="008827F8"/>
    <w:rsid w:val="008A3263"/>
    <w:rsid w:val="008A76CA"/>
    <w:rsid w:val="008B2694"/>
    <w:rsid w:val="008C5126"/>
    <w:rsid w:val="008D28B7"/>
    <w:rsid w:val="008D2918"/>
    <w:rsid w:val="008D5B05"/>
    <w:rsid w:val="00934CC5"/>
    <w:rsid w:val="00941239"/>
    <w:rsid w:val="0094246E"/>
    <w:rsid w:val="00942EDE"/>
    <w:rsid w:val="0094325E"/>
    <w:rsid w:val="00952D67"/>
    <w:rsid w:val="009740E0"/>
    <w:rsid w:val="00982064"/>
    <w:rsid w:val="00987AED"/>
    <w:rsid w:val="00996C41"/>
    <w:rsid w:val="009A26D5"/>
    <w:rsid w:val="009B0638"/>
    <w:rsid w:val="009B79FC"/>
    <w:rsid w:val="009C18D0"/>
    <w:rsid w:val="009C1C75"/>
    <w:rsid w:val="009E3766"/>
    <w:rsid w:val="009F4C59"/>
    <w:rsid w:val="00A11454"/>
    <w:rsid w:val="00A15629"/>
    <w:rsid w:val="00A37CAD"/>
    <w:rsid w:val="00A37F21"/>
    <w:rsid w:val="00A4341F"/>
    <w:rsid w:val="00A5268C"/>
    <w:rsid w:val="00A66384"/>
    <w:rsid w:val="00A732E8"/>
    <w:rsid w:val="00A741A2"/>
    <w:rsid w:val="00A80660"/>
    <w:rsid w:val="00A91540"/>
    <w:rsid w:val="00AA0ACC"/>
    <w:rsid w:val="00AB5C4A"/>
    <w:rsid w:val="00AC5B63"/>
    <w:rsid w:val="00AD19EE"/>
    <w:rsid w:val="00AD5F42"/>
    <w:rsid w:val="00AD6F51"/>
    <w:rsid w:val="00B00D67"/>
    <w:rsid w:val="00B02B99"/>
    <w:rsid w:val="00B05A0E"/>
    <w:rsid w:val="00B21F76"/>
    <w:rsid w:val="00B27EDB"/>
    <w:rsid w:val="00B315CD"/>
    <w:rsid w:val="00B334EE"/>
    <w:rsid w:val="00B3770E"/>
    <w:rsid w:val="00B637A6"/>
    <w:rsid w:val="00B65DD8"/>
    <w:rsid w:val="00B800B8"/>
    <w:rsid w:val="00B960CC"/>
    <w:rsid w:val="00BD0711"/>
    <w:rsid w:val="00BE07B3"/>
    <w:rsid w:val="00BE07D5"/>
    <w:rsid w:val="00C057A2"/>
    <w:rsid w:val="00C06267"/>
    <w:rsid w:val="00C24F08"/>
    <w:rsid w:val="00C357F0"/>
    <w:rsid w:val="00C35886"/>
    <w:rsid w:val="00C43B23"/>
    <w:rsid w:val="00C47E23"/>
    <w:rsid w:val="00C65984"/>
    <w:rsid w:val="00C74E32"/>
    <w:rsid w:val="00C82286"/>
    <w:rsid w:val="00C95B34"/>
    <w:rsid w:val="00CA2520"/>
    <w:rsid w:val="00CA7F38"/>
    <w:rsid w:val="00CB0DC0"/>
    <w:rsid w:val="00CB56DF"/>
    <w:rsid w:val="00CC4062"/>
    <w:rsid w:val="00CE7D67"/>
    <w:rsid w:val="00CF5574"/>
    <w:rsid w:val="00D05B19"/>
    <w:rsid w:val="00D16C4B"/>
    <w:rsid w:val="00D1763E"/>
    <w:rsid w:val="00D1773A"/>
    <w:rsid w:val="00D476E6"/>
    <w:rsid w:val="00D50E12"/>
    <w:rsid w:val="00D52115"/>
    <w:rsid w:val="00D5457A"/>
    <w:rsid w:val="00D56568"/>
    <w:rsid w:val="00D5711D"/>
    <w:rsid w:val="00D76A21"/>
    <w:rsid w:val="00D929BB"/>
    <w:rsid w:val="00D94C90"/>
    <w:rsid w:val="00DA22C4"/>
    <w:rsid w:val="00DA29D0"/>
    <w:rsid w:val="00DD478F"/>
    <w:rsid w:val="00DE263D"/>
    <w:rsid w:val="00DE2DD7"/>
    <w:rsid w:val="00DE595F"/>
    <w:rsid w:val="00DF4204"/>
    <w:rsid w:val="00DF4D3B"/>
    <w:rsid w:val="00DF4FB1"/>
    <w:rsid w:val="00E20E32"/>
    <w:rsid w:val="00E40F8C"/>
    <w:rsid w:val="00E46789"/>
    <w:rsid w:val="00E524B7"/>
    <w:rsid w:val="00E5450B"/>
    <w:rsid w:val="00E55F0A"/>
    <w:rsid w:val="00E6721D"/>
    <w:rsid w:val="00E72259"/>
    <w:rsid w:val="00E734A5"/>
    <w:rsid w:val="00E83B24"/>
    <w:rsid w:val="00E8406B"/>
    <w:rsid w:val="00E93116"/>
    <w:rsid w:val="00EA5711"/>
    <w:rsid w:val="00EC1034"/>
    <w:rsid w:val="00EC5147"/>
    <w:rsid w:val="00ED65A1"/>
    <w:rsid w:val="00EF3690"/>
    <w:rsid w:val="00F023D4"/>
    <w:rsid w:val="00F0355B"/>
    <w:rsid w:val="00F0644F"/>
    <w:rsid w:val="00F06EE9"/>
    <w:rsid w:val="00F07833"/>
    <w:rsid w:val="00F107F4"/>
    <w:rsid w:val="00F14903"/>
    <w:rsid w:val="00F6621A"/>
    <w:rsid w:val="00F7730E"/>
    <w:rsid w:val="00F96808"/>
    <w:rsid w:val="00FE2D36"/>
    <w:rsid w:val="00FE316D"/>
    <w:rsid w:val="00FF21B9"/>
    <w:rsid w:val="00FF3E13"/>
    <w:rsid w:val="00FF4D42"/>
    <w:rsid w:val="00FF64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5" type="connector" idref="#_x0000_s1053"/>
        <o:r id="V:Rule6" type="connector" idref="#_x0000_s1055"/>
        <o:r id="V:Rule7" type="connector" idref="#_x0000_s1056"/>
        <o:r id="V:Rule8" type="connector" idref="#_x0000_s10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270"/>
  </w:style>
  <w:style w:type="paragraph" w:styleId="1">
    <w:name w:val="heading 1"/>
    <w:basedOn w:val="a"/>
    <w:next w:val="a"/>
    <w:link w:val="10"/>
    <w:qFormat/>
    <w:rsid w:val="003E01CC"/>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next w:val="a"/>
    <w:link w:val="30"/>
    <w:uiPriority w:val="9"/>
    <w:semiHidden/>
    <w:unhideWhenUsed/>
    <w:qFormat/>
    <w:rsid w:val="00293059"/>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0"/>
    <w:uiPriority w:val="9"/>
    <w:unhideWhenUsed/>
    <w:qFormat/>
    <w:rsid w:val="008C5126"/>
    <w:pPr>
      <w:keepNext/>
      <w:keepLines/>
      <w:spacing w:before="200" w:after="0"/>
      <w:outlineLvl w:val="4"/>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B00D6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565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D565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5656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565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565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5656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5656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56568"/>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rsid w:val="003E01CC"/>
    <w:rPr>
      <w:rFonts w:ascii="Arial" w:eastAsia="Times New Roman" w:hAnsi="Arial" w:cs="Arial"/>
      <w:b/>
      <w:bCs/>
      <w:kern w:val="32"/>
      <w:sz w:val="32"/>
      <w:szCs w:val="32"/>
      <w:lang w:eastAsia="ru-RU"/>
    </w:rPr>
  </w:style>
  <w:style w:type="character" w:customStyle="1" w:styleId="a3">
    <w:name w:val="Название Знак"/>
    <w:basedOn w:val="a0"/>
    <w:link w:val="a4"/>
    <w:locked/>
    <w:rsid w:val="003E01CC"/>
    <w:rPr>
      <w:rFonts w:ascii="Arial" w:eastAsia="Calibri" w:hAnsi="Arial" w:cs="Arial"/>
      <w:b/>
      <w:sz w:val="28"/>
      <w:lang w:eastAsia="ru-RU"/>
    </w:rPr>
  </w:style>
  <w:style w:type="paragraph" w:styleId="a4">
    <w:name w:val="Title"/>
    <w:basedOn w:val="a"/>
    <w:link w:val="a3"/>
    <w:qFormat/>
    <w:rsid w:val="003E01CC"/>
    <w:pPr>
      <w:spacing w:after="0" w:line="240" w:lineRule="auto"/>
      <w:ind w:firstLine="566"/>
      <w:jc w:val="center"/>
    </w:pPr>
    <w:rPr>
      <w:rFonts w:ascii="Arial" w:eastAsia="Calibri" w:hAnsi="Arial" w:cs="Arial"/>
      <w:b/>
      <w:sz w:val="28"/>
      <w:lang w:eastAsia="ru-RU"/>
    </w:rPr>
  </w:style>
  <w:style w:type="character" w:customStyle="1" w:styleId="11">
    <w:name w:val="Название Знак1"/>
    <w:basedOn w:val="a0"/>
    <w:uiPriority w:val="10"/>
    <w:rsid w:val="003E01CC"/>
    <w:rPr>
      <w:rFonts w:asciiTheme="majorHAnsi" w:eastAsiaTheme="majorEastAsia" w:hAnsiTheme="majorHAnsi" w:cstheme="majorBidi"/>
      <w:color w:val="323E4F" w:themeColor="text2" w:themeShade="BF"/>
      <w:spacing w:val="5"/>
      <w:kern w:val="28"/>
      <w:sz w:val="52"/>
      <w:szCs w:val="52"/>
    </w:rPr>
  </w:style>
  <w:style w:type="paragraph" w:styleId="a5">
    <w:name w:val="Body Text"/>
    <w:basedOn w:val="a"/>
    <w:link w:val="a6"/>
    <w:rsid w:val="003E01CC"/>
    <w:pPr>
      <w:spacing w:after="0" w:line="360" w:lineRule="exact"/>
      <w:ind w:firstLine="720"/>
      <w:jc w:val="both"/>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3E01CC"/>
    <w:rPr>
      <w:rFonts w:ascii="Times New Roman" w:eastAsia="Times New Roman" w:hAnsi="Times New Roman" w:cs="Times New Roman"/>
      <w:sz w:val="28"/>
      <w:szCs w:val="20"/>
      <w:lang w:eastAsia="ru-RU"/>
    </w:rPr>
  </w:style>
  <w:style w:type="paragraph" w:customStyle="1" w:styleId="14">
    <w:name w:val="Стиль 14 пт По центру"/>
    <w:basedOn w:val="a"/>
    <w:rsid w:val="003E01CC"/>
    <w:pPr>
      <w:suppressAutoHyphens/>
      <w:spacing w:after="0" w:line="240" w:lineRule="auto"/>
      <w:jc w:val="center"/>
    </w:pPr>
    <w:rPr>
      <w:rFonts w:ascii="Times New Roman" w:eastAsia="Times New Roman" w:hAnsi="Times New Roman" w:cs="Times New Roman"/>
      <w:caps/>
      <w:sz w:val="28"/>
      <w:szCs w:val="28"/>
      <w:lang w:eastAsia="ar-SA"/>
    </w:rPr>
  </w:style>
  <w:style w:type="paragraph" w:styleId="a7">
    <w:name w:val="Balloon Text"/>
    <w:basedOn w:val="a"/>
    <w:link w:val="a8"/>
    <w:uiPriority w:val="99"/>
    <w:semiHidden/>
    <w:unhideWhenUsed/>
    <w:rsid w:val="003E01C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E01CC"/>
    <w:rPr>
      <w:rFonts w:ascii="Tahoma" w:hAnsi="Tahoma" w:cs="Tahoma"/>
      <w:sz w:val="16"/>
      <w:szCs w:val="16"/>
    </w:rPr>
  </w:style>
  <w:style w:type="paragraph" w:styleId="a9">
    <w:name w:val="List Paragraph"/>
    <w:basedOn w:val="a"/>
    <w:uiPriority w:val="34"/>
    <w:qFormat/>
    <w:rsid w:val="006C7F75"/>
    <w:pPr>
      <w:ind w:left="720"/>
      <w:contextualSpacing/>
    </w:pPr>
  </w:style>
  <w:style w:type="character" w:styleId="aa">
    <w:name w:val="Hyperlink"/>
    <w:basedOn w:val="a0"/>
    <w:uiPriority w:val="99"/>
    <w:unhideWhenUsed/>
    <w:rsid w:val="0062778A"/>
    <w:rPr>
      <w:color w:val="0563C1" w:themeColor="hyperlink"/>
      <w:u w:val="single"/>
    </w:rPr>
  </w:style>
  <w:style w:type="character" w:customStyle="1" w:styleId="12">
    <w:name w:val="Подзаголовок1"/>
    <w:basedOn w:val="a0"/>
    <w:rsid w:val="00161EDE"/>
  </w:style>
  <w:style w:type="paragraph" w:styleId="ab">
    <w:name w:val="Normal (Web)"/>
    <w:basedOn w:val="a"/>
    <w:unhideWhenUsed/>
    <w:rsid w:val="00161E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pandable">
    <w:name w:val="expandable"/>
    <w:basedOn w:val="a0"/>
    <w:rsid w:val="000E4D26"/>
  </w:style>
  <w:style w:type="table" w:styleId="ac">
    <w:name w:val="Table Grid"/>
    <w:basedOn w:val="a1"/>
    <w:uiPriority w:val="59"/>
    <w:rsid w:val="00DE26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rmattext">
    <w:name w:val="formattext"/>
    <w:basedOn w:val="a"/>
    <w:rsid w:val="00952D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8C5126"/>
    <w:rPr>
      <w:rFonts w:asciiTheme="majorHAnsi" w:eastAsiaTheme="majorEastAsia" w:hAnsiTheme="majorHAnsi" w:cstheme="majorBidi"/>
      <w:color w:val="1F4D78" w:themeColor="accent1" w:themeShade="7F"/>
    </w:rPr>
  </w:style>
  <w:style w:type="paragraph" w:styleId="ad">
    <w:name w:val="header"/>
    <w:basedOn w:val="a"/>
    <w:link w:val="ae"/>
    <w:uiPriority w:val="99"/>
    <w:unhideWhenUsed/>
    <w:rsid w:val="000118C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118C7"/>
  </w:style>
  <w:style w:type="paragraph" w:styleId="af">
    <w:name w:val="footer"/>
    <w:basedOn w:val="a"/>
    <w:link w:val="af0"/>
    <w:uiPriority w:val="99"/>
    <w:semiHidden/>
    <w:unhideWhenUsed/>
    <w:rsid w:val="000118C7"/>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0118C7"/>
  </w:style>
  <w:style w:type="character" w:customStyle="1" w:styleId="30">
    <w:name w:val="Заголовок 3 Знак"/>
    <w:basedOn w:val="a0"/>
    <w:link w:val="3"/>
    <w:uiPriority w:val="9"/>
    <w:semiHidden/>
    <w:rsid w:val="00293059"/>
    <w:rPr>
      <w:rFonts w:asciiTheme="majorHAnsi" w:eastAsiaTheme="majorEastAsia" w:hAnsiTheme="majorHAnsi" w:cstheme="majorBidi"/>
      <w:b/>
      <w:bCs/>
      <w:color w:val="5B9BD5" w:themeColor="accent1"/>
    </w:rPr>
  </w:style>
  <w:style w:type="character" w:customStyle="1" w:styleId="ConsPlusNormal0">
    <w:name w:val="ConsPlusNormal Знак"/>
    <w:link w:val="ConsPlusNormal"/>
    <w:locked/>
    <w:rsid w:val="00DE595F"/>
    <w:rPr>
      <w:rFonts w:ascii="Calibri" w:eastAsia="Times New Roman" w:hAnsi="Calibri" w:cs="Calibri"/>
      <w:szCs w:val="20"/>
      <w:lang w:eastAsia="ru-RU"/>
    </w:rPr>
  </w:style>
  <w:style w:type="character" w:styleId="af1">
    <w:name w:val="footnote reference"/>
    <w:uiPriority w:val="99"/>
    <w:unhideWhenUsed/>
    <w:rsid w:val="00F6621A"/>
    <w:rPr>
      <w:vertAlign w:val="superscript"/>
    </w:rPr>
  </w:style>
  <w:style w:type="paragraph" w:customStyle="1" w:styleId="Standard">
    <w:name w:val="Standard"/>
    <w:rsid w:val="00D929BB"/>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13">
    <w:name w:val="Обычный (веб)1"/>
    <w:basedOn w:val="a"/>
    <w:rsid w:val="00C82286"/>
    <w:pPr>
      <w:spacing w:before="100" w:after="100" w:line="240" w:lineRule="auto"/>
    </w:pPr>
    <w:rPr>
      <w:rFonts w:ascii="Times New Roman" w:eastAsia="Times New Roman" w:hAnsi="Times New Roman" w:cs="Times New Roman"/>
      <w:sz w:val="24"/>
      <w:szCs w:val="20"/>
      <w:lang w:eastAsia="ru-RU"/>
    </w:rPr>
  </w:style>
  <w:style w:type="paragraph" w:customStyle="1" w:styleId="af2">
    <w:name w:val="Заголовок к тексту"/>
    <w:basedOn w:val="a"/>
    <w:next w:val="a5"/>
    <w:qFormat/>
    <w:rsid w:val="007702F0"/>
    <w:pPr>
      <w:suppressAutoHyphens/>
      <w:spacing w:after="480" w:line="240" w:lineRule="exact"/>
    </w:pPr>
    <w:rPr>
      <w:rFonts w:ascii="Times New Roman" w:eastAsia="Times New Roman" w:hAnsi="Times New Roman" w:cs="Times New Roman"/>
      <w:b/>
      <w:sz w:val="28"/>
      <w:szCs w:val="20"/>
      <w:lang w:eastAsia="ru-RU"/>
    </w:rPr>
  </w:style>
  <w:style w:type="paragraph" w:styleId="af3">
    <w:name w:val="footnote text"/>
    <w:basedOn w:val="a"/>
    <w:link w:val="af4"/>
    <w:uiPriority w:val="99"/>
    <w:qFormat/>
    <w:rsid w:val="00B315CD"/>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uiPriority w:val="99"/>
    <w:rsid w:val="00B315CD"/>
    <w:rPr>
      <w:rFonts w:ascii="Times New Roman" w:eastAsia="Times New Roman" w:hAnsi="Times New Roman" w:cs="Times New Roman"/>
      <w:sz w:val="20"/>
      <w:szCs w:val="20"/>
      <w:lang w:eastAsia="ru-RU"/>
    </w:rPr>
  </w:style>
  <w:style w:type="character" w:customStyle="1" w:styleId="70">
    <w:name w:val="Заголовок 7 Знак"/>
    <w:basedOn w:val="a0"/>
    <w:link w:val="7"/>
    <w:uiPriority w:val="9"/>
    <w:semiHidden/>
    <w:rsid w:val="00B00D67"/>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3218989">
      <w:bodyDiv w:val="1"/>
      <w:marLeft w:val="0"/>
      <w:marRight w:val="0"/>
      <w:marTop w:val="0"/>
      <w:marBottom w:val="0"/>
      <w:divBdr>
        <w:top w:val="none" w:sz="0" w:space="0" w:color="auto"/>
        <w:left w:val="none" w:sz="0" w:space="0" w:color="auto"/>
        <w:bottom w:val="none" w:sz="0" w:space="0" w:color="auto"/>
        <w:right w:val="none" w:sz="0" w:space="0" w:color="auto"/>
      </w:divBdr>
    </w:div>
    <w:div w:id="347676370">
      <w:bodyDiv w:val="1"/>
      <w:marLeft w:val="0"/>
      <w:marRight w:val="0"/>
      <w:marTop w:val="0"/>
      <w:marBottom w:val="0"/>
      <w:divBdr>
        <w:top w:val="none" w:sz="0" w:space="0" w:color="auto"/>
        <w:left w:val="none" w:sz="0" w:space="0" w:color="auto"/>
        <w:bottom w:val="none" w:sz="0" w:space="0" w:color="auto"/>
        <w:right w:val="none" w:sz="0" w:space="0" w:color="auto"/>
      </w:divBdr>
    </w:div>
    <w:div w:id="777019974">
      <w:bodyDiv w:val="1"/>
      <w:marLeft w:val="0"/>
      <w:marRight w:val="0"/>
      <w:marTop w:val="0"/>
      <w:marBottom w:val="0"/>
      <w:divBdr>
        <w:top w:val="none" w:sz="0" w:space="0" w:color="auto"/>
        <w:left w:val="none" w:sz="0" w:space="0" w:color="auto"/>
        <w:bottom w:val="none" w:sz="0" w:space="0" w:color="auto"/>
        <w:right w:val="none" w:sz="0" w:space="0" w:color="auto"/>
      </w:divBdr>
    </w:div>
    <w:div w:id="1132478089">
      <w:bodyDiv w:val="1"/>
      <w:marLeft w:val="0"/>
      <w:marRight w:val="0"/>
      <w:marTop w:val="0"/>
      <w:marBottom w:val="0"/>
      <w:divBdr>
        <w:top w:val="none" w:sz="0" w:space="0" w:color="auto"/>
        <w:left w:val="none" w:sz="0" w:space="0" w:color="auto"/>
        <w:bottom w:val="none" w:sz="0" w:space="0" w:color="auto"/>
        <w:right w:val="none" w:sz="0" w:space="0" w:color="auto"/>
      </w:divBdr>
    </w:div>
    <w:div w:id="1659386029">
      <w:bodyDiv w:val="1"/>
      <w:marLeft w:val="0"/>
      <w:marRight w:val="0"/>
      <w:marTop w:val="0"/>
      <w:marBottom w:val="0"/>
      <w:divBdr>
        <w:top w:val="none" w:sz="0" w:space="0" w:color="auto"/>
        <w:left w:val="none" w:sz="0" w:space="0" w:color="auto"/>
        <w:bottom w:val="none" w:sz="0" w:space="0" w:color="auto"/>
        <w:right w:val="none" w:sz="0" w:space="0" w:color="auto"/>
      </w:divBdr>
    </w:div>
    <w:div w:id="1686899445">
      <w:bodyDiv w:val="1"/>
      <w:marLeft w:val="0"/>
      <w:marRight w:val="0"/>
      <w:marTop w:val="0"/>
      <w:marBottom w:val="0"/>
      <w:divBdr>
        <w:top w:val="none" w:sz="0" w:space="0" w:color="auto"/>
        <w:left w:val="none" w:sz="0" w:space="0" w:color="auto"/>
        <w:bottom w:val="none" w:sz="0" w:space="0" w:color="auto"/>
        <w:right w:val="none" w:sz="0" w:space="0" w:color="auto"/>
      </w:divBdr>
    </w:div>
    <w:div w:id="171904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873269AC6444017697475213CAC7BE707964A43ADBF0CD75FEB191152DEA7A64B40BCB8B9AB30C8E2D1AD1FA4134801A9911D0B7A2656B3Eg8h8J" TargetMode="External"/><Relationship Id="rId18" Type="http://schemas.openxmlformats.org/officeDocument/2006/relationships/hyperlink" Target="http://mfc-perm.ru" TargetMode="External"/><Relationship Id="rId26" Type="http://schemas.openxmlformats.org/officeDocument/2006/relationships/hyperlink" Target="consultantplus://offline/ref=18F6970815764EF9AABA2285454ED8AAB57EBA38E4EF9BBBDB5323C9A262BE6A06871598A1089CD998A8698BCA1430B5924F476FA69DA07691B1F2BD0EWBL" TargetMode="External"/><Relationship Id="rId3" Type="http://schemas.openxmlformats.org/officeDocument/2006/relationships/styles" Target="styles.xml"/><Relationship Id="rId21" Type="http://schemas.openxmlformats.org/officeDocument/2006/relationships/hyperlink" Target="consultantplus://offline/ref=0F71593D289BC054202FDB43E6BABAC924E147A7A31480EC1B339FF7EF441C109BFBD25BB40A05DA31E46F19CAEDE30250D8B848BDFBB65556O7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873269AC6444017697475213CAC7BE707964AB3DDAF4CD75FEB191152DEA7A64B40BCB8B9BBA0A87231AD1FA4134801A9911D0B7A2656B3Eg8h8J" TargetMode="External"/><Relationship Id="rId17" Type="http://schemas.openxmlformats.org/officeDocument/2006/relationships/image" Target="media/image2.png"/><Relationship Id="rId25" Type="http://schemas.openxmlformats.org/officeDocument/2006/relationships/hyperlink" Target="consultantplus://offline/ref=3797B64CCEB52C8DCC92810B7ECA068F06B49C320C627A61651A85007A65F00000BCDCE38760D2A7B2B53DA752AE2A460C053D90C2FD9B10G3M3G" TargetMode="External"/><Relationship Id="rId33" Type="http://schemas.openxmlformats.org/officeDocument/2006/relationships/hyperlink" Target="https://sudact.ru/law/postanovlenie-pravitelstva-rf-ot-30122017-n-1710/gosudarstvennaia-programma-rossiiskoi-federatsii-obespechenie/" TargetMode="External"/><Relationship Id="rId2" Type="http://schemas.openxmlformats.org/officeDocument/2006/relationships/numbering" Target="numbering.xml"/><Relationship Id="rId16" Type="http://schemas.openxmlformats.org/officeDocument/2006/relationships/hyperlink" Target="mailto:uswa08@mail.ru" TargetMode="External"/><Relationship Id="rId20" Type="http://schemas.openxmlformats.org/officeDocument/2006/relationships/hyperlink" Target="consultantplus://offline/ref=39FF437555B2A7AFDB102B4CE95BCA96E8F2405FAF48A6CC3E188F5A543BC6A9D017D7940323752AB142C2E6A4B312B2AEB8EC075757EA30eE1EK" TargetMode="External"/><Relationship Id="rId29" Type="http://schemas.openxmlformats.org/officeDocument/2006/relationships/hyperlink" Target="consultantplus://offline/ref=29F3D609032976365B5189B2DF5A7968F4AA0F9EA6E0406281BE2C44A6CA7684BC3F1319E9C65C38568F1B0EFE16FDB7EBEE978FC4BD01A70Cp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1E7464A0498A6B34CAAD8596A3367D9D065FE4642C97C85D4830B209EE1DED527A0E7CEA2E6C30D0CA3D9804A4CD6A7F7AAB96EAFD936D5j0Z6J" TargetMode="External"/><Relationship Id="rId24" Type="http://schemas.openxmlformats.org/officeDocument/2006/relationships/hyperlink" Target="consultantplus://offline/ref=3797B64CCEB52C8DCC92810B7ECA068F06B49C320C627A61651A85007A65F00000BCDCE38760D1ACBDB53DA752AE2A460C053D90C2FD9B10G3M3G" TargetMode="External"/><Relationship Id="rId32" Type="http://schemas.openxmlformats.org/officeDocument/2006/relationships/hyperlink" Target="consultantplus://offline/ref=58F7B71DC8039C0C82B955F8914FC7C830AF6065F489EED0D293327D82g5z9K" TargetMode="External"/><Relationship Id="rId5" Type="http://schemas.openxmlformats.org/officeDocument/2006/relationships/webSettings" Target="webSettings.xml"/><Relationship Id="rId15" Type="http://schemas.openxmlformats.org/officeDocument/2006/relationships/hyperlink" Target="http://www.gosuslugi.ru/" TargetMode="External"/><Relationship Id="rId23" Type="http://schemas.openxmlformats.org/officeDocument/2006/relationships/hyperlink" Target="consultantplus://offline/ref=3797B64CCEB52C8DCC929F0668A65B840DBAC5380F63713E394883572535F65540FCDAB6C424DDA4B4BE6BFF15F073174F4E3098DBE19B1A2D668C54G0MBG" TargetMode="External"/><Relationship Id="rId28" Type="http://schemas.openxmlformats.org/officeDocument/2006/relationships/hyperlink" Target="consultantplus://offline/ref=21DF3721AC054820E7912268BCAF37EE0AA5B9A3E48C8A23AB87AD3D4029E9EE5818C7784CD8F300307602913Cx0r6L" TargetMode="External"/><Relationship Id="rId36" Type="http://schemas.microsoft.com/office/2007/relationships/stylesWithEffects" Target="stylesWithEffects.xml"/><Relationship Id="rId10" Type="http://schemas.openxmlformats.org/officeDocument/2006/relationships/hyperlink" Target="consultantplus://offline/ref=1AECDA89473B7725B0BD25BC610466F49C03B80A000FABA1383F2E55A6E45961A70F06A8FEC47986F62551AE5EFB841C313991E523A24385a0Y7I" TargetMode="External"/><Relationship Id="rId19" Type="http://schemas.openxmlformats.org/officeDocument/2006/relationships/hyperlink" Target="consultantplus://offline/ref=2B8BC9FF9F7EAAF6D04E22D7305D220EFFCDEE394AAAE76D80DDD2A1308F4CFA3F2BD7F82A7E8D6FD7287D9B78W8D3L" TargetMode="External"/><Relationship Id="rId31" Type="http://schemas.openxmlformats.org/officeDocument/2006/relationships/hyperlink" Target="consultantplus://offline/ref=41A4CD81F551D5D9C27843C70C7DE5E7CA695E6BD7AC7766C6B97104D3ADB46CEE2F102A1724D420PAm2J"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admuswa.ru/" TargetMode="External"/><Relationship Id="rId22" Type="http://schemas.openxmlformats.org/officeDocument/2006/relationships/hyperlink" Target="consultantplus://offline/ref=5A356845686835FBD9EBBAED128F58C4C3E7A883102615CB0A2C181C3B3806516C75C40BA238B8D0EE36A53335654AA2DAC3F9B762BB72C0BB39FBCCV8IBL" TargetMode="External"/><Relationship Id="rId27" Type="http://schemas.openxmlformats.org/officeDocument/2006/relationships/hyperlink" Target="consultantplus://offline/ref=773F90D70C433793F5A76022143D596D28E17F40776D20843BF7CA4A1B95343E66B2682E4FB9E66D3CDB91BA8B8FB7681CBAF813A5C9DC9CA1297F56JAlFE" TargetMode="External"/><Relationship Id="rId30" Type="http://schemas.openxmlformats.org/officeDocument/2006/relationships/hyperlink" Target="consultantplus://offline/ref=CD87DD9C4976EA30C6E470F84909F8FDB2F31B476948B88BC5A11090E3CEF4CAF1BC5B764A87CEABCBD45EE93497DC141EA68DF3CECA9507W6r2E"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92ED0-AB49-459C-9B62-F4832B9C2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34</Pages>
  <Words>12457</Words>
  <Characters>71008</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Молокотин Артем Михайлович</dc:creator>
  <cp:lastModifiedBy>Климова</cp:lastModifiedBy>
  <cp:revision>29</cp:revision>
  <cp:lastPrinted>2021-01-13T10:01:00Z</cp:lastPrinted>
  <dcterms:created xsi:type="dcterms:W3CDTF">2020-12-06T19:47:00Z</dcterms:created>
  <dcterms:modified xsi:type="dcterms:W3CDTF">2023-05-23T09:36:00Z</dcterms:modified>
</cp:coreProperties>
</file>