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F7" w:rsidRDefault="008450F7" w:rsidP="008450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45FA" w:rsidRDefault="000C45FA" w:rsidP="000C45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08E61F76" wp14:editId="7F51A5B7">
            <wp:extent cx="414655" cy="723900"/>
            <wp:effectExtent l="0" t="0" r="4445" b="0"/>
            <wp:docPr id="1" name="Рисунок 1" descr="герб юсьва 2021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юсьва 2021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FA" w:rsidRPr="00993AE9" w:rsidRDefault="000C45FA" w:rsidP="000C4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3AE9">
        <w:rPr>
          <w:rFonts w:ascii="Times New Roman" w:hAnsi="Times New Roman" w:cs="Times New Roman"/>
          <w:b/>
          <w:sz w:val="28"/>
        </w:rPr>
        <w:t>ПОСТАНОВЛЕНИЕ</w:t>
      </w:r>
    </w:p>
    <w:p w:rsidR="000C45FA" w:rsidRPr="00993AE9" w:rsidRDefault="000C45FA" w:rsidP="000C4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3AE9">
        <w:rPr>
          <w:rFonts w:ascii="Times New Roman" w:hAnsi="Times New Roman" w:cs="Times New Roman"/>
          <w:b/>
          <w:sz w:val="28"/>
        </w:rPr>
        <w:t xml:space="preserve">Администрации </w:t>
      </w:r>
      <w:proofErr w:type="spellStart"/>
      <w:r w:rsidRPr="00993AE9">
        <w:rPr>
          <w:rFonts w:ascii="Times New Roman" w:hAnsi="Times New Roman" w:cs="Times New Roman"/>
          <w:b/>
          <w:sz w:val="28"/>
        </w:rPr>
        <w:t>Юсьвинского</w:t>
      </w:r>
      <w:proofErr w:type="spellEnd"/>
      <w:r w:rsidRPr="00993AE9">
        <w:rPr>
          <w:rFonts w:ascii="Times New Roman" w:hAnsi="Times New Roman" w:cs="Times New Roman"/>
          <w:b/>
          <w:sz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</w:rPr>
        <w:t>округа</w:t>
      </w:r>
    </w:p>
    <w:p w:rsidR="000C45FA" w:rsidRDefault="000C45FA" w:rsidP="000C4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3AE9">
        <w:rPr>
          <w:rFonts w:ascii="Times New Roman" w:hAnsi="Times New Roman" w:cs="Times New Roman"/>
          <w:b/>
          <w:sz w:val="28"/>
        </w:rPr>
        <w:t>Пермского края</w:t>
      </w:r>
    </w:p>
    <w:p w:rsidR="008450F7" w:rsidRDefault="008450F7" w:rsidP="00845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0F7" w:rsidRPr="00B53975" w:rsidRDefault="000C45FA" w:rsidP="00845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450F7">
        <w:rPr>
          <w:rFonts w:ascii="Times New Roman" w:hAnsi="Times New Roman" w:cs="Times New Roman"/>
          <w:sz w:val="28"/>
          <w:szCs w:val="28"/>
        </w:rPr>
        <w:t xml:space="preserve">.12.2023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450F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50F7" w:rsidRPr="00B53975">
        <w:rPr>
          <w:rFonts w:ascii="Times New Roman" w:hAnsi="Times New Roman" w:cs="Times New Roman"/>
          <w:sz w:val="28"/>
          <w:szCs w:val="28"/>
        </w:rPr>
        <w:t>№</w:t>
      </w:r>
      <w:r w:rsidR="008450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840</w:t>
      </w:r>
    </w:p>
    <w:p w:rsidR="008450F7" w:rsidRPr="00B53975" w:rsidRDefault="008450F7" w:rsidP="008450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50F7" w:rsidRDefault="008450F7" w:rsidP="00845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8450F7" w:rsidRDefault="008450F7" w:rsidP="00845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Юсьвинского</w:t>
      </w:r>
    </w:p>
    <w:p w:rsidR="008450F7" w:rsidRPr="00B53975" w:rsidRDefault="008450F7" w:rsidP="00845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8450F7" w:rsidRPr="00B53975" w:rsidRDefault="008450F7" w:rsidP="008450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50F7" w:rsidRPr="00B53975" w:rsidRDefault="008450F7" w:rsidP="000C45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Протокол № </w:t>
      </w:r>
      <w:r w:rsidR="004F2A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заседания рабочей группы по вопросам оказания имущественной поддержки субъектам малого и среднего предпринимательства в Юсьвинском муниципальном округе Пермского края от </w:t>
      </w:r>
      <w:r w:rsidR="004F2AF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.11.2023 года,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Уставом Юсьвинского муниципального округа Пермского края  администрация Юсьвинского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Пермского края ПОСТАНОВЛЯЕТ:</w:t>
      </w:r>
    </w:p>
    <w:p w:rsidR="008450F7" w:rsidRDefault="008450F7" w:rsidP="000C45F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690D1A">
        <w:rPr>
          <w:sz w:val="28"/>
          <w:szCs w:val="28"/>
        </w:rPr>
        <w:t>Внести изменения в Перечень муниципального имущества Юсьвинского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690D1A">
        <w:rPr>
          <w:sz w:val="28"/>
          <w:szCs w:val="28"/>
        </w:rPr>
        <w:t>, утвержденный постановлением администрации Юсьвинского муниципального округа Пермского края от 30.10.2022 года № 555</w:t>
      </w:r>
      <w:proofErr w:type="gramEnd"/>
      <w:r>
        <w:rPr>
          <w:sz w:val="28"/>
          <w:szCs w:val="28"/>
        </w:rPr>
        <w:t>, изложив его в новой прилагаемой редакции</w:t>
      </w:r>
      <w:r w:rsidRPr="00690D1A">
        <w:rPr>
          <w:sz w:val="28"/>
          <w:szCs w:val="28"/>
        </w:rPr>
        <w:t>.</w:t>
      </w:r>
    </w:p>
    <w:p w:rsidR="008450F7" w:rsidRPr="00690D1A" w:rsidRDefault="008450F7" w:rsidP="000C45F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0D1A">
        <w:rPr>
          <w:sz w:val="28"/>
          <w:szCs w:val="28"/>
        </w:rPr>
        <w:t xml:space="preserve">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 w:rsidRPr="00690D1A">
        <w:rPr>
          <w:sz w:val="28"/>
          <w:szCs w:val="28"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8450F7" w:rsidRPr="00B53975" w:rsidRDefault="008450F7" w:rsidP="000C45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539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муниципального округа по экономическому развитию.</w:t>
      </w:r>
    </w:p>
    <w:p w:rsidR="008450F7" w:rsidRDefault="008450F7" w:rsidP="008450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50F7" w:rsidRPr="00B53975" w:rsidRDefault="008450F7" w:rsidP="008450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50F7" w:rsidRPr="00B53975" w:rsidRDefault="008450F7" w:rsidP="008450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округа -</w:t>
      </w:r>
    </w:p>
    <w:p w:rsidR="008450F7" w:rsidRPr="00B53975" w:rsidRDefault="008450F7" w:rsidP="008450F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Юсьвинского</w:t>
      </w:r>
    </w:p>
    <w:p w:rsidR="008450F7" w:rsidRPr="00B53975" w:rsidRDefault="008450F7" w:rsidP="008450F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Пермского края     </w:t>
      </w:r>
      <w:r w:rsidR="000C4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Н.Г. Никулин</w:t>
      </w:r>
    </w:p>
    <w:p w:rsidR="008450F7" w:rsidRPr="00B53975" w:rsidRDefault="008450F7" w:rsidP="0084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FD6" w:rsidRDefault="00090FD6" w:rsidP="000C45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0F7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8450F7" w:rsidSect="000C45F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450F7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8450F7" w:rsidRPr="00F502C3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остановлению администрации</w:t>
      </w:r>
    </w:p>
    <w:p w:rsidR="008450F7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:rsidR="008450F7" w:rsidRPr="00F502C3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50F7" w:rsidRPr="00F502C3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от </w:t>
      </w:r>
      <w:r w:rsidR="000C45FA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.12.2023 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5FA">
        <w:rPr>
          <w:rFonts w:ascii="Times New Roman" w:eastAsia="Times New Roman" w:hAnsi="Times New Roman" w:cs="Times New Roman"/>
          <w:sz w:val="28"/>
          <w:szCs w:val="28"/>
        </w:rPr>
        <w:t>840</w:t>
      </w:r>
      <w:bookmarkStart w:id="0" w:name="_GoBack"/>
      <w:bookmarkEnd w:id="0"/>
    </w:p>
    <w:p w:rsidR="008450F7" w:rsidRPr="00F502C3" w:rsidRDefault="008450F7" w:rsidP="008450F7">
      <w:pPr>
        <w:tabs>
          <w:tab w:val="left" w:pos="240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50F7" w:rsidRPr="00F502C3" w:rsidRDefault="008450F7" w:rsidP="00845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8450F7" w:rsidRPr="00F502C3" w:rsidRDefault="008450F7" w:rsidP="00845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Юсьвинского 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, предназначенного</w:t>
      </w:r>
    </w:p>
    <w:p w:rsidR="008450F7" w:rsidRPr="00F502C3" w:rsidRDefault="008450F7" w:rsidP="00845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для оказания имущественной поддержки субъектам малого и среднего предпринимательства и организациям,</w:t>
      </w:r>
    </w:p>
    <w:p w:rsidR="008450F7" w:rsidRPr="00F502C3" w:rsidRDefault="008450F7" w:rsidP="00845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образующим инфраструктуру поддержки субъектов малого и </w:t>
      </w:r>
      <w:r w:rsidRPr="00B91E28">
        <w:rPr>
          <w:rFonts w:ascii="Times New Roman" w:eastAsia="Times New Roman" w:hAnsi="Times New Roman" w:cs="Times New Roman"/>
          <w:sz w:val="28"/>
          <w:szCs w:val="28"/>
        </w:rPr>
        <w:t>среднего предпринимательства, а также физическим лицам, не являющи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1E28">
        <w:rPr>
          <w:rFonts w:ascii="Times New Roman" w:eastAsia="Times New Roman" w:hAnsi="Times New Roman" w:cs="Times New Roman"/>
          <w:sz w:val="28"/>
          <w:szCs w:val="28"/>
        </w:rPr>
        <w:t>ся индивидуальными предпринимателями и применяющи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1E28">
        <w:rPr>
          <w:rFonts w:ascii="Times New Roman" w:eastAsia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7"/>
        <w:gridCol w:w="3259"/>
        <w:gridCol w:w="4960"/>
        <w:gridCol w:w="2696"/>
        <w:gridCol w:w="1843"/>
      </w:tblGrid>
      <w:tr w:rsidR="008450F7" w:rsidRPr="00F502C3" w:rsidTr="00845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 (объекта)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объекта </w:t>
            </w:r>
            <w:hyperlink w:anchor="Par116" w:tooltip="&lt;*&gt; Указывается для недвижимого имущества." w:history="1">
              <w:r w:rsidRPr="00F502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характеристики (год постройки, площадь, этажность, элементы благоустройства </w:t>
            </w:r>
            <w:hyperlink w:anchor="Par116" w:tooltip="&lt;*&gt; Указывается для недвижимого имущества." w:history="1">
              <w:r w:rsidRPr="00F502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; год выпуска, гос. номер, марка, модель)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имущества (балансовая/ остаточная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/кадастровая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Вид, срок  обременения</w:t>
            </w:r>
          </w:p>
        </w:tc>
      </w:tr>
      <w:tr w:rsidR="008450F7" w:rsidRPr="00F502C3" w:rsidTr="00845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50F7" w:rsidRPr="00F502C3" w:rsidTr="008450F7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с. Купрос,</w:t>
            </w:r>
          </w:p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5а,</w:t>
            </w:r>
          </w:p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пом.2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  деревянном исполнении, 1982 года постройки, площадью 93,1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м, 1- 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61E4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81:05: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1150001:848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97720,75/0,00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</w:t>
            </w:r>
          </w:p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12.10.2010-12.10.2023</w:t>
            </w:r>
          </w:p>
        </w:tc>
      </w:tr>
      <w:tr w:rsidR="008450F7" w:rsidRPr="00F502C3" w:rsidTr="008450F7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Юсьва,</w:t>
            </w:r>
          </w:p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Народная,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з/у 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Земли населенных пунктов, площадью 467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м, с кадастровым номером 81:05:0000000:812, для строительства магазина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273059,57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21.11.2019-20.11.2029</w:t>
            </w:r>
          </w:p>
        </w:tc>
      </w:tr>
      <w:tr w:rsidR="008450F7" w:rsidRPr="00F502C3" w:rsidTr="00845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 район, Юсьвинское сельское поселение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сельскохозяйственного назначения, площадью 195934,0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м, с кадастровым номером 81:05:1580001:867, 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239039,48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0F7" w:rsidRPr="00F502C3" w:rsidTr="00845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с. Купрос,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з/у 43г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Земли населенных пунктов, площадью 7595 кв. м, кадастровый номер земельного участка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81:05:1150001:1026, хранение и переработка сельскохозяйственной продукции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B53975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227775,41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0F7" w:rsidRPr="00F502C3" w:rsidTr="00845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Купрос,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постройки,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288,4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61E4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81:05: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1150001:659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B53975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699673,75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0F7" w:rsidRPr="00F502C3" w:rsidTr="00845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Купрос, ул. </w:t>
            </w:r>
            <w:proofErr w:type="gramStart"/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з/у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4900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земе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участка 81:05:1150001:1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разрешенного использования – дом-интернат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324018,68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0F7" w:rsidRPr="00F502C3" w:rsidTr="008450F7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административное 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2118E6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 ул. Ленина, д. 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2118E6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1995 года постройки, площадью 840,7 кв. м, 2-этажное, </w:t>
            </w:r>
            <w:r w:rsidRPr="00661E4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81:05: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1420010:114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2118E6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2 533 200,00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0F7" w:rsidRPr="00F502C3" w:rsidTr="008450F7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Майкор, 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з/у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1545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земельного участка 81:05:1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420010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1, вид разрешенного использования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административным зданием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456717,45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0F7" w:rsidRPr="00F502C3" w:rsidTr="008450F7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DE28D0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DE28D0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Красноармейская, д. 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DE28D0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выпуска, марка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ПАЗ 32053-70 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№ двигателя 5234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 № Х1М320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5СХВ0006157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DE28D0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1300000,00/0,00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8450F7" w:rsidRPr="00F502C3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16.05.2022-15.05.2027</w:t>
            </w:r>
          </w:p>
        </w:tc>
      </w:tr>
      <w:tr w:rsidR="008450F7" w:rsidRPr="00F502C3" w:rsidTr="008450F7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Красноармейская, д. 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9A13C4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г. выпуска, марка ПАЗ-32053-70, модель, № </w:t>
            </w:r>
            <w:r w:rsidRP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двигателя </w:t>
            </w:r>
            <w:r w:rsidRPr="004A3DC6">
              <w:rPr>
                <w:rFonts w:ascii="Times New Roman" w:hAnsi="Times New Roman" w:cs="Times New Roman"/>
              </w:rPr>
              <w:t>523400 С1004997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3DC6">
              <w:rPr>
                <w:rFonts w:ascii="Times New Roman" w:hAnsi="Times New Roman" w:cs="Times New Roman"/>
              </w:rPr>
              <w:t>кузов № - X1М3205СХС0003593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1253333,00/205391,34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4B1AEA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16.05.2022-15.05.2027</w:t>
            </w:r>
          </w:p>
        </w:tc>
      </w:tr>
      <w:tr w:rsidR="008450F7" w:rsidRPr="00F502C3" w:rsidTr="008450F7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теплой стоянки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Юсьва, ул. Пионерская,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исполнении,1959 года постройки, площадью 863,0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13 344 005,50/0,00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8450F7" w:rsidRPr="00666FBB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05.12.2022-04.12.2028</w:t>
            </w:r>
          </w:p>
        </w:tc>
      </w:tr>
      <w:tr w:rsidR="008450F7" w:rsidRPr="00F502C3" w:rsidTr="008450F7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Пионерская, з/у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общая площадь 8912,0 кв. м., кадастровый номер 81:05:0011043:148, вид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использования-под объекты транспорта-автомобильного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2038526,93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4B1AEA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05.12.2022-04.12.2028</w:t>
            </w:r>
          </w:p>
        </w:tc>
      </w:tr>
      <w:tr w:rsidR="008450F7" w:rsidRPr="00F502C3" w:rsidTr="008450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здание гаража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Пионерская, д.43в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исполнении,1989 года постройки, площадью 652,7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2 752 861,25/0,00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4B1AEA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8450F7" w:rsidRPr="00666FBB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05.12.2022-04.12.2028</w:t>
            </w:r>
          </w:p>
        </w:tc>
      </w:tr>
      <w:tr w:rsidR="008450F7" w:rsidRPr="00F502C3" w:rsidTr="008450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6р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в каменном и бетонном исполнении, 1991 года постройки, площадью 76 кв. м, кадастровый номер 81:05:0011057:52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518169,75/77983,35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666FBB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0F7" w:rsidRPr="00F502C3" w:rsidTr="008450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Юсьвинский, </w:t>
            </w:r>
            <w:proofErr w:type="gram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</w:t>
            </w:r>
            <w:proofErr w:type="gram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Попова,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з/у</w:t>
            </w: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- земли населенных пунктов, общей площадью 430 кв. м, кадастровый номер 81:05:0011057:165, вид разрешенного использования – для оздоровительной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157986,20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666FBB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0F7" w:rsidRPr="00F502C3" w:rsidTr="008450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34,5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276,34/0,00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8450F7" w:rsidRPr="00666FBB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04.06.2018-04.06.2023</w:t>
            </w:r>
          </w:p>
        </w:tc>
      </w:tr>
      <w:tr w:rsidR="008450F7" w:rsidRPr="00F502C3" w:rsidTr="008450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12,4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99,32/0,00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8450F7" w:rsidRPr="00666FBB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01.06.2022-31.05.2025</w:t>
            </w:r>
          </w:p>
        </w:tc>
      </w:tr>
      <w:tr w:rsidR="008450F7" w:rsidRPr="00F502C3" w:rsidTr="008450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Юсьвинский, д. 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Центральная, з/у 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населенных пунктов, общей площадью 10000 кв. м, кадастровый номер 81:05:1220001:65, вид разрешенного использования – для размещения производственных и административных зданий, строений,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сооружений и обслуживающих их объектов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629442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4320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666FBB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0F7" w:rsidRPr="00F502C3" w:rsidTr="008450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Закусочная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Советская, д.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– нежилое, в кирпичном исполнении, 1958 года постройки, площадью 89 кв. м, кадастровый номер </w:t>
            </w:r>
            <w:r w:rsidRPr="00662D3D">
              <w:rPr>
                <w:rFonts w:ascii="Times New Roman" w:eastAsia="Times New Roman" w:hAnsi="Times New Roman" w:cs="Times New Roman"/>
                <w:sz w:val="24"/>
                <w:szCs w:val="24"/>
              </w:rPr>
              <w:t>81:05:0011008:38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043209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D3D">
              <w:rPr>
                <w:rFonts w:ascii="Times New Roman" w:eastAsia="Times New Roman" w:hAnsi="Times New Roman" w:cs="Times New Roman"/>
                <w:sz w:val="24"/>
                <w:szCs w:val="24"/>
              </w:rPr>
              <w:t>326891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,00/187421,85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666FBB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04.09.2023-03.09.2029</w:t>
            </w:r>
          </w:p>
        </w:tc>
      </w:tr>
      <w:tr w:rsidR="008450F7" w:rsidRPr="00F502C3" w:rsidTr="008450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Юсьва, ул. Советская,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з/у</w:t>
            </w: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D575F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населенных пунктов, общей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81:05:0011008:1, вид разрешенного использования – учреждения дополнительного образования (центры и курсы профессиональной ориентации, музыкальные,</w:t>
            </w:r>
            <w:proofErr w:type="gramEnd"/>
          </w:p>
          <w:p w:rsidR="008450F7" w:rsidRPr="00FD575F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 школы, школы искусств, дома детского творчества, станции юных техников, станции</w:t>
            </w:r>
          </w:p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юных натуралистов, прочие)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043209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86057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666FBB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04.09.2023-03.09.2029</w:t>
            </w:r>
          </w:p>
        </w:tc>
      </w:tr>
      <w:tr w:rsidR="008450F7" w:rsidRPr="00F502C3" w:rsidTr="008450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D575F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D575F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расположенный на юг от п. Пожва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D575F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  <w:r w:rsidRPr="003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общей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95213</w:t>
            </w:r>
            <w:r w:rsidRPr="003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</w:t>
            </w:r>
            <w:r w:rsidRPr="00171EC2">
              <w:rPr>
                <w:rFonts w:ascii="Times New Roman" w:eastAsia="Times New Roman" w:hAnsi="Times New Roman" w:cs="Times New Roman"/>
                <w:sz w:val="24"/>
                <w:szCs w:val="24"/>
              </w:rPr>
              <w:t>81:05:1690004:208</w:t>
            </w:r>
            <w:r w:rsidRPr="003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 разрешенного использования –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FD575F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112351,</w:t>
            </w:r>
            <w:r w:rsidRPr="00171EC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666FBB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0F7" w:rsidRPr="00F502C3" w:rsidTr="008450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п. Кама, ул. Дальняя, 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3A07DC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– нежилое,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1-этажное, 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кирпичном исполнении,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постройки,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218,1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81:05: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1440003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26662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8745000,00/5757124,59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666FBB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0F7" w:rsidRPr="00F502C3" w:rsidTr="008450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п. Кама, ул. Дальняя, 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3A07DC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населенных пунктов, общей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4261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81:05: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1440003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Default="0026662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269380,42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7" w:rsidRPr="00666FBB" w:rsidRDefault="008450F7" w:rsidP="0084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50F7" w:rsidRDefault="008450F7" w:rsidP="00031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50F7" w:rsidSect="008450F7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ED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">
    <w:nsid w:val="11FC2B2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">
    <w:nsid w:val="1704399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">
    <w:nsid w:val="195A5A8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4">
    <w:nsid w:val="1D1911E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5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F6557D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7">
    <w:nsid w:val="3FAE4710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E7940A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9">
    <w:nsid w:val="50075CBA"/>
    <w:multiLevelType w:val="multilevel"/>
    <w:tmpl w:val="653AD78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52746FED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1">
    <w:nsid w:val="5389725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2">
    <w:nsid w:val="54017CA0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56F66123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59322E85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5">
    <w:nsid w:val="64F555CC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7A7A5BC0"/>
    <w:multiLevelType w:val="multilevel"/>
    <w:tmpl w:val="A5D08B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D30733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8">
    <w:nsid w:val="7EA844BA"/>
    <w:multiLevelType w:val="multilevel"/>
    <w:tmpl w:val="9A261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14"/>
  </w:num>
  <w:num w:numId="6">
    <w:abstractNumId w:val="4"/>
  </w:num>
  <w:num w:numId="7">
    <w:abstractNumId w:val="8"/>
  </w:num>
  <w:num w:numId="8">
    <w:abstractNumId w:val="16"/>
  </w:num>
  <w:num w:numId="9">
    <w:abstractNumId w:val="5"/>
  </w:num>
  <w:num w:numId="10">
    <w:abstractNumId w:val="3"/>
  </w:num>
  <w:num w:numId="11">
    <w:abstractNumId w:val="17"/>
  </w:num>
  <w:num w:numId="12">
    <w:abstractNumId w:val="18"/>
  </w:num>
  <w:num w:numId="13">
    <w:abstractNumId w:val="2"/>
  </w:num>
  <w:num w:numId="14">
    <w:abstractNumId w:val="0"/>
  </w:num>
  <w:num w:numId="15">
    <w:abstractNumId w:val="9"/>
  </w:num>
  <w:num w:numId="16">
    <w:abstractNumId w:val="13"/>
  </w:num>
  <w:num w:numId="17">
    <w:abstractNumId w:val="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CE7"/>
    <w:rsid w:val="00031987"/>
    <w:rsid w:val="00034FCA"/>
    <w:rsid w:val="00043209"/>
    <w:rsid w:val="00061B97"/>
    <w:rsid w:val="00075F97"/>
    <w:rsid w:val="00090FD6"/>
    <w:rsid w:val="000B09EC"/>
    <w:rsid w:val="000C45FA"/>
    <w:rsid w:val="00111FF0"/>
    <w:rsid w:val="001644E0"/>
    <w:rsid w:val="00170D0D"/>
    <w:rsid w:val="00171EC2"/>
    <w:rsid w:val="001E368C"/>
    <w:rsid w:val="001F1697"/>
    <w:rsid w:val="002118E6"/>
    <w:rsid w:val="0026536F"/>
    <w:rsid w:val="00266627"/>
    <w:rsid w:val="002E65F1"/>
    <w:rsid w:val="00300DA8"/>
    <w:rsid w:val="00375181"/>
    <w:rsid w:val="003A07DC"/>
    <w:rsid w:val="003A3CAE"/>
    <w:rsid w:val="003B20B8"/>
    <w:rsid w:val="003D31F8"/>
    <w:rsid w:val="003D41DE"/>
    <w:rsid w:val="00410CE7"/>
    <w:rsid w:val="00433CA8"/>
    <w:rsid w:val="00451ECE"/>
    <w:rsid w:val="00457EFF"/>
    <w:rsid w:val="0049464E"/>
    <w:rsid w:val="004951B2"/>
    <w:rsid w:val="004A3DC6"/>
    <w:rsid w:val="004B16EB"/>
    <w:rsid w:val="004B1AEA"/>
    <w:rsid w:val="004B7BD2"/>
    <w:rsid w:val="004F2AFF"/>
    <w:rsid w:val="0056596E"/>
    <w:rsid w:val="00581C47"/>
    <w:rsid w:val="005E558A"/>
    <w:rsid w:val="00601617"/>
    <w:rsid w:val="00602F1A"/>
    <w:rsid w:val="006051E8"/>
    <w:rsid w:val="00643254"/>
    <w:rsid w:val="00661E49"/>
    <w:rsid w:val="00662D3D"/>
    <w:rsid w:val="006804F3"/>
    <w:rsid w:val="00690D1A"/>
    <w:rsid w:val="006E24F2"/>
    <w:rsid w:val="007730A9"/>
    <w:rsid w:val="00810970"/>
    <w:rsid w:val="008119FD"/>
    <w:rsid w:val="00830528"/>
    <w:rsid w:val="00833B26"/>
    <w:rsid w:val="0083417C"/>
    <w:rsid w:val="00843878"/>
    <w:rsid w:val="008450F7"/>
    <w:rsid w:val="008576B9"/>
    <w:rsid w:val="00857C93"/>
    <w:rsid w:val="00862B44"/>
    <w:rsid w:val="008A4F15"/>
    <w:rsid w:val="0090630D"/>
    <w:rsid w:val="00926D72"/>
    <w:rsid w:val="0095575F"/>
    <w:rsid w:val="00971C0C"/>
    <w:rsid w:val="009A13C4"/>
    <w:rsid w:val="009C5C47"/>
    <w:rsid w:val="009D3E4A"/>
    <w:rsid w:val="009E33C5"/>
    <w:rsid w:val="00A07782"/>
    <w:rsid w:val="00A106EB"/>
    <w:rsid w:val="00A323CF"/>
    <w:rsid w:val="00A70226"/>
    <w:rsid w:val="00AA231F"/>
    <w:rsid w:val="00AC72D7"/>
    <w:rsid w:val="00B01D1F"/>
    <w:rsid w:val="00B52EBE"/>
    <w:rsid w:val="00B53975"/>
    <w:rsid w:val="00B54276"/>
    <w:rsid w:val="00B91E28"/>
    <w:rsid w:val="00BC205C"/>
    <w:rsid w:val="00BD6D9C"/>
    <w:rsid w:val="00BD7A19"/>
    <w:rsid w:val="00C6676A"/>
    <w:rsid w:val="00C9387F"/>
    <w:rsid w:val="00D15D13"/>
    <w:rsid w:val="00D25D1C"/>
    <w:rsid w:val="00D449BA"/>
    <w:rsid w:val="00DA1AB7"/>
    <w:rsid w:val="00DB6EEA"/>
    <w:rsid w:val="00DE28D0"/>
    <w:rsid w:val="00DE439F"/>
    <w:rsid w:val="00DE48FF"/>
    <w:rsid w:val="00E04715"/>
    <w:rsid w:val="00E455E1"/>
    <w:rsid w:val="00E663AA"/>
    <w:rsid w:val="00EA6CA8"/>
    <w:rsid w:val="00F338F5"/>
    <w:rsid w:val="00F616E2"/>
    <w:rsid w:val="00F715DA"/>
    <w:rsid w:val="00FA63C8"/>
    <w:rsid w:val="00FC2EF9"/>
    <w:rsid w:val="00FD575F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7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663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20</cp:revision>
  <cp:lastPrinted>2023-12-14T06:35:00Z</cp:lastPrinted>
  <dcterms:created xsi:type="dcterms:W3CDTF">2020-11-10T07:00:00Z</dcterms:created>
  <dcterms:modified xsi:type="dcterms:W3CDTF">2023-12-14T06:35:00Z</dcterms:modified>
</cp:coreProperties>
</file>