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D0" w:rsidRDefault="00A336D0" w:rsidP="00A336D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A336D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262" w:rsidRPr="00291CD8" w:rsidRDefault="00E35262" w:rsidP="00A336D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1CD8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E35262" w:rsidRPr="00291CD8" w:rsidRDefault="00E35262" w:rsidP="00A336D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1CD8">
        <w:rPr>
          <w:rFonts w:ascii="Times New Roman" w:hAnsi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E35262" w:rsidRPr="00291CD8" w:rsidRDefault="00E35262" w:rsidP="00A336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91CD8"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E35262" w:rsidRPr="00291CD8" w:rsidRDefault="00E35262" w:rsidP="00A336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262" w:rsidRPr="00A336D0" w:rsidRDefault="009E5543" w:rsidP="00A336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16</w:t>
      </w:r>
      <w:r w:rsidR="00E35262" w:rsidRPr="00291CD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="00E35262" w:rsidRPr="00291CD8">
        <w:rPr>
          <w:rFonts w:ascii="Times New Roman" w:hAnsi="Times New Roman"/>
          <w:color w:val="000000"/>
          <w:sz w:val="28"/>
          <w:szCs w:val="28"/>
        </w:rPr>
        <w:t>.202</w:t>
      </w:r>
      <w:r w:rsidR="00C070E2">
        <w:rPr>
          <w:rFonts w:ascii="Times New Roman" w:hAnsi="Times New Roman"/>
          <w:color w:val="000000"/>
          <w:sz w:val="28"/>
          <w:szCs w:val="28"/>
        </w:rPr>
        <w:t>3</w:t>
      </w:r>
      <w:r w:rsidR="00E35262" w:rsidRPr="00291CD8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                           №</w:t>
      </w:r>
      <w:r>
        <w:rPr>
          <w:rFonts w:ascii="Times New Roman" w:hAnsi="Times New Roman"/>
          <w:color w:val="000000"/>
          <w:sz w:val="28"/>
          <w:szCs w:val="28"/>
        </w:rPr>
        <w:t xml:space="preserve"> 661</w:t>
      </w:r>
    </w:p>
    <w:p w:rsidR="004E250B" w:rsidRPr="00BC746D" w:rsidRDefault="004E250B" w:rsidP="00A336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250B" w:rsidRPr="00354996" w:rsidRDefault="004E250B" w:rsidP="00A336D0">
      <w:pPr>
        <w:tabs>
          <w:tab w:val="left" w:pos="4962"/>
        </w:tabs>
        <w:spacing w:after="0" w:line="240" w:lineRule="auto"/>
        <w:ind w:right="4677"/>
        <w:jc w:val="both"/>
        <w:rPr>
          <w:rFonts w:ascii="Times New Roman" w:hAnsi="Times New Roman"/>
          <w:color w:val="000000"/>
          <w:sz w:val="28"/>
          <w:szCs w:val="28"/>
        </w:rPr>
      </w:pPr>
      <w:r w:rsidRPr="00354996">
        <w:rPr>
          <w:rFonts w:ascii="Times New Roman" w:hAnsi="Times New Roman"/>
          <w:color w:val="000000"/>
          <w:sz w:val="28"/>
          <w:szCs w:val="28"/>
        </w:rPr>
        <w:t>О</w:t>
      </w:r>
      <w:r w:rsidR="00457F15">
        <w:rPr>
          <w:rFonts w:ascii="Times New Roman" w:hAnsi="Times New Roman"/>
          <w:color w:val="000000"/>
          <w:sz w:val="28"/>
          <w:szCs w:val="28"/>
        </w:rPr>
        <w:t xml:space="preserve"> внесении изменений в</w:t>
      </w:r>
      <w:r w:rsidR="00CB65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3F3C">
        <w:rPr>
          <w:rFonts w:ascii="Times New Roman" w:hAnsi="Times New Roman"/>
          <w:color w:val="000000"/>
          <w:sz w:val="28"/>
          <w:szCs w:val="28"/>
        </w:rPr>
        <w:t>П</w:t>
      </w:r>
      <w:r w:rsidRPr="00354996">
        <w:rPr>
          <w:rFonts w:ascii="Times New Roman" w:hAnsi="Times New Roman"/>
          <w:color w:val="000000"/>
          <w:sz w:val="28"/>
          <w:szCs w:val="28"/>
        </w:rPr>
        <w:t>оряд</w:t>
      </w:r>
      <w:r w:rsidR="00457F15">
        <w:rPr>
          <w:rFonts w:ascii="Times New Roman" w:hAnsi="Times New Roman"/>
          <w:color w:val="000000"/>
          <w:sz w:val="28"/>
          <w:szCs w:val="28"/>
        </w:rPr>
        <w:t>ок</w:t>
      </w:r>
      <w:r w:rsidR="000726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3F3C">
        <w:rPr>
          <w:rFonts w:ascii="Times New Roman" w:hAnsi="Times New Roman"/>
          <w:color w:val="000000"/>
          <w:sz w:val="28"/>
          <w:szCs w:val="28"/>
        </w:rPr>
        <w:t>расходования средств бюджета Юсьвинского муниципального округа Пермского края и норм расходов</w:t>
      </w:r>
      <w:r w:rsidR="00291CD8" w:rsidRPr="00354996">
        <w:rPr>
          <w:rFonts w:ascii="Times New Roman" w:hAnsi="Times New Roman"/>
          <w:color w:val="000000"/>
          <w:sz w:val="28"/>
          <w:szCs w:val="28"/>
        </w:rPr>
        <w:t xml:space="preserve"> на проведение </w:t>
      </w:r>
      <w:r w:rsidR="00A336D0">
        <w:rPr>
          <w:rFonts w:ascii="Times New Roman" w:hAnsi="Times New Roman"/>
          <w:color w:val="000000"/>
          <w:sz w:val="28"/>
          <w:szCs w:val="28"/>
        </w:rPr>
        <w:t>мероприятий в сфере образования</w:t>
      </w:r>
    </w:p>
    <w:p w:rsidR="00CE48D2" w:rsidRPr="00BC746D" w:rsidRDefault="00CE48D2" w:rsidP="00A336D0">
      <w:pPr>
        <w:pStyle w:val="ConsPlusNormal"/>
        <w:jc w:val="both"/>
        <w:rPr>
          <w:sz w:val="24"/>
          <w:szCs w:val="24"/>
        </w:rPr>
      </w:pPr>
    </w:p>
    <w:p w:rsidR="00CE48D2" w:rsidRPr="00A336D0" w:rsidRDefault="00CE48D2" w:rsidP="00A33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99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>
        <w:r w:rsidRPr="00354996">
          <w:rPr>
            <w:rFonts w:ascii="Times New Roman" w:hAnsi="Times New Roman" w:cs="Times New Roman"/>
            <w:sz w:val="28"/>
            <w:szCs w:val="28"/>
          </w:rPr>
          <w:t>статьей 86</w:t>
        </w:r>
      </w:hyperlink>
      <w:r w:rsidRPr="003549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>
        <w:r w:rsidRPr="00354996">
          <w:rPr>
            <w:rFonts w:ascii="Times New Roman" w:hAnsi="Times New Roman" w:cs="Times New Roman"/>
            <w:sz w:val="28"/>
            <w:szCs w:val="28"/>
          </w:rPr>
          <w:t>статьей 77</w:t>
        </w:r>
      </w:hyperlink>
      <w:r w:rsidRPr="00354996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</w:t>
      </w:r>
      <w:r w:rsidR="00E310F5" w:rsidRPr="00354996">
        <w:rPr>
          <w:rFonts w:ascii="Times New Roman" w:hAnsi="Times New Roman" w:cs="Times New Roman"/>
          <w:sz w:val="28"/>
          <w:szCs w:val="28"/>
        </w:rPr>
        <w:t>№</w:t>
      </w:r>
      <w:r w:rsidRPr="00354996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310F5" w:rsidRPr="00354996">
        <w:rPr>
          <w:rFonts w:ascii="Times New Roman" w:hAnsi="Times New Roman" w:cs="Times New Roman"/>
          <w:sz w:val="28"/>
          <w:szCs w:val="28"/>
        </w:rPr>
        <w:t>«</w:t>
      </w:r>
      <w:r w:rsidRPr="00354996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E310F5" w:rsidRPr="00354996">
        <w:rPr>
          <w:rFonts w:ascii="Times New Roman" w:hAnsi="Times New Roman" w:cs="Times New Roman"/>
          <w:sz w:val="28"/>
          <w:szCs w:val="28"/>
        </w:rPr>
        <w:t>»</w:t>
      </w:r>
      <w:r w:rsidRPr="00354996">
        <w:rPr>
          <w:rFonts w:ascii="Times New Roman" w:hAnsi="Times New Roman" w:cs="Times New Roman"/>
          <w:sz w:val="28"/>
          <w:szCs w:val="28"/>
        </w:rPr>
        <w:t>,</w:t>
      </w:r>
      <w:r w:rsidR="0017226A" w:rsidRPr="0035499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15214">
        <w:rPr>
          <w:rFonts w:ascii="Times New Roman" w:hAnsi="Times New Roman" w:cs="Times New Roman"/>
          <w:sz w:val="28"/>
          <w:szCs w:val="28"/>
        </w:rPr>
        <w:t>ем</w:t>
      </w:r>
      <w:r w:rsidR="0017226A" w:rsidRPr="00354996">
        <w:rPr>
          <w:rFonts w:ascii="Times New Roman" w:hAnsi="Times New Roman" w:cs="Times New Roman"/>
          <w:sz w:val="28"/>
          <w:szCs w:val="28"/>
        </w:rPr>
        <w:t xml:space="preserve"> Думы Юсьвинского муниципального округа Пермского края от 20.02.2020 № 133 «Об учреждении управления образования администрации Юсьвинского муниципального округа Пермского края и утверждени</w:t>
      </w:r>
      <w:r w:rsidR="00815214">
        <w:rPr>
          <w:rFonts w:ascii="Times New Roman" w:hAnsi="Times New Roman" w:cs="Times New Roman"/>
          <w:sz w:val="28"/>
          <w:szCs w:val="28"/>
        </w:rPr>
        <w:t>и</w:t>
      </w:r>
      <w:r w:rsidR="0017226A" w:rsidRPr="00354996">
        <w:rPr>
          <w:rFonts w:ascii="Times New Roman" w:hAnsi="Times New Roman" w:cs="Times New Roman"/>
          <w:sz w:val="28"/>
          <w:szCs w:val="28"/>
        </w:rPr>
        <w:t xml:space="preserve"> Положения об управлении образования администрации Юсьвинского муниципального округа Пермского края»</w:t>
      </w:r>
      <w:r w:rsidRPr="00354996">
        <w:rPr>
          <w:rFonts w:ascii="Times New Roman" w:hAnsi="Times New Roman" w:cs="Times New Roman"/>
          <w:sz w:val="28"/>
          <w:szCs w:val="28"/>
        </w:rPr>
        <w:t xml:space="preserve">, в целях реализации муниципальной программы </w:t>
      </w:r>
      <w:r w:rsidR="002876DF" w:rsidRPr="00354996">
        <w:rPr>
          <w:rFonts w:ascii="Times New Roman" w:hAnsi="Times New Roman" w:cs="Times New Roman"/>
          <w:sz w:val="28"/>
          <w:szCs w:val="28"/>
        </w:rPr>
        <w:t>«</w:t>
      </w:r>
      <w:r w:rsidRPr="00354996">
        <w:rPr>
          <w:rFonts w:ascii="Times New Roman" w:hAnsi="Times New Roman" w:cs="Times New Roman"/>
          <w:sz w:val="28"/>
          <w:szCs w:val="28"/>
        </w:rPr>
        <w:t>Развитиеобразования</w:t>
      </w:r>
      <w:r w:rsidR="002876DF" w:rsidRPr="00354996">
        <w:rPr>
          <w:rFonts w:ascii="Times New Roman" w:hAnsi="Times New Roman" w:cs="Times New Roman"/>
          <w:sz w:val="28"/>
          <w:szCs w:val="28"/>
        </w:rPr>
        <w:t>Юсьвин</w:t>
      </w:r>
      <w:r w:rsidRPr="00354996">
        <w:rPr>
          <w:rFonts w:ascii="Times New Roman" w:hAnsi="Times New Roman" w:cs="Times New Roman"/>
          <w:sz w:val="28"/>
          <w:szCs w:val="28"/>
        </w:rPr>
        <w:t>ского муниципального</w:t>
      </w:r>
      <w:proofErr w:type="gramEnd"/>
      <w:r w:rsidRPr="00354996">
        <w:rPr>
          <w:rFonts w:ascii="Times New Roman" w:hAnsi="Times New Roman" w:cs="Times New Roman"/>
          <w:sz w:val="28"/>
          <w:szCs w:val="28"/>
        </w:rPr>
        <w:t xml:space="preserve"> </w:t>
      </w:r>
      <w:r w:rsidR="002876DF" w:rsidRPr="00354996">
        <w:rPr>
          <w:rFonts w:ascii="Times New Roman" w:hAnsi="Times New Roman" w:cs="Times New Roman"/>
          <w:sz w:val="28"/>
          <w:szCs w:val="28"/>
        </w:rPr>
        <w:t>округа Пермского округа»</w:t>
      </w:r>
      <w:r w:rsidRPr="00354996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562BA6" w:rsidRPr="00354996">
        <w:rPr>
          <w:rFonts w:ascii="Times New Roman" w:hAnsi="Times New Roman" w:cs="Times New Roman"/>
          <w:sz w:val="28"/>
          <w:szCs w:val="28"/>
        </w:rPr>
        <w:t>Юсьвинс</w:t>
      </w:r>
      <w:r w:rsidRPr="00354996"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  <w:r w:rsidR="002876DF" w:rsidRPr="00354996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354996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303F3C" w:rsidRDefault="00072BBE" w:rsidP="00425FD4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Порядок расходования средств бюджета Юсьвинского муниципального округа Пермского края и норм расходов на проведение мероприятий в сфере образования</w:t>
      </w:r>
      <w:r w:rsidR="00425FD4">
        <w:rPr>
          <w:rFonts w:ascii="Times New Roman" w:hAnsi="Times New Roman" w:cs="Times New Roman"/>
          <w:sz w:val="28"/>
          <w:szCs w:val="28"/>
        </w:rPr>
        <w:t>, утвержденн</w:t>
      </w:r>
      <w:r w:rsidR="00E05600">
        <w:rPr>
          <w:rFonts w:ascii="Times New Roman" w:hAnsi="Times New Roman" w:cs="Times New Roman"/>
          <w:sz w:val="28"/>
          <w:szCs w:val="28"/>
        </w:rPr>
        <w:t>ый</w:t>
      </w:r>
      <w:r w:rsidR="00425FD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Юсьвинского муниципального округа Пермского края от 18.11.2022 № 690, следующие изменения</w:t>
      </w:r>
      <w:r w:rsidR="00303F3C">
        <w:rPr>
          <w:rFonts w:ascii="Times New Roman" w:hAnsi="Times New Roman" w:cs="Times New Roman"/>
          <w:sz w:val="28"/>
          <w:szCs w:val="28"/>
        </w:rPr>
        <w:t>:</w:t>
      </w:r>
    </w:p>
    <w:p w:rsidR="00425FD4" w:rsidRDefault="00425FD4" w:rsidP="00E05600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2.3.14 следующе</w:t>
      </w:r>
      <w:r w:rsidR="00E05600">
        <w:rPr>
          <w:rFonts w:ascii="Times New Roman" w:hAnsi="Times New Roman" w:cs="Times New Roman"/>
          <w:sz w:val="28"/>
          <w:szCs w:val="28"/>
        </w:rPr>
        <w:t>го содержания:</w:t>
      </w:r>
    </w:p>
    <w:p w:rsidR="00425FD4" w:rsidRDefault="00425FD4" w:rsidP="00BA5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«2.3.14. Приобретение памятных досок </w:t>
      </w:r>
      <w:r w:rsidR="00D14888">
        <w:rPr>
          <w:rFonts w:ascii="Times New Roman" w:hAnsi="Times New Roman" w:cs="Times New Roman"/>
          <w:sz w:val="28"/>
          <w:szCs w:val="28"/>
        </w:rPr>
        <w:t>погибшим участникам специальной военной операции на Украине, уроженцам Юсьвинского муниципального округа».</w:t>
      </w:r>
    </w:p>
    <w:p w:rsidR="00E05600" w:rsidRDefault="00E05600" w:rsidP="00E05600">
      <w:pPr>
        <w:pStyle w:val="ConsPlusNormal"/>
        <w:numPr>
          <w:ilvl w:val="0"/>
          <w:numId w:val="5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нормы расходов на проведение мероприятий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образования,</w:t>
      </w:r>
      <w:r w:rsidRPr="00E05600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0560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Юсьвинского муниципального округа Пермского кра</w:t>
      </w:r>
      <w:r>
        <w:rPr>
          <w:rFonts w:ascii="Times New Roman" w:hAnsi="Times New Roman" w:cs="Times New Roman"/>
          <w:sz w:val="28"/>
          <w:szCs w:val="28"/>
        </w:rPr>
        <w:t xml:space="preserve">я от 18.11.2022 № 690, следующего </w:t>
      </w:r>
      <w:r w:rsidR="000D1D70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1D70" w:rsidRDefault="000D1D70" w:rsidP="000D1D70">
      <w:pPr>
        <w:pStyle w:val="ConsPlusNormal"/>
        <w:numPr>
          <w:ilvl w:val="1"/>
          <w:numId w:val="5"/>
        </w:numPr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8.(1) следующего содержания:</w:t>
      </w:r>
    </w:p>
    <w:p w:rsidR="00BA557F" w:rsidRDefault="00BA557F" w:rsidP="000D1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«8.(1)</w:t>
      </w:r>
      <w:r w:rsidR="000D1D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Нормы расходов на открытие</w:t>
      </w:r>
      <w:r w:rsidR="00E05600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мемориальных памятных досок погибшим участникам специальной военной операции на Украине, уроженцам Юсьвинского муниц</w:t>
      </w:r>
      <w:r w:rsidR="000D1D70">
        <w:rPr>
          <w:rFonts w:ascii="Times New Roman" w:hAnsi="Times New Roman" w:cs="Times New Roman"/>
          <w:sz w:val="28"/>
          <w:szCs w:val="28"/>
        </w:rPr>
        <w:t>ипального округа Пермского края:</w:t>
      </w:r>
    </w:p>
    <w:p w:rsidR="00BA557F" w:rsidRDefault="00BA557F" w:rsidP="00BA557F">
      <w:pPr>
        <w:pStyle w:val="ConsPlusNormal"/>
        <w:ind w:left="175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6237"/>
      </w:tblGrid>
      <w:tr w:rsidR="005150AA" w:rsidRPr="00354996" w:rsidTr="005150AA">
        <w:tc>
          <w:tcPr>
            <w:tcW w:w="3323" w:type="dxa"/>
          </w:tcPr>
          <w:p w:rsidR="005150AA" w:rsidRPr="00354996" w:rsidRDefault="005150AA" w:rsidP="00CD4E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мероприятий</w:t>
            </w:r>
          </w:p>
        </w:tc>
        <w:tc>
          <w:tcPr>
            <w:tcW w:w="6237" w:type="dxa"/>
          </w:tcPr>
          <w:p w:rsidR="005150AA" w:rsidRPr="00354996" w:rsidRDefault="005150AA" w:rsidP="00CD4E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мемориальных памятных досок, в руб.</w:t>
            </w:r>
          </w:p>
        </w:tc>
      </w:tr>
      <w:tr w:rsidR="005150AA" w:rsidRPr="00354996" w:rsidTr="005150AA">
        <w:tc>
          <w:tcPr>
            <w:tcW w:w="3323" w:type="dxa"/>
          </w:tcPr>
          <w:p w:rsidR="005150AA" w:rsidRPr="00354996" w:rsidRDefault="005150AA" w:rsidP="00CD4E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6237" w:type="dxa"/>
          </w:tcPr>
          <w:p w:rsidR="005150AA" w:rsidRPr="00354996" w:rsidRDefault="005150AA" w:rsidP="00CD4E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25 000,00 руб. за 1 единицу</w:t>
            </w:r>
          </w:p>
        </w:tc>
      </w:tr>
    </w:tbl>
    <w:p w:rsidR="00BA557F" w:rsidRDefault="00BA557F" w:rsidP="00BA557F">
      <w:pPr>
        <w:pStyle w:val="ConsPlusNormal"/>
        <w:ind w:left="1755"/>
        <w:jc w:val="both"/>
        <w:rPr>
          <w:rFonts w:ascii="Times New Roman" w:hAnsi="Times New Roman" w:cs="Times New Roman"/>
          <w:sz w:val="28"/>
          <w:szCs w:val="28"/>
        </w:rPr>
      </w:pPr>
    </w:p>
    <w:p w:rsidR="004E250B" w:rsidRPr="00354996" w:rsidRDefault="00E05600" w:rsidP="00A33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250B" w:rsidRPr="00354996">
        <w:rPr>
          <w:rFonts w:ascii="Times New Roman" w:hAnsi="Times New Roman" w:cs="Times New Roman"/>
          <w:sz w:val="28"/>
          <w:szCs w:val="28"/>
        </w:rPr>
        <w:t>.  Настоящее постановление вступает в силу со дня его официального опубликования в газете «</w:t>
      </w:r>
      <w:proofErr w:type="spellStart"/>
      <w:r w:rsidR="004E250B" w:rsidRPr="00354996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4E250B" w:rsidRPr="00354996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9E3CBC" w:rsidRPr="00354996">
        <w:rPr>
          <w:rFonts w:ascii="Times New Roman" w:hAnsi="Times New Roman" w:cs="Times New Roman"/>
          <w:sz w:val="28"/>
          <w:szCs w:val="28"/>
        </w:rPr>
        <w:t>,</w:t>
      </w:r>
      <w:r w:rsidR="004E250B" w:rsidRPr="00354996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муниципального образования Юсьвинского муниципального округа Пермского края в информационно-телекоммуникационной сети «Интернет</w:t>
      </w:r>
      <w:r w:rsidR="00C37846">
        <w:rPr>
          <w:rFonts w:ascii="Times New Roman" w:hAnsi="Times New Roman" w:cs="Times New Roman"/>
          <w:sz w:val="28"/>
          <w:szCs w:val="28"/>
        </w:rPr>
        <w:t xml:space="preserve"> и применяет</w:t>
      </w:r>
      <w:r w:rsidR="00815214">
        <w:rPr>
          <w:rFonts w:ascii="Times New Roman" w:hAnsi="Times New Roman" w:cs="Times New Roman"/>
          <w:sz w:val="28"/>
          <w:szCs w:val="28"/>
        </w:rPr>
        <w:t>с</w:t>
      </w:r>
      <w:r w:rsidR="00C37846">
        <w:rPr>
          <w:rFonts w:ascii="Times New Roman" w:hAnsi="Times New Roman" w:cs="Times New Roman"/>
          <w:sz w:val="28"/>
          <w:szCs w:val="28"/>
        </w:rPr>
        <w:t>я к правоотношениям, возникшим при составлении проекта бюджета Юсьвинского муниципального округа Пермского края на 2023 год и последу</w:t>
      </w:r>
      <w:r w:rsidR="00815214">
        <w:rPr>
          <w:rFonts w:ascii="Times New Roman" w:hAnsi="Times New Roman" w:cs="Times New Roman"/>
          <w:sz w:val="28"/>
          <w:szCs w:val="28"/>
        </w:rPr>
        <w:t>ю</w:t>
      </w:r>
      <w:r w:rsidR="00C37846">
        <w:rPr>
          <w:rFonts w:ascii="Times New Roman" w:hAnsi="Times New Roman" w:cs="Times New Roman"/>
          <w:sz w:val="28"/>
          <w:szCs w:val="28"/>
        </w:rPr>
        <w:t>щие периоды планирования.</w:t>
      </w:r>
    </w:p>
    <w:p w:rsidR="004E250B" w:rsidRPr="00354996" w:rsidRDefault="00E05600" w:rsidP="00A33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</w:t>
      </w:r>
      <w:r w:rsidR="004E250B" w:rsidRPr="00354996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4E250B" w:rsidRPr="0035499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E250B" w:rsidRPr="0035499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DF2BF2">
        <w:rPr>
          <w:rFonts w:ascii="Times New Roman" w:hAnsi="Times New Roman"/>
          <w:sz w:val="28"/>
          <w:szCs w:val="28"/>
        </w:rPr>
        <w:t>Петухову Н.В.</w:t>
      </w:r>
      <w:r w:rsidR="004E250B" w:rsidRPr="00354996">
        <w:rPr>
          <w:rFonts w:ascii="Times New Roman" w:hAnsi="Times New Roman"/>
          <w:sz w:val="28"/>
          <w:szCs w:val="28"/>
        </w:rPr>
        <w:t xml:space="preserve">, заместителя главы администрации округа по социальному развитию.  </w:t>
      </w:r>
    </w:p>
    <w:p w:rsidR="004E250B" w:rsidRPr="001777AF" w:rsidRDefault="004E250B" w:rsidP="00A3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4996" w:rsidRPr="001777AF" w:rsidRDefault="00354996" w:rsidP="00A3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751B" w:rsidRPr="0059751B" w:rsidRDefault="00DF2BF2" w:rsidP="00A336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9751B" w:rsidRPr="0059751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59751B" w:rsidRPr="0059751B">
        <w:rPr>
          <w:rFonts w:ascii="Times New Roman" w:hAnsi="Times New Roman"/>
          <w:sz w:val="28"/>
          <w:szCs w:val="28"/>
        </w:rPr>
        <w:t xml:space="preserve"> муниципального округа-</w:t>
      </w:r>
    </w:p>
    <w:p w:rsidR="0059751B" w:rsidRPr="0059751B" w:rsidRDefault="0059751B" w:rsidP="00A336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751B">
        <w:rPr>
          <w:rFonts w:ascii="Times New Roman" w:hAnsi="Times New Roman"/>
          <w:sz w:val="28"/>
          <w:szCs w:val="28"/>
        </w:rPr>
        <w:t>глав</w:t>
      </w:r>
      <w:r w:rsidR="00DF2BF2">
        <w:rPr>
          <w:rFonts w:ascii="Times New Roman" w:hAnsi="Times New Roman"/>
          <w:sz w:val="28"/>
          <w:szCs w:val="28"/>
        </w:rPr>
        <w:t>а</w:t>
      </w:r>
      <w:r w:rsidRPr="0059751B">
        <w:rPr>
          <w:rFonts w:ascii="Times New Roman" w:hAnsi="Times New Roman"/>
          <w:sz w:val="28"/>
          <w:szCs w:val="28"/>
        </w:rPr>
        <w:t xml:space="preserve">  администрации Юсьвинского</w:t>
      </w:r>
    </w:p>
    <w:p w:rsidR="00354996" w:rsidRPr="0059751B" w:rsidRDefault="0059751B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751B">
        <w:rPr>
          <w:rFonts w:ascii="Times New Roman" w:hAnsi="Times New Roman"/>
          <w:sz w:val="28"/>
          <w:szCs w:val="28"/>
        </w:rPr>
        <w:t>муниципального округа Пермского края                                         Н.Г.Никулин</w:t>
      </w: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9751B" w:rsidRDefault="0059751B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9751B" w:rsidRDefault="0059751B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37846" w:rsidRDefault="00C3784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070E2" w:rsidRDefault="00C070E2" w:rsidP="00A336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0E2" w:rsidRDefault="00C070E2" w:rsidP="00A336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0E2" w:rsidRDefault="00C070E2" w:rsidP="00A336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0E2" w:rsidRDefault="00C070E2" w:rsidP="00A336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0E2" w:rsidRDefault="00C070E2" w:rsidP="009E55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C070E2" w:rsidSect="000D1D7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5A54"/>
    <w:multiLevelType w:val="multilevel"/>
    <w:tmpl w:val="3288E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0D86975"/>
    <w:multiLevelType w:val="hybridMultilevel"/>
    <w:tmpl w:val="BE681706"/>
    <w:lvl w:ilvl="0" w:tplc="84DC7B68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B9E2624"/>
    <w:multiLevelType w:val="multilevel"/>
    <w:tmpl w:val="F496CA2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3A0633FD"/>
    <w:multiLevelType w:val="multilevel"/>
    <w:tmpl w:val="1F1A6C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4">
    <w:nsid w:val="4E3F1843"/>
    <w:multiLevelType w:val="multilevel"/>
    <w:tmpl w:val="1294FED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FA46069"/>
    <w:multiLevelType w:val="multilevel"/>
    <w:tmpl w:val="DB284B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EC7211C"/>
    <w:multiLevelType w:val="multilevel"/>
    <w:tmpl w:val="CE60C5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E48D2"/>
    <w:rsid w:val="0003090C"/>
    <w:rsid w:val="00051095"/>
    <w:rsid w:val="00060007"/>
    <w:rsid w:val="00065D6D"/>
    <w:rsid w:val="0007261E"/>
    <w:rsid w:val="00072BBE"/>
    <w:rsid w:val="00073755"/>
    <w:rsid w:val="00081316"/>
    <w:rsid w:val="00081425"/>
    <w:rsid w:val="000843BB"/>
    <w:rsid w:val="000A0190"/>
    <w:rsid w:val="000B2C8B"/>
    <w:rsid w:val="000D1D70"/>
    <w:rsid w:val="000D4687"/>
    <w:rsid w:val="000D4CE7"/>
    <w:rsid w:val="000F6889"/>
    <w:rsid w:val="00116032"/>
    <w:rsid w:val="00153D12"/>
    <w:rsid w:val="001555A0"/>
    <w:rsid w:val="00171CC9"/>
    <w:rsid w:val="0017226A"/>
    <w:rsid w:val="001777AF"/>
    <w:rsid w:val="001E0CF0"/>
    <w:rsid w:val="001F4F1D"/>
    <w:rsid w:val="001F7F5A"/>
    <w:rsid w:val="00212F54"/>
    <w:rsid w:val="002840B3"/>
    <w:rsid w:val="002876DF"/>
    <w:rsid w:val="00291CD8"/>
    <w:rsid w:val="002B4FBC"/>
    <w:rsid w:val="002B6F66"/>
    <w:rsid w:val="002E6519"/>
    <w:rsid w:val="00303F3C"/>
    <w:rsid w:val="00314A14"/>
    <w:rsid w:val="00332B15"/>
    <w:rsid w:val="00334114"/>
    <w:rsid w:val="00354996"/>
    <w:rsid w:val="0038057D"/>
    <w:rsid w:val="003A27D6"/>
    <w:rsid w:val="003B336A"/>
    <w:rsid w:val="003B7AAA"/>
    <w:rsid w:val="003C3489"/>
    <w:rsid w:val="003D03DB"/>
    <w:rsid w:val="003D2E43"/>
    <w:rsid w:val="00413F4A"/>
    <w:rsid w:val="00425FD4"/>
    <w:rsid w:val="00434805"/>
    <w:rsid w:val="00454465"/>
    <w:rsid w:val="00457F15"/>
    <w:rsid w:val="00477A06"/>
    <w:rsid w:val="00480EB5"/>
    <w:rsid w:val="00496628"/>
    <w:rsid w:val="004A3AAB"/>
    <w:rsid w:val="004A6656"/>
    <w:rsid w:val="004C0EFB"/>
    <w:rsid w:val="004E250B"/>
    <w:rsid w:val="005150AA"/>
    <w:rsid w:val="00526CE2"/>
    <w:rsid w:val="00562BA6"/>
    <w:rsid w:val="005630D5"/>
    <w:rsid w:val="0059469E"/>
    <w:rsid w:val="0059751B"/>
    <w:rsid w:val="005A03DE"/>
    <w:rsid w:val="005A0845"/>
    <w:rsid w:val="005A3B2F"/>
    <w:rsid w:val="005C5149"/>
    <w:rsid w:val="005C70DC"/>
    <w:rsid w:val="005D69DB"/>
    <w:rsid w:val="005E4FA9"/>
    <w:rsid w:val="0064613D"/>
    <w:rsid w:val="00651037"/>
    <w:rsid w:val="006558C2"/>
    <w:rsid w:val="00683F07"/>
    <w:rsid w:val="00696406"/>
    <w:rsid w:val="006C0364"/>
    <w:rsid w:val="006D31FE"/>
    <w:rsid w:val="006F63FC"/>
    <w:rsid w:val="00756E09"/>
    <w:rsid w:val="00770F5A"/>
    <w:rsid w:val="0077459C"/>
    <w:rsid w:val="00780600"/>
    <w:rsid w:val="007B61F5"/>
    <w:rsid w:val="007C6D79"/>
    <w:rsid w:val="007E00FA"/>
    <w:rsid w:val="007E78B6"/>
    <w:rsid w:val="00815214"/>
    <w:rsid w:val="00822257"/>
    <w:rsid w:val="00850887"/>
    <w:rsid w:val="00876A40"/>
    <w:rsid w:val="008A48D7"/>
    <w:rsid w:val="008B0AEE"/>
    <w:rsid w:val="008B6D3C"/>
    <w:rsid w:val="008D704B"/>
    <w:rsid w:val="008F6B08"/>
    <w:rsid w:val="009146CB"/>
    <w:rsid w:val="009367B9"/>
    <w:rsid w:val="009466B2"/>
    <w:rsid w:val="00955081"/>
    <w:rsid w:val="00955A55"/>
    <w:rsid w:val="00956C71"/>
    <w:rsid w:val="009A226D"/>
    <w:rsid w:val="009A4723"/>
    <w:rsid w:val="009A5EA4"/>
    <w:rsid w:val="009B603A"/>
    <w:rsid w:val="009D1325"/>
    <w:rsid w:val="009D6344"/>
    <w:rsid w:val="009E3CBC"/>
    <w:rsid w:val="009E5543"/>
    <w:rsid w:val="009F46D6"/>
    <w:rsid w:val="00A147E7"/>
    <w:rsid w:val="00A17958"/>
    <w:rsid w:val="00A336D0"/>
    <w:rsid w:val="00A3645C"/>
    <w:rsid w:val="00A70650"/>
    <w:rsid w:val="00AC3CE3"/>
    <w:rsid w:val="00B25E11"/>
    <w:rsid w:val="00B34A36"/>
    <w:rsid w:val="00BA557F"/>
    <w:rsid w:val="00BC0067"/>
    <w:rsid w:val="00BC2397"/>
    <w:rsid w:val="00BC746D"/>
    <w:rsid w:val="00BE1D53"/>
    <w:rsid w:val="00BE541C"/>
    <w:rsid w:val="00C01DA8"/>
    <w:rsid w:val="00C070E2"/>
    <w:rsid w:val="00C077BC"/>
    <w:rsid w:val="00C23B98"/>
    <w:rsid w:val="00C2484A"/>
    <w:rsid w:val="00C36F2D"/>
    <w:rsid w:val="00C37846"/>
    <w:rsid w:val="00C76956"/>
    <w:rsid w:val="00CB120E"/>
    <w:rsid w:val="00CB65EB"/>
    <w:rsid w:val="00CC6D5C"/>
    <w:rsid w:val="00CE0DB7"/>
    <w:rsid w:val="00CE48D2"/>
    <w:rsid w:val="00CE627E"/>
    <w:rsid w:val="00D02145"/>
    <w:rsid w:val="00D059A1"/>
    <w:rsid w:val="00D12FEA"/>
    <w:rsid w:val="00D14888"/>
    <w:rsid w:val="00D959A3"/>
    <w:rsid w:val="00DD1F83"/>
    <w:rsid w:val="00DD7A1C"/>
    <w:rsid w:val="00DE492C"/>
    <w:rsid w:val="00DF2BF2"/>
    <w:rsid w:val="00DF72BD"/>
    <w:rsid w:val="00E05600"/>
    <w:rsid w:val="00E22F96"/>
    <w:rsid w:val="00E310F5"/>
    <w:rsid w:val="00E35262"/>
    <w:rsid w:val="00E87674"/>
    <w:rsid w:val="00E9401C"/>
    <w:rsid w:val="00EE0261"/>
    <w:rsid w:val="00EE57C7"/>
    <w:rsid w:val="00EF5EB4"/>
    <w:rsid w:val="00F16393"/>
    <w:rsid w:val="00F30B8A"/>
    <w:rsid w:val="00F5604F"/>
    <w:rsid w:val="00F9392A"/>
    <w:rsid w:val="00FA3448"/>
    <w:rsid w:val="00FC6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6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65D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E48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E48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6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250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E1D53"/>
    <w:rPr>
      <w:rFonts w:ascii="Arial" w:eastAsiaTheme="minorEastAsia" w:hAnsi="Arial" w:cs="Arial"/>
      <w:sz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314A14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14A14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65D6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table" w:styleId="a8">
    <w:name w:val="Table Grid"/>
    <w:basedOn w:val="a1"/>
    <w:rsid w:val="00597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4A6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A6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4A6656"/>
    <w:rPr>
      <w:b/>
      <w:bCs/>
    </w:rPr>
  </w:style>
  <w:style w:type="paragraph" w:customStyle="1" w:styleId="ConsTitle">
    <w:name w:val="ConsTitle"/>
    <w:uiPriority w:val="99"/>
    <w:rsid w:val="005E4F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E48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E48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6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250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E1D53"/>
    <w:rPr>
      <w:rFonts w:ascii="Arial" w:eastAsiaTheme="minorEastAsia" w:hAnsi="Arial" w:cs="Arial"/>
      <w:sz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314A14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14A14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742FF856E46603A12E5F8B8BF58AFAF948A54B159F7A4FDDF126A500E7342101B8D9433B9288F7026D82DBCC52E383D0C6440F4E12A20A265A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7742FF856E46603A12E5F8B8BF58AFAF943A748139F7A4FDDF126A500E7342101B8D9433F9B8CFE543792DF8507EF9DD1D05A0550122A5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BB2F-6E66-4DE4-AD2B-72265D05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</cp:lastModifiedBy>
  <cp:revision>25</cp:revision>
  <cp:lastPrinted>2023-10-16T09:35:00Z</cp:lastPrinted>
  <dcterms:created xsi:type="dcterms:W3CDTF">2022-11-15T11:19:00Z</dcterms:created>
  <dcterms:modified xsi:type="dcterms:W3CDTF">2023-10-27T11:54:00Z</dcterms:modified>
</cp:coreProperties>
</file>