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961" w:rsidRDefault="00B90961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B9096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AD3B6ED" wp14:editId="671D6861">
            <wp:extent cx="428625" cy="647700"/>
            <wp:effectExtent l="0" t="0" r="9525" b="0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ПОСТАНОВЛЕНИЕ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Администрации Юсьвинского муниципального округа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Пермского края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73BDF" w:rsidRDefault="00EB58E1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20.07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.2023                                                                                            </w:t>
      </w:r>
      <w:r w:rsidR="00B90961">
        <w:rPr>
          <w:rFonts w:ascii="Times New Roman" w:eastAsia="Calibri" w:hAnsi="Times New Roman" w:cs="Times New Roman"/>
          <w:sz w:val="28"/>
        </w:rPr>
        <w:t xml:space="preserve">      </w:t>
      </w:r>
      <w:r w:rsidR="00273BDF" w:rsidRPr="00273BDF">
        <w:rPr>
          <w:rFonts w:ascii="Times New Roman" w:eastAsia="Calibri" w:hAnsi="Times New Roman" w:cs="Times New Roman"/>
          <w:sz w:val="28"/>
        </w:rPr>
        <w:t>№</w:t>
      </w:r>
      <w:r w:rsidR="00B90961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477/1</w:t>
      </w:r>
    </w:p>
    <w:p w:rsidR="00B6595D" w:rsidRPr="00273BDF" w:rsidRDefault="00B6595D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B6595D">
        <w:rPr>
          <w:rFonts w:ascii="Times New Roman" w:eastAsia="Calibri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A2EAC97" wp14:editId="5B9FEC81">
                <wp:simplePos x="0" y="0"/>
                <wp:positionH relativeFrom="page">
                  <wp:posOffset>914400</wp:posOffset>
                </wp:positionH>
                <wp:positionV relativeFrom="margin">
                  <wp:posOffset>1832610</wp:posOffset>
                </wp:positionV>
                <wp:extent cx="4105275" cy="733425"/>
                <wp:effectExtent l="0" t="0" r="9525" b="0"/>
                <wp:wrapSquare wrapText="bothSides"/>
                <wp:docPr id="69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B6595D" w:rsidRPr="00273BDF" w:rsidRDefault="00B6595D" w:rsidP="00B6595D">
                            <w:pPr>
                              <w:widowControl w:val="0"/>
                              <w:tabs>
                                <w:tab w:val="left" w:pos="5103"/>
                                <w:tab w:val="left" w:pos="5812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92"/>
                              <w:jc w:val="both"/>
                              <w:rPr>
                                <w:rFonts w:ascii="Times New Roman" w:eastAsia="Calibri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8"/>
                              </w:rPr>
                              <w:t>О внесении изменения</w:t>
                            </w:r>
                            <w:r w:rsidRPr="00273BDF">
                              <w:rPr>
                                <w:rFonts w:ascii="Times New Roman" w:eastAsia="Calibri" w:hAnsi="Times New Roman" w:cs="Times New Roman"/>
                                <w:sz w:val="28"/>
                              </w:rPr>
                              <w:t xml:space="preserve"> в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 CYR" w:eastAsia="Times New Roman" w:hAnsi="Times New Roman CYR" w:cs="Times New Roman CYR"/>
                                <w:bCs/>
                                <w:sz w:val="28"/>
                                <w:szCs w:val="26"/>
                                <w:lang w:eastAsia="ru-RU"/>
                              </w:rPr>
                              <w:t>Программу профилактики рисков причинения вреда (ущерба) охраняемым законом ценностям по муниципальному  жилищному контролю на территории Юсьвинского муниципального округа Пермского края на 2023 год, утвержденную</w:t>
                            </w:r>
                            <w:r w:rsidRPr="00273BDF">
                              <w:rPr>
                                <w:rFonts w:ascii="Times New Roman" w:eastAsia="Calibri" w:hAnsi="Times New Roman" w:cs="Times New Roman"/>
                                <w:sz w:val="28"/>
                              </w:rPr>
                              <w:t xml:space="preserve"> постановление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8"/>
                              </w:rPr>
                              <w:t xml:space="preserve">м </w:t>
                            </w:r>
                            <w:r w:rsidRPr="00273BDF">
                              <w:rPr>
                                <w:rFonts w:ascii="Times New Roman" w:eastAsia="Calibri" w:hAnsi="Times New Roman" w:cs="Times New Roman"/>
                                <w:sz w:val="28"/>
                              </w:rPr>
                              <w:t>администраци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8"/>
                              </w:rPr>
                              <w:t>и Юсьвинского муниципального округа Пермского края от 06.12.2022  № 727/2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in;margin-top:144.3pt;width:323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" o:allowincell="f" stroked="f">
                <v:textbox style="mso-fit-shape-to-text:t">
                  <w:txbxContent>
                    <w:p w:rsidR="00B6595D" w:rsidRPr="00273BDF" w:rsidRDefault="00B6595D" w:rsidP="00B6595D">
                      <w:pPr>
                        <w:widowControl w:val="0"/>
                        <w:tabs>
                          <w:tab w:val="left" w:pos="5103"/>
                          <w:tab w:val="left" w:pos="5812"/>
                        </w:tabs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92"/>
                        <w:jc w:val="both"/>
                        <w:rPr>
                          <w:rFonts w:ascii="Times New Roman" w:eastAsia="Calibri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8"/>
                        </w:rPr>
                        <w:t>О внесении изменения</w:t>
                      </w:r>
                      <w:r w:rsidRPr="00273BDF">
                        <w:rPr>
                          <w:rFonts w:ascii="Times New Roman" w:eastAsia="Calibri" w:hAnsi="Times New Roman" w:cs="Times New Roman"/>
                          <w:sz w:val="28"/>
                        </w:rPr>
                        <w:t xml:space="preserve"> в</w:t>
                      </w:r>
                      <w:r>
                        <w:rPr>
                          <w:rFonts w:ascii="Times New Roman" w:eastAsia="Calibri" w:hAnsi="Times New Roman" w:cs="Times New Roman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 CYR" w:eastAsia="Times New Roman" w:hAnsi="Times New Roman CYR" w:cs="Times New Roman CYR"/>
                          <w:bCs/>
                          <w:sz w:val="28"/>
                          <w:szCs w:val="26"/>
                          <w:lang w:eastAsia="ru-RU"/>
                        </w:rPr>
                        <w:t>Программу профилактики рисков причинения вреда (ущерба) охраняемым законом ценностям по муниципальному  жилищному контролю на территории Юсьвинского муниципального округа Пермского края на 2023 год, утвержденную</w:t>
                      </w:r>
                      <w:r w:rsidRPr="00273BDF">
                        <w:rPr>
                          <w:rFonts w:ascii="Times New Roman" w:eastAsia="Calibri" w:hAnsi="Times New Roman" w:cs="Times New Roman"/>
                          <w:sz w:val="28"/>
                        </w:rPr>
                        <w:t xml:space="preserve"> постановление</w:t>
                      </w:r>
                      <w:r>
                        <w:rPr>
                          <w:rFonts w:ascii="Times New Roman" w:eastAsia="Calibri" w:hAnsi="Times New Roman" w:cs="Times New Roman"/>
                          <w:sz w:val="28"/>
                        </w:rPr>
                        <w:t xml:space="preserve">м </w:t>
                      </w:r>
                      <w:r w:rsidRPr="00273BDF">
                        <w:rPr>
                          <w:rFonts w:ascii="Times New Roman" w:eastAsia="Calibri" w:hAnsi="Times New Roman" w:cs="Times New Roman"/>
                          <w:sz w:val="28"/>
                        </w:rPr>
                        <w:t>администраци</w:t>
                      </w:r>
                      <w:r>
                        <w:rPr>
                          <w:rFonts w:ascii="Times New Roman" w:eastAsia="Calibri" w:hAnsi="Times New Roman" w:cs="Times New Roman"/>
                          <w:sz w:val="28"/>
                        </w:rPr>
                        <w:t>и Юсьвинского муниципального округа Пермского края от 06.12.2022  № 727/2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B6595D" w:rsidRDefault="00B6595D" w:rsidP="003B492F">
      <w:pPr>
        <w:widowControl w:val="0"/>
        <w:tabs>
          <w:tab w:val="left" w:pos="5103"/>
          <w:tab w:val="left" w:pos="5812"/>
        </w:tabs>
        <w:suppressAutoHyphens/>
        <w:autoSpaceDE w:val="0"/>
        <w:autoSpaceDN w:val="0"/>
        <w:adjustRightInd w:val="0"/>
        <w:spacing w:after="0" w:line="240" w:lineRule="auto"/>
        <w:ind w:right="3968"/>
        <w:rPr>
          <w:rFonts w:ascii="Times New Roman" w:eastAsia="Calibri" w:hAnsi="Times New Roman" w:cs="Times New Roman"/>
          <w:sz w:val="28"/>
        </w:rPr>
      </w:pP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B6595D" w:rsidRDefault="00B6595D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B6595D" w:rsidRDefault="00B6595D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B6595D" w:rsidRDefault="00B6595D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B6595D" w:rsidRDefault="00B6595D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B6595D" w:rsidRDefault="00B6595D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B6595D" w:rsidRDefault="00B6595D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B6595D" w:rsidRDefault="00B6595D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273BDF" w:rsidRPr="00273BDF" w:rsidRDefault="002B5777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bookmarkStart w:id="0" w:name="_GoBack"/>
      <w:bookmarkEnd w:id="0"/>
      <w:proofErr w:type="gramStart"/>
      <w:r>
        <w:rPr>
          <w:rFonts w:ascii="Times New Roman" w:eastAsia="Calibri" w:hAnsi="Times New Roman" w:cs="Times New Roman"/>
          <w:sz w:val="28"/>
        </w:rPr>
        <w:t xml:space="preserve">В соответствии </w:t>
      </w:r>
      <w:r w:rsidR="00940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5E25A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</w:t>
      </w:r>
      <w:r w:rsidR="00940B92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альным законом</w:t>
      </w:r>
      <w:r w:rsidR="00102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31.07.2020</w:t>
      </w:r>
      <w:r w:rsidR="00940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248-ФЗ «О государственном контроле (надзоре) и муниципальном контроле в Российской Федерации»</w:t>
      </w:r>
      <w:r w:rsidR="00087AD3">
        <w:rPr>
          <w:rFonts w:ascii="Times New Roman" w:eastAsia="Calibri" w:hAnsi="Times New Roman" w:cs="Times New Roman"/>
          <w:sz w:val="28"/>
        </w:rPr>
        <w:t>,</w:t>
      </w:r>
      <w:r w:rsidR="00940B92" w:rsidRPr="00940B92">
        <w:t xml:space="preserve"> </w:t>
      </w:r>
      <w:r w:rsidR="00940B92" w:rsidRPr="00940B92">
        <w:rPr>
          <w:rFonts w:ascii="Times New Roman" w:eastAsia="Calibri" w:hAnsi="Times New Roman" w:cs="Times New Roman"/>
          <w:sz w:val="28"/>
        </w:rPr>
        <w:t>решением Думы Юсьвинского муниципального округа Пермского края  от 23.03.2023 № 499 « О внесении изменений в структуру администрации Юсьвинского муниципального округа Пермского края,</w:t>
      </w:r>
      <w:r w:rsidR="00087AD3">
        <w:rPr>
          <w:rFonts w:ascii="Times New Roman" w:eastAsia="Calibri" w:hAnsi="Times New Roman" w:cs="Times New Roman"/>
          <w:sz w:val="28"/>
        </w:rPr>
        <w:t xml:space="preserve"> руководствуясь Уставом Юсьвинского муниципального округа Пермского края</w:t>
      </w:r>
      <w:r w:rsidR="006632E3">
        <w:rPr>
          <w:rFonts w:ascii="Times New Roman" w:eastAsia="Calibri" w:hAnsi="Times New Roman" w:cs="Times New Roman"/>
          <w:sz w:val="28"/>
        </w:rPr>
        <w:t>,</w:t>
      </w:r>
      <w:r w:rsidR="00FA35F6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273BDF" w:rsidRPr="00273BDF">
        <w:rPr>
          <w:rFonts w:ascii="Times New Roman" w:eastAsia="Calibri" w:hAnsi="Times New Roman" w:cs="Times New Roman"/>
          <w:sz w:val="28"/>
        </w:rPr>
        <w:t>администрация Юсьвинского муниципального округа Пермского края ПОСТАНОВЛЯЕТ:</w:t>
      </w:r>
      <w:proofErr w:type="gramEnd"/>
    </w:p>
    <w:p w:rsidR="001023A1" w:rsidRDefault="001023A1" w:rsidP="005E2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1.</w:t>
      </w:r>
      <w:r>
        <w:rPr>
          <w:rFonts w:ascii="Times New Roman" w:eastAsia="Calibri" w:hAnsi="Times New Roman" w:cs="Times New Roman"/>
          <w:sz w:val="28"/>
        </w:rPr>
        <w:tab/>
        <w:t xml:space="preserve">Внести </w:t>
      </w:r>
      <w:r w:rsidR="00273BDF" w:rsidRPr="00273BDF">
        <w:rPr>
          <w:rFonts w:ascii="Times New Roman" w:eastAsia="Calibri" w:hAnsi="Times New Roman" w:cs="Times New Roman"/>
          <w:sz w:val="28"/>
        </w:rPr>
        <w:t>в</w:t>
      </w:r>
      <w:r w:rsidR="00087AD3">
        <w:rPr>
          <w:rFonts w:ascii="Times New Roman" w:eastAsia="Calibri" w:hAnsi="Times New Roman" w:cs="Times New Roman"/>
          <w:sz w:val="28"/>
        </w:rPr>
        <w:t xml:space="preserve"> </w:t>
      </w:r>
      <w:r w:rsidR="00FA35F6">
        <w:rPr>
          <w:rFonts w:ascii="Times New Roman" w:eastAsia="Calibri" w:hAnsi="Times New Roman" w:cs="Times New Roman"/>
          <w:sz w:val="28"/>
        </w:rPr>
        <w:t xml:space="preserve">Программу </w:t>
      </w:r>
      <w:r w:rsidR="00FA35F6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профилактики рисков причинения вреда (ущерба) охраняемым законом ценностям </w:t>
      </w:r>
      <w:r w:rsidR="005E25A8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по </w:t>
      </w:r>
      <w:r w:rsidR="00FA35F6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муниципальному</w:t>
      </w:r>
      <w:r w:rsidR="00C70782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 жилищному</w:t>
      </w:r>
      <w:r w:rsidR="00FA35F6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 контролю на территории Ю</w:t>
      </w:r>
      <w:r w:rsidR="00087AD3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сьвинского муниципального округа</w:t>
      </w:r>
      <w:r w:rsidR="00A659CC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 Пермского края на 2023 год</w:t>
      </w:r>
      <w:r w:rsidR="00FA35F6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, утверждённую</w:t>
      </w:r>
      <w:r w:rsidR="00FA35F6">
        <w:rPr>
          <w:rFonts w:ascii="Times New Roman" w:eastAsia="Calibri" w:hAnsi="Times New Roman" w:cs="Times New Roman"/>
          <w:sz w:val="28"/>
        </w:rPr>
        <w:t xml:space="preserve"> </w:t>
      </w:r>
      <w:r w:rsidR="00273BDF" w:rsidRPr="00273BDF">
        <w:rPr>
          <w:rFonts w:ascii="Times New Roman" w:eastAsia="Calibri" w:hAnsi="Times New Roman" w:cs="Times New Roman"/>
          <w:sz w:val="28"/>
        </w:rPr>
        <w:t>постановление</w:t>
      </w:r>
      <w:r w:rsidR="006632E3">
        <w:rPr>
          <w:rFonts w:ascii="Times New Roman" w:eastAsia="Calibri" w:hAnsi="Times New Roman" w:cs="Times New Roman"/>
          <w:sz w:val="28"/>
        </w:rPr>
        <w:t>м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администрации Ю</w:t>
      </w:r>
      <w:r w:rsidR="006632E3">
        <w:rPr>
          <w:rFonts w:ascii="Times New Roman" w:eastAsia="Calibri" w:hAnsi="Times New Roman" w:cs="Times New Roman"/>
          <w:sz w:val="28"/>
        </w:rPr>
        <w:t>сьвинского муниципального округа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Пермского края от </w:t>
      </w:r>
      <w:r w:rsidR="00FA35F6">
        <w:rPr>
          <w:rFonts w:ascii="Times New Roman" w:eastAsia="Calibri" w:hAnsi="Times New Roman" w:cs="Times New Roman"/>
          <w:sz w:val="28"/>
        </w:rPr>
        <w:t>06.12.2022</w:t>
      </w:r>
      <w:r w:rsidR="005E25A8">
        <w:rPr>
          <w:rFonts w:ascii="Times New Roman" w:eastAsia="Calibri" w:hAnsi="Times New Roman" w:cs="Times New Roman"/>
          <w:sz w:val="28"/>
        </w:rPr>
        <w:t>г.</w:t>
      </w:r>
      <w:r w:rsidR="00C70782">
        <w:rPr>
          <w:rFonts w:ascii="Times New Roman" w:eastAsia="Calibri" w:hAnsi="Times New Roman" w:cs="Times New Roman"/>
          <w:sz w:val="28"/>
        </w:rPr>
        <w:t xml:space="preserve"> № 727/2</w:t>
      </w:r>
      <w:r w:rsidR="00A659CC">
        <w:rPr>
          <w:rFonts w:ascii="Times New Roman" w:eastAsia="Calibri" w:hAnsi="Times New Roman" w:cs="Times New Roman"/>
          <w:sz w:val="28"/>
        </w:rPr>
        <w:t xml:space="preserve">, </w:t>
      </w:r>
      <w:r>
        <w:rPr>
          <w:rFonts w:ascii="Times New Roman" w:eastAsia="Calibri" w:hAnsi="Times New Roman" w:cs="Times New Roman"/>
          <w:sz w:val="28"/>
        </w:rPr>
        <w:t>следующие изменения:</w:t>
      </w:r>
    </w:p>
    <w:p w:rsidR="005E25A8" w:rsidRDefault="00F3593D" w:rsidP="005E2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</w:rPr>
        <w:t xml:space="preserve">1.1. </w:t>
      </w:r>
      <w:r w:rsidR="00940B92">
        <w:rPr>
          <w:rFonts w:ascii="Times New Roman" w:eastAsia="Calibri" w:hAnsi="Times New Roman" w:cs="Times New Roman"/>
          <w:sz w:val="28"/>
        </w:rPr>
        <w:t xml:space="preserve">4 абзац </w:t>
      </w:r>
      <w:r w:rsidR="005E25A8">
        <w:rPr>
          <w:rFonts w:ascii="Times New Roman" w:eastAsia="Calibri" w:hAnsi="Times New Roman" w:cs="Times New Roman"/>
          <w:sz w:val="28"/>
        </w:rPr>
        <w:t>раздел</w:t>
      </w:r>
      <w:r w:rsidR="00940B92">
        <w:rPr>
          <w:rFonts w:ascii="Times New Roman" w:eastAsia="Calibri" w:hAnsi="Times New Roman" w:cs="Times New Roman"/>
          <w:sz w:val="28"/>
        </w:rPr>
        <w:t>а</w:t>
      </w:r>
      <w:r w:rsidR="005E25A8">
        <w:rPr>
          <w:rFonts w:ascii="Times New Roman" w:eastAsia="Calibri" w:hAnsi="Times New Roman" w:cs="Times New Roman"/>
          <w:sz w:val="28"/>
        </w:rPr>
        <w:t xml:space="preserve"> </w:t>
      </w:r>
      <w:r w:rsidR="00940B92">
        <w:rPr>
          <w:rFonts w:ascii="Times New Roman" w:eastAsia="Calibri" w:hAnsi="Times New Roman" w:cs="Times New Roman"/>
          <w:sz w:val="28"/>
          <w:lang w:val="en-US"/>
        </w:rPr>
        <w:t>I</w:t>
      </w:r>
      <w:r w:rsidR="00940B92">
        <w:rPr>
          <w:rFonts w:ascii="Times New Roman" w:eastAsia="Calibri" w:hAnsi="Times New Roman" w:cs="Times New Roman"/>
          <w:sz w:val="28"/>
        </w:rPr>
        <w:t xml:space="preserve"> </w:t>
      </w:r>
      <w:r w:rsidR="005E25A8">
        <w:rPr>
          <w:rFonts w:ascii="Times New Roman" w:eastAsia="Calibri" w:hAnsi="Times New Roman" w:cs="Times New Roman"/>
          <w:sz w:val="28"/>
        </w:rPr>
        <w:t>изложить в следующей редакции</w:t>
      </w:r>
      <w:r w:rsidR="005E25A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B492F" w:rsidRDefault="003B492F" w:rsidP="002124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34BC3" w:rsidRPr="00B34B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Должностными лицами администрации, уполномоченными осуществлять муниципальный жилищный контроль, являются</w:t>
      </w:r>
      <w:r w:rsidR="00B34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="00B34B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отдела</w:t>
      </w:r>
      <w:proofErr w:type="gramEnd"/>
      <w:r w:rsidR="00B34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контроля,</w:t>
      </w:r>
      <w:r w:rsidR="00B34BC3" w:rsidRPr="00B34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заведующий отдела муниципального имущества, главный специалист отдела муниципального имущества (далее также – должностные лица, уполномоченные осуществлять контроль).</w:t>
      </w:r>
    </w:p>
    <w:p w:rsidR="00C83B82" w:rsidRDefault="00C83B82" w:rsidP="00C83B8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 Пермского края в информационно-телекоммуникационной сети «</w:t>
      </w:r>
      <w:r w:rsidR="001023A1">
        <w:rPr>
          <w:rFonts w:ascii="Times New Roman" w:hAnsi="Times New Roman" w:cs="Times New Roman"/>
          <w:sz w:val="28"/>
          <w:szCs w:val="28"/>
        </w:rPr>
        <w:t>Интернет» и распространяет свое действие на</w:t>
      </w:r>
      <w:r>
        <w:rPr>
          <w:rFonts w:ascii="Times New Roman" w:hAnsi="Times New Roman" w:cs="Times New Roman"/>
          <w:sz w:val="28"/>
          <w:szCs w:val="28"/>
        </w:rPr>
        <w:t xml:space="preserve"> правоотнош</w:t>
      </w:r>
      <w:r w:rsidR="006632E3">
        <w:rPr>
          <w:rFonts w:ascii="Times New Roman" w:hAnsi="Times New Roman" w:cs="Times New Roman"/>
          <w:sz w:val="28"/>
          <w:szCs w:val="28"/>
        </w:rPr>
        <w:t>ения</w:t>
      </w:r>
      <w:r w:rsidR="001023A1">
        <w:rPr>
          <w:rFonts w:ascii="Times New Roman" w:hAnsi="Times New Roman" w:cs="Times New Roman"/>
          <w:sz w:val="28"/>
          <w:szCs w:val="28"/>
        </w:rPr>
        <w:t>,</w:t>
      </w:r>
      <w:r w:rsidR="006632E3">
        <w:rPr>
          <w:rFonts w:ascii="Times New Roman" w:hAnsi="Times New Roman" w:cs="Times New Roman"/>
          <w:sz w:val="28"/>
          <w:szCs w:val="28"/>
        </w:rPr>
        <w:t xml:space="preserve"> возникшие с 01.0</w:t>
      </w:r>
      <w:r w:rsidR="00EF5D2F">
        <w:rPr>
          <w:rFonts w:ascii="Times New Roman" w:hAnsi="Times New Roman" w:cs="Times New Roman"/>
          <w:sz w:val="28"/>
          <w:szCs w:val="28"/>
        </w:rPr>
        <w:t>4</w:t>
      </w:r>
      <w:r w:rsidR="006632E3">
        <w:rPr>
          <w:rFonts w:ascii="Times New Roman" w:hAnsi="Times New Roman" w:cs="Times New Roman"/>
          <w:sz w:val="28"/>
          <w:szCs w:val="28"/>
        </w:rPr>
        <w:t>.2023г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3B82" w:rsidRDefault="00C83B82" w:rsidP="00C83B8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273BDF" w:rsidRPr="00273BDF" w:rsidRDefault="00273BDF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C83B82" w:rsidRDefault="00C83B82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 xml:space="preserve">Глава  муниципального округа - 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>глава администрации Юсьвинского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 xml:space="preserve">муниципального округа Пермского края   </w:t>
      </w:r>
      <w:r w:rsidRPr="00273BDF">
        <w:rPr>
          <w:rFonts w:ascii="Times New Roman" w:eastAsia="Calibri" w:hAnsi="Times New Roman" w:cs="Times New Roman"/>
          <w:sz w:val="28"/>
        </w:rPr>
        <w:tab/>
      </w:r>
      <w:r w:rsidRPr="00273BDF">
        <w:rPr>
          <w:rFonts w:ascii="Times New Roman" w:eastAsia="Calibri" w:hAnsi="Times New Roman" w:cs="Times New Roman"/>
          <w:sz w:val="28"/>
        </w:rPr>
        <w:tab/>
        <w:t xml:space="preserve">             </w:t>
      </w:r>
      <w:r w:rsidR="00EB58E1">
        <w:rPr>
          <w:rFonts w:ascii="Times New Roman" w:eastAsia="Calibri" w:hAnsi="Times New Roman" w:cs="Times New Roman"/>
          <w:sz w:val="28"/>
        </w:rPr>
        <w:t xml:space="preserve">   </w:t>
      </w:r>
      <w:r w:rsidRPr="00273BDF">
        <w:rPr>
          <w:rFonts w:ascii="Times New Roman" w:eastAsia="Calibri" w:hAnsi="Times New Roman" w:cs="Times New Roman"/>
          <w:sz w:val="28"/>
        </w:rPr>
        <w:t xml:space="preserve">   Н.Г. Никулин</w:t>
      </w:r>
    </w:p>
    <w:p w:rsidR="000965FF" w:rsidRDefault="000965FF"/>
    <w:sectPr w:rsidR="0009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A96"/>
    <w:rsid w:val="00021751"/>
    <w:rsid w:val="00083383"/>
    <w:rsid w:val="00087AD3"/>
    <w:rsid w:val="00095990"/>
    <w:rsid w:val="000965FF"/>
    <w:rsid w:val="000B7A2D"/>
    <w:rsid w:val="000E560A"/>
    <w:rsid w:val="001023A1"/>
    <w:rsid w:val="001A226C"/>
    <w:rsid w:val="00207CEE"/>
    <w:rsid w:val="002124B3"/>
    <w:rsid w:val="00273BDF"/>
    <w:rsid w:val="00277380"/>
    <w:rsid w:val="00290E02"/>
    <w:rsid w:val="002B07A6"/>
    <w:rsid w:val="002B5777"/>
    <w:rsid w:val="00326625"/>
    <w:rsid w:val="00341E06"/>
    <w:rsid w:val="00347CC0"/>
    <w:rsid w:val="003536F7"/>
    <w:rsid w:val="00357E65"/>
    <w:rsid w:val="00364270"/>
    <w:rsid w:val="0037569A"/>
    <w:rsid w:val="003B42DB"/>
    <w:rsid w:val="003B492F"/>
    <w:rsid w:val="003D0C52"/>
    <w:rsid w:val="003E285A"/>
    <w:rsid w:val="00403C7B"/>
    <w:rsid w:val="00434AE8"/>
    <w:rsid w:val="00442826"/>
    <w:rsid w:val="0046069D"/>
    <w:rsid w:val="00491728"/>
    <w:rsid w:val="004F5FE9"/>
    <w:rsid w:val="005208F7"/>
    <w:rsid w:val="00532236"/>
    <w:rsid w:val="00580348"/>
    <w:rsid w:val="00597D48"/>
    <w:rsid w:val="005C22EE"/>
    <w:rsid w:val="005D6A96"/>
    <w:rsid w:val="005E254B"/>
    <w:rsid w:val="005E25A8"/>
    <w:rsid w:val="005F5FB8"/>
    <w:rsid w:val="006632E3"/>
    <w:rsid w:val="006B5A20"/>
    <w:rsid w:val="00705476"/>
    <w:rsid w:val="0070734B"/>
    <w:rsid w:val="00710D41"/>
    <w:rsid w:val="00745060"/>
    <w:rsid w:val="00781A91"/>
    <w:rsid w:val="00795285"/>
    <w:rsid w:val="007B136B"/>
    <w:rsid w:val="0080714C"/>
    <w:rsid w:val="0081121E"/>
    <w:rsid w:val="00846F35"/>
    <w:rsid w:val="00857752"/>
    <w:rsid w:val="008752C3"/>
    <w:rsid w:val="008D1779"/>
    <w:rsid w:val="008F4CB9"/>
    <w:rsid w:val="00900723"/>
    <w:rsid w:val="00937D8D"/>
    <w:rsid w:val="00940B92"/>
    <w:rsid w:val="00960F9B"/>
    <w:rsid w:val="00970C05"/>
    <w:rsid w:val="0098413B"/>
    <w:rsid w:val="009A62B0"/>
    <w:rsid w:val="009F4F28"/>
    <w:rsid w:val="00A1421C"/>
    <w:rsid w:val="00A6556A"/>
    <w:rsid w:val="00A659CC"/>
    <w:rsid w:val="00A672FD"/>
    <w:rsid w:val="00AA4294"/>
    <w:rsid w:val="00AC7426"/>
    <w:rsid w:val="00B00AE4"/>
    <w:rsid w:val="00B34BC3"/>
    <w:rsid w:val="00B4132D"/>
    <w:rsid w:val="00B52A5D"/>
    <w:rsid w:val="00B573D8"/>
    <w:rsid w:val="00B648F9"/>
    <w:rsid w:val="00B6595D"/>
    <w:rsid w:val="00B843B3"/>
    <w:rsid w:val="00B90961"/>
    <w:rsid w:val="00BC245D"/>
    <w:rsid w:val="00BF28C3"/>
    <w:rsid w:val="00C51703"/>
    <w:rsid w:val="00C51853"/>
    <w:rsid w:val="00C56145"/>
    <w:rsid w:val="00C70782"/>
    <w:rsid w:val="00C83B82"/>
    <w:rsid w:val="00CC1C2E"/>
    <w:rsid w:val="00CD4387"/>
    <w:rsid w:val="00D13484"/>
    <w:rsid w:val="00D205E8"/>
    <w:rsid w:val="00D25B3B"/>
    <w:rsid w:val="00D25B4D"/>
    <w:rsid w:val="00D63D97"/>
    <w:rsid w:val="00DE514C"/>
    <w:rsid w:val="00DF4030"/>
    <w:rsid w:val="00E02725"/>
    <w:rsid w:val="00E05313"/>
    <w:rsid w:val="00E51504"/>
    <w:rsid w:val="00E64F27"/>
    <w:rsid w:val="00EB28E5"/>
    <w:rsid w:val="00EB58E1"/>
    <w:rsid w:val="00EC3C6B"/>
    <w:rsid w:val="00EF5D2F"/>
    <w:rsid w:val="00F2480A"/>
    <w:rsid w:val="00F24C6F"/>
    <w:rsid w:val="00F3593D"/>
    <w:rsid w:val="00F45B82"/>
    <w:rsid w:val="00F52D8F"/>
    <w:rsid w:val="00FA35F6"/>
    <w:rsid w:val="00FC4725"/>
    <w:rsid w:val="00FC76D1"/>
    <w:rsid w:val="00FE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96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B577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B49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96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B577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B4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0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2023-07-20T10:44:00Z</cp:lastPrinted>
  <dcterms:created xsi:type="dcterms:W3CDTF">2023-07-20T10:17:00Z</dcterms:created>
  <dcterms:modified xsi:type="dcterms:W3CDTF">2023-07-20T10:45:00Z</dcterms:modified>
</cp:coreProperties>
</file>