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323" w:rsidRPr="00C83323" w:rsidRDefault="00794673" w:rsidP="00794673">
      <w:pPr>
        <w:tabs>
          <w:tab w:val="left" w:pos="0"/>
        </w:tabs>
        <w:spacing w:after="0" w:line="240" w:lineRule="auto"/>
        <w:jc w:val="center"/>
        <w:rPr>
          <w:rFonts w:ascii="Times New Roman" w:hAnsi="Times New Roman" w:cs="Times New Roman"/>
          <w:color w:val="000000"/>
          <w:sz w:val="28"/>
          <w:szCs w:val="28"/>
        </w:rPr>
      </w:pPr>
      <w:r>
        <w:rPr>
          <w:noProof/>
          <w:lang w:eastAsia="ru-RU"/>
        </w:rPr>
        <w:drawing>
          <wp:inline distT="0" distB="0" distL="0" distR="0" wp14:anchorId="3824BD75" wp14:editId="2CF778D3">
            <wp:extent cx="428625" cy="581025"/>
            <wp:effectExtent l="0" t="0" r="9525" b="9525"/>
            <wp:docPr id="1" name="Рисунок 1" descr="C:\Users\sam\AppData\Local\Microsoft\Windows\INetCache\Content.Word\герб юсьва 2021 4.jpg"/>
            <wp:cNvGraphicFramePr/>
            <a:graphic xmlns:a="http://schemas.openxmlformats.org/drawingml/2006/main">
              <a:graphicData uri="http://schemas.openxmlformats.org/drawingml/2006/picture">
                <pic:pic xmlns:pic="http://schemas.openxmlformats.org/drawingml/2006/picture">
                  <pic:nvPicPr>
                    <pic:cNvPr id="1" name="Рисунок 1" descr="C:\Users\sam\AppData\Local\Microsoft\Windows\INetCache\Content.Word\герб юсьва 2021 4.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581025"/>
                    </a:xfrm>
                    <a:prstGeom prst="rect">
                      <a:avLst/>
                    </a:prstGeom>
                    <a:noFill/>
                    <a:ln>
                      <a:noFill/>
                    </a:ln>
                  </pic:spPr>
                </pic:pic>
              </a:graphicData>
            </a:graphic>
          </wp:inline>
        </w:drawing>
      </w:r>
    </w:p>
    <w:p w:rsidR="00C83323" w:rsidRPr="00C83323" w:rsidRDefault="00C83323" w:rsidP="00794673">
      <w:pPr>
        <w:tabs>
          <w:tab w:val="left" w:pos="0"/>
        </w:tabs>
        <w:spacing w:after="0" w:line="240" w:lineRule="auto"/>
        <w:jc w:val="center"/>
        <w:rPr>
          <w:rFonts w:ascii="Times New Roman" w:hAnsi="Times New Roman" w:cs="Times New Roman"/>
          <w:color w:val="000000"/>
          <w:sz w:val="28"/>
          <w:szCs w:val="28"/>
        </w:rPr>
      </w:pPr>
      <w:r w:rsidRPr="00C83323">
        <w:rPr>
          <w:rFonts w:ascii="Times New Roman" w:hAnsi="Times New Roman" w:cs="Times New Roman"/>
          <w:b/>
          <w:noProof/>
          <w:sz w:val="28"/>
          <w:szCs w:val="28"/>
        </w:rPr>
        <w:t>ПОСТАНОВЛЕНИЕ</w:t>
      </w:r>
    </w:p>
    <w:p w:rsidR="00C83323" w:rsidRPr="00C83323" w:rsidRDefault="00C83323" w:rsidP="00794673">
      <w:pPr>
        <w:spacing w:after="0" w:line="240" w:lineRule="auto"/>
        <w:jc w:val="center"/>
        <w:rPr>
          <w:rFonts w:ascii="Times New Roman" w:hAnsi="Times New Roman" w:cs="Times New Roman"/>
          <w:b/>
          <w:sz w:val="28"/>
          <w:szCs w:val="28"/>
          <w:lang w:eastAsia="ar-SA"/>
        </w:rPr>
      </w:pPr>
      <w:r w:rsidRPr="00C83323">
        <w:rPr>
          <w:rFonts w:ascii="Times New Roman" w:hAnsi="Times New Roman" w:cs="Times New Roman"/>
          <w:b/>
          <w:sz w:val="28"/>
          <w:szCs w:val="28"/>
          <w:lang w:eastAsia="ar-SA"/>
        </w:rPr>
        <w:t xml:space="preserve">Администрации Юсьвинского муниципального округа </w:t>
      </w:r>
    </w:p>
    <w:p w:rsidR="00C83323" w:rsidRPr="00C83323" w:rsidRDefault="00C83323" w:rsidP="00794673">
      <w:pPr>
        <w:spacing w:after="0" w:line="240" w:lineRule="auto"/>
        <w:jc w:val="center"/>
        <w:rPr>
          <w:rFonts w:ascii="Times New Roman" w:hAnsi="Times New Roman" w:cs="Times New Roman"/>
          <w:b/>
          <w:sz w:val="28"/>
          <w:szCs w:val="28"/>
          <w:lang w:eastAsia="ar-SA"/>
        </w:rPr>
      </w:pPr>
      <w:r w:rsidRPr="00C83323">
        <w:rPr>
          <w:rFonts w:ascii="Times New Roman" w:hAnsi="Times New Roman" w:cs="Times New Roman"/>
          <w:b/>
          <w:sz w:val="28"/>
          <w:szCs w:val="28"/>
          <w:lang w:eastAsia="ar-SA"/>
        </w:rPr>
        <w:t>Пермского края</w:t>
      </w:r>
    </w:p>
    <w:p w:rsidR="00C83323" w:rsidRPr="00C83323" w:rsidRDefault="00C83323" w:rsidP="00794673">
      <w:pPr>
        <w:spacing w:after="0" w:line="240" w:lineRule="auto"/>
        <w:jc w:val="center"/>
        <w:rPr>
          <w:rFonts w:ascii="Times New Roman" w:hAnsi="Times New Roman" w:cs="Times New Roman"/>
          <w:b/>
          <w:sz w:val="28"/>
          <w:szCs w:val="28"/>
          <w:lang w:eastAsia="ar-SA"/>
        </w:rPr>
      </w:pPr>
    </w:p>
    <w:p w:rsidR="00C83323" w:rsidRPr="00C83323" w:rsidRDefault="00794673" w:rsidP="00794673">
      <w:pPr>
        <w:spacing w:after="0" w:line="240" w:lineRule="auto"/>
        <w:rPr>
          <w:rFonts w:ascii="Times New Roman" w:hAnsi="Times New Roman" w:cs="Times New Roman"/>
          <w:sz w:val="28"/>
          <w:szCs w:val="28"/>
          <w:lang w:eastAsia="ar-SA"/>
        </w:rPr>
      </w:pPr>
      <w:r>
        <w:rPr>
          <w:rFonts w:ascii="Times New Roman" w:hAnsi="Times New Roman" w:cs="Times New Roman"/>
          <w:sz w:val="28"/>
          <w:szCs w:val="28"/>
          <w:lang w:eastAsia="ar-SA"/>
        </w:rPr>
        <w:t>30</w:t>
      </w:r>
      <w:r w:rsidR="008C276C">
        <w:rPr>
          <w:rFonts w:ascii="Times New Roman" w:hAnsi="Times New Roman" w:cs="Times New Roman"/>
          <w:sz w:val="28"/>
          <w:szCs w:val="28"/>
          <w:lang w:eastAsia="ar-SA"/>
        </w:rPr>
        <w:t>.</w:t>
      </w:r>
      <w:r>
        <w:rPr>
          <w:rFonts w:ascii="Times New Roman" w:hAnsi="Times New Roman" w:cs="Times New Roman"/>
          <w:sz w:val="28"/>
          <w:szCs w:val="28"/>
          <w:lang w:eastAsia="ar-SA"/>
        </w:rPr>
        <w:t>12.2022</w:t>
      </w:r>
      <w:r w:rsidR="00C83323" w:rsidRPr="00C83323">
        <w:rPr>
          <w:rFonts w:ascii="Times New Roman" w:hAnsi="Times New Roman" w:cs="Times New Roman"/>
          <w:sz w:val="28"/>
          <w:szCs w:val="28"/>
          <w:lang w:eastAsia="ar-SA"/>
        </w:rPr>
        <w:tab/>
      </w:r>
      <w:r w:rsidR="00C83323" w:rsidRPr="00C83323">
        <w:rPr>
          <w:rFonts w:ascii="Times New Roman" w:hAnsi="Times New Roman" w:cs="Times New Roman"/>
          <w:sz w:val="28"/>
          <w:szCs w:val="28"/>
          <w:lang w:eastAsia="ar-SA"/>
        </w:rPr>
        <w:tab/>
      </w:r>
      <w:r w:rsidR="00C83323" w:rsidRPr="00C83323">
        <w:rPr>
          <w:rFonts w:ascii="Times New Roman" w:hAnsi="Times New Roman" w:cs="Times New Roman"/>
          <w:sz w:val="28"/>
          <w:szCs w:val="28"/>
          <w:lang w:eastAsia="ar-SA"/>
        </w:rPr>
        <w:tab/>
      </w:r>
      <w:r w:rsidR="00C83323" w:rsidRPr="00C83323">
        <w:rPr>
          <w:rFonts w:ascii="Times New Roman" w:hAnsi="Times New Roman" w:cs="Times New Roman"/>
          <w:sz w:val="28"/>
          <w:szCs w:val="28"/>
          <w:lang w:eastAsia="ar-SA"/>
        </w:rPr>
        <w:tab/>
      </w:r>
      <w:r w:rsidR="00C83323" w:rsidRPr="00C83323">
        <w:rPr>
          <w:rFonts w:ascii="Times New Roman" w:hAnsi="Times New Roman" w:cs="Times New Roman"/>
          <w:sz w:val="28"/>
          <w:szCs w:val="28"/>
          <w:lang w:eastAsia="ar-SA"/>
        </w:rPr>
        <w:tab/>
      </w:r>
      <w:r w:rsidR="00C83323" w:rsidRPr="00C83323">
        <w:rPr>
          <w:rFonts w:ascii="Times New Roman" w:hAnsi="Times New Roman" w:cs="Times New Roman"/>
          <w:sz w:val="28"/>
          <w:szCs w:val="28"/>
          <w:lang w:eastAsia="ar-SA"/>
        </w:rPr>
        <w:tab/>
      </w:r>
      <w:r w:rsidR="008C276C">
        <w:rPr>
          <w:rFonts w:ascii="Times New Roman" w:hAnsi="Times New Roman" w:cs="Times New Roman"/>
          <w:sz w:val="28"/>
          <w:szCs w:val="28"/>
          <w:lang w:eastAsia="ar-SA"/>
        </w:rPr>
        <w:tab/>
      </w:r>
      <w:r w:rsidR="008C276C">
        <w:rPr>
          <w:rFonts w:ascii="Times New Roman" w:hAnsi="Times New Roman" w:cs="Times New Roman"/>
          <w:sz w:val="28"/>
          <w:szCs w:val="28"/>
          <w:lang w:eastAsia="ar-SA"/>
        </w:rPr>
        <w:tab/>
      </w:r>
      <w:r>
        <w:rPr>
          <w:rFonts w:ascii="Times New Roman" w:hAnsi="Times New Roman" w:cs="Times New Roman"/>
          <w:sz w:val="28"/>
          <w:szCs w:val="28"/>
          <w:lang w:eastAsia="ar-SA"/>
        </w:rPr>
        <w:tab/>
        <w:t xml:space="preserve">                 </w:t>
      </w:r>
      <w:r w:rsidR="00C83323" w:rsidRPr="00C83323">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808/3</w:t>
      </w:r>
    </w:p>
    <w:p w:rsidR="00C83323" w:rsidRPr="00C83323" w:rsidRDefault="00C83323" w:rsidP="00794673">
      <w:pPr>
        <w:spacing w:after="0" w:line="240" w:lineRule="auto"/>
        <w:ind w:right="5839"/>
        <w:jc w:val="both"/>
        <w:rPr>
          <w:rFonts w:ascii="Times New Roman" w:hAnsi="Times New Roman" w:cs="Times New Roman"/>
          <w:sz w:val="28"/>
          <w:szCs w:val="28"/>
          <w:lang w:eastAsia="ar-SA"/>
        </w:rPr>
      </w:pPr>
    </w:p>
    <w:p w:rsidR="00C83323" w:rsidRPr="00C83323" w:rsidRDefault="004E4E1B" w:rsidP="00794673">
      <w:pPr>
        <w:spacing w:after="0" w:line="240" w:lineRule="auto"/>
        <w:ind w:right="4535"/>
        <w:jc w:val="both"/>
        <w:rPr>
          <w:rFonts w:ascii="Times New Roman" w:hAnsi="Times New Roman" w:cs="Times New Roman"/>
          <w:sz w:val="28"/>
          <w:szCs w:val="28"/>
          <w:lang w:eastAsia="ar-SA"/>
        </w:rPr>
      </w:pPr>
      <w:r>
        <w:rPr>
          <w:rFonts w:ascii="Times New Roman" w:hAnsi="Times New Roman" w:cs="Times New Roman"/>
          <w:sz w:val="28"/>
          <w:szCs w:val="28"/>
          <w:lang w:eastAsia="ar-SA"/>
        </w:rPr>
        <w:t>О внесении изменений в муниципальную программу</w:t>
      </w:r>
      <w:r w:rsidR="00C83323">
        <w:rPr>
          <w:rFonts w:ascii="Times New Roman" w:hAnsi="Times New Roman" w:cs="Times New Roman"/>
          <w:sz w:val="28"/>
          <w:szCs w:val="28"/>
          <w:lang w:eastAsia="ar-SA"/>
        </w:rPr>
        <w:t xml:space="preserve"> «</w:t>
      </w:r>
      <w:r w:rsidR="003228E1">
        <w:rPr>
          <w:rFonts w:ascii="Times New Roman" w:hAnsi="Times New Roman" w:cs="Times New Roman"/>
          <w:sz w:val="28"/>
          <w:szCs w:val="28"/>
          <w:lang w:eastAsia="ar-SA"/>
        </w:rPr>
        <w:t>Территориальное развитие</w:t>
      </w:r>
      <w:r w:rsidR="00C83323">
        <w:rPr>
          <w:rFonts w:ascii="Times New Roman" w:hAnsi="Times New Roman" w:cs="Times New Roman"/>
          <w:sz w:val="28"/>
          <w:szCs w:val="28"/>
          <w:lang w:eastAsia="ar-SA"/>
        </w:rPr>
        <w:t xml:space="preserve"> Юсьвинского муниципального округа Пермского края»</w:t>
      </w:r>
    </w:p>
    <w:p w:rsidR="00C83323" w:rsidRPr="00C83323" w:rsidRDefault="00C83323" w:rsidP="00794673">
      <w:pPr>
        <w:spacing w:after="0" w:line="240" w:lineRule="auto"/>
        <w:rPr>
          <w:rFonts w:ascii="Times New Roman" w:hAnsi="Times New Roman" w:cs="Times New Roman"/>
          <w:sz w:val="28"/>
          <w:szCs w:val="28"/>
        </w:rPr>
      </w:pPr>
    </w:p>
    <w:p w:rsidR="00EC7EFE" w:rsidRPr="00EC7EFE" w:rsidRDefault="00EC7EFE" w:rsidP="00794673">
      <w:pPr>
        <w:spacing w:after="0" w:line="240" w:lineRule="auto"/>
        <w:ind w:firstLine="709"/>
        <w:jc w:val="both"/>
        <w:rPr>
          <w:rFonts w:ascii="Times New Roman" w:hAnsi="Times New Roman" w:cs="Times New Roman"/>
          <w:sz w:val="28"/>
          <w:szCs w:val="28"/>
        </w:rPr>
      </w:pPr>
      <w:proofErr w:type="gramStart"/>
      <w:r w:rsidRPr="00EC7EFE">
        <w:rPr>
          <w:rFonts w:ascii="Times New Roman" w:hAnsi="Times New Roman" w:cs="Times New Roman"/>
          <w:sz w:val="28"/>
          <w:szCs w:val="28"/>
        </w:rPr>
        <w:t>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Порядком разработки, реализации и оценки эффективности муниципальных программ Юсьвинского муниципального округа Пермского края, утвержденным постановлением администрации Юсьвинского муниципального округа Пермского края от 13.03.2020 № 28, решением Думы Юсьвинского муниципального округа Пермского края от 22.12.2022 № 476 «О внесении изменений в решение</w:t>
      </w:r>
      <w:proofErr w:type="gramEnd"/>
      <w:r w:rsidRPr="00EC7EFE">
        <w:rPr>
          <w:rFonts w:ascii="Times New Roman" w:hAnsi="Times New Roman" w:cs="Times New Roman"/>
          <w:sz w:val="28"/>
          <w:szCs w:val="28"/>
        </w:rPr>
        <w:t xml:space="preserve"> Думы Юсьвинского муниципального округа Пермского края «О бюджете Юсьвинского муниципального округа Пермского края на 2022 год и на плановый период 2023-2024 годов», руководствуясь Уставом Юсьвинского муниципального округа Пермского края, администрация Юсьвинского муниципального округа Пермского края ПОСТАНОВЛЯЕТ:</w:t>
      </w:r>
    </w:p>
    <w:p w:rsidR="00C83323" w:rsidRDefault="004E4E1B" w:rsidP="00794673">
      <w:pPr>
        <w:pStyle w:val="a3"/>
        <w:numPr>
          <w:ilvl w:val="0"/>
          <w:numId w:val="1"/>
        </w:numPr>
        <w:ind w:left="0" w:firstLine="709"/>
        <w:jc w:val="both"/>
        <w:rPr>
          <w:rFonts w:eastAsiaTheme="minorHAnsi"/>
          <w:sz w:val="28"/>
          <w:szCs w:val="28"/>
          <w:lang w:eastAsia="en-US"/>
        </w:rPr>
      </w:pPr>
      <w:r>
        <w:rPr>
          <w:rFonts w:eastAsiaTheme="minorHAnsi"/>
          <w:sz w:val="28"/>
          <w:szCs w:val="28"/>
          <w:lang w:eastAsia="en-US"/>
        </w:rPr>
        <w:t xml:space="preserve">Внести в </w:t>
      </w:r>
      <w:r w:rsidR="00C83323" w:rsidRPr="00C65608">
        <w:rPr>
          <w:rFonts w:eastAsiaTheme="minorHAnsi"/>
          <w:sz w:val="28"/>
          <w:szCs w:val="28"/>
          <w:lang w:eastAsia="en-US"/>
        </w:rPr>
        <w:t>муниципальную программу «</w:t>
      </w:r>
      <w:r w:rsidR="003228E1">
        <w:rPr>
          <w:rFonts w:eastAsiaTheme="minorHAnsi"/>
          <w:sz w:val="28"/>
          <w:szCs w:val="28"/>
          <w:lang w:eastAsia="en-US"/>
        </w:rPr>
        <w:t>Территориальное развитие</w:t>
      </w:r>
      <w:r w:rsidR="00C83323" w:rsidRPr="00C65608">
        <w:rPr>
          <w:rFonts w:eastAsiaTheme="minorHAnsi"/>
          <w:sz w:val="28"/>
          <w:szCs w:val="28"/>
          <w:lang w:eastAsia="en-US"/>
        </w:rPr>
        <w:t xml:space="preserve"> Юсьвинского муницип</w:t>
      </w:r>
      <w:r>
        <w:rPr>
          <w:rFonts w:eastAsiaTheme="minorHAnsi"/>
          <w:sz w:val="28"/>
          <w:szCs w:val="28"/>
          <w:lang w:eastAsia="en-US"/>
        </w:rPr>
        <w:t>ального округа Пермского края», утвержденную постановлением администрации Юсьвинского муниципального округа Пермского края от 28.09.202</w:t>
      </w:r>
      <w:r w:rsidR="00E939FE">
        <w:rPr>
          <w:rFonts w:eastAsiaTheme="minorHAnsi"/>
          <w:sz w:val="28"/>
          <w:szCs w:val="28"/>
          <w:lang w:eastAsia="en-US"/>
        </w:rPr>
        <w:t>0</w:t>
      </w:r>
      <w:r>
        <w:rPr>
          <w:rFonts w:eastAsiaTheme="minorHAnsi"/>
          <w:sz w:val="28"/>
          <w:szCs w:val="28"/>
          <w:lang w:eastAsia="en-US"/>
        </w:rPr>
        <w:t xml:space="preserve"> №491/</w:t>
      </w:r>
      <w:r w:rsidR="003228E1">
        <w:rPr>
          <w:rFonts w:eastAsiaTheme="minorHAnsi"/>
          <w:sz w:val="28"/>
          <w:szCs w:val="28"/>
          <w:lang w:eastAsia="en-US"/>
        </w:rPr>
        <w:t>10</w:t>
      </w:r>
      <w:r w:rsidR="005D2671">
        <w:rPr>
          <w:rFonts w:eastAsiaTheme="minorHAnsi"/>
          <w:sz w:val="28"/>
          <w:szCs w:val="28"/>
          <w:lang w:eastAsia="en-US"/>
        </w:rPr>
        <w:t xml:space="preserve"> «Об утверждении муниципальной программы «Территориальное развитие Юсьвинского муниципального округа Пермского края», следующие изменения:</w:t>
      </w:r>
    </w:p>
    <w:p w:rsidR="00A54D7D" w:rsidRDefault="00A54D7D" w:rsidP="00794673">
      <w:pPr>
        <w:pStyle w:val="a3"/>
        <w:numPr>
          <w:ilvl w:val="1"/>
          <w:numId w:val="1"/>
        </w:numPr>
        <w:ind w:left="0" w:firstLine="709"/>
        <w:jc w:val="both"/>
        <w:rPr>
          <w:rFonts w:eastAsiaTheme="minorHAnsi"/>
          <w:sz w:val="28"/>
          <w:szCs w:val="28"/>
          <w:lang w:eastAsia="en-US"/>
        </w:rPr>
      </w:pPr>
      <w:r>
        <w:rPr>
          <w:rFonts w:eastAsiaTheme="minorHAnsi"/>
          <w:sz w:val="28"/>
          <w:szCs w:val="28"/>
          <w:lang w:eastAsia="en-US"/>
        </w:rPr>
        <w:t xml:space="preserve">пункты 6, 7, </w:t>
      </w:r>
      <w:r w:rsidR="00DB7856">
        <w:rPr>
          <w:rFonts w:eastAsiaTheme="minorHAnsi"/>
          <w:sz w:val="28"/>
          <w:szCs w:val="28"/>
          <w:lang w:eastAsia="en-US"/>
        </w:rPr>
        <w:t xml:space="preserve">12, </w:t>
      </w:r>
      <w:r w:rsidR="002501AC">
        <w:rPr>
          <w:rFonts w:eastAsiaTheme="minorHAnsi"/>
          <w:sz w:val="28"/>
          <w:szCs w:val="28"/>
          <w:lang w:eastAsia="en-US"/>
        </w:rPr>
        <w:t xml:space="preserve">13, </w:t>
      </w:r>
      <w:r>
        <w:rPr>
          <w:rFonts w:eastAsiaTheme="minorHAnsi"/>
          <w:sz w:val="28"/>
          <w:szCs w:val="28"/>
          <w:lang w:eastAsia="en-US"/>
        </w:rPr>
        <w:t>14</w:t>
      </w:r>
      <w:r w:rsidR="002501AC">
        <w:rPr>
          <w:rFonts w:eastAsiaTheme="minorHAnsi"/>
          <w:sz w:val="28"/>
          <w:szCs w:val="28"/>
          <w:lang w:eastAsia="en-US"/>
        </w:rPr>
        <w:t>, 14.2, 14.3, 14.4</w:t>
      </w:r>
      <w:r>
        <w:rPr>
          <w:rFonts w:eastAsiaTheme="minorHAnsi"/>
          <w:sz w:val="28"/>
          <w:szCs w:val="28"/>
          <w:lang w:eastAsia="en-US"/>
        </w:rPr>
        <w:t xml:space="preserve"> Паспорта муниципальной программы «Территориальное развитие Юсьвинского муниципального округа Пермского края» изложить в новой прилагаемой редакции: </w:t>
      </w:r>
    </w:p>
    <w:tbl>
      <w:tblPr>
        <w:tblpPr w:leftFromText="180" w:rightFromText="180" w:vertAnchor="text" w:horzAnchor="margin" w:tblpY="313"/>
        <w:tblW w:w="5000" w:type="pct"/>
        <w:tblLayout w:type="fixed"/>
        <w:tblCellMar>
          <w:left w:w="10" w:type="dxa"/>
          <w:right w:w="10" w:type="dxa"/>
        </w:tblCellMar>
        <w:tblLook w:val="0000" w:firstRow="0" w:lastRow="0" w:firstColumn="0" w:lastColumn="0" w:noHBand="0" w:noVBand="0"/>
      </w:tblPr>
      <w:tblGrid>
        <w:gridCol w:w="588"/>
        <w:gridCol w:w="473"/>
        <w:gridCol w:w="2091"/>
        <w:gridCol w:w="1409"/>
        <w:gridCol w:w="1289"/>
        <w:gridCol w:w="13"/>
        <w:gridCol w:w="30"/>
        <w:gridCol w:w="276"/>
        <w:gridCol w:w="122"/>
        <w:gridCol w:w="587"/>
        <w:gridCol w:w="160"/>
        <w:gridCol w:w="549"/>
        <w:gridCol w:w="578"/>
        <w:gridCol w:w="133"/>
        <w:gridCol w:w="568"/>
        <w:gridCol w:w="188"/>
        <w:gridCol w:w="451"/>
      </w:tblGrid>
      <w:tr w:rsidR="00DB7856" w:rsidRPr="007075D3" w:rsidTr="002C6C53">
        <w:tc>
          <w:tcPr>
            <w:tcW w:w="309" w:type="pct"/>
            <w:tcBorders>
              <w:top w:val="single" w:sz="4" w:space="0" w:color="auto"/>
              <w:left w:val="single" w:sz="4" w:space="0" w:color="auto"/>
              <w:bottom w:val="single" w:sz="4" w:space="0" w:color="auto"/>
              <w:right w:val="single" w:sz="4" w:space="0" w:color="auto"/>
            </w:tcBorders>
            <w:shd w:val="clear" w:color="auto" w:fill="auto"/>
            <w:tcMar>
              <w:top w:w="0" w:type="dxa"/>
              <w:left w:w="75" w:type="dxa"/>
              <w:bottom w:w="0" w:type="dxa"/>
              <w:right w:w="75" w:type="dxa"/>
            </w:tcMar>
          </w:tcPr>
          <w:p w:rsidR="00A54D7D" w:rsidRPr="007075D3" w:rsidRDefault="00A54D7D" w:rsidP="00794673">
            <w:pPr>
              <w:shd w:val="clear" w:color="auto" w:fill="FFFFFF"/>
              <w:spacing w:after="0" w:line="240" w:lineRule="auto"/>
              <w:rPr>
                <w:rFonts w:ascii="Times New Roman" w:hAnsi="Times New Roman" w:cs="Times New Roman"/>
              </w:rPr>
            </w:pPr>
            <w:r w:rsidRPr="007075D3">
              <w:rPr>
                <w:rFonts w:ascii="Times New Roman" w:hAnsi="Times New Roman" w:cs="Times New Roman"/>
              </w:rPr>
              <w:t>6.</w:t>
            </w:r>
          </w:p>
        </w:tc>
        <w:tc>
          <w:tcPr>
            <w:tcW w:w="2090"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75" w:type="dxa"/>
              <w:bottom w:w="0" w:type="dxa"/>
              <w:right w:w="75" w:type="dxa"/>
            </w:tcMar>
          </w:tcPr>
          <w:p w:rsidR="00A54D7D" w:rsidRPr="007075D3" w:rsidRDefault="00A54D7D" w:rsidP="00794673">
            <w:pPr>
              <w:shd w:val="clear" w:color="auto" w:fill="FFFFFF"/>
              <w:spacing w:after="0" w:line="240" w:lineRule="auto"/>
              <w:rPr>
                <w:rFonts w:ascii="Times New Roman" w:hAnsi="Times New Roman" w:cs="Times New Roman"/>
              </w:rPr>
            </w:pPr>
            <w:r w:rsidRPr="007075D3">
              <w:rPr>
                <w:rFonts w:ascii="Times New Roman" w:hAnsi="Times New Roman" w:cs="Times New Roman"/>
              </w:rPr>
              <w:t>Характеристика текущего состояния сферы реализации программы</w:t>
            </w:r>
          </w:p>
        </w:tc>
        <w:tc>
          <w:tcPr>
            <w:tcW w:w="2601" w:type="pct"/>
            <w:gridSpan w:val="13"/>
            <w:tcBorders>
              <w:top w:val="single" w:sz="4" w:space="0" w:color="auto"/>
              <w:left w:val="single" w:sz="4" w:space="0" w:color="auto"/>
              <w:bottom w:val="single" w:sz="4" w:space="0" w:color="auto"/>
              <w:right w:val="single" w:sz="4" w:space="0" w:color="auto"/>
            </w:tcBorders>
            <w:shd w:val="clear" w:color="auto" w:fill="auto"/>
            <w:tcMar>
              <w:top w:w="0" w:type="dxa"/>
              <w:left w:w="75" w:type="dxa"/>
              <w:bottom w:w="0" w:type="dxa"/>
              <w:right w:w="75" w:type="dxa"/>
            </w:tcMar>
          </w:tcPr>
          <w:p w:rsidR="00A54D7D" w:rsidRPr="00741BDA" w:rsidRDefault="00A54D7D" w:rsidP="00794673">
            <w:pPr>
              <w:shd w:val="clear" w:color="auto" w:fill="FFFFFF"/>
              <w:spacing w:after="0" w:line="240" w:lineRule="auto"/>
              <w:ind w:firstLine="497"/>
              <w:jc w:val="both"/>
              <w:rPr>
                <w:rFonts w:ascii="Times New Roman" w:hAnsi="Times New Roman" w:cs="Times New Roman"/>
              </w:rPr>
            </w:pPr>
            <w:r w:rsidRPr="00741BDA">
              <w:rPr>
                <w:rFonts w:ascii="Times New Roman" w:hAnsi="Times New Roman" w:cs="Times New Roman"/>
              </w:rPr>
              <w:t xml:space="preserve">Стратегической целью развития Юсьвинского муниципального округа Пермского края является повышение качества жизни населения Юсьвинского муниципального округа Пермского края. Достижение главной цели осуществляется поэтапно. Акцент делается на повышение конкурентоспособности экономики Юсьвинского муниципального округа Пермского края на реализацию приоритетных среднесрочных проектов, а также создание комфортных условий </w:t>
            </w:r>
            <w:r w:rsidRPr="00741BDA">
              <w:rPr>
                <w:rFonts w:ascii="Times New Roman" w:hAnsi="Times New Roman" w:cs="Times New Roman"/>
              </w:rPr>
              <w:lastRenderedPageBreak/>
              <w:t>для ведения бизнеса и привлечения инвестиций, развитие социальной сферы.</w:t>
            </w:r>
          </w:p>
          <w:p w:rsidR="00A54D7D" w:rsidRPr="00741BDA" w:rsidRDefault="00A54D7D" w:rsidP="00794673">
            <w:pPr>
              <w:shd w:val="clear" w:color="auto" w:fill="FFFFFF"/>
              <w:spacing w:after="0" w:line="240" w:lineRule="auto"/>
              <w:ind w:firstLine="497"/>
              <w:jc w:val="both"/>
              <w:rPr>
                <w:rFonts w:ascii="Times New Roman" w:hAnsi="Times New Roman" w:cs="Times New Roman"/>
              </w:rPr>
            </w:pPr>
            <w:r w:rsidRPr="00741BDA">
              <w:rPr>
                <w:rFonts w:ascii="Times New Roman" w:hAnsi="Times New Roman" w:cs="Times New Roman"/>
              </w:rPr>
              <w:t>Для улучшения жилищных условий граждан в сельской местности необходимо оказание финансовой помощи гражданам на строительство (приобретение) жилья.</w:t>
            </w:r>
          </w:p>
          <w:p w:rsidR="00A54D7D" w:rsidRPr="00741BDA" w:rsidRDefault="00A54D7D" w:rsidP="00794673">
            <w:pPr>
              <w:shd w:val="clear" w:color="auto" w:fill="FFFFFF"/>
              <w:spacing w:after="0" w:line="240" w:lineRule="auto"/>
              <w:ind w:firstLine="497"/>
              <w:jc w:val="both"/>
              <w:rPr>
                <w:rFonts w:ascii="Times New Roman" w:hAnsi="Times New Roman" w:cs="Times New Roman"/>
              </w:rPr>
            </w:pPr>
            <w:r w:rsidRPr="00741BDA">
              <w:rPr>
                <w:rFonts w:ascii="Times New Roman" w:hAnsi="Times New Roman" w:cs="Times New Roman"/>
              </w:rPr>
              <w:t>Для развития жилищно-коммунального комплекса и благоустройства территории Юсьвинского муниципального круга Пермского края необходимо приобретение коммунальной техники, ремонт и приобретение объектов коммунальной инфраструктуры, обеспечение уличным освещением населенных пунктов.</w:t>
            </w:r>
          </w:p>
          <w:p w:rsidR="00A54D7D" w:rsidRDefault="00A54D7D" w:rsidP="00794673">
            <w:pPr>
              <w:shd w:val="clear" w:color="auto" w:fill="FFFFFF"/>
              <w:spacing w:after="0" w:line="240" w:lineRule="auto"/>
              <w:ind w:firstLine="497"/>
              <w:jc w:val="both"/>
              <w:rPr>
                <w:rFonts w:ascii="Times New Roman" w:hAnsi="Times New Roman" w:cs="Times New Roman"/>
              </w:rPr>
            </w:pPr>
            <w:r w:rsidRPr="00741BDA">
              <w:rPr>
                <w:rFonts w:ascii="Times New Roman" w:hAnsi="Times New Roman" w:cs="Times New Roman"/>
              </w:rPr>
              <w:t xml:space="preserve">В настоящее время в Юсьвинском муниципальном округе Пермского края не обустроена пешеходная зона </w:t>
            </w:r>
            <w:proofErr w:type="gramStart"/>
            <w:r w:rsidRPr="00741BDA">
              <w:rPr>
                <w:rFonts w:ascii="Times New Roman" w:hAnsi="Times New Roman" w:cs="Times New Roman"/>
              </w:rPr>
              <w:t>в центре села Юсьва в связи с этим в целях формирования современной комфортной городской среды на территории</w:t>
            </w:r>
            <w:proofErr w:type="gramEnd"/>
            <w:r w:rsidRPr="00741BDA">
              <w:rPr>
                <w:rFonts w:ascii="Times New Roman" w:hAnsi="Times New Roman" w:cs="Times New Roman"/>
              </w:rPr>
              <w:t xml:space="preserve"> Юсьвинского муниципального округа Пермского края необходимо выполнить мероприятия по дальнейшему благоустройству вышеуказанного парка и обустройству пешеходной зоны с. Юсьва</w:t>
            </w:r>
            <w:r>
              <w:rPr>
                <w:rFonts w:ascii="Times New Roman" w:hAnsi="Times New Roman" w:cs="Times New Roman"/>
              </w:rPr>
              <w:t>.</w:t>
            </w:r>
          </w:p>
          <w:p w:rsidR="00A54D7D" w:rsidRDefault="00A54D7D" w:rsidP="00794673">
            <w:pPr>
              <w:shd w:val="clear" w:color="auto" w:fill="FFFFFF"/>
              <w:spacing w:after="0" w:line="240" w:lineRule="auto"/>
              <w:ind w:firstLine="497"/>
              <w:jc w:val="both"/>
              <w:rPr>
                <w:rFonts w:ascii="Times New Roman" w:hAnsi="Times New Roman" w:cs="Times New Roman"/>
              </w:rPr>
            </w:pPr>
            <w:r>
              <w:rPr>
                <w:rFonts w:ascii="Times New Roman" w:hAnsi="Times New Roman" w:cs="Times New Roman"/>
              </w:rPr>
              <w:t xml:space="preserve">В рамках реализации мероприятий по формированию комфортной городской среды муниципальное образование имеет право: </w:t>
            </w:r>
          </w:p>
          <w:p w:rsidR="00A54D7D" w:rsidRDefault="00A54D7D" w:rsidP="00794673">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w:t>
            </w:r>
            <w:proofErr w:type="gramEnd"/>
            <w:r>
              <w:rPr>
                <w:rFonts w:ascii="Times New Roman" w:hAnsi="Times New Roman" w:cs="Times New Roman"/>
                <w:sz w:val="24"/>
                <w:szCs w:val="24"/>
              </w:rPr>
              <w:t xml:space="preserve"> адресного перечня дворовых территорий и общественных территорий межведомственной комиссией в порядке, установленном такой комиссией;</w:t>
            </w:r>
          </w:p>
          <w:p w:rsidR="00A54D7D" w:rsidRDefault="00A54D7D" w:rsidP="0079467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w:t>
            </w:r>
            <w:r>
              <w:rPr>
                <w:rFonts w:ascii="Times New Roman" w:hAnsi="Times New Roman" w:cs="Times New Roman"/>
                <w:sz w:val="24"/>
                <w:szCs w:val="24"/>
              </w:rPr>
              <w:lastRenderedPageBreak/>
              <w:t>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A54D7D" w:rsidRDefault="00A54D7D" w:rsidP="00794673">
            <w:pPr>
              <w:autoSpaceDE w:val="0"/>
              <w:autoSpaceDN w:val="0"/>
              <w:adjustRightInd w:val="0"/>
              <w:spacing w:after="0" w:line="240" w:lineRule="auto"/>
              <w:ind w:firstLine="497"/>
              <w:jc w:val="both"/>
              <w:rPr>
                <w:rFonts w:ascii="Times New Roman" w:hAnsi="Times New Roman" w:cs="Times New Roman"/>
                <w:sz w:val="24"/>
                <w:szCs w:val="24"/>
              </w:rPr>
            </w:pPr>
            <w:r>
              <w:rPr>
                <w:rFonts w:ascii="Times New Roman" w:hAnsi="Times New Roman" w:cs="Times New Roman"/>
                <w:sz w:val="24"/>
                <w:szCs w:val="24"/>
              </w:rPr>
              <w:t xml:space="preserve">Также должны быть проведены работы по образованию земельных участков, на которых расположены многоквартирные дома, </w:t>
            </w:r>
            <w:proofErr w:type="gramStart"/>
            <w:r>
              <w:rPr>
                <w:rFonts w:ascii="Times New Roman" w:hAnsi="Times New Roman" w:cs="Times New Roman"/>
                <w:sz w:val="24"/>
                <w:szCs w:val="24"/>
              </w:rPr>
              <w:t>работы</w:t>
            </w:r>
            <w:proofErr w:type="gramEnd"/>
            <w:r>
              <w:rPr>
                <w:rFonts w:ascii="Times New Roman" w:hAnsi="Times New Roman" w:cs="Times New Roman"/>
                <w:sz w:val="24"/>
                <w:szCs w:val="24"/>
              </w:rPr>
              <w:t xml:space="preserve"> по благоустройству дворовых территорий которых </w:t>
            </w:r>
            <w:proofErr w:type="spellStart"/>
            <w:r>
              <w:rPr>
                <w:rFonts w:ascii="Times New Roman" w:hAnsi="Times New Roman" w:cs="Times New Roman"/>
                <w:sz w:val="24"/>
                <w:szCs w:val="24"/>
              </w:rPr>
              <w:t>софинансируются</w:t>
            </w:r>
            <w:proofErr w:type="spellEnd"/>
            <w:r>
              <w:rPr>
                <w:rFonts w:ascii="Times New Roman" w:hAnsi="Times New Roman" w:cs="Times New Roman"/>
                <w:sz w:val="24"/>
                <w:szCs w:val="24"/>
              </w:rPr>
              <w:t xml:space="preserve"> из бюджета субъекта Российской Федерации. </w:t>
            </w:r>
          </w:p>
          <w:p w:rsidR="00A54D7D" w:rsidRPr="00FD53AC" w:rsidRDefault="00A54D7D" w:rsidP="00794673">
            <w:pPr>
              <w:autoSpaceDE w:val="0"/>
              <w:autoSpaceDN w:val="0"/>
              <w:adjustRightInd w:val="0"/>
              <w:spacing w:after="0" w:line="240" w:lineRule="auto"/>
              <w:ind w:firstLine="497"/>
              <w:jc w:val="both"/>
              <w:rPr>
                <w:rFonts w:ascii="Times New Roman" w:hAnsi="Times New Roman" w:cs="Times New Roman"/>
                <w:sz w:val="24"/>
                <w:szCs w:val="24"/>
              </w:rPr>
            </w:pPr>
            <w:r w:rsidRPr="00FD53AC">
              <w:rPr>
                <w:rFonts w:ascii="Times New Roman" w:hAnsi="Times New Roman" w:cs="Times New Roman"/>
                <w:sz w:val="24"/>
                <w:szCs w:val="24"/>
              </w:rPr>
              <w:t xml:space="preserve">Предельная дата заключения соглашений по результатам закупки товаров, работ и услуг для обеспечения муниципальных нужд в целях реализации муниципальных программ </w:t>
            </w:r>
            <w:r w:rsidR="00DB7856">
              <w:rPr>
                <w:rFonts w:ascii="Times New Roman" w:hAnsi="Times New Roman" w:cs="Times New Roman"/>
                <w:sz w:val="24"/>
                <w:szCs w:val="24"/>
              </w:rPr>
              <w:t>–</w:t>
            </w:r>
            <w:r w:rsidRPr="00FD53AC">
              <w:rPr>
                <w:rFonts w:ascii="Times New Roman" w:hAnsi="Times New Roman" w:cs="Times New Roman"/>
                <w:sz w:val="24"/>
                <w:szCs w:val="24"/>
              </w:rPr>
              <w:t xml:space="preserve"> 1 апреля года предоставления субсидии, за исключением:</w:t>
            </w:r>
          </w:p>
          <w:p w:rsidR="00A54D7D" w:rsidRPr="00FD53AC" w:rsidRDefault="00A54D7D" w:rsidP="00794673">
            <w:pPr>
              <w:autoSpaceDE w:val="0"/>
              <w:autoSpaceDN w:val="0"/>
              <w:adjustRightInd w:val="0"/>
              <w:spacing w:after="0" w:line="240" w:lineRule="auto"/>
              <w:ind w:firstLine="497"/>
              <w:jc w:val="both"/>
              <w:rPr>
                <w:rFonts w:ascii="Times New Roman" w:hAnsi="Times New Roman" w:cs="Times New Roman"/>
                <w:sz w:val="24"/>
                <w:szCs w:val="24"/>
              </w:rPr>
            </w:pPr>
            <w:r w:rsidRPr="00FD53AC">
              <w:rPr>
                <w:rFonts w:ascii="Times New Roman" w:hAnsi="Times New Roman" w:cs="Times New Roman"/>
                <w:sz w:val="24"/>
                <w:szCs w:val="24"/>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A54D7D" w:rsidRPr="00FD53AC" w:rsidRDefault="00A54D7D" w:rsidP="00794673">
            <w:pPr>
              <w:autoSpaceDE w:val="0"/>
              <w:autoSpaceDN w:val="0"/>
              <w:adjustRightInd w:val="0"/>
              <w:spacing w:after="0" w:line="240" w:lineRule="auto"/>
              <w:ind w:firstLine="497"/>
              <w:jc w:val="both"/>
              <w:rPr>
                <w:rFonts w:ascii="Times New Roman" w:hAnsi="Times New Roman" w:cs="Times New Roman"/>
                <w:sz w:val="24"/>
                <w:szCs w:val="24"/>
              </w:rPr>
            </w:pPr>
            <w:r w:rsidRPr="00FD53AC">
              <w:rPr>
                <w:rFonts w:ascii="Times New Roman" w:hAnsi="Times New Roman" w:cs="Times New Roman"/>
                <w:sz w:val="24"/>
                <w:szCs w:val="24"/>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A54D7D" w:rsidRDefault="00A54D7D" w:rsidP="00794673">
            <w:pPr>
              <w:autoSpaceDE w:val="0"/>
              <w:autoSpaceDN w:val="0"/>
              <w:adjustRightInd w:val="0"/>
              <w:spacing w:after="0" w:line="240" w:lineRule="auto"/>
              <w:ind w:firstLine="497"/>
              <w:jc w:val="both"/>
              <w:rPr>
                <w:rFonts w:ascii="Times New Roman" w:hAnsi="Times New Roman" w:cs="Times New Roman"/>
                <w:sz w:val="24"/>
                <w:szCs w:val="24"/>
              </w:rPr>
            </w:pPr>
            <w:r w:rsidRPr="00FD53AC">
              <w:rPr>
                <w:rFonts w:ascii="Times New Roman" w:hAnsi="Times New Roman" w:cs="Times New Roman"/>
                <w:sz w:val="24"/>
                <w:szCs w:val="24"/>
              </w:rPr>
              <w:t>случаев заключения таких соглашений в пределах экономии сре</w:t>
            </w:r>
            <w:proofErr w:type="gramStart"/>
            <w:r w:rsidRPr="00FD53AC">
              <w:rPr>
                <w:rFonts w:ascii="Times New Roman" w:hAnsi="Times New Roman" w:cs="Times New Roman"/>
                <w:sz w:val="24"/>
                <w:szCs w:val="24"/>
              </w:rPr>
              <w:t>дств пр</w:t>
            </w:r>
            <w:proofErr w:type="gramEnd"/>
            <w:r w:rsidRPr="00FD53AC">
              <w:rPr>
                <w:rFonts w:ascii="Times New Roman" w:hAnsi="Times New Roman" w:cs="Times New Roman"/>
                <w:sz w:val="24"/>
                <w:szCs w:val="24"/>
              </w:rPr>
              <w:t xml:space="preserve">и расходовании субсидии в целях реализации муниципальных программ, в том числе мероприятий по </w:t>
            </w:r>
            <w:proofErr w:type="spellStart"/>
            <w:r w:rsidRPr="00FD53AC">
              <w:rPr>
                <w:rFonts w:ascii="Times New Roman" w:hAnsi="Times New Roman" w:cs="Times New Roman"/>
                <w:sz w:val="24"/>
                <w:szCs w:val="24"/>
              </w:rPr>
              <w:t>цифровизации</w:t>
            </w:r>
            <w:proofErr w:type="spellEnd"/>
            <w:r w:rsidRPr="00FD53AC">
              <w:rPr>
                <w:rFonts w:ascii="Times New Roman" w:hAnsi="Times New Roman" w:cs="Times New Roman"/>
                <w:sz w:val="24"/>
                <w:szCs w:val="24"/>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705812" w:rsidRPr="00FD53AC" w:rsidRDefault="00705812" w:rsidP="00794673">
            <w:pPr>
              <w:autoSpaceDE w:val="0"/>
              <w:autoSpaceDN w:val="0"/>
              <w:adjustRightInd w:val="0"/>
              <w:spacing w:after="0" w:line="240" w:lineRule="auto"/>
              <w:ind w:firstLine="497"/>
              <w:jc w:val="both"/>
              <w:rPr>
                <w:rFonts w:ascii="Calibri" w:hAnsi="Calibri" w:cs="Calibri"/>
              </w:rPr>
            </w:pPr>
            <w:proofErr w:type="gramStart"/>
            <w:r w:rsidRPr="00705812">
              <w:rPr>
                <w:rFonts w:ascii="Times New Roman" w:hAnsi="Times New Roman" w:cs="Times New Roman"/>
                <w:sz w:val="24"/>
                <w:szCs w:val="24"/>
              </w:rPr>
              <w:t>Мероприятия по инвентаризации уровня благоустройства индивидуальных жилых домов и земельных участков, предоставленных для их размещения,</w:t>
            </w:r>
            <w:r>
              <w:rPr>
                <w:rFonts w:ascii="Times New Roman" w:hAnsi="Times New Roman" w:cs="Times New Roman"/>
                <w:sz w:val="24"/>
                <w:szCs w:val="24"/>
              </w:rPr>
              <w:t xml:space="preserve">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w:t>
            </w:r>
            <w:r w:rsidR="006E5E64">
              <w:rPr>
                <w:rFonts w:ascii="Times New Roman" w:hAnsi="Times New Roman" w:cs="Times New Roman"/>
                <w:sz w:val="24"/>
                <w:szCs w:val="24"/>
              </w:rPr>
              <w:t xml:space="preserve">в соответствии с требованиями </w:t>
            </w:r>
            <w:r w:rsidR="006E5E64">
              <w:rPr>
                <w:rFonts w:ascii="Times New Roman" w:hAnsi="Times New Roman" w:cs="Times New Roman"/>
                <w:sz w:val="24"/>
                <w:szCs w:val="24"/>
              </w:rPr>
              <w:lastRenderedPageBreak/>
              <w:t>Правил благоустройства территории Юсьвинского муниципального округа Пермского края.</w:t>
            </w:r>
            <w:proofErr w:type="gramEnd"/>
          </w:p>
        </w:tc>
      </w:tr>
      <w:tr w:rsidR="00DB7856" w:rsidRPr="007075D3" w:rsidTr="002C6C53">
        <w:tc>
          <w:tcPr>
            <w:tcW w:w="309" w:type="pct"/>
            <w:tcBorders>
              <w:top w:val="single" w:sz="4" w:space="0" w:color="auto"/>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54D7D" w:rsidRPr="007075D3" w:rsidRDefault="00A54D7D" w:rsidP="00794673">
            <w:pPr>
              <w:shd w:val="clear" w:color="auto" w:fill="FFFFFF"/>
              <w:spacing w:after="0" w:line="240" w:lineRule="auto"/>
              <w:rPr>
                <w:rFonts w:ascii="Times New Roman" w:hAnsi="Times New Roman" w:cs="Times New Roman"/>
              </w:rPr>
            </w:pPr>
            <w:r>
              <w:rPr>
                <w:rFonts w:ascii="Times New Roman" w:hAnsi="Times New Roman" w:cs="Times New Roman"/>
              </w:rPr>
              <w:lastRenderedPageBreak/>
              <w:t>7.</w:t>
            </w:r>
          </w:p>
        </w:tc>
        <w:tc>
          <w:tcPr>
            <w:tcW w:w="2090" w:type="pct"/>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54D7D" w:rsidRPr="007075D3" w:rsidRDefault="00A54D7D" w:rsidP="00794673">
            <w:pPr>
              <w:shd w:val="clear" w:color="auto" w:fill="FFFFFF"/>
              <w:spacing w:after="0" w:line="240" w:lineRule="auto"/>
              <w:rPr>
                <w:rFonts w:ascii="Times New Roman" w:hAnsi="Times New Roman" w:cs="Times New Roman"/>
              </w:rPr>
            </w:pPr>
            <w:r w:rsidRPr="007075D3">
              <w:rPr>
                <w:rFonts w:ascii="Times New Roman" w:hAnsi="Times New Roman" w:cs="Times New Roman"/>
              </w:rPr>
              <w:t>Основные меры правового регулирования в соответствующей сфере, направленные на достижение целей и значений целевых показателей</w:t>
            </w:r>
          </w:p>
        </w:tc>
        <w:tc>
          <w:tcPr>
            <w:tcW w:w="2601" w:type="pct"/>
            <w:gridSpan w:val="13"/>
            <w:tcBorders>
              <w:top w:val="single" w:sz="4" w:space="0" w:color="auto"/>
              <w:left w:val="single" w:sz="4" w:space="0" w:color="000000"/>
              <w:bottom w:val="single" w:sz="4" w:space="0" w:color="000000"/>
              <w:right w:val="single" w:sz="4" w:space="0" w:color="000000"/>
            </w:tcBorders>
            <w:shd w:val="clear" w:color="auto" w:fill="FFFFFF"/>
            <w:tcMar>
              <w:top w:w="0" w:type="dxa"/>
              <w:left w:w="75" w:type="dxa"/>
              <w:bottom w:w="0" w:type="dxa"/>
              <w:right w:w="75" w:type="dxa"/>
            </w:tcMar>
          </w:tcPr>
          <w:p w:rsidR="00A54D7D" w:rsidRPr="00741BDA" w:rsidRDefault="00A54D7D" w:rsidP="00794673">
            <w:pPr>
              <w:shd w:val="clear" w:color="auto" w:fill="FFFFFF"/>
              <w:spacing w:after="0" w:line="240" w:lineRule="auto"/>
              <w:jc w:val="both"/>
              <w:rPr>
                <w:rFonts w:ascii="Times New Roman" w:hAnsi="Times New Roman" w:cs="Times New Roman"/>
              </w:rPr>
            </w:pPr>
            <w:r w:rsidRPr="00741BDA">
              <w:rPr>
                <w:rFonts w:ascii="Times New Roman" w:hAnsi="Times New Roman" w:cs="Times New Roman"/>
              </w:rPr>
              <w:t>Правовыми основаниями для разработки Программы являются:</w:t>
            </w:r>
          </w:p>
          <w:p w:rsidR="00A54D7D" w:rsidRPr="00741BDA" w:rsidRDefault="00A54D7D" w:rsidP="00794673">
            <w:pPr>
              <w:pStyle w:val="a3"/>
              <w:numPr>
                <w:ilvl w:val="0"/>
                <w:numId w:val="4"/>
              </w:numPr>
              <w:shd w:val="clear" w:color="auto" w:fill="FFFFFF"/>
              <w:ind w:left="0" w:firstLine="0"/>
              <w:jc w:val="both"/>
              <w:rPr>
                <w:rFonts w:eastAsiaTheme="minorHAnsi"/>
                <w:sz w:val="22"/>
                <w:szCs w:val="22"/>
                <w:lang w:eastAsia="en-US"/>
              </w:rPr>
            </w:pPr>
            <w:r w:rsidRPr="00741BDA">
              <w:rPr>
                <w:rFonts w:eastAsiaTheme="minorHAnsi"/>
                <w:sz w:val="22"/>
                <w:szCs w:val="22"/>
                <w:lang w:eastAsia="en-US"/>
              </w:rPr>
              <w:t>Федеральный закон от 06.10.2003 № 131-ФЗ «Об общих принципах организации местного самоуправления в РФ»;</w:t>
            </w:r>
          </w:p>
          <w:p w:rsidR="00A54D7D" w:rsidRPr="00741BDA" w:rsidRDefault="00A54D7D" w:rsidP="00794673">
            <w:pPr>
              <w:numPr>
                <w:ilvl w:val="0"/>
                <w:numId w:val="4"/>
              </w:numPr>
              <w:spacing w:after="0" w:line="240" w:lineRule="auto"/>
              <w:ind w:left="0" w:firstLine="0"/>
              <w:contextualSpacing/>
              <w:jc w:val="both"/>
              <w:rPr>
                <w:rFonts w:ascii="Times New Roman" w:hAnsi="Times New Roman" w:cs="Times New Roman"/>
              </w:rPr>
            </w:pPr>
            <w:r w:rsidRPr="00741BDA">
              <w:rPr>
                <w:rFonts w:ascii="Times New Roman" w:hAnsi="Times New Roman" w:cs="Times New Roman"/>
              </w:rPr>
              <w:t>Постановление Правительства РФ от 31.05.2019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rsidR="00A54D7D" w:rsidRPr="00741BDA" w:rsidRDefault="00A54D7D" w:rsidP="00794673">
            <w:pPr>
              <w:numPr>
                <w:ilvl w:val="0"/>
                <w:numId w:val="4"/>
              </w:numPr>
              <w:spacing w:after="0" w:line="240" w:lineRule="auto"/>
              <w:ind w:left="0" w:firstLine="0"/>
              <w:contextualSpacing/>
              <w:jc w:val="both"/>
              <w:rPr>
                <w:rFonts w:ascii="Times New Roman" w:hAnsi="Times New Roman" w:cs="Times New Roman"/>
              </w:rPr>
            </w:pPr>
            <w:r w:rsidRPr="00741BDA">
              <w:rPr>
                <w:rFonts w:ascii="Times New Roman" w:hAnsi="Times New Roman" w:cs="Times New Roman"/>
              </w:rPr>
              <w:t>Постановление Законодательного Собрания Пермского края от 1 декабря 2011 г. № 3046 «О стратегии социально-экономического развития Пермского края до 2026 года»;</w:t>
            </w:r>
          </w:p>
          <w:p w:rsidR="00A54D7D" w:rsidRPr="00741BDA" w:rsidRDefault="00A54D7D" w:rsidP="00794673">
            <w:pPr>
              <w:numPr>
                <w:ilvl w:val="0"/>
                <w:numId w:val="4"/>
              </w:numPr>
              <w:spacing w:after="0" w:line="240" w:lineRule="auto"/>
              <w:ind w:left="0" w:firstLine="0"/>
              <w:contextualSpacing/>
              <w:jc w:val="both"/>
              <w:rPr>
                <w:rFonts w:ascii="Times New Roman" w:hAnsi="Times New Roman" w:cs="Times New Roman"/>
              </w:rPr>
            </w:pPr>
            <w:r w:rsidRPr="00741BDA">
              <w:rPr>
                <w:rFonts w:ascii="Times New Roman" w:hAnsi="Times New Roman" w:cs="Times New Roman"/>
              </w:rPr>
              <w:t>Закон Пермского края от 26 февраля 2009 г. № 392-ПК «О развитии малого и среднего предпринимательства в Пермском крае»;</w:t>
            </w:r>
          </w:p>
          <w:p w:rsidR="00A54D7D" w:rsidRPr="00741BDA" w:rsidRDefault="00A54D7D" w:rsidP="00794673">
            <w:pPr>
              <w:numPr>
                <w:ilvl w:val="0"/>
                <w:numId w:val="4"/>
              </w:numPr>
              <w:spacing w:after="0" w:line="240" w:lineRule="auto"/>
              <w:ind w:left="0" w:firstLine="0"/>
              <w:contextualSpacing/>
              <w:jc w:val="both"/>
              <w:rPr>
                <w:rFonts w:ascii="Times New Roman" w:hAnsi="Times New Roman" w:cs="Times New Roman"/>
              </w:rPr>
            </w:pPr>
            <w:r w:rsidRPr="00741BDA">
              <w:rPr>
                <w:rFonts w:ascii="Times New Roman" w:hAnsi="Times New Roman" w:cs="Times New Roman"/>
              </w:rPr>
              <w:t>Закон Пермского края от 20 июня 2019 г. № 427-ПК «Об образовании нового муниципального образования  Юсьвинский муниципальный округ Пермского края»;</w:t>
            </w:r>
          </w:p>
          <w:p w:rsidR="00A54D7D" w:rsidRDefault="00A54D7D" w:rsidP="00794673">
            <w:pPr>
              <w:numPr>
                <w:ilvl w:val="0"/>
                <w:numId w:val="4"/>
              </w:numPr>
              <w:spacing w:after="0" w:line="240" w:lineRule="auto"/>
              <w:ind w:left="0" w:firstLine="0"/>
              <w:contextualSpacing/>
              <w:jc w:val="both"/>
              <w:rPr>
                <w:rFonts w:ascii="Times New Roman" w:hAnsi="Times New Roman" w:cs="Times New Roman"/>
              </w:rPr>
            </w:pPr>
            <w:r w:rsidRPr="00741BDA">
              <w:rPr>
                <w:rFonts w:ascii="Times New Roman" w:hAnsi="Times New Roman" w:cs="Times New Roman"/>
              </w:rPr>
              <w:t>Постановление Правительства Пермского края от 21.11.2019 № 718-п «Об утверждении порядка предоставления субсидий бюджетам преобразованных муниципальных образований из бюджета Пермского края на реализацию муниципальных программ (мероприятий в рамках муниципальных программ) по развитию преобразован</w:t>
            </w:r>
            <w:r>
              <w:rPr>
                <w:rFonts w:ascii="Times New Roman" w:hAnsi="Times New Roman" w:cs="Times New Roman"/>
              </w:rPr>
              <w:t>ных муниципальных образований»;</w:t>
            </w:r>
          </w:p>
          <w:p w:rsidR="00A54D7D" w:rsidRDefault="00A54D7D" w:rsidP="00794673">
            <w:pPr>
              <w:numPr>
                <w:ilvl w:val="0"/>
                <w:numId w:val="4"/>
              </w:numPr>
              <w:spacing w:after="0" w:line="240" w:lineRule="auto"/>
              <w:ind w:left="0" w:firstLine="0"/>
              <w:contextualSpacing/>
              <w:jc w:val="both"/>
              <w:rPr>
                <w:rFonts w:ascii="Times New Roman" w:hAnsi="Times New Roman" w:cs="Times New Roman"/>
              </w:rPr>
            </w:pPr>
            <w:r>
              <w:rPr>
                <w:rFonts w:ascii="Times New Roman" w:hAnsi="Times New Roman" w:cs="Times New Roman"/>
              </w:rPr>
              <w:t>Постановление Правительства Пермского края от 03.10.2013 № 1331-п «Об утверждении государственной программы Пермского края «Градостроительная и жилищная политика, создание условий для комфортной городской среды»;</w:t>
            </w:r>
          </w:p>
          <w:p w:rsidR="00A54D7D" w:rsidRPr="00AD0DF3" w:rsidRDefault="00A54D7D" w:rsidP="00794673">
            <w:pPr>
              <w:numPr>
                <w:ilvl w:val="0"/>
                <w:numId w:val="4"/>
              </w:numPr>
              <w:spacing w:after="0" w:line="240" w:lineRule="auto"/>
              <w:ind w:left="0" w:firstLine="0"/>
              <w:contextualSpacing/>
              <w:jc w:val="both"/>
              <w:rPr>
                <w:rFonts w:ascii="Times New Roman" w:hAnsi="Times New Roman" w:cs="Times New Roman"/>
              </w:rPr>
            </w:pPr>
            <w:r>
              <w:rPr>
                <w:rFonts w:ascii="Times New Roman" w:hAnsi="Times New Roman" w:cs="Times New Roman"/>
              </w:rPr>
              <w:t>Постановление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r>
      <w:tr w:rsidR="00DB7856" w:rsidRPr="007075D3" w:rsidTr="002C6C53">
        <w:tc>
          <w:tcPr>
            <w:tcW w:w="309" w:type="pct"/>
            <w:tcBorders>
              <w:top w:val="single" w:sz="4" w:space="0" w:color="auto"/>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810F8" w:rsidRDefault="00DB7856" w:rsidP="00794673">
            <w:pPr>
              <w:shd w:val="clear" w:color="auto" w:fill="FFFFFF"/>
              <w:spacing w:after="0" w:line="240" w:lineRule="auto"/>
              <w:rPr>
                <w:rFonts w:ascii="Times New Roman" w:hAnsi="Times New Roman" w:cs="Times New Roman"/>
              </w:rPr>
            </w:pPr>
            <w:r w:rsidRPr="00C810F8">
              <w:rPr>
                <w:rFonts w:ascii="Times New Roman" w:hAnsi="Times New Roman" w:cs="Times New Roman"/>
              </w:rPr>
              <w:t>12.</w:t>
            </w:r>
          </w:p>
        </w:tc>
        <w:tc>
          <w:tcPr>
            <w:tcW w:w="2090" w:type="pct"/>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810F8" w:rsidRDefault="00DB7856" w:rsidP="00794673">
            <w:pPr>
              <w:shd w:val="clear" w:color="auto" w:fill="FFFFFF"/>
              <w:spacing w:after="0" w:line="240" w:lineRule="auto"/>
              <w:rPr>
                <w:rFonts w:ascii="Times New Roman" w:hAnsi="Times New Roman" w:cs="Times New Roman"/>
              </w:rPr>
            </w:pPr>
            <w:r w:rsidRPr="00C810F8">
              <w:rPr>
                <w:rFonts w:ascii="Times New Roman" w:hAnsi="Times New Roman" w:cs="Times New Roman"/>
              </w:rPr>
              <w:t>Ожидаемые результаты реализации программы</w:t>
            </w:r>
          </w:p>
        </w:tc>
        <w:tc>
          <w:tcPr>
            <w:tcW w:w="2601" w:type="pct"/>
            <w:gridSpan w:val="13"/>
            <w:tcBorders>
              <w:top w:val="single" w:sz="4" w:space="0" w:color="auto"/>
              <w:left w:val="single" w:sz="4" w:space="0" w:color="000000"/>
              <w:bottom w:val="single" w:sz="4" w:space="0" w:color="000000"/>
              <w:right w:val="single" w:sz="4" w:space="0" w:color="000000"/>
            </w:tcBorders>
            <w:shd w:val="clear" w:color="auto" w:fill="FFFFFF"/>
            <w:tcMar>
              <w:top w:w="0" w:type="dxa"/>
              <w:left w:w="75" w:type="dxa"/>
              <w:bottom w:w="0" w:type="dxa"/>
              <w:right w:w="75" w:type="dxa"/>
            </w:tcMar>
          </w:tcPr>
          <w:p w:rsidR="00DB7856" w:rsidRPr="00C810F8" w:rsidRDefault="00DB7856" w:rsidP="00794673">
            <w:pPr>
              <w:shd w:val="clear" w:color="auto" w:fill="FFFFFF"/>
              <w:spacing w:after="0" w:line="240" w:lineRule="auto"/>
              <w:rPr>
                <w:rFonts w:ascii="Times New Roman" w:hAnsi="Times New Roman" w:cs="Times New Roman"/>
              </w:rPr>
            </w:pPr>
            <w:r w:rsidRPr="00C810F8">
              <w:rPr>
                <w:rFonts w:ascii="Times New Roman" w:hAnsi="Times New Roman" w:cs="Times New Roman"/>
              </w:rPr>
              <w:t xml:space="preserve">В результате реализации программы ожидается к концу 2025 года: </w:t>
            </w:r>
          </w:p>
          <w:p w:rsidR="00DB7856" w:rsidRPr="00C810F8" w:rsidRDefault="00DB7856" w:rsidP="00794673">
            <w:pPr>
              <w:pStyle w:val="a3"/>
              <w:numPr>
                <w:ilvl w:val="0"/>
                <w:numId w:val="14"/>
              </w:numPr>
              <w:shd w:val="clear" w:color="auto" w:fill="FFFFFF"/>
              <w:ind w:left="0" w:firstLine="0"/>
            </w:pPr>
            <w:r w:rsidRPr="00C810F8">
              <w:t>Количество семей, улучшивших жилищные условия –1 семей.</w:t>
            </w:r>
          </w:p>
          <w:p w:rsidR="00DB7856" w:rsidRPr="00C810F8" w:rsidRDefault="00DB7856" w:rsidP="00794673">
            <w:pPr>
              <w:pStyle w:val="a3"/>
              <w:numPr>
                <w:ilvl w:val="0"/>
                <w:numId w:val="14"/>
              </w:numPr>
              <w:shd w:val="clear" w:color="auto" w:fill="FFFFFF"/>
            </w:pPr>
            <w:r w:rsidRPr="00C810F8">
              <w:t>Объем ввода (приобретения) жилья для граждан, проживающих на сельских территориях- 90кв</w:t>
            </w:r>
            <w:proofErr w:type="gramStart"/>
            <w:r w:rsidRPr="00C810F8">
              <w:t>.м</w:t>
            </w:r>
            <w:proofErr w:type="gramEnd"/>
          </w:p>
          <w:p w:rsidR="00DB7856" w:rsidRPr="00C810F8" w:rsidRDefault="00DB7856" w:rsidP="00794673">
            <w:pPr>
              <w:pStyle w:val="a3"/>
              <w:numPr>
                <w:ilvl w:val="0"/>
                <w:numId w:val="14"/>
              </w:numPr>
              <w:shd w:val="clear" w:color="auto" w:fill="FFFFFF"/>
            </w:pPr>
            <w:r w:rsidRPr="00C810F8">
              <w:t>Объем ввода жилья, предоставленного гражданам по договорам найма жилого помещения.</w:t>
            </w:r>
          </w:p>
          <w:p w:rsidR="00DB7856" w:rsidRPr="00C810F8" w:rsidRDefault="00DB7856" w:rsidP="00794673">
            <w:pPr>
              <w:pStyle w:val="a3"/>
              <w:numPr>
                <w:ilvl w:val="0"/>
                <w:numId w:val="14"/>
              </w:numPr>
              <w:shd w:val="clear" w:color="auto" w:fill="FFFFFF"/>
            </w:pPr>
            <w:r w:rsidRPr="00C810F8">
              <w:t>Количество семей, получивших жилые помещения (жилые дома) на условиях найма.</w:t>
            </w:r>
          </w:p>
          <w:p w:rsidR="00DB7856" w:rsidRPr="00C810F8" w:rsidRDefault="00DB7856" w:rsidP="00794673">
            <w:pPr>
              <w:pStyle w:val="a3"/>
              <w:numPr>
                <w:ilvl w:val="0"/>
                <w:numId w:val="14"/>
              </w:numPr>
              <w:shd w:val="clear" w:color="auto" w:fill="FFFFFF"/>
            </w:pPr>
            <w:r w:rsidRPr="00C810F8">
              <w:lastRenderedPageBreak/>
              <w:t>Реализация 7 проектов по благоустройству (КРСТ).</w:t>
            </w:r>
          </w:p>
          <w:p w:rsidR="00DB7856" w:rsidRPr="00C810F8" w:rsidRDefault="00DB7856" w:rsidP="00794673">
            <w:pPr>
              <w:pStyle w:val="a3"/>
              <w:numPr>
                <w:ilvl w:val="0"/>
                <w:numId w:val="14"/>
              </w:numPr>
              <w:shd w:val="clear" w:color="auto" w:fill="FFFFFF"/>
            </w:pPr>
            <w:r w:rsidRPr="00C810F8">
              <w:t xml:space="preserve">Строительство очистных сооружений мощностью 303,84 </w:t>
            </w:r>
            <w:proofErr w:type="spellStart"/>
            <w:r w:rsidRPr="00C810F8">
              <w:t>куб.м</w:t>
            </w:r>
            <w:proofErr w:type="spellEnd"/>
            <w:r w:rsidRPr="00C810F8">
              <w:t>./</w:t>
            </w:r>
            <w:proofErr w:type="spellStart"/>
            <w:r w:rsidRPr="00C810F8">
              <w:t>сут</w:t>
            </w:r>
            <w:proofErr w:type="spellEnd"/>
            <w:r w:rsidRPr="00C810F8">
              <w:t>.</w:t>
            </w:r>
          </w:p>
          <w:p w:rsidR="00DB7856" w:rsidRPr="00C810F8" w:rsidRDefault="00DB7856" w:rsidP="00794673">
            <w:pPr>
              <w:pStyle w:val="a3"/>
              <w:numPr>
                <w:ilvl w:val="0"/>
                <w:numId w:val="14"/>
              </w:numPr>
              <w:shd w:val="clear" w:color="auto" w:fill="FFFFFF"/>
            </w:pPr>
            <w:r w:rsidRPr="00C810F8">
              <w:t>Строительство 3,6 км локального водопровода.</w:t>
            </w:r>
          </w:p>
          <w:p w:rsidR="00DB7856" w:rsidRPr="00C810F8" w:rsidRDefault="00DB7856" w:rsidP="00794673">
            <w:pPr>
              <w:pStyle w:val="a3"/>
              <w:numPr>
                <w:ilvl w:val="0"/>
                <w:numId w:val="14"/>
              </w:numPr>
              <w:shd w:val="clear" w:color="auto" w:fill="FFFFFF"/>
            </w:pPr>
            <w:r w:rsidRPr="00C810F8">
              <w:t>Количество реализованных проектов от территориальных общественных самоуправлений – 1</w:t>
            </w:r>
            <w:r w:rsidR="00C810F8" w:rsidRPr="00C810F8">
              <w:t>5</w:t>
            </w:r>
            <w:r w:rsidRPr="00C810F8">
              <w:t xml:space="preserve"> проектов.</w:t>
            </w:r>
          </w:p>
          <w:p w:rsidR="00DB7856" w:rsidRPr="00C810F8" w:rsidRDefault="00C810F8" w:rsidP="00794673">
            <w:pPr>
              <w:pStyle w:val="a3"/>
              <w:numPr>
                <w:ilvl w:val="0"/>
                <w:numId w:val="14"/>
              </w:numPr>
              <w:shd w:val="clear" w:color="auto" w:fill="FFFFFF"/>
            </w:pPr>
            <w:r w:rsidRPr="00C810F8">
              <w:t>Приобретение 11</w:t>
            </w:r>
            <w:r w:rsidR="00DB7856" w:rsidRPr="00C810F8">
              <w:t xml:space="preserve"> единиц коммунальной техники.</w:t>
            </w:r>
          </w:p>
          <w:p w:rsidR="00DB7856" w:rsidRPr="00C810F8" w:rsidRDefault="00DB7856" w:rsidP="00794673">
            <w:pPr>
              <w:pStyle w:val="a3"/>
              <w:numPr>
                <w:ilvl w:val="0"/>
                <w:numId w:val="14"/>
              </w:numPr>
              <w:shd w:val="clear" w:color="auto" w:fill="FFFFFF"/>
            </w:pPr>
            <w:r w:rsidRPr="00C810F8">
              <w:t>Ремонт 6 парков, скверов, площадей, детских площадок, ограждений</w:t>
            </w:r>
          </w:p>
          <w:p w:rsidR="00DB7856" w:rsidRPr="00C810F8" w:rsidRDefault="00DB7856" w:rsidP="00794673">
            <w:pPr>
              <w:pStyle w:val="a3"/>
              <w:numPr>
                <w:ilvl w:val="0"/>
                <w:numId w:val="14"/>
              </w:numPr>
              <w:shd w:val="clear" w:color="auto" w:fill="FFFFFF"/>
            </w:pPr>
            <w:r w:rsidRPr="00C810F8">
              <w:t xml:space="preserve">Обустроить </w:t>
            </w:r>
            <w:r w:rsidR="00C810F8" w:rsidRPr="00C810F8">
              <w:t>2084</w:t>
            </w:r>
            <w:r w:rsidRPr="00C810F8">
              <w:t xml:space="preserve"> м тротуаров </w:t>
            </w:r>
          </w:p>
          <w:p w:rsidR="00DB7856" w:rsidRPr="00C810F8" w:rsidRDefault="00C810F8" w:rsidP="00794673">
            <w:pPr>
              <w:pStyle w:val="a3"/>
              <w:numPr>
                <w:ilvl w:val="0"/>
                <w:numId w:val="14"/>
              </w:numPr>
              <w:shd w:val="clear" w:color="auto" w:fill="FFFFFF"/>
            </w:pPr>
            <w:r w:rsidRPr="00C810F8">
              <w:t>Обустройство 8</w:t>
            </w:r>
            <w:r w:rsidR="00DB7856" w:rsidRPr="00C810F8">
              <w:t xml:space="preserve"> 000 м уличного освещения </w:t>
            </w:r>
          </w:p>
          <w:p w:rsidR="00DB7856" w:rsidRPr="00C810F8" w:rsidRDefault="00C810F8" w:rsidP="00794673">
            <w:pPr>
              <w:pStyle w:val="a3"/>
              <w:numPr>
                <w:ilvl w:val="0"/>
                <w:numId w:val="14"/>
              </w:numPr>
              <w:shd w:val="clear" w:color="auto" w:fill="FFFFFF"/>
            </w:pPr>
            <w:r w:rsidRPr="00C810F8">
              <w:t>Закрытие и ликвидация 10</w:t>
            </w:r>
            <w:r w:rsidR="00DB7856" w:rsidRPr="00C810F8">
              <w:t xml:space="preserve"> свалок ТКО.</w:t>
            </w:r>
          </w:p>
          <w:p w:rsidR="00DB7856" w:rsidRPr="00C810F8" w:rsidRDefault="00DB7856" w:rsidP="00794673">
            <w:pPr>
              <w:pStyle w:val="a3"/>
              <w:numPr>
                <w:ilvl w:val="0"/>
                <w:numId w:val="14"/>
              </w:numPr>
              <w:shd w:val="clear" w:color="auto" w:fill="FFFFFF"/>
            </w:pPr>
            <w:r w:rsidRPr="00C810F8">
              <w:t>Организация 7 зон санитарной охраны водозаборных скважин.</w:t>
            </w:r>
          </w:p>
          <w:p w:rsidR="00DB7856" w:rsidRPr="00C810F8" w:rsidRDefault="00DB7856" w:rsidP="00794673">
            <w:pPr>
              <w:pStyle w:val="a3"/>
              <w:numPr>
                <w:ilvl w:val="0"/>
                <w:numId w:val="14"/>
              </w:numPr>
              <w:shd w:val="clear" w:color="auto" w:fill="FFFFFF"/>
            </w:pPr>
            <w:r w:rsidRPr="00C810F8">
              <w:t>Проведение 14 мероприятий экологической направленности.</w:t>
            </w:r>
          </w:p>
          <w:p w:rsidR="00DB7856" w:rsidRPr="00C810F8" w:rsidRDefault="00DB7856" w:rsidP="00794673">
            <w:pPr>
              <w:pStyle w:val="a3"/>
              <w:numPr>
                <w:ilvl w:val="0"/>
                <w:numId w:val="14"/>
              </w:numPr>
              <w:shd w:val="clear" w:color="auto" w:fill="FFFFFF"/>
            </w:pPr>
            <w:r w:rsidRPr="00C810F8">
              <w:t>Количество обустроенных площадок ТКО – 2</w:t>
            </w:r>
            <w:r w:rsidR="00C810F8" w:rsidRPr="00C810F8">
              <w:t>4</w:t>
            </w:r>
            <w:r w:rsidRPr="00C810F8">
              <w:t xml:space="preserve"> штук.</w:t>
            </w:r>
          </w:p>
          <w:p w:rsidR="00DB7856" w:rsidRPr="00C810F8" w:rsidRDefault="00DB7856" w:rsidP="00794673">
            <w:pPr>
              <w:pStyle w:val="a3"/>
              <w:numPr>
                <w:ilvl w:val="0"/>
                <w:numId w:val="14"/>
              </w:numPr>
              <w:shd w:val="clear" w:color="auto" w:fill="FFFFFF"/>
            </w:pPr>
            <w:r w:rsidRPr="00C810F8">
              <w:t>Приобретение 56 контейнеров для сбора твердых коммунальных отходов</w:t>
            </w:r>
          </w:p>
          <w:p w:rsidR="00DB7856" w:rsidRPr="00C810F8" w:rsidRDefault="00DB7856" w:rsidP="00794673">
            <w:pPr>
              <w:pStyle w:val="a3"/>
              <w:numPr>
                <w:ilvl w:val="0"/>
                <w:numId w:val="14"/>
              </w:numPr>
              <w:shd w:val="clear" w:color="auto" w:fill="FFFFFF"/>
            </w:pPr>
            <w:r w:rsidRPr="00C810F8">
              <w:t>Обустройство площадки для складирования снега (</w:t>
            </w:r>
            <w:proofErr w:type="spellStart"/>
            <w:r w:rsidRPr="00C810F8">
              <w:t>снегоприемника</w:t>
            </w:r>
            <w:proofErr w:type="spellEnd"/>
            <w:r w:rsidRPr="00C810F8">
              <w:t>)</w:t>
            </w:r>
          </w:p>
          <w:p w:rsidR="00DB7856" w:rsidRPr="00C810F8" w:rsidRDefault="00DB7856" w:rsidP="00794673">
            <w:pPr>
              <w:pStyle w:val="a3"/>
              <w:numPr>
                <w:ilvl w:val="0"/>
                <w:numId w:val="14"/>
              </w:numPr>
              <w:shd w:val="clear" w:color="auto" w:fill="FFFFFF"/>
            </w:pPr>
            <w:r w:rsidRPr="00C810F8">
              <w:t>Заключение 4 Соглашений  между администрацией Юсьвинского муниципального округа Пермского края и МКУ «Единый центр благоустройства»</w:t>
            </w:r>
          </w:p>
          <w:p w:rsidR="00DB7856" w:rsidRPr="00C810F8" w:rsidRDefault="00DB7856" w:rsidP="00794673">
            <w:pPr>
              <w:pStyle w:val="a3"/>
              <w:numPr>
                <w:ilvl w:val="0"/>
                <w:numId w:val="14"/>
              </w:numPr>
              <w:shd w:val="clear" w:color="auto" w:fill="FFFFFF"/>
            </w:pPr>
            <w:r w:rsidRPr="00C810F8">
              <w:t>Обеспечение 146  населенных пунктов мероприятиями по благоустройству</w:t>
            </w:r>
          </w:p>
          <w:p w:rsidR="00DB7856" w:rsidRPr="00C810F8" w:rsidRDefault="00DB7856" w:rsidP="00794673">
            <w:pPr>
              <w:pStyle w:val="a3"/>
              <w:numPr>
                <w:ilvl w:val="0"/>
                <w:numId w:val="14"/>
              </w:numPr>
              <w:shd w:val="clear" w:color="auto" w:fill="FFFFFF"/>
            </w:pPr>
            <w:r w:rsidRPr="00C810F8">
              <w:t>Обустройство 18  колодцев, скважин.</w:t>
            </w:r>
          </w:p>
          <w:p w:rsidR="00DB7856" w:rsidRPr="00C810F8" w:rsidRDefault="00DB7856" w:rsidP="00794673">
            <w:pPr>
              <w:pStyle w:val="a3"/>
              <w:numPr>
                <w:ilvl w:val="0"/>
                <w:numId w:val="14"/>
              </w:numPr>
              <w:shd w:val="clear" w:color="auto" w:fill="FFFFFF"/>
            </w:pPr>
            <w:r w:rsidRPr="00C810F8">
              <w:t>Разработать 1 программу комплексного развития.</w:t>
            </w:r>
          </w:p>
          <w:p w:rsidR="00DB7856" w:rsidRPr="00C810F8" w:rsidRDefault="00DB7856" w:rsidP="00794673">
            <w:pPr>
              <w:pStyle w:val="a3"/>
              <w:numPr>
                <w:ilvl w:val="0"/>
                <w:numId w:val="14"/>
              </w:numPr>
              <w:shd w:val="clear" w:color="auto" w:fill="FFFFFF"/>
            </w:pPr>
            <w:r w:rsidRPr="00C810F8">
              <w:t>Подготовить 1 проектно-сметную документацию по строительству и реконструкции (модернизации) очистных сооружений.</w:t>
            </w:r>
          </w:p>
          <w:p w:rsidR="00DB7856" w:rsidRPr="00C810F8" w:rsidRDefault="00DB7856" w:rsidP="00794673">
            <w:pPr>
              <w:pStyle w:val="a3"/>
              <w:numPr>
                <w:ilvl w:val="0"/>
                <w:numId w:val="14"/>
              </w:numPr>
              <w:shd w:val="clear" w:color="auto" w:fill="FFFFFF"/>
            </w:pPr>
            <w:r w:rsidRPr="00C810F8">
              <w:t>Реализация 2 мероприятий по инфраструктуре.</w:t>
            </w:r>
          </w:p>
          <w:p w:rsidR="00DB7856" w:rsidRPr="00C810F8" w:rsidRDefault="00DB7856" w:rsidP="00794673">
            <w:pPr>
              <w:pStyle w:val="a3"/>
              <w:numPr>
                <w:ilvl w:val="0"/>
                <w:numId w:val="14"/>
              </w:numPr>
              <w:shd w:val="clear" w:color="auto" w:fill="FFFFFF"/>
            </w:pPr>
            <w:r w:rsidRPr="00C810F8">
              <w:t>Подготовить 2 локально-сметный расчет на реализацию мероприятий преобразованных муниципальных образований.</w:t>
            </w:r>
          </w:p>
          <w:p w:rsidR="00DB7856" w:rsidRDefault="00DB7856" w:rsidP="00794673">
            <w:pPr>
              <w:pStyle w:val="a3"/>
              <w:numPr>
                <w:ilvl w:val="0"/>
                <w:numId w:val="14"/>
              </w:numPr>
              <w:shd w:val="clear" w:color="auto" w:fill="FFFFFF"/>
            </w:pPr>
            <w:r w:rsidRPr="00C810F8">
              <w:t>Устранение</w:t>
            </w:r>
            <w:r w:rsidR="00C810F8">
              <w:t xml:space="preserve"> 100 % </w:t>
            </w:r>
            <w:r w:rsidRPr="00C810F8">
              <w:t>аварий на коммунальных системах.</w:t>
            </w:r>
          </w:p>
          <w:p w:rsidR="00C810F8" w:rsidRDefault="00C810F8" w:rsidP="00794673">
            <w:pPr>
              <w:pStyle w:val="a3"/>
              <w:numPr>
                <w:ilvl w:val="0"/>
                <w:numId w:val="14"/>
              </w:numPr>
              <w:shd w:val="clear" w:color="auto" w:fill="FFFFFF"/>
            </w:pPr>
            <w:r>
              <w:t>Выполнение 100 % целевых показателей, предусмотренных в муниципальном задании.</w:t>
            </w:r>
          </w:p>
          <w:p w:rsidR="00C810F8" w:rsidRDefault="00F55CB1" w:rsidP="00794673">
            <w:pPr>
              <w:pStyle w:val="a3"/>
              <w:numPr>
                <w:ilvl w:val="0"/>
                <w:numId w:val="14"/>
              </w:numPr>
              <w:shd w:val="clear" w:color="auto" w:fill="FFFFFF"/>
            </w:pPr>
            <w:r>
              <w:t>Отсутствие кредиторской задолженности муниципальных учреждений.</w:t>
            </w:r>
          </w:p>
          <w:p w:rsidR="00F55CB1" w:rsidRPr="00C810F8" w:rsidRDefault="00F55CB1" w:rsidP="00794673">
            <w:pPr>
              <w:pStyle w:val="a3"/>
              <w:numPr>
                <w:ilvl w:val="0"/>
                <w:numId w:val="14"/>
              </w:numPr>
              <w:shd w:val="clear" w:color="auto" w:fill="FFFFFF"/>
            </w:pPr>
            <w:r>
              <w:t>Установить 5 новогодних елей.</w:t>
            </w:r>
          </w:p>
          <w:p w:rsidR="00DB7856" w:rsidRPr="00C810F8" w:rsidRDefault="00DB7856" w:rsidP="00794673">
            <w:pPr>
              <w:pStyle w:val="a3"/>
              <w:numPr>
                <w:ilvl w:val="0"/>
                <w:numId w:val="14"/>
              </w:numPr>
              <w:shd w:val="clear" w:color="auto" w:fill="FFFFFF"/>
            </w:pPr>
            <w:r w:rsidRPr="00C810F8">
              <w:lastRenderedPageBreak/>
              <w:t xml:space="preserve">Осуществить техническое подключение газопровода п. </w:t>
            </w:r>
            <w:proofErr w:type="spellStart"/>
            <w:r w:rsidRPr="00C810F8">
              <w:t>Майкор</w:t>
            </w:r>
            <w:proofErr w:type="spellEnd"/>
            <w:r w:rsidRPr="00C810F8">
              <w:t>.</w:t>
            </w:r>
          </w:p>
          <w:p w:rsidR="00DB7856" w:rsidRPr="00C810F8" w:rsidRDefault="00DB7856" w:rsidP="00794673">
            <w:pPr>
              <w:pStyle w:val="a3"/>
              <w:numPr>
                <w:ilvl w:val="0"/>
                <w:numId w:val="14"/>
              </w:numPr>
              <w:shd w:val="clear" w:color="auto" w:fill="FFFFFF"/>
            </w:pPr>
            <w:r w:rsidRPr="00C810F8">
              <w:t>Заключить договора на обслуживание муниципальных газопроводов.</w:t>
            </w:r>
          </w:p>
          <w:p w:rsidR="00DB7856" w:rsidRPr="00C810F8" w:rsidRDefault="00DB7856" w:rsidP="00794673">
            <w:pPr>
              <w:pStyle w:val="a3"/>
              <w:numPr>
                <w:ilvl w:val="0"/>
                <w:numId w:val="14"/>
              </w:numPr>
              <w:shd w:val="clear" w:color="auto" w:fill="FFFFFF"/>
            </w:pPr>
            <w:r w:rsidRPr="00C810F8">
              <w:t>Разработат</w:t>
            </w:r>
            <w:r w:rsidR="00F55CB1">
              <w:t>ь 3 проекта газоснабжения.</w:t>
            </w:r>
          </w:p>
          <w:p w:rsidR="00DB7856" w:rsidRPr="00C810F8" w:rsidRDefault="00DB7856" w:rsidP="00794673">
            <w:pPr>
              <w:pStyle w:val="a3"/>
              <w:numPr>
                <w:ilvl w:val="0"/>
                <w:numId w:val="14"/>
              </w:numPr>
              <w:shd w:val="clear" w:color="auto" w:fill="FFFFFF"/>
            </w:pPr>
            <w:r w:rsidRPr="00C810F8">
              <w:t>Количество разработанных схем теплоснабжения 1.</w:t>
            </w:r>
          </w:p>
          <w:p w:rsidR="00DB7856" w:rsidRDefault="00DB7856" w:rsidP="00794673">
            <w:pPr>
              <w:pStyle w:val="a3"/>
              <w:numPr>
                <w:ilvl w:val="0"/>
                <w:numId w:val="14"/>
              </w:numPr>
              <w:shd w:val="clear" w:color="auto" w:fill="FFFFFF"/>
            </w:pPr>
            <w:r w:rsidRPr="00C810F8">
              <w:t>Реализовать 1 мероприятие по ремонту теплотрассы п. Пожва</w:t>
            </w:r>
          </w:p>
          <w:p w:rsidR="00F55CB1" w:rsidRDefault="00F55CB1" w:rsidP="00794673">
            <w:pPr>
              <w:pStyle w:val="a3"/>
              <w:numPr>
                <w:ilvl w:val="0"/>
                <w:numId w:val="14"/>
              </w:numPr>
              <w:shd w:val="clear" w:color="auto" w:fill="FFFFFF"/>
            </w:pPr>
            <w:r>
              <w:t>Установить новый жаротрубный котел в котельной п. Пожва.</w:t>
            </w:r>
          </w:p>
          <w:p w:rsidR="00F55CB1" w:rsidRDefault="00F55CB1" w:rsidP="00794673">
            <w:pPr>
              <w:pStyle w:val="a3"/>
              <w:numPr>
                <w:ilvl w:val="0"/>
                <w:numId w:val="14"/>
              </w:numPr>
              <w:shd w:val="clear" w:color="auto" w:fill="FFFFFF"/>
            </w:pPr>
            <w:r>
              <w:t>Получить акты обследования котельной п. Пожва.</w:t>
            </w:r>
          </w:p>
          <w:p w:rsidR="00F55CB1" w:rsidRPr="00C810F8" w:rsidRDefault="00F55CB1" w:rsidP="00794673">
            <w:pPr>
              <w:pStyle w:val="a3"/>
              <w:numPr>
                <w:ilvl w:val="0"/>
                <w:numId w:val="14"/>
              </w:numPr>
              <w:shd w:val="clear" w:color="auto" w:fill="FFFFFF"/>
            </w:pPr>
            <w:r>
              <w:t>Приобрести жаротрубный котел для котельной п. Пожва.</w:t>
            </w:r>
          </w:p>
          <w:p w:rsidR="00DB7856" w:rsidRDefault="00DB7856" w:rsidP="00794673">
            <w:pPr>
              <w:pStyle w:val="a3"/>
              <w:numPr>
                <w:ilvl w:val="0"/>
                <w:numId w:val="14"/>
              </w:numPr>
              <w:shd w:val="clear" w:color="auto" w:fill="FFFFFF"/>
            </w:pPr>
            <w:r w:rsidRPr="00C810F8">
              <w:t xml:space="preserve"> Реализация 3 проектов в рамках приоритетного проекта «Формирование комфортной городской среды».</w:t>
            </w:r>
          </w:p>
          <w:p w:rsidR="00F55CB1" w:rsidRPr="00C810F8" w:rsidRDefault="00F55CB1" w:rsidP="00794673">
            <w:pPr>
              <w:pStyle w:val="a3"/>
              <w:numPr>
                <w:ilvl w:val="0"/>
                <w:numId w:val="14"/>
              </w:numPr>
              <w:shd w:val="clear" w:color="auto" w:fill="FFFFFF"/>
            </w:pPr>
            <w:r>
              <w:t>Разработать 2 проекта по благоустройству.</w:t>
            </w:r>
          </w:p>
        </w:tc>
      </w:tr>
      <w:tr w:rsidR="00DB7856" w:rsidRPr="00940E93" w:rsidTr="002C6C53">
        <w:tc>
          <w:tcPr>
            <w:tcW w:w="309"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75" w:type="dxa"/>
              <w:bottom w:w="0" w:type="dxa"/>
              <w:right w:w="75" w:type="dxa"/>
            </w:tcMar>
          </w:tcPr>
          <w:p w:rsidR="00F7776E" w:rsidRPr="00940E93" w:rsidRDefault="00F7776E" w:rsidP="00794673">
            <w:pPr>
              <w:shd w:val="clear" w:color="auto" w:fill="FFFFFF"/>
              <w:spacing w:after="0" w:line="240" w:lineRule="auto"/>
              <w:rPr>
                <w:rFonts w:ascii="Times New Roman" w:hAnsi="Times New Roman" w:cs="Times New Roman"/>
              </w:rPr>
            </w:pPr>
            <w:r w:rsidRPr="00940E93">
              <w:rPr>
                <w:rFonts w:ascii="Times New Roman" w:hAnsi="Times New Roman" w:cs="Times New Roman"/>
              </w:rPr>
              <w:lastRenderedPageBreak/>
              <w:t>13.</w:t>
            </w:r>
          </w:p>
        </w:tc>
        <w:tc>
          <w:tcPr>
            <w:tcW w:w="2090"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75" w:type="dxa"/>
              <w:bottom w:w="0" w:type="dxa"/>
              <w:right w:w="75" w:type="dxa"/>
            </w:tcMar>
          </w:tcPr>
          <w:p w:rsidR="00F7776E" w:rsidRPr="00940E93" w:rsidRDefault="00F7776E" w:rsidP="00794673">
            <w:pPr>
              <w:shd w:val="clear" w:color="auto" w:fill="FFFFFF"/>
              <w:spacing w:after="0" w:line="240" w:lineRule="auto"/>
              <w:jc w:val="center"/>
              <w:rPr>
                <w:rFonts w:ascii="Times New Roman" w:hAnsi="Times New Roman" w:cs="Times New Roman"/>
              </w:rPr>
            </w:pPr>
            <w:r w:rsidRPr="00940E93">
              <w:rPr>
                <w:rFonts w:ascii="Times New Roman" w:hAnsi="Times New Roman" w:cs="Times New Roman"/>
                <w:spacing w:val="10"/>
                <w:shd w:val="clear" w:color="auto" w:fill="FFFFFF"/>
              </w:rPr>
              <w:t>Целевые показатели программы</w:t>
            </w:r>
          </w:p>
        </w:tc>
        <w:tc>
          <w:tcPr>
            <w:tcW w:w="2601" w:type="pct"/>
            <w:gridSpan w:val="13"/>
            <w:tcBorders>
              <w:top w:val="single" w:sz="4" w:space="0" w:color="auto"/>
              <w:left w:val="single" w:sz="4" w:space="0" w:color="auto"/>
              <w:bottom w:val="single" w:sz="4" w:space="0" w:color="auto"/>
              <w:right w:val="single" w:sz="4" w:space="0" w:color="auto"/>
            </w:tcBorders>
            <w:shd w:val="clear" w:color="auto" w:fill="auto"/>
            <w:tcMar>
              <w:top w:w="0" w:type="dxa"/>
              <w:left w:w="75" w:type="dxa"/>
              <w:bottom w:w="0" w:type="dxa"/>
              <w:right w:w="75" w:type="dxa"/>
            </w:tcMar>
          </w:tcPr>
          <w:p w:rsidR="00F7776E" w:rsidRPr="00940E93" w:rsidRDefault="00F7776E" w:rsidP="00794673">
            <w:pPr>
              <w:shd w:val="clear" w:color="auto" w:fill="FFFFFF"/>
              <w:spacing w:after="0" w:line="240" w:lineRule="auto"/>
              <w:jc w:val="center"/>
              <w:rPr>
                <w:rFonts w:ascii="Times New Roman" w:hAnsi="Times New Roman" w:cs="Times New Roman"/>
              </w:rPr>
            </w:pPr>
            <w:r w:rsidRPr="00940E93">
              <w:rPr>
                <w:rFonts w:ascii="Times New Roman" w:hAnsi="Times New Roman" w:cs="Times New Roman"/>
              </w:rPr>
              <w:t>Плановое значение показателя</w:t>
            </w:r>
          </w:p>
        </w:tc>
      </w:tr>
      <w:tr w:rsidR="00DB7856" w:rsidRPr="00940E93" w:rsidTr="002C6C53">
        <w:tc>
          <w:tcPr>
            <w:tcW w:w="309" w:type="pct"/>
            <w:vMerge/>
            <w:tcBorders>
              <w:top w:val="single" w:sz="4" w:space="0" w:color="auto"/>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940E93" w:rsidRDefault="00DB7856" w:rsidP="00794673">
            <w:pPr>
              <w:shd w:val="clear" w:color="auto" w:fill="FFFFFF"/>
              <w:spacing w:after="0" w:line="240" w:lineRule="auto"/>
              <w:rPr>
                <w:rFonts w:ascii="Times New Roman" w:hAnsi="Times New Roman" w:cs="Times New Roman"/>
              </w:rPr>
            </w:pPr>
          </w:p>
        </w:tc>
        <w:tc>
          <w:tcPr>
            <w:tcW w:w="249" w:type="pct"/>
            <w:tcBorders>
              <w:top w:val="single" w:sz="4" w:space="0" w:color="auto"/>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940E93" w:rsidRDefault="00DB7856" w:rsidP="00794673">
            <w:pPr>
              <w:shd w:val="clear" w:color="auto" w:fill="FFFFFF"/>
              <w:spacing w:after="0" w:line="240" w:lineRule="auto"/>
              <w:rPr>
                <w:rFonts w:ascii="Times New Roman" w:hAnsi="Times New Roman" w:cs="Times New Roman"/>
                <w:spacing w:val="10"/>
                <w:shd w:val="clear" w:color="auto" w:fill="FFFFFF"/>
              </w:rPr>
            </w:pPr>
            <w:r w:rsidRPr="00940E93">
              <w:rPr>
                <w:rFonts w:ascii="Times New Roman" w:hAnsi="Times New Roman" w:cs="Times New Roman"/>
                <w:spacing w:val="10"/>
                <w:shd w:val="clear" w:color="auto" w:fill="FFFFFF"/>
              </w:rPr>
              <w:t xml:space="preserve">№ </w:t>
            </w:r>
            <w:proofErr w:type="gramStart"/>
            <w:r w:rsidRPr="00940E93">
              <w:rPr>
                <w:rFonts w:ascii="Times New Roman" w:hAnsi="Times New Roman" w:cs="Times New Roman"/>
                <w:spacing w:val="10"/>
                <w:shd w:val="clear" w:color="auto" w:fill="FFFFFF"/>
              </w:rPr>
              <w:t>п</w:t>
            </w:r>
            <w:proofErr w:type="gramEnd"/>
            <w:r w:rsidRPr="00940E93">
              <w:rPr>
                <w:rFonts w:ascii="Times New Roman" w:hAnsi="Times New Roman" w:cs="Times New Roman"/>
                <w:spacing w:val="10"/>
                <w:shd w:val="clear" w:color="auto" w:fill="FFFFFF"/>
              </w:rPr>
              <w:t>/п</w:t>
            </w:r>
          </w:p>
        </w:tc>
        <w:tc>
          <w:tcPr>
            <w:tcW w:w="1100" w:type="pct"/>
            <w:tcBorders>
              <w:top w:val="single" w:sz="4" w:space="0" w:color="auto"/>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940E93" w:rsidRDefault="00DB7856" w:rsidP="00794673">
            <w:pPr>
              <w:shd w:val="clear" w:color="auto" w:fill="FFFFFF"/>
              <w:spacing w:after="0" w:line="240" w:lineRule="auto"/>
              <w:jc w:val="center"/>
              <w:rPr>
                <w:rFonts w:ascii="Times New Roman" w:hAnsi="Times New Roman" w:cs="Times New Roman"/>
              </w:rPr>
            </w:pPr>
            <w:r w:rsidRPr="00940E93">
              <w:rPr>
                <w:rFonts w:ascii="Times New Roman" w:hAnsi="Times New Roman" w:cs="Times New Roman"/>
                <w:spacing w:val="10"/>
                <w:shd w:val="clear" w:color="auto" w:fill="FFFFFF"/>
              </w:rPr>
              <w:t>Наименование показателя</w:t>
            </w:r>
          </w:p>
        </w:tc>
        <w:tc>
          <w:tcPr>
            <w:tcW w:w="741" w:type="pct"/>
            <w:tcBorders>
              <w:top w:val="single" w:sz="4" w:space="0" w:color="auto"/>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940E93" w:rsidRDefault="00DB7856" w:rsidP="00794673">
            <w:pPr>
              <w:shd w:val="clear" w:color="auto" w:fill="FFFFFF"/>
              <w:spacing w:after="0" w:line="240" w:lineRule="auto"/>
              <w:jc w:val="center"/>
              <w:rPr>
                <w:rFonts w:ascii="Times New Roman" w:hAnsi="Times New Roman" w:cs="Times New Roman"/>
              </w:rPr>
            </w:pPr>
            <w:r w:rsidRPr="00940E93">
              <w:rPr>
                <w:rFonts w:ascii="Times New Roman" w:hAnsi="Times New Roman" w:cs="Times New Roman"/>
                <w:spacing w:val="10"/>
                <w:shd w:val="clear" w:color="auto" w:fill="FFFFFF"/>
              </w:rPr>
              <w:t xml:space="preserve">Ед. </w:t>
            </w:r>
            <w:proofErr w:type="spellStart"/>
            <w:r w:rsidRPr="00940E93">
              <w:rPr>
                <w:rFonts w:ascii="Times New Roman" w:hAnsi="Times New Roman" w:cs="Times New Roman"/>
                <w:spacing w:val="10"/>
                <w:shd w:val="clear" w:color="auto" w:fill="FFFFFF"/>
              </w:rPr>
              <w:t>изм</w:t>
            </w:r>
            <w:proofErr w:type="spellEnd"/>
          </w:p>
        </w:tc>
        <w:tc>
          <w:tcPr>
            <w:tcW w:w="846" w:type="pct"/>
            <w:gridSpan w:val="4"/>
            <w:tcBorders>
              <w:top w:val="single" w:sz="4" w:space="0" w:color="auto"/>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940E93"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На начало реализации программы (01.01.2021)</w:t>
            </w:r>
          </w:p>
        </w:tc>
        <w:tc>
          <w:tcPr>
            <w:tcW w:w="373" w:type="pct"/>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DB7856" w:rsidRPr="00940E93"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2021</w:t>
            </w:r>
          </w:p>
        </w:tc>
        <w:tc>
          <w:tcPr>
            <w:tcW w:w="373" w:type="pct"/>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940E93"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2022</w:t>
            </w:r>
          </w:p>
        </w:tc>
        <w:tc>
          <w:tcPr>
            <w:tcW w:w="374" w:type="pct"/>
            <w:gridSpan w:val="2"/>
            <w:tcBorders>
              <w:top w:val="single" w:sz="4" w:space="0" w:color="auto"/>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940E93"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2023</w:t>
            </w:r>
          </w:p>
        </w:tc>
        <w:tc>
          <w:tcPr>
            <w:tcW w:w="299" w:type="pct"/>
            <w:tcBorders>
              <w:top w:val="single" w:sz="4" w:space="0" w:color="auto"/>
              <w:left w:val="single" w:sz="4" w:space="0" w:color="auto"/>
              <w:bottom w:val="single" w:sz="4" w:space="0" w:color="000000"/>
              <w:right w:val="single" w:sz="4" w:space="0" w:color="auto"/>
            </w:tcBorders>
            <w:shd w:val="clear" w:color="auto" w:fill="auto"/>
            <w:vAlign w:val="center"/>
          </w:tcPr>
          <w:p w:rsidR="00DB7856" w:rsidRPr="00940E93"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2024</w:t>
            </w:r>
          </w:p>
        </w:tc>
        <w:tc>
          <w:tcPr>
            <w:tcW w:w="336" w:type="pct"/>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DB7856" w:rsidRPr="00940E93"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2025</w:t>
            </w:r>
          </w:p>
        </w:tc>
      </w:tr>
      <w:tr w:rsidR="002C6C53" w:rsidRPr="00940E93" w:rsidTr="002C6C53">
        <w:trPr>
          <w:trHeight w:val="1086"/>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2C6C53" w:rsidRPr="00940E93" w:rsidRDefault="002C6C53" w:rsidP="00794673">
            <w:pPr>
              <w:shd w:val="clear" w:color="auto" w:fill="FFFFFF"/>
              <w:spacing w:after="0" w:line="240" w:lineRule="auto"/>
              <w:rPr>
                <w:rFonts w:ascii="Times New Roman" w:hAnsi="Times New Roman" w:cs="Times New Roman"/>
              </w:rPr>
            </w:pPr>
          </w:p>
        </w:tc>
        <w:tc>
          <w:tcPr>
            <w:tcW w:w="249" w:type="pct"/>
            <w:tcBorders>
              <w:left w:val="single" w:sz="4" w:space="0" w:color="000000"/>
              <w:right w:val="single" w:sz="4" w:space="0" w:color="000000"/>
            </w:tcBorders>
            <w:shd w:val="clear" w:color="auto" w:fill="auto"/>
            <w:tcMar>
              <w:top w:w="0" w:type="dxa"/>
              <w:left w:w="75" w:type="dxa"/>
              <w:bottom w:w="0" w:type="dxa"/>
              <w:right w:w="75" w:type="dxa"/>
            </w:tcMar>
          </w:tcPr>
          <w:p w:rsidR="002C6C53" w:rsidRPr="00940E93" w:rsidRDefault="002C6C53" w:rsidP="00794673">
            <w:pPr>
              <w:shd w:val="clear" w:color="auto" w:fill="FFFFFF"/>
              <w:spacing w:after="0" w:line="240" w:lineRule="auto"/>
              <w:rPr>
                <w:rFonts w:ascii="Times New Roman" w:hAnsi="Times New Roman" w:cs="Times New Roman"/>
                <w:spacing w:val="10"/>
                <w:shd w:val="clear" w:color="auto" w:fill="FFFFFF"/>
              </w:rPr>
            </w:pPr>
            <w:r w:rsidRPr="00940E93">
              <w:rPr>
                <w:rFonts w:ascii="Times New Roman" w:hAnsi="Times New Roman" w:cs="Times New Roman"/>
                <w:spacing w:val="10"/>
                <w:shd w:val="clear" w:color="auto" w:fill="FFFFFF"/>
              </w:rPr>
              <w:t>1</w:t>
            </w:r>
          </w:p>
        </w:tc>
        <w:tc>
          <w:tcPr>
            <w:tcW w:w="1100" w:type="pct"/>
            <w:tcBorders>
              <w:left w:val="single" w:sz="4" w:space="0" w:color="000000"/>
              <w:right w:val="single" w:sz="4" w:space="0" w:color="auto"/>
            </w:tcBorders>
            <w:shd w:val="clear" w:color="auto" w:fill="auto"/>
            <w:tcMar>
              <w:top w:w="0" w:type="dxa"/>
              <w:left w:w="75" w:type="dxa"/>
              <w:bottom w:w="0" w:type="dxa"/>
              <w:right w:w="75" w:type="dxa"/>
            </w:tcMar>
            <w:vAlign w:val="center"/>
          </w:tcPr>
          <w:p w:rsidR="002C6C53" w:rsidRPr="00940E93" w:rsidRDefault="002C6C53" w:rsidP="00794673">
            <w:pPr>
              <w:pStyle w:val="a3"/>
              <w:ind w:left="0"/>
            </w:pPr>
            <w:r w:rsidRPr="00940E93">
              <w:t>Количество семей, улучшивших жилищные условия</w:t>
            </w:r>
          </w:p>
        </w:tc>
        <w:tc>
          <w:tcPr>
            <w:tcW w:w="741" w:type="pct"/>
            <w:tcBorders>
              <w:left w:val="single" w:sz="4" w:space="0" w:color="auto"/>
              <w:right w:val="single" w:sz="4" w:space="0" w:color="000000"/>
            </w:tcBorders>
            <w:shd w:val="clear" w:color="auto" w:fill="auto"/>
            <w:tcMar>
              <w:top w:w="0" w:type="dxa"/>
              <w:left w:w="75" w:type="dxa"/>
              <w:bottom w:w="0" w:type="dxa"/>
              <w:right w:w="75" w:type="dxa"/>
            </w:tcMar>
            <w:vAlign w:val="center"/>
          </w:tcPr>
          <w:p w:rsidR="002C6C53" w:rsidRPr="00940E93" w:rsidRDefault="002C6C53" w:rsidP="00794673">
            <w:pPr>
              <w:pStyle w:val="a3"/>
              <w:ind w:left="0"/>
              <w:jc w:val="center"/>
            </w:pPr>
            <w:r w:rsidRPr="00940E93">
              <w:t>семей</w:t>
            </w:r>
          </w:p>
        </w:tc>
        <w:tc>
          <w:tcPr>
            <w:tcW w:w="846" w:type="pct"/>
            <w:gridSpan w:val="4"/>
            <w:tcBorders>
              <w:left w:val="single" w:sz="4" w:space="0" w:color="000000"/>
              <w:right w:val="single" w:sz="4" w:space="0" w:color="auto"/>
            </w:tcBorders>
            <w:shd w:val="clear" w:color="auto" w:fill="auto"/>
            <w:tcMar>
              <w:top w:w="0" w:type="dxa"/>
              <w:left w:w="75" w:type="dxa"/>
              <w:bottom w:w="0" w:type="dxa"/>
              <w:right w:w="75" w:type="dxa"/>
            </w:tcMar>
            <w:vAlign w:val="center"/>
          </w:tcPr>
          <w:p w:rsidR="002C6C53" w:rsidRPr="002C6C53" w:rsidRDefault="002C6C53" w:rsidP="00794673">
            <w:pPr>
              <w:widowControl w:val="0"/>
              <w:autoSpaceDE w:val="0"/>
              <w:autoSpaceDN w:val="0"/>
              <w:adjustRightInd w:val="0"/>
              <w:spacing w:after="0" w:line="240" w:lineRule="auto"/>
              <w:jc w:val="center"/>
              <w:rPr>
                <w:rFonts w:ascii="Times New Roman" w:hAnsi="Times New Roman" w:cs="Times New Roman"/>
                <w:sz w:val="24"/>
              </w:rPr>
            </w:pPr>
            <w:r w:rsidRPr="002C6C53">
              <w:rPr>
                <w:rFonts w:ascii="Times New Roman" w:hAnsi="Times New Roman" w:cs="Times New Roman"/>
                <w:sz w:val="24"/>
              </w:rPr>
              <w:t>2</w:t>
            </w:r>
          </w:p>
        </w:tc>
        <w:tc>
          <w:tcPr>
            <w:tcW w:w="373" w:type="pct"/>
            <w:gridSpan w:val="2"/>
            <w:tcBorders>
              <w:left w:val="single" w:sz="4" w:space="0" w:color="auto"/>
              <w:right w:val="single" w:sz="4" w:space="0" w:color="000000"/>
            </w:tcBorders>
            <w:shd w:val="clear" w:color="auto" w:fill="auto"/>
            <w:vAlign w:val="center"/>
          </w:tcPr>
          <w:p w:rsidR="002C6C53" w:rsidRPr="00940E93" w:rsidRDefault="002C6C53" w:rsidP="00794673">
            <w:pPr>
              <w:widowControl w:val="0"/>
              <w:autoSpaceDE w:val="0"/>
              <w:autoSpaceDN w:val="0"/>
              <w:adjustRightInd w:val="0"/>
              <w:spacing w:after="0" w:line="240" w:lineRule="auto"/>
              <w:jc w:val="center"/>
              <w:rPr>
                <w:rFonts w:ascii="Times New Roman" w:hAnsi="Times New Roman" w:cs="Times New Roman"/>
                <w:sz w:val="24"/>
              </w:rPr>
            </w:pPr>
            <w:r w:rsidRPr="00940E93">
              <w:rPr>
                <w:rFonts w:ascii="Times New Roman" w:hAnsi="Times New Roman" w:cs="Times New Roman"/>
                <w:sz w:val="24"/>
              </w:rPr>
              <w:t>0</w:t>
            </w:r>
          </w:p>
        </w:tc>
        <w:tc>
          <w:tcPr>
            <w:tcW w:w="373" w:type="pct"/>
            <w:gridSpan w:val="2"/>
            <w:tcBorders>
              <w:left w:val="single" w:sz="4" w:space="0" w:color="000000"/>
              <w:right w:val="single" w:sz="4" w:space="0" w:color="000000"/>
            </w:tcBorders>
            <w:shd w:val="clear" w:color="auto" w:fill="auto"/>
            <w:tcMar>
              <w:top w:w="0" w:type="dxa"/>
              <w:left w:w="75" w:type="dxa"/>
              <w:bottom w:w="0" w:type="dxa"/>
              <w:right w:w="75" w:type="dxa"/>
            </w:tcMar>
            <w:vAlign w:val="center"/>
          </w:tcPr>
          <w:p w:rsidR="002C6C53" w:rsidRPr="0029307B" w:rsidRDefault="002C6C53" w:rsidP="00794673">
            <w:pPr>
              <w:widowControl w:val="0"/>
              <w:autoSpaceDE w:val="0"/>
              <w:autoSpaceDN w:val="0"/>
              <w:adjustRightInd w:val="0"/>
              <w:spacing w:after="0" w:line="240" w:lineRule="auto"/>
              <w:jc w:val="center"/>
              <w:rPr>
                <w:rFonts w:ascii="Times New Roman" w:hAnsi="Times New Roman" w:cs="Times New Roman"/>
                <w:sz w:val="24"/>
              </w:rPr>
            </w:pPr>
            <w:r w:rsidRPr="0029307B">
              <w:rPr>
                <w:rFonts w:ascii="Times New Roman" w:hAnsi="Times New Roman" w:cs="Times New Roman"/>
                <w:sz w:val="24"/>
              </w:rPr>
              <w:t>1</w:t>
            </w:r>
          </w:p>
        </w:tc>
        <w:tc>
          <w:tcPr>
            <w:tcW w:w="374" w:type="pct"/>
            <w:gridSpan w:val="2"/>
            <w:tcBorders>
              <w:left w:val="single" w:sz="4" w:space="0" w:color="000000"/>
              <w:right w:val="single" w:sz="4" w:space="0" w:color="auto"/>
            </w:tcBorders>
            <w:shd w:val="clear" w:color="auto" w:fill="auto"/>
            <w:tcMar>
              <w:top w:w="0" w:type="dxa"/>
              <w:left w:w="75" w:type="dxa"/>
              <w:bottom w:w="0" w:type="dxa"/>
              <w:right w:w="75" w:type="dxa"/>
            </w:tcMar>
            <w:vAlign w:val="center"/>
          </w:tcPr>
          <w:p w:rsidR="002C6C53" w:rsidRPr="00940E93" w:rsidRDefault="002C6C53" w:rsidP="00794673">
            <w:pPr>
              <w:widowControl w:val="0"/>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w:t>
            </w:r>
          </w:p>
        </w:tc>
        <w:tc>
          <w:tcPr>
            <w:tcW w:w="299" w:type="pct"/>
            <w:tcBorders>
              <w:left w:val="single" w:sz="4" w:space="0" w:color="auto"/>
              <w:right w:val="single" w:sz="4" w:space="0" w:color="auto"/>
            </w:tcBorders>
            <w:shd w:val="clear" w:color="auto" w:fill="auto"/>
            <w:vAlign w:val="center"/>
          </w:tcPr>
          <w:p w:rsidR="002C6C53" w:rsidRPr="00940E93" w:rsidRDefault="002C6C53" w:rsidP="00794673">
            <w:pPr>
              <w:shd w:val="clear" w:color="auto" w:fill="FFFFFF"/>
              <w:spacing w:after="0" w:line="240" w:lineRule="auto"/>
              <w:jc w:val="center"/>
              <w:rPr>
                <w:rFonts w:ascii="Times New Roman" w:hAnsi="Times New Roman" w:cs="Times New Roman"/>
              </w:rPr>
            </w:pPr>
            <w:r w:rsidRPr="00940E93">
              <w:rPr>
                <w:rFonts w:ascii="Times New Roman" w:hAnsi="Times New Roman" w:cs="Times New Roman"/>
              </w:rPr>
              <w:t>0</w:t>
            </w:r>
          </w:p>
        </w:tc>
        <w:tc>
          <w:tcPr>
            <w:tcW w:w="336" w:type="pct"/>
            <w:gridSpan w:val="2"/>
            <w:tcBorders>
              <w:left w:val="single" w:sz="4" w:space="0" w:color="auto"/>
              <w:right w:val="single" w:sz="4" w:space="0" w:color="000000"/>
            </w:tcBorders>
            <w:shd w:val="clear" w:color="auto" w:fill="auto"/>
            <w:vAlign w:val="center"/>
          </w:tcPr>
          <w:p w:rsidR="002C6C53" w:rsidRPr="00940E93" w:rsidRDefault="002C6C53" w:rsidP="00794673">
            <w:pPr>
              <w:shd w:val="clear" w:color="auto" w:fill="FFFFFF"/>
              <w:spacing w:after="0" w:line="240" w:lineRule="auto"/>
              <w:jc w:val="center"/>
              <w:rPr>
                <w:rFonts w:ascii="Times New Roman" w:hAnsi="Times New Roman" w:cs="Times New Roman"/>
              </w:rPr>
            </w:pPr>
            <w:r w:rsidRPr="00940E93">
              <w:rPr>
                <w:rFonts w:ascii="Times New Roman" w:hAnsi="Times New Roman" w:cs="Times New Roman"/>
              </w:rPr>
              <w:t>0</w:t>
            </w:r>
          </w:p>
        </w:tc>
      </w:tr>
      <w:tr w:rsidR="002C6C53" w:rsidRPr="00940E93" w:rsidTr="002C6C53">
        <w:trPr>
          <w:trHeight w:val="471"/>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2C6C53" w:rsidRPr="00940E93" w:rsidRDefault="002C6C53" w:rsidP="00794673">
            <w:pPr>
              <w:shd w:val="clear" w:color="auto" w:fill="FFFFFF"/>
              <w:spacing w:after="0" w:line="240" w:lineRule="auto"/>
              <w:rPr>
                <w:rFonts w:ascii="Times New Roman" w:hAnsi="Times New Roman" w:cs="Times New Roman"/>
              </w:rPr>
            </w:pPr>
          </w:p>
        </w:tc>
        <w:tc>
          <w:tcPr>
            <w:tcW w:w="249" w:type="pct"/>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2C6C53" w:rsidRPr="00940E93" w:rsidRDefault="002C6C53" w:rsidP="00794673">
            <w:pPr>
              <w:shd w:val="clear" w:color="auto" w:fill="FFFFFF"/>
              <w:spacing w:after="0" w:line="240" w:lineRule="auto"/>
              <w:rPr>
                <w:rFonts w:ascii="Times New Roman" w:hAnsi="Times New Roman" w:cs="Times New Roman"/>
                <w:spacing w:val="10"/>
                <w:shd w:val="clear" w:color="auto" w:fill="FFFFFF"/>
              </w:rPr>
            </w:pPr>
            <w:r w:rsidRPr="00940E93">
              <w:rPr>
                <w:rFonts w:ascii="Times New Roman" w:hAnsi="Times New Roman" w:cs="Times New Roman"/>
                <w:spacing w:val="10"/>
                <w:shd w:val="clear" w:color="auto" w:fill="FFFFFF"/>
              </w:rPr>
              <w:t>2</w:t>
            </w:r>
          </w:p>
          <w:p w:rsidR="002C6C53" w:rsidRPr="00940E93" w:rsidRDefault="002C6C53" w:rsidP="00794673">
            <w:pPr>
              <w:shd w:val="clear" w:color="auto" w:fill="FFFFFF"/>
              <w:spacing w:after="0" w:line="240" w:lineRule="auto"/>
              <w:rPr>
                <w:rFonts w:ascii="Times New Roman" w:hAnsi="Times New Roman" w:cs="Times New Roman"/>
                <w:spacing w:val="10"/>
                <w:shd w:val="clear" w:color="auto" w:fill="FFFFFF"/>
              </w:rPr>
            </w:pPr>
          </w:p>
        </w:tc>
        <w:tc>
          <w:tcPr>
            <w:tcW w:w="1100" w:type="pct"/>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2C6C53" w:rsidRPr="00940E93" w:rsidRDefault="002C6C53" w:rsidP="00794673">
            <w:pPr>
              <w:pStyle w:val="a3"/>
              <w:ind w:left="0"/>
            </w:pPr>
            <w:r w:rsidRPr="00940E93">
              <w:t>Объем ввода (приобретения) жилья для граждан, проживающих на сельских территориях</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2C6C53" w:rsidRPr="00940E93" w:rsidRDefault="002C6C53" w:rsidP="00794673">
            <w:pPr>
              <w:pStyle w:val="a3"/>
              <w:ind w:left="0"/>
              <w:jc w:val="center"/>
            </w:pPr>
            <w:r w:rsidRPr="00940E93">
              <w:t>кв.м</w:t>
            </w:r>
          </w:p>
        </w:tc>
        <w:tc>
          <w:tcPr>
            <w:tcW w:w="846" w:type="pct"/>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2C6C53" w:rsidRPr="002C6C53" w:rsidRDefault="002C6C53" w:rsidP="00794673">
            <w:pPr>
              <w:widowControl w:val="0"/>
              <w:autoSpaceDE w:val="0"/>
              <w:autoSpaceDN w:val="0"/>
              <w:adjustRightInd w:val="0"/>
              <w:spacing w:after="0" w:line="240" w:lineRule="auto"/>
              <w:jc w:val="center"/>
              <w:rPr>
                <w:rFonts w:ascii="Times New Roman" w:hAnsi="Times New Roman" w:cs="Times New Roman"/>
                <w:sz w:val="24"/>
              </w:rPr>
            </w:pPr>
            <w:r w:rsidRPr="002C6C53">
              <w:rPr>
                <w:rFonts w:ascii="Times New Roman" w:hAnsi="Times New Roman" w:cs="Times New Roman"/>
                <w:sz w:val="24"/>
              </w:rPr>
              <w:t>162,0</w:t>
            </w:r>
          </w:p>
        </w:tc>
        <w:tc>
          <w:tcPr>
            <w:tcW w:w="373"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C6C53" w:rsidRPr="00940E93" w:rsidRDefault="002C6C53" w:rsidP="00794673">
            <w:pPr>
              <w:widowControl w:val="0"/>
              <w:autoSpaceDE w:val="0"/>
              <w:autoSpaceDN w:val="0"/>
              <w:adjustRightInd w:val="0"/>
              <w:spacing w:after="0" w:line="240" w:lineRule="auto"/>
              <w:jc w:val="center"/>
              <w:rPr>
                <w:rFonts w:ascii="Times New Roman" w:hAnsi="Times New Roman" w:cs="Times New Roman"/>
                <w:sz w:val="24"/>
              </w:rPr>
            </w:pPr>
            <w:r w:rsidRPr="00940E93">
              <w:rPr>
                <w:rFonts w:ascii="Times New Roman" w:hAnsi="Times New Roman" w:cs="Times New Roman"/>
                <w:sz w:val="24"/>
              </w:rPr>
              <w:t>0</w:t>
            </w:r>
          </w:p>
        </w:tc>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vAlign w:val="center"/>
          </w:tcPr>
          <w:p w:rsidR="002C6C53" w:rsidRPr="0029307B" w:rsidRDefault="002C6C53" w:rsidP="00794673">
            <w:pPr>
              <w:widowControl w:val="0"/>
              <w:autoSpaceDE w:val="0"/>
              <w:autoSpaceDN w:val="0"/>
              <w:adjustRightInd w:val="0"/>
              <w:spacing w:after="0" w:line="240" w:lineRule="auto"/>
              <w:jc w:val="center"/>
              <w:rPr>
                <w:rFonts w:ascii="Times New Roman" w:hAnsi="Times New Roman" w:cs="Times New Roman"/>
                <w:sz w:val="24"/>
              </w:rPr>
            </w:pPr>
            <w:r w:rsidRPr="0029307B">
              <w:rPr>
                <w:rFonts w:ascii="Times New Roman" w:hAnsi="Times New Roman" w:cs="Times New Roman"/>
                <w:sz w:val="24"/>
              </w:rPr>
              <w:t>90</w:t>
            </w:r>
          </w:p>
        </w:tc>
        <w:tc>
          <w:tcPr>
            <w:tcW w:w="374"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2C6C53" w:rsidRPr="00940E93" w:rsidRDefault="002C6C53" w:rsidP="00794673">
            <w:pPr>
              <w:widowControl w:val="0"/>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2C6C53" w:rsidRPr="00940E93" w:rsidRDefault="002C6C53" w:rsidP="00794673">
            <w:pPr>
              <w:shd w:val="clear" w:color="auto" w:fill="FFFFFF"/>
              <w:spacing w:after="0" w:line="240" w:lineRule="auto"/>
              <w:jc w:val="center"/>
              <w:rPr>
                <w:rFonts w:ascii="Times New Roman" w:hAnsi="Times New Roman" w:cs="Times New Roman"/>
              </w:rPr>
            </w:pPr>
            <w:r w:rsidRPr="00940E93">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C6C53" w:rsidRPr="00940E93" w:rsidRDefault="002C6C53" w:rsidP="00794673">
            <w:pPr>
              <w:shd w:val="clear" w:color="auto" w:fill="FFFFFF"/>
              <w:spacing w:after="0" w:line="240" w:lineRule="auto"/>
              <w:jc w:val="center"/>
              <w:rPr>
                <w:rFonts w:ascii="Times New Roman" w:hAnsi="Times New Roman" w:cs="Times New Roman"/>
              </w:rPr>
            </w:pPr>
            <w:r w:rsidRPr="00940E93">
              <w:rPr>
                <w:rFonts w:ascii="Times New Roman" w:hAnsi="Times New Roman" w:cs="Times New Roman"/>
              </w:rPr>
              <w:t>0</w:t>
            </w:r>
          </w:p>
        </w:tc>
      </w:tr>
      <w:tr w:rsidR="00DB7856" w:rsidRPr="00940E93" w:rsidTr="002C6C53">
        <w:trPr>
          <w:trHeight w:val="783"/>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940E93" w:rsidRDefault="00DB7856" w:rsidP="00794673">
            <w:pPr>
              <w:shd w:val="clear" w:color="auto" w:fill="FFFFFF"/>
              <w:spacing w:after="0" w:line="240" w:lineRule="auto"/>
              <w:rPr>
                <w:rFonts w:ascii="Times New Roman" w:hAnsi="Times New Roman" w:cs="Times New Roman"/>
              </w:rPr>
            </w:pPr>
          </w:p>
        </w:tc>
        <w:tc>
          <w:tcPr>
            <w:tcW w:w="249" w:type="pct"/>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DB7856" w:rsidRPr="00940E93" w:rsidRDefault="00DB7856" w:rsidP="00794673">
            <w:pPr>
              <w:shd w:val="clear" w:color="auto" w:fill="FFFFFF"/>
              <w:spacing w:after="0" w:line="240" w:lineRule="auto"/>
              <w:rPr>
                <w:rFonts w:ascii="Times New Roman" w:hAnsi="Times New Roman" w:cs="Times New Roman"/>
                <w:spacing w:val="10"/>
                <w:shd w:val="clear" w:color="auto" w:fill="FFFFFF"/>
              </w:rPr>
            </w:pPr>
            <w:r w:rsidRPr="00940E93">
              <w:rPr>
                <w:rFonts w:ascii="Times New Roman" w:hAnsi="Times New Roman" w:cs="Times New Roman"/>
                <w:spacing w:val="10"/>
                <w:shd w:val="clear" w:color="auto" w:fill="FFFFFF"/>
              </w:rPr>
              <w:t>3</w:t>
            </w:r>
          </w:p>
        </w:tc>
        <w:tc>
          <w:tcPr>
            <w:tcW w:w="1100" w:type="pct"/>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B7856" w:rsidRPr="00940E93" w:rsidRDefault="00DB7856" w:rsidP="00794673">
            <w:pPr>
              <w:pStyle w:val="a3"/>
              <w:ind w:left="0"/>
            </w:pPr>
            <w:r w:rsidRPr="00940E93">
              <w:t>Объем ввода жилья, предоставленного гражданам по договорам найма жилого помещения</w:t>
            </w:r>
          </w:p>
        </w:tc>
        <w:tc>
          <w:tcPr>
            <w:tcW w:w="741" w:type="pct"/>
            <w:tcBorders>
              <w:top w:val="single" w:sz="4" w:space="0" w:color="000000"/>
              <w:left w:val="single" w:sz="4" w:space="0" w:color="auto"/>
              <w:right w:val="single" w:sz="4" w:space="0" w:color="000000"/>
            </w:tcBorders>
            <w:shd w:val="clear" w:color="auto" w:fill="auto"/>
            <w:tcMar>
              <w:top w:w="0" w:type="dxa"/>
              <w:left w:w="75" w:type="dxa"/>
              <w:bottom w:w="0" w:type="dxa"/>
              <w:right w:w="75" w:type="dxa"/>
            </w:tcMar>
            <w:vAlign w:val="center"/>
          </w:tcPr>
          <w:p w:rsidR="00DB7856" w:rsidRPr="00940E93" w:rsidRDefault="00DB7856" w:rsidP="00794673">
            <w:pPr>
              <w:pStyle w:val="a3"/>
              <w:ind w:left="0"/>
              <w:jc w:val="center"/>
            </w:pPr>
            <w:r w:rsidRPr="00940E93">
              <w:t>кв.м</w:t>
            </w:r>
          </w:p>
        </w:tc>
        <w:tc>
          <w:tcPr>
            <w:tcW w:w="846" w:type="pct"/>
            <w:gridSpan w:val="4"/>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B7856" w:rsidRPr="00940E93" w:rsidRDefault="002C6C53" w:rsidP="00794673">
            <w:pPr>
              <w:widowControl w:val="0"/>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w:t>
            </w:r>
          </w:p>
        </w:tc>
        <w:tc>
          <w:tcPr>
            <w:tcW w:w="373" w:type="pct"/>
            <w:gridSpan w:val="2"/>
            <w:tcBorders>
              <w:top w:val="single" w:sz="4" w:space="0" w:color="000000"/>
              <w:left w:val="single" w:sz="4" w:space="0" w:color="auto"/>
              <w:right w:val="single" w:sz="4" w:space="0" w:color="000000"/>
            </w:tcBorders>
            <w:shd w:val="clear" w:color="auto" w:fill="auto"/>
            <w:vAlign w:val="center"/>
          </w:tcPr>
          <w:p w:rsidR="00DB7856" w:rsidRPr="00940E93" w:rsidRDefault="00DB7856" w:rsidP="00794673">
            <w:pPr>
              <w:widowControl w:val="0"/>
              <w:autoSpaceDE w:val="0"/>
              <w:autoSpaceDN w:val="0"/>
              <w:adjustRightInd w:val="0"/>
              <w:spacing w:after="0" w:line="240" w:lineRule="auto"/>
              <w:jc w:val="center"/>
              <w:rPr>
                <w:rFonts w:ascii="Times New Roman" w:hAnsi="Times New Roman" w:cs="Times New Roman"/>
                <w:sz w:val="24"/>
              </w:rPr>
            </w:pPr>
            <w:r w:rsidRPr="00940E93">
              <w:rPr>
                <w:rFonts w:ascii="Times New Roman" w:hAnsi="Times New Roman" w:cs="Times New Roman"/>
                <w:sz w:val="24"/>
              </w:rPr>
              <w:t>0</w:t>
            </w:r>
          </w:p>
        </w:tc>
        <w:tc>
          <w:tcPr>
            <w:tcW w:w="373" w:type="pct"/>
            <w:gridSpan w:val="2"/>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vAlign w:val="center"/>
          </w:tcPr>
          <w:p w:rsidR="00DB7856" w:rsidRPr="00940E93" w:rsidRDefault="00DB7856" w:rsidP="00794673">
            <w:pPr>
              <w:widowControl w:val="0"/>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w:t>
            </w:r>
          </w:p>
        </w:tc>
        <w:tc>
          <w:tcPr>
            <w:tcW w:w="374" w:type="pct"/>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B7856" w:rsidRPr="00940E93" w:rsidRDefault="00DB7856" w:rsidP="00794673">
            <w:pPr>
              <w:widowControl w:val="0"/>
              <w:autoSpaceDE w:val="0"/>
              <w:autoSpaceDN w:val="0"/>
              <w:adjustRightInd w:val="0"/>
              <w:spacing w:after="0" w:line="240" w:lineRule="auto"/>
              <w:jc w:val="center"/>
              <w:rPr>
                <w:rFonts w:ascii="Times New Roman" w:hAnsi="Times New Roman" w:cs="Times New Roman"/>
                <w:sz w:val="24"/>
              </w:rPr>
            </w:pPr>
            <w:r w:rsidRPr="00940E93">
              <w:rPr>
                <w:rFonts w:ascii="Times New Roman" w:hAnsi="Times New Roman" w:cs="Times New Roman"/>
                <w:sz w:val="24"/>
              </w:rPr>
              <w:t>0</w:t>
            </w:r>
          </w:p>
        </w:tc>
        <w:tc>
          <w:tcPr>
            <w:tcW w:w="299" w:type="pct"/>
            <w:tcBorders>
              <w:top w:val="single" w:sz="4" w:space="0" w:color="000000"/>
              <w:left w:val="single" w:sz="4" w:space="0" w:color="auto"/>
              <w:right w:val="single" w:sz="4" w:space="0" w:color="auto"/>
            </w:tcBorders>
            <w:shd w:val="clear" w:color="auto" w:fill="auto"/>
            <w:vAlign w:val="center"/>
          </w:tcPr>
          <w:p w:rsidR="00DB7856" w:rsidRPr="00940E93" w:rsidRDefault="00DB7856" w:rsidP="00794673">
            <w:pPr>
              <w:shd w:val="clear" w:color="auto" w:fill="FFFFFF"/>
              <w:spacing w:after="0" w:line="240" w:lineRule="auto"/>
              <w:jc w:val="center"/>
              <w:rPr>
                <w:rFonts w:ascii="Times New Roman" w:hAnsi="Times New Roman" w:cs="Times New Roman"/>
              </w:rPr>
            </w:pPr>
            <w:r w:rsidRPr="00940E93">
              <w:rPr>
                <w:rFonts w:ascii="Times New Roman" w:hAnsi="Times New Roman" w:cs="Times New Roman"/>
              </w:rPr>
              <w:t>0</w:t>
            </w:r>
          </w:p>
        </w:tc>
        <w:tc>
          <w:tcPr>
            <w:tcW w:w="336" w:type="pct"/>
            <w:gridSpan w:val="2"/>
            <w:tcBorders>
              <w:top w:val="single" w:sz="4" w:space="0" w:color="000000"/>
              <w:left w:val="single" w:sz="4" w:space="0" w:color="auto"/>
              <w:right w:val="single" w:sz="4" w:space="0" w:color="000000"/>
            </w:tcBorders>
            <w:shd w:val="clear" w:color="auto" w:fill="auto"/>
            <w:vAlign w:val="center"/>
          </w:tcPr>
          <w:p w:rsidR="00DB7856" w:rsidRPr="00940E93" w:rsidRDefault="00DB7856" w:rsidP="00794673">
            <w:pPr>
              <w:shd w:val="clear" w:color="auto" w:fill="FFFFFF"/>
              <w:spacing w:after="0" w:line="240" w:lineRule="auto"/>
              <w:jc w:val="center"/>
              <w:rPr>
                <w:rFonts w:ascii="Times New Roman" w:hAnsi="Times New Roman" w:cs="Times New Roman"/>
              </w:rPr>
            </w:pPr>
            <w:r w:rsidRPr="00940E93">
              <w:rPr>
                <w:rFonts w:ascii="Times New Roman" w:hAnsi="Times New Roman" w:cs="Times New Roman"/>
              </w:rPr>
              <w:t>0</w:t>
            </w:r>
          </w:p>
        </w:tc>
      </w:tr>
      <w:tr w:rsidR="00DB7856" w:rsidRPr="00940E93" w:rsidTr="002C6C53">
        <w:trPr>
          <w:trHeight w:val="1301"/>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940E93" w:rsidRDefault="00DB7856" w:rsidP="00794673">
            <w:pPr>
              <w:shd w:val="clear" w:color="auto" w:fill="FFFFFF"/>
              <w:spacing w:after="0" w:line="240" w:lineRule="auto"/>
              <w:rPr>
                <w:rFonts w:ascii="Times New Roman" w:hAnsi="Times New Roman" w:cs="Times New Roman"/>
              </w:rPr>
            </w:pPr>
          </w:p>
        </w:tc>
        <w:tc>
          <w:tcPr>
            <w:tcW w:w="249" w:type="pct"/>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DB7856" w:rsidRPr="00940E93" w:rsidRDefault="00DB7856" w:rsidP="00794673">
            <w:pPr>
              <w:shd w:val="clear" w:color="auto" w:fill="FFFFFF"/>
              <w:spacing w:after="0" w:line="240" w:lineRule="auto"/>
              <w:rPr>
                <w:rFonts w:ascii="Times New Roman" w:hAnsi="Times New Roman" w:cs="Times New Roman"/>
                <w:spacing w:val="10"/>
                <w:shd w:val="clear" w:color="auto" w:fill="FFFFFF"/>
              </w:rPr>
            </w:pPr>
            <w:r w:rsidRPr="00940E93">
              <w:rPr>
                <w:rFonts w:ascii="Times New Roman" w:hAnsi="Times New Roman" w:cs="Times New Roman"/>
                <w:spacing w:val="10"/>
                <w:shd w:val="clear" w:color="auto" w:fill="FFFFFF"/>
              </w:rPr>
              <w:t>4</w:t>
            </w:r>
          </w:p>
        </w:tc>
        <w:tc>
          <w:tcPr>
            <w:tcW w:w="1100" w:type="pct"/>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B7856" w:rsidRPr="00940E93" w:rsidRDefault="00DB7856" w:rsidP="00794673">
            <w:pPr>
              <w:pStyle w:val="a3"/>
              <w:ind w:left="0"/>
            </w:pPr>
            <w:r w:rsidRPr="00940E93">
              <w:t>Количество семей, получивших жилые помещения (жилые дома) на условиях найма</w:t>
            </w:r>
          </w:p>
        </w:tc>
        <w:tc>
          <w:tcPr>
            <w:tcW w:w="741" w:type="pct"/>
            <w:tcBorders>
              <w:top w:val="single" w:sz="4" w:space="0" w:color="000000"/>
              <w:left w:val="single" w:sz="4" w:space="0" w:color="auto"/>
              <w:right w:val="single" w:sz="4" w:space="0" w:color="000000"/>
            </w:tcBorders>
            <w:shd w:val="clear" w:color="auto" w:fill="auto"/>
            <w:tcMar>
              <w:top w:w="0" w:type="dxa"/>
              <w:left w:w="75" w:type="dxa"/>
              <w:bottom w:w="0" w:type="dxa"/>
              <w:right w:w="75" w:type="dxa"/>
            </w:tcMar>
            <w:vAlign w:val="center"/>
          </w:tcPr>
          <w:p w:rsidR="00DB7856" w:rsidRPr="00940E93" w:rsidRDefault="00DB7856" w:rsidP="00794673">
            <w:pPr>
              <w:pStyle w:val="a3"/>
              <w:ind w:left="0"/>
              <w:jc w:val="center"/>
            </w:pPr>
            <w:r w:rsidRPr="00940E93">
              <w:t>семей</w:t>
            </w:r>
          </w:p>
        </w:tc>
        <w:tc>
          <w:tcPr>
            <w:tcW w:w="846" w:type="pct"/>
            <w:gridSpan w:val="4"/>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B7856" w:rsidRPr="00940E93" w:rsidRDefault="002C6C53" w:rsidP="00794673">
            <w:pPr>
              <w:widowControl w:val="0"/>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w:t>
            </w:r>
          </w:p>
        </w:tc>
        <w:tc>
          <w:tcPr>
            <w:tcW w:w="373" w:type="pct"/>
            <w:gridSpan w:val="2"/>
            <w:tcBorders>
              <w:top w:val="single" w:sz="4" w:space="0" w:color="000000"/>
              <w:left w:val="single" w:sz="4" w:space="0" w:color="auto"/>
              <w:right w:val="single" w:sz="4" w:space="0" w:color="000000"/>
            </w:tcBorders>
            <w:shd w:val="clear" w:color="auto" w:fill="auto"/>
            <w:vAlign w:val="center"/>
          </w:tcPr>
          <w:p w:rsidR="00DB7856" w:rsidRPr="00940E93" w:rsidRDefault="00DB7856" w:rsidP="00794673">
            <w:pPr>
              <w:widowControl w:val="0"/>
              <w:autoSpaceDE w:val="0"/>
              <w:autoSpaceDN w:val="0"/>
              <w:adjustRightInd w:val="0"/>
              <w:spacing w:after="0" w:line="240" w:lineRule="auto"/>
              <w:jc w:val="center"/>
              <w:rPr>
                <w:rFonts w:ascii="Times New Roman" w:hAnsi="Times New Roman" w:cs="Times New Roman"/>
                <w:sz w:val="24"/>
              </w:rPr>
            </w:pPr>
            <w:r w:rsidRPr="00940E93">
              <w:rPr>
                <w:rFonts w:ascii="Times New Roman" w:hAnsi="Times New Roman" w:cs="Times New Roman"/>
                <w:sz w:val="24"/>
              </w:rPr>
              <w:t>0</w:t>
            </w:r>
          </w:p>
        </w:tc>
        <w:tc>
          <w:tcPr>
            <w:tcW w:w="373" w:type="pct"/>
            <w:gridSpan w:val="2"/>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vAlign w:val="center"/>
          </w:tcPr>
          <w:p w:rsidR="00DB7856" w:rsidRPr="00940E93" w:rsidRDefault="00DB7856" w:rsidP="00794673">
            <w:pPr>
              <w:widowControl w:val="0"/>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w:t>
            </w:r>
          </w:p>
        </w:tc>
        <w:tc>
          <w:tcPr>
            <w:tcW w:w="374" w:type="pct"/>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B7856" w:rsidRPr="00940E93" w:rsidRDefault="00DB7856" w:rsidP="00794673">
            <w:pPr>
              <w:widowControl w:val="0"/>
              <w:autoSpaceDE w:val="0"/>
              <w:autoSpaceDN w:val="0"/>
              <w:adjustRightInd w:val="0"/>
              <w:spacing w:after="0" w:line="240" w:lineRule="auto"/>
              <w:jc w:val="center"/>
              <w:rPr>
                <w:rFonts w:ascii="Times New Roman" w:hAnsi="Times New Roman" w:cs="Times New Roman"/>
                <w:sz w:val="24"/>
              </w:rPr>
            </w:pPr>
            <w:r w:rsidRPr="00940E93">
              <w:rPr>
                <w:rFonts w:ascii="Times New Roman" w:hAnsi="Times New Roman" w:cs="Times New Roman"/>
                <w:sz w:val="24"/>
              </w:rPr>
              <w:t>0</w:t>
            </w:r>
          </w:p>
        </w:tc>
        <w:tc>
          <w:tcPr>
            <w:tcW w:w="299" w:type="pct"/>
            <w:tcBorders>
              <w:top w:val="single" w:sz="4" w:space="0" w:color="000000"/>
              <w:left w:val="single" w:sz="4" w:space="0" w:color="auto"/>
              <w:right w:val="single" w:sz="4" w:space="0" w:color="auto"/>
            </w:tcBorders>
            <w:shd w:val="clear" w:color="auto" w:fill="auto"/>
            <w:vAlign w:val="center"/>
          </w:tcPr>
          <w:p w:rsidR="00DB7856" w:rsidRPr="00940E93" w:rsidRDefault="00DB7856" w:rsidP="00794673">
            <w:pPr>
              <w:shd w:val="clear" w:color="auto" w:fill="FFFFFF"/>
              <w:spacing w:after="0" w:line="240" w:lineRule="auto"/>
              <w:jc w:val="center"/>
              <w:rPr>
                <w:rFonts w:ascii="Times New Roman" w:hAnsi="Times New Roman" w:cs="Times New Roman"/>
              </w:rPr>
            </w:pPr>
            <w:r w:rsidRPr="00940E93">
              <w:rPr>
                <w:rFonts w:ascii="Times New Roman" w:hAnsi="Times New Roman" w:cs="Times New Roman"/>
              </w:rPr>
              <w:t>0</w:t>
            </w:r>
          </w:p>
        </w:tc>
        <w:tc>
          <w:tcPr>
            <w:tcW w:w="336" w:type="pct"/>
            <w:gridSpan w:val="2"/>
            <w:tcBorders>
              <w:top w:val="single" w:sz="4" w:space="0" w:color="000000"/>
              <w:left w:val="single" w:sz="4" w:space="0" w:color="auto"/>
              <w:right w:val="single" w:sz="4" w:space="0" w:color="000000"/>
            </w:tcBorders>
            <w:shd w:val="clear" w:color="auto" w:fill="auto"/>
            <w:vAlign w:val="center"/>
          </w:tcPr>
          <w:p w:rsidR="00DB7856" w:rsidRPr="00940E93" w:rsidRDefault="00DB7856" w:rsidP="00794673">
            <w:pPr>
              <w:shd w:val="clear" w:color="auto" w:fill="FFFFFF"/>
              <w:spacing w:after="0" w:line="240" w:lineRule="auto"/>
              <w:jc w:val="center"/>
              <w:rPr>
                <w:rFonts w:ascii="Times New Roman" w:hAnsi="Times New Roman" w:cs="Times New Roman"/>
              </w:rPr>
            </w:pPr>
            <w:r w:rsidRPr="00940E93">
              <w:rPr>
                <w:rFonts w:ascii="Times New Roman" w:hAnsi="Times New Roman" w:cs="Times New Roman"/>
              </w:rPr>
              <w:t>0</w:t>
            </w:r>
          </w:p>
        </w:tc>
      </w:tr>
      <w:tr w:rsidR="00DB7856" w:rsidRPr="00940E93" w:rsidTr="002C6C53">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940E93" w:rsidRDefault="00DB7856" w:rsidP="00794673">
            <w:pPr>
              <w:shd w:val="clear" w:color="auto" w:fill="FFFFFF"/>
              <w:spacing w:after="0" w:line="240" w:lineRule="auto"/>
              <w:rPr>
                <w:rFonts w:ascii="Times New Roman" w:hAnsi="Times New Roman" w:cs="Times New Roman"/>
                <w:spacing w:val="10"/>
                <w:shd w:val="clear" w:color="auto" w:fill="FFFFFF"/>
              </w:rPr>
            </w:pPr>
            <w:r w:rsidRPr="00940E93">
              <w:rPr>
                <w:rFonts w:ascii="Times New Roman" w:hAnsi="Times New Roman" w:cs="Times New Roman"/>
                <w:spacing w:val="10"/>
                <w:shd w:val="clear" w:color="auto" w:fill="FFFFFF"/>
              </w:rPr>
              <w:t>5</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940E93" w:rsidRDefault="00DB7856" w:rsidP="00794673">
            <w:pPr>
              <w:pStyle w:val="a3"/>
              <w:ind w:left="0"/>
            </w:pPr>
            <w:r w:rsidRPr="00940E93">
              <w:t>Количество реализованных проектов по благоустройству (КРСТ)</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940E93" w:rsidRDefault="00DB7856" w:rsidP="00794673">
            <w:pPr>
              <w:pStyle w:val="a3"/>
              <w:ind w:left="0"/>
              <w:jc w:val="center"/>
            </w:pPr>
            <w:proofErr w:type="spellStart"/>
            <w:proofErr w:type="gramStart"/>
            <w:r w:rsidRPr="00940E93">
              <w:t>ед</w:t>
            </w:r>
            <w:proofErr w:type="spellEnd"/>
            <w:proofErr w:type="gramEnd"/>
          </w:p>
        </w:tc>
        <w:tc>
          <w:tcPr>
            <w:tcW w:w="846" w:type="pct"/>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940E93" w:rsidRDefault="002C6C53" w:rsidP="00794673">
            <w:pPr>
              <w:widowControl w:val="0"/>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10</w:t>
            </w:r>
          </w:p>
        </w:tc>
        <w:tc>
          <w:tcPr>
            <w:tcW w:w="373"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940E93" w:rsidRDefault="00DB7856" w:rsidP="00794673">
            <w:pPr>
              <w:widowControl w:val="0"/>
              <w:autoSpaceDE w:val="0"/>
              <w:autoSpaceDN w:val="0"/>
              <w:adjustRightInd w:val="0"/>
              <w:spacing w:after="0" w:line="240" w:lineRule="auto"/>
              <w:jc w:val="center"/>
              <w:rPr>
                <w:rFonts w:ascii="Times New Roman" w:hAnsi="Times New Roman" w:cs="Times New Roman"/>
                <w:sz w:val="24"/>
              </w:rPr>
            </w:pPr>
            <w:r w:rsidRPr="00940E93">
              <w:rPr>
                <w:rFonts w:ascii="Times New Roman" w:hAnsi="Times New Roman" w:cs="Times New Roman"/>
                <w:sz w:val="24"/>
              </w:rPr>
              <w:t>4</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940E93" w:rsidRDefault="00DB7856" w:rsidP="00794673">
            <w:pPr>
              <w:widowControl w:val="0"/>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1</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940E93" w:rsidRDefault="00DB7856" w:rsidP="00794673">
            <w:pPr>
              <w:widowControl w:val="0"/>
              <w:autoSpaceDE w:val="0"/>
              <w:autoSpaceDN w:val="0"/>
              <w:adjustRightInd w:val="0"/>
              <w:spacing w:after="0" w:line="240" w:lineRule="auto"/>
              <w:jc w:val="center"/>
              <w:rPr>
                <w:rFonts w:ascii="Times New Roman" w:hAnsi="Times New Roman" w:cs="Times New Roman"/>
                <w:sz w:val="24"/>
              </w:rPr>
            </w:pPr>
            <w:r w:rsidRPr="00940E93">
              <w:rPr>
                <w:rFonts w:ascii="Times New Roman" w:hAnsi="Times New Roman" w:cs="Times New Roman"/>
                <w:sz w:val="24"/>
              </w:rPr>
              <w:t>1</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940E93"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1</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940E93" w:rsidRDefault="00DB7856" w:rsidP="00794673">
            <w:pPr>
              <w:shd w:val="clear" w:color="auto" w:fill="FFFFFF"/>
              <w:spacing w:after="0" w:line="240" w:lineRule="auto"/>
              <w:jc w:val="center"/>
              <w:rPr>
                <w:rFonts w:ascii="Times New Roman" w:hAnsi="Times New Roman" w:cs="Times New Roman"/>
              </w:rPr>
            </w:pPr>
            <w:r w:rsidRPr="00940E93">
              <w:rPr>
                <w:rFonts w:ascii="Times New Roman" w:hAnsi="Times New Roman" w:cs="Times New Roman"/>
              </w:rPr>
              <w:t>0</w:t>
            </w:r>
          </w:p>
        </w:tc>
      </w:tr>
      <w:tr w:rsidR="00DB7856" w:rsidRPr="00940E93" w:rsidTr="00DB7856">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940E93" w:rsidRDefault="00DB7856" w:rsidP="00794673">
            <w:pPr>
              <w:shd w:val="clear" w:color="auto" w:fill="FFFFFF"/>
              <w:spacing w:after="0" w:line="240" w:lineRule="auto"/>
              <w:rPr>
                <w:rFonts w:ascii="Times New Roman" w:hAnsi="Times New Roman" w:cs="Times New Roman"/>
                <w:spacing w:val="10"/>
                <w:shd w:val="clear" w:color="auto" w:fill="FFFFFF"/>
              </w:rPr>
            </w:pPr>
            <w:r w:rsidRPr="00940E93">
              <w:rPr>
                <w:rFonts w:ascii="Times New Roman" w:hAnsi="Times New Roman" w:cs="Times New Roman"/>
                <w:spacing w:val="10"/>
                <w:shd w:val="clear" w:color="auto" w:fill="FFFFFF"/>
              </w:rPr>
              <w:t>6</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940E93" w:rsidRDefault="00DB7856" w:rsidP="00794673">
            <w:pPr>
              <w:pStyle w:val="a3"/>
              <w:ind w:left="0"/>
            </w:pPr>
            <w:r w:rsidRPr="00940E93">
              <w:t xml:space="preserve">Строительство </w:t>
            </w:r>
            <w:r w:rsidRPr="00940E93">
              <w:lastRenderedPageBreak/>
              <w:t>очистных сооружений мощностью</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940E93" w:rsidRDefault="00DB7856" w:rsidP="00794673">
            <w:pPr>
              <w:pStyle w:val="a3"/>
              <w:ind w:left="0"/>
              <w:jc w:val="center"/>
            </w:pPr>
            <w:proofErr w:type="spellStart"/>
            <w:r w:rsidRPr="00940E93">
              <w:lastRenderedPageBreak/>
              <w:t>куб.м</w:t>
            </w:r>
            <w:proofErr w:type="spellEnd"/>
            <w:r w:rsidRPr="00940E93">
              <w:t>./сутк</w:t>
            </w:r>
            <w:r w:rsidRPr="00940E93">
              <w:lastRenderedPageBreak/>
              <w:t>и</w:t>
            </w:r>
          </w:p>
        </w:tc>
        <w:tc>
          <w:tcPr>
            <w:tcW w:w="701" w:type="pct"/>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940E93" w:rsidRDefault="002C6C53" w:rsidP="00794673">
            <w:pPr>
              <w:widowControl w:val="0"/>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lastRenderedPageBreak/>
              <w:t>0</w:t>
            </w:r>
          </w:p>
        </w:tc>
        <w:tc>
          <w:tcPr>
            <w:tcW w:w="518"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940E93" w:rsidRDefault="00DB7856" w:rsidP="00794673">
            <w:pPr>
              <w:widowControl w:val="0"/>
              <w:autoSpaceDE w:val="0"/>
              <w:autoSpaceDN w:val="0"/>
              <w:adjustRightInd w:val="0"/>
              <w:spacing w:after="0" w:line="240" w:lineRule="auto"/>
              <w:jc w:val="center"/>
              <w:rPr>
                <w:rFonts w:ascii="Times New Roman" w:hAnsi="Times New Roman" w:cs="Times New Roman"/>
                <w:sz w:val="24"/>
              </w:rPr>
            </w:pPr>
            <w:r w:rsidRPr="00940E93">
              <w:rPr>
                <w:rFonts w:ascii="Times New Roman" w:hAnsi="Times New Roman" w:cs="Times New Roman"/>
                <w:sz w:val="24"/>
              </w:rPr>
              <w:t>0</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940E93" w:rsidRDefault="00DB7856" w:rsidP="00794673">
            <w:pPr>
              <w:widowControl w:val="0"/>
              <w:autoSpaceDE w:val="0"/>
              <w:autoSpaceDN w:val="0"/>
              <w:adjustRightInd w:val="0"/>
              <w:spacing w:after="0" w:line="240" w:lineRule="auto"/>
              <w:jc w:val="center"/>
              <w:rPr>
                <w:rFonts w:ascii="Times New Roman" w:hAnsi="Times New Roman" w:cs="Times New Roman"/>
                <w:sz w:val="24"/>
              </w:rPr>
            </w:pPr>
            <w:r w:rsidRPr="00940E93">
              <w:rPr>
                <w:rFonts w:ascii="Times New Roman" w:hAnsi="Times New Roman" w:cs="Times New Roman"/>
                <w:sz w:val="24"/>
              </w:rPr>
              <w:t>0</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940E93" w:rsidRDefault="00DB7856" w:rsidP="00794673">
            <w:pPr>
              <w:widowControl w:val="0"/>
              <w:autoSpaceDE w:val="0"/>
              <w:autoSpaceDN w:val="0"/>
              <w:adjustRightInd w:val="0"/>
              <w:spacing w:after="0" w:line="240" w:lineRule="auto"/>
              <w:jc w:val="center"/>
              <w:rPr>
                <w:rFonts w:ascii="Times New Roman" w:hAnsi="Times New Roman" w:cs="Times New Roman"/>
                <w:sz w:val="24"/>
              </w:rPr>
            </w:pPr>
            <w:r w:rsidRPr="00940E93">
              <w:rPr>
                <w:rFonts w:ascii="Times New Roman" w:hAnsi="Times New Roman" w:cs="Times New Roman"/>
                <w:sz w:val="24"/>
              </w:rPr>
              <w:t>303,8</w:t>
            </w:r>
            <w:r w:rsidRPr="00940E93">
              <w:rPr>
                <w:rFonts w:ascii="Times New Roman" w:hAnsi="Times New Roman" w:cs="Times New Roman"/>
                <w:sz w:val="24"/>
              </w:rPr>
              <w:lastRenderedPageBreak/>
              <w:t>4</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940E93" w:rsidRDefault="00DB7856" w:rsidP="00794673">
            <w:pPr>
              <w:shd w:val="clear" w:color="auto" w:fill="FFFFFF"/>
              <w:spacing w:after="0" w:line="240" w:lineRule="auto"/>
              <w:jc w:val="center"/>
              <w:rPr>
                <w:rFonts w:ascii="Times New Roman" w:hAnsi="Times New Roman" w:cs="Times New Roman"/>
              </w:rPr>
            </w:pPr>
            <w:r w:rsidRPr="00940E93">
              <w:rPr>
                <w:rFonts w:ascii="Times New Roman" w:hAnsi="Times New Roman" w:cs="Times New Roman"/>
              </w:rPr>
              <w:lastRenderedPageBreak/>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940E93" w:rsidRDefault="00DB7856" w:rsidP="00794673">
            <w:pPr>
              <w:shd w:val="clear" w:color="auto" w:fill="FFFFFF"/>
              <w:spacing w:after="0" w:line="240" w:lineRule="auto"/>
              <w:jc w:val="center"/>
              <w:rPr>
                <w:rFonts w:ascii="Times New Roman" w:hAnsi="Times New Roman" w:cs="Times New Roman"/>
              </w:rPr>
            </w:pPr>
            <w:r w:rsidRPr="00940E93">
              <w:rPr>
                <w:rFonts w:ascii="Times New Roman" w:hAnsi="Times New Roman" w:cs="Times New Roman"/>
              </w:rPr>
              <w:t>0</w:t>
            </w:r>
          </w:p>
        </w:tc>
      </w:tr>
      <w:tr w:rsidR="00DB7856" w:rsidRPr="00742F9D" w:rsidTr="00DB7856">
        <w:trPr>
          <w:trHeight w:val="992"/>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sidRPr="00742F9D">
              <w:rPr>
                <w:rFonts w:ascii="Times New Roman" w:hAnsi="Times New Roman" w:cs="Times New Roman"/>
                <w:spacing w:val="10"/>
                <w:shd w:val="clear" w:color="auto" w:fill="FFFFFF"/>
              </w:rPr>
              <w:t>7</w:t>
            </w:r>
          </w:p>
        </w:tc>
        <w:tc>
          <w:tcPr>
            <w:tcW w:w="1100" w:type="pct"/>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pStyle w:val="a3"/>
              <w:ind w:left="0"/>
            </w:pPr>
            <w:r w:rsidRPr="00742F9D">
              <w:t>Строительство локального водопровода</w:t>
            </w:r>
          </w:p>
        </w:tc>
        <w:tc>
          <w:tcPr>
            <w:tcW w:w="741" w:type="pct"/>
            <w:tcBorders>
              <w:top w:val="single" w:sz="4" w:space="0" w:color="000000"/>
              <w:left w:val="single" w:sz="4" w:space="0" w:color="auto"/>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pStyle w:val="a3"/>
              <w:ind w:left="0"/>
              <w:jc w:val="center"/>
            </w:pPr>
            <w:r w:rsidRPr="00742F9D">
              <w:t>км</w:t>
            </w:r>
          </w:p>
        </w:tc>
        <w:tc>
          <w:tcPr>
            <w:tcW w:w="701" w:type="pct"/>
            <w:gridSpan w:val="3"/>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widowControl w:val="0"/>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w:t>
            </w:r>
          </w:p>
        </w:tc>
        <w:tc>
          <w:tcPr>
            <w:tcW w:w="518" w:type="pct"/>
            <w:gridSpan w:val="3"/>
            <w:tcBorders>
              <w:top w:val="single" w:sz="4" w:space="0" w:color="000000"/>
              <w:left w:val="single" w:sz="4" w:space="0" w:color="auto"/>
              <w:right w:val="single" w:sz="4" w:space="0" w:color="000000"/>
            </w:tcBorders>
            <w:shd w:val="clear" w:color="auto" w:fill="auto"/>
            <w:vAlign w:val="center"/>
          </w:tcPr>
          <w:p w:rsidR="00DB7856" w:rsidRPr="00742F9D" w:rsidRDefault="00DB7856" w:rsidP="00794673">
            <w:pPr>
              <w:widowControl w:val="0"/>
              <w:autoSpaceDE w:val="0"/>
              <w:autoSpaceDN w:val="0"/>
              <w:adjustRightInd w:val="0"/>
              <w:spacing w:after="0" w:line="240" w:lineRule="auto"/>
              <w:jc w:val="center"/>
              <w:rPr>
                <w:rFonts w:ascii="Times New Roman" w:hAnsi="Times New Roman" w:cs="Times New Roman"/>
                <w:sz w:val="24"/>
              </w:rPr>
            </w:pPr>
            <w:r w:rsidRPr="00742F9D">
              <w:rPr>
                <w:rFonts w:ascii="Times New Roman" w:hAnsi="Times New Roman" w:cs="Times New Roman"/>
                <w:sz w:val="24"/>
              </w:rPr>
              <w:t>0</w:t>
            </w:r>
          </w:p>
        </w:tc>
        <w:tc>
          <w:tcPr>
            <w:tcW w:w="373" w:type="pct"/>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widowControl w:val="0"/>
              <w:autoSpaceDE w:val="0"/>
              <w:autoSpaceDN w:val="0"/>
              <w:adjustRightInd w:val="0"/>
              <w:spacing w:after="0" w:line="240" w:lineRule="auto"/>
              <w:jc w:val="center"/>
              <w:rPr>
                <w:rFonts w:ascii="Times New Roman" w:hAnsi="Times New Roman" w:cs="Times New Roman"/>
                <w:sz w:val="24"/>
              </w:rPr>
            </w:pPr>
            <w:r w:rsidRPr="00742F9D">
              <w:rPr>
                <w:rFonts w:ascii="Times New Roman" w:hAnsi="Times New Roman" w:cs="Times New Roman"/>
                <w:sz w:val="24"/>
              </w:rPr>
              <w:t>0</w:t>
            </w:r>
          </w:p>
        </w:tc>
        <w:tc>
          <w:tcPr>
            <w:tcW w:w="374" w:type="pct"/>
            <w:gridSpan w:val="2"/>
            <w:tcBorders>
              <w:top w:val="single" w:sz="4" w:space="0" w:color="000000"/>
              <w:left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widowControl w:val="0"/>
              <w:autoSpaceDE w:val="0"/>
              <w:autoSpaceDN w:val="0"/>
              <w:adjustRightInd w:val="0"/>
              <w:spacing w:after="0" w:line="240" w:lineRule="auto"/>
              <w:jc w:val="center"/>
              <w:rPr>
                <w:rFonts w:ascii="Times New Roman" w:hAnsi="Times New Roman" w:cs="Times New Roman"/>
                <w:sz w:val="24"/>
              </w:rPr>
            </w:pPr>
            <w:r w:rsidRPr="00742F9D">
              <w:rPr>
                <w:rFonts w:ascii="Times New Roman" w:hAnsi="Times New Roman" w:cs="Times New Roman"/>
                <w:sz w:val="24"/>
              </w:rPr>
              <w:t>3,6</w:t>
            </w:r>
          </w:p>
        </w:tc>
        <w:tc>
          <w:tcPr>
            <w:tcW w:w="299" w:type="pct"/>
            <w:tcBorders>
              <w:top w:val="single" w:sz="4" w:space="0" w:color="000000"/>
              <w:left w:val="single" w:sz="4" w:space="0" w:color="auto"/>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36" w:type="pct"/>
            <w:gridSpan w:val="2"/>
            <w:tcBorders>
              <w:top w:val="single" w:sz="4" w:space="0" w:color="000000"/>
              <w:left w:val="single" w:sz="4" w:space="0" w:color="auto"/>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DB7856">
        <w:trPr>
          <w:trHeight w:val="1085"/>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8</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jc w:val="both"/>
              <w:rPr>
                <w:rFonts w:ascii="Times New Roman" w:hAnsi="Times New Roman" w:cs="Times New Roman"/>
                <w:color w:val="000000"/>
                <w:sz w:val="24"/>
                <w:szCs w:val="24"/>
              </w:rPr>
            </w:pPr>
            <w:r w:rsidRPr="00742F9D">
              <w:rPr>
                <w:rFonts w:ascii="Times New Roman" w:hAnsi="Times New Roman" w:cs="Times New Roman"/>
              </w:rPr>
              <w:t>Реализовано проектов от территориальных общественных самоуправлений</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spacing w:val="10"/>
                <w:sz w:val="24"/>
                <w:szCs w:val="24"/>
                <w:shd w:val="clear" w:color="auto" w:fill="FFFFFF"/>
              </w:rPr>
            </w:pPr>
            <w:r w:rsidRPr="00742F9D">
              <w:rPr>
                <w:rFonts w:ascii="Times New Roman" w:hAnsi="Times New Roman" w:cs="Times New Roman"/>
                <w:spacing w:val="10"/>
                <w:sz w:val="24"/>
                <w:szCs w:val="24"/>
                <w:shd w:val="clear" w:color="auto" w:fill="FFFFFF"/>
              </w:rPr>
              <w:t>ед.</w:t>
            </w:r>
          </w:p>
        </w:tc>
        <w:tc>
          <w:tcPr>
            <w:tcW w:w="701" w:type="pct"/>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18"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sz w:val="24"/>
                <w:szCs w:val="24"/>
              </w:rPr>
            </w:pPr>
            <w:r w:rsidRPr="00742F9D">
              <w:rPr>
                <w:rFonts w:ascii="Times New Roman" w:hAnsi="Times New Roman" w:cs="Times New Roman"/>
                <w:sz w:val="24"/>
                <w:szCs w:val="24"/>
              </w:rPr>
              <w:t>8</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sz w:val="24"/>
                <w:szCs w:val="24"/>
              </w:rPr>
            </w:pPr>
            <w:r w:rsidRPr="00742F9D">
              <w:rPr>
                <w:rFonts w:ascii="Times New Roman" w:hAnsi="Times New Roman" w:cs="Times New Roman"/>
                <w:sz w:val="24"/>
                <w:szCs w:val="24"/>
              </w:rPr>
              <w:t>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DB7856">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9</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Pr="00742F9D" w:rsidRDefault="00DB7856" w:rsidP="00794673">
            <w:pPr>
              <w:widowControl w:val="0"/>
              <w:shd w:val="clear" w:color="auto" w:fill="FFFFFF"/>
              <w:autoSpaceDE w:val="0"/>
              <w:autoSpaceDN w:val="0"/>
              <w:adjustRightInd w:val="0"/>
              <w:spacing w:after="0" w:line="240" w:lineRule="auto"/>
              <w:jc w:val="both"/>
              <w:rPr>
                <w:rFonts w:ascii="Times New Roman" w:hAnsi="Times New Roman" w:cs="Times New Roman"/>
                <w:color w:val="000000"/>
              </w:rPr>
            </w:pPr>
            <w:r w:rsidRPr="00742F9D">
              <w:rPr>
                <w:rFonts w:ascii="Times New Roman" w:hAnsi="Times New Roman" w:cs="Times New Roman"/>
              </w:rPr>
              <w:t>Количество приобретенной коммунальной техники</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spacing w:val="10"/>
                <w:shd w:val="clear" w:color="auto" w:fill="FFFFFF"/>
              </w:rPr>
            </w:pPr>
            <w:r w:rsidRPr="00742F9D">
              <w:rPr>
                <w:rFonts w:ascii="Times New Roman" w:hAnsi="Times New Roman" w:cs="Times New Roman"/>
                <w:spacing w:val="10"/>
                <w:shd w:val="clear" w:color="auto" w:fill="FFFFFF"/>
              </w:rPr>
              <w:t>ед.</w:t>
            </w:r>
          </w:p>
        </w:tc>
        <w:tc>
          <w:tcPr>
            <w:tcW w:w="701" w:type="pct"/>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5</w:t>
            </w:r>
          </w:p>
        </w:tc>
        <w:tc>
          <w:tcPr>
            <w:tcW w:w="518"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6</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5</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DB7856">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10</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Pr="00742F9D" w:rsidRDefault="00DB7856" w:rsidP="00794673">
            <w:pPr>
              <w:widowControl w:val="0"/>
              <w:shd w:val="clear" w:color="auto" w:fill="FFFFFF"/>
              <w:autoSpaceDE w:val="0"/>
              <w:autoSpaceDN w:val="0"/>
              <w:adjustRightInd w:val="0"/>
              <w:spacing w:after="0" w:line="240" w:lineRule="auto"/>
              <w:jc w:val="both"/>
              <w:rPr>
                <w:rFonts w:ascii="Times New Roman" w:hAnsi="Times New Roman" w:cs="Times New Roman"/>
              </w:rPr>
            </w:pPr>
            <w:r w:rsidRPr="00742F9D">
              <w:rPr>
                <w:rFonts w:ascii="Times New Roman" w:hAnsi="Times New Roman" w:cs="Times New Roman"/>
              </w:rPr>
              <w:t>Количество отремонтированных, обустроенных парков, скверов, площадей, детских площадок, ограждений</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ед.</w:t>
            </w:r>
          </w:p>
        </w:tc>
        <w:tc>
          <w:tcPr>
            <w:tcW w:w="701" w:type="pct"/>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1</w:t>
            </w:r>
          </w:p>
        </w:tc>
        <w:tc>
          <w:tcPr>
            <w:tcW w:w="518"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4</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2</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DB7856">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11</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Pr="00742F9D" w:rsidRDefault="00DB7856" w:rsidP="00794673">
            <w:pPr>
              <w:widowControl w:val="0"/>
              <w:shd w:val="clear" w:color="auto" w:fill="FFFFFF"/>
              <w:autoSpaceDE w:val="0"/>
              <w:autoSpaceDN w:val="0"/>
              <w:adjustRightInd w:val="0"/>
              <w:spacing w:after="0" w:line="240" w:lineRule="auto"/>
              <w:jc w:val="both"/>
              <w:rPr>
                <w:rFonts w:ascii="Times New Roman" w:hAnsi="Times New Roman" w:cs="Times New Roman"/>
              </w:rPr>
            </w:pPr>
            <w:r w:rsidRPr="00742F9D">
              <w:rPr>
                <w:rFonts w:ascii="Times New Roman" w:hAnsi="Times New Roman" w:cs="Times New Roman"/>
              </w:rPr>
              <w:t>Количество реализованных мероприятий</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proofErr w:type="spellStart"/>
            <w:proofErr w:type="gramStart"/>
            <w:r w:rsidRPr="00742F9D">
              <w:rPr>
                <w:rFonts w:ascii="Times New Roman" w:hAnsi="Times New Roman" w:cs="Times New Roman"/>
              </w:rPr>
              <w:t>ед</w:t>
            </w:r>
            <w:proofErr w:type="spellEnd"/>
            <w:proofErr w:type="gramEnd"/>
          </w:p>
        </w:tc>
        <w:tc>
          <w:tcPr>
            <w:tcW w:w="701" w:type="pct"/>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518"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1</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DB7856">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12</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Pr="00742F9D" w:rsidRDefault="00DB7856" w:rsidP="00794673">
            <w:pPr>
              <w:widowControl w:val="0"/>
              <w:shd w:val="clear" w:color="auto" w:fill="FFFFFF"/>
              <w:autoSpaceDE w:val="0"/>
              <w:autoSpaceDN w:val="0"/>
              <w:adjustRightInd w:val="0"/>
              <w:spacing w:after="0" w:line="240" w:lineRule="auto"/>
              <w:jc w:val="both"/>
              <w:rPr>
                <w:rFonts w:ascii="Times New Roman" w:hAnsi="Times New Roman" w:cs="Times New Roman"/>
              </w:rPr>
            </w:pPr>
            <w:r w:rsidRPr="00742F9D">
              <w:rPr>
                <w:rFonts w:ascii="Times New Roman" w:hAnsi="Times New Roman" w:cs="Times New Roman"/>
              </w:rPr>
              <w:t>Количество обустроенных тротуаров</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м</w:t>
            </w:r>
          </w:p>
        </w:tc>
        <w:tc>
          <w:tcPr>
            <w:tcW w:w="701" w:type="pct"/>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518"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84</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2000</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DB7856">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13</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Pr="00742F9D" w:rsidRDefault="00DB7856" w:rsidP="00794673">
            <w:pPr>
              <w:widowControl w:val="0"/>
              <w:shd w:val="clear" w:color="auto" w:fill="FFFFFF"/>
              <w:autoSpaceDE w:val="0"/>
              <w:autoSpaceDN w:val="0"/>
              <w:adjustRightInd w:val="0"/>
              <w:spacing w:after="0" w:line="240" w:lineRule="auto"/>
              <w:jc w:val="both"/>
              <w:rPr>
                <w:rFonts w:ascii="Times New Roman" w:hAnsi="Times New Roman" w:cs="Times New Roman"/>
              </w:rPr>
            </w:pPr>
            <w:r w:rsidRPr="00742F9D">
              <w:rPr>
                <w:rFonts w:ascii="Times New Roman" w:hAnsi="Times New Roman" w:cs="Times New Roman"/>
              </w:rPr>
              <w:t>Обустройство уличного освещения</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м</w:t>
            </w:r>
          </w:p>
        </w:tc>
        <w:tc>
          <w:tcPr>
            <w:tcW w:w="701" w:type="pct"/>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16260</w:t>
            </w:r>
          </w:p>
        </w:tc>
        <w:tc>
          <w:tcPr>
            <w:tcW w:w="518"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857881">
              <w:rPr>
                <w:rFonts w:ascii="Times New Roman" w:hAnsi="Times New Roman" w:cs="Times New Roman"/>
              </w:rPr>
              <w:t>8000</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DB7856">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14</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Pr="00742F9D" w:rsidRDefault="00DB7856" w:rsidP="00794673">
            <w:pPr>
              <w:widowControl w:val="0"/>
              <w:shd w:val="clear" w:color="auto" w:fill="FFFFFF"/>
              <w:autoSpaceDE w:val="0"/>
              <w:autoSpaceDN w:val="0"/>
              <w:adjustRightInd w:val="0"/>
              <w:spacing w:after="0" w:line="240" w:lineRule="auto"/>
              <w:jc w:val="both"/>
              <w:rPr>
                <w:rFonts w:ascii="Times New Roman" w:hAnsi="Times New Roman" w:cs="Times New Roman"/>
                <w:color w:val="000000"/>
              </w:rPr>
            </w:pPr>
            <w:r w:rsidRPr="00742F9D">
              <w:rPr>
                <w:rFonts w:ascii="Times New Roman" w:hAnsi="Times New Roman" w:cs="Times New Roman"/>
              </w:rPr>
              <w:t>Количество закрытых и ликвидированных свалок ТКО</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spacing w:val="10"/>
                <w:shd w:val="clear" w:color="auto" w:fill="FFFFFF"/>
              </w:rPr>
            </w:pPr>
            <w:r w:rsidRPr="00742F9D">
              <w:rPr>
                <w:rFonts w:ascii="Times New Roman" w:hAnsi="Times New Roman" w:cs="Times New Roman"/>
                <w:spacing w:val="10"/>
                <w:shd w:val="clear" w:color="auto" w:fill="FFFFFF"/>
              </w:rPr>
              <w:t>ед.</w:t>
            </w:r>
          </w:p>
        </w:tc>
        <w:tc>
          <w:tcPr>
            <w:tcW w:w="701" w:type="pct"/>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3</w:t>
            </w:r>
          </w:p>
        </w:tc>
        <w:tc>
          <w:tcPr>
            <w:tcW w:w="518"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4</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6</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DB7856">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15</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Pr="00742F9D" w:rsidRDefault="00DB7856" w:rsidP="00794673">
            <w:pPr>
              <w:widowControl w:val="0"/>
              <w:shd w:val="clear" w:color="auto" w:fill="FFFFFF"/>
              <w:autoSpaceDE w:val="0"/>
              <w:autoSpaceDN w:val="0"/>
              <w:adjustRightInd w:val="0"/>
              <w:spacing w:after="0" w:line="240" w:lineRule="auto"/>
              <w:jc w:val="both"/>
              <w:rPr>
                <w:rFonts w:ascii="Times New Roman" w:hAnsi="Times New Roman" w:cs="Times New Roman"/>
                <w:color w:val="000000"/>
              </w:rPr>
            </w:pPr>
            <w:r w:rsidRPr="00742F9D">
              <w:rPr>
                <w:rFonts w:ascii="Times New Roman" w:hAnsi="Times New Roman" w:cs="Times New Roman"/>
              </w:rPr>
              <w:t>Количество организованных зон санитарной охраны водозаборных скважин</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spacing w:val="10"/>
                <w:shd w:val="clear" w:color="auto" w:fill="FFFFFF"/>
              </w:rPr>
            </w:pPr>
            <w:r w:rsidRPr="00742F9D">
              <w:rPr>
                <w:rFonts w:ascii="Times New Roman" w:hAnsi="Times New Roman" w:cs="Times New Roman"/>
                <w:spacing w:val="10"/>
                <w:shd w:val="clear" w:color="auto" w:fill="FFFFFF"/>
              </w:rPr>
              <w:t>ед.</w:t>
            </w:r>
          </w:p>
        </w:tc>
        <w:tc>
          <w:tcPr>
            <w:tcW w:w="701" w:type="pct"/>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2</w:t>
            </w:r>
          </w:p>
        </w:tc>
        <w:tc>
          <w:tcPr>
            <w:tcW w:w="518"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3</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4</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DB7856">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16</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Pr="00742F9D" w:rsidRDefault="00DB7856" w:rsidP="00794673">
            <w:pPr>
              <w:widowControl w:val="0"/>
              <w:shd w:val="clear" w:color="auto" w:fill="FFFFFF"/>
              <w:autoSpaceDE w:val="0"/>
              <w:autoSpaceDN w:val="0"/>
              <w:adjustRightInd w:val="0"/>
              <w:spacing w:after="0" w:line="240" w:lineRule="auto"/>
              <w:jc w:val="both"/>
              <w:rPr>
                <w:rFonts w:ascii="Times New Roman" w:hAnsi="Times New Roman" w:cs="Times New Roman"/>
                <w:color w:val="000000"/>
              </w:rPr>
            </w:pPr>
            <w:r w:rsidRPr="00742F9D">
              <w:rPr>
                <w:rFonts w:ascii="Times New Roman" w:hAnsi="Times New Roman" w:cs="Times New Roman"/>
              </w:rPr>
              <w:t>Количество проведенных мероприятий экологической направленности</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spacing w:val="10"/>
                <w:shd w:val="clear" w:color="auto" w:fill="FFFFFF"/>
              </w:rPr>
            </w:pPr>
            <w:r w:rsidRPr="00742F9D">
              <w:rPr>
                <w:rFonts w:ascii="Times New Roman" w:hAnsi="Times New Roman" w:cs="Times New Roman"/>
                <w:spacing w:val="10"/>
                <w:shd w:val="clear" w:color="auto" w:fill="FFFFFF"/>
              </w:rPr>
              <w:t>ед.</w:t>
            </w:r>
          </w:p>
        </w:tc>
        <w:tc>
          <w:tcPr>
            <w:tcW w:w="701" w:type="pct"/>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518"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5</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BA1BFF">
              <w:rPr>
                <w:rFonts w:ascii="Times New Roman" w:hAnsi="Times New Roman" w:cs="Times New Roman"/>
              </w:rPr>
              <w:t>3</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3</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3</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DB7856">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17</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Pr="00742F9D" w:rsidRDefault="00DB7856" w:rsidP="00794673">
            <w:pPr>
              <w:widowControl w:val="0"/>
              <w:shd w:val="clear" w:color="auto" w:fill="FFFFFF"/>
              <w:autoSpaceDE w:val="0"/>
              <w:autoSpaceDN w:val="0"/>
              <w:adjustRightInd w:val="0"/>
              <w:spacing w:after="0" w:line="240" w:lineRule="auto"/>
              <w:jc w:val="both"/>
              <w:rPr>
                <w:rFonts w:ascii="Times New Roman" w:hAnsi="Times New Roman" w:cs="Times New Roman"/>
                <w:color w:val="000000"/>
              </w:rPr>
            </w:pPr>
            <w:r w:rsidRPr="00742F9D">
              <w:rPr>
                <w:rFonts w:ascii="Times New Roman" w:hAnsi="Times New Roman" w:cs="Times New Roman"/>
              </w:rPr>
              <w:t xml:space="preserve">Количество обустроенных площадок ТКО </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spacing w:val="10"/>
                <w:shd w:val="clear" w:color="auto" w:fill="FFFFFF"/>
              </w:rPr>
            </w:pPr>
            <w:r w:rsidRPr="00742F9D">
              <w:rPr>
                <w:rFonts w:ascii="Times New Roman" w:hAnsi="Times New Roman" w:cs="Times New Roman"/>
                <w:spacing w:val="10"/>
                <w:shd w:val="clear" w:color="auto" w:fill="FFFFFF"/>
              </w:rPr>
              <w:t>ед.</w:t>
            </w:r>
          </w:p>
        </w:tc>
        <w:tc>
          <w:tcPr>
            <w:tcW w:w="701" w:type="pct"/>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518"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14</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10</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DB7856">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sidRPr="00742F9D">
              <w:rPr>
                <w:rFonts w:ascii="Times New Roman" w:hAnsi="Times New Roman" w:cs="Times New Roman"/>
                <w:spacing w:val="10"/>
                <w:shd w:val="clear" w:color="auto" w:fill="FFFFFF"/>
              </w:rPr>
              <w:t>1</w:t>
            </w:r>
            <w:r>
              <w:rPr>
                <w:rFonts w:ascii="Times New Roman" w:hAnsi="Times New Roman" w:cs="Times New Roman"/>
                <w:spacing w:val="10"/>
                <w:shd w:val="clear" w:color="auto" w:fill="FFFFFF"/>
              </w:rPr>
              <w:t>8</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Pr="00742F9D" w:rsidRDefault="00DB7856" w:rsidP="00794673">
            <w:pPr>
              <w:widowControl w:val="0"/>
              <w:shd w:val="clear" w:color="auto" w:fill="FFFFFF"/>
              <w:autoSpaceDE w:val="0"/>
              <w:autoSpaceDN w:val="0"/>
              <w:adjustRightInd w:val="0"/>
              <w:spacing w:after="0" w:line="240" w:lineRule="auto"/>
              <w:jc w:val="both"/>
              <w:rPr>
                <w:rFonts w:ascii="Times New Roman" w:hAnsi="Times New Roman" w:cs="Times New Roman"/>
              </w:rPr>
            </w:pPr>
            <w:r w:rsidRPr="00742F9D">
              <w:rPr>
                <w:rFonts w:ascii="Times New Roman" w:hAnsi="Times New Roman" w:cs="Times New Roman"/>
              </w:rPr>
              <w:t xml:space="preserve">Количество приобретенных контейнеров для сбора (складирования) твердых коммунальных отходов на контейнерных </w:t>
            </w:r>
            <w:r w:rsidRPr="00742F9D">
              <w:rPr>
                <w:rFonts w:ascii="Times New Roman" w:hAnsi="Times New Roman" w:cs="Times New Roman"/>
              </w:rPr>
              <w:lastRenderedPageBreak/>
              <w:t>площадках</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spacing w:val="10"/>
                <w:shd w:val="clear" w:color="auto" w:fill="FFFFFF"/>
              </w:rPr>
            </w:pPr>
            <w:proofErr w:type="spellStart"/>
            <w:proofErr w:type="gramStart"/>
            <w:r w:rsidRPr="00742F9D">
              <w:rPr>
                <w:rFonts w:ascii="Times New Roman" w:hAnsi="Times New Roman" w:cs="Times New Roman"/>
                <w:spacing w:val="10"/>
                <w:shd w:val="clear" w:color="auto" w:fill="FFFFFF"/>
              </w:rPr>
              <w:lastRenderedPageBreak/>
              <w:t>ед</w:t>
            </w:r>
            <w:proofErr w:type="spellEnd"/>
            <w:proofErr w:type="gramEnd"/>
          </w:p>
        </w:tc>
        <w:tc>
          <w:tcPr>
            <w:tcW w:w="701" w:type="pct"/>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518"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56</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DB7856">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19</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Pr="00742F9D" w:rsidRDefault="00DB7856" w:rsidP="00794673">
            <w:pPr>
              <w:widowControl w:val="0"/>
              <w:shd w:val="clear" w:color="auto" w:fill="FFFFFF"/>
              <w:autoSpaceDE w:val="0"/>
              <w:autoSpaceDN w:val="0"/>
              <w:adjustRightInd w:val="0"/>
              <w:spacing w:after="0" w:line="240" w:lineRule="auto"/>
              <w:jc w:val="both"/>
              <w:rPr>
                <w:rFonts w:ascii="Times New Roman" w:hAnsi="Times New Roman" w:cs="Times New Roman"/>
              </w:rPr>
            </w:pPr>
            <w:r w:rsidRPr="00742F9D">
              <w:rPr>
                <w:rFonts w:ascii="Times New Roman" w:hAnsi="Times New Roman" w:cs="Times New Roman"/>
              </w:rPr>
              <w:t xml:space="preserve">Количество </w:t>
            </w:r>
            <w:proofErr w:type="gramStart"/>
            <w:r w:rsidRPr="00742F9D">
              <w:rPr>
                <w:rFonts w:ascii="Times New Roman" w:hAnsi="Times New Roman" w:cs="Times New Roman"/>
              </w:rPr>
              <w:t>обустроенных</w:t>
            </w:r>
            <w:proofErr w:type="gramEnd"/>
            <w:r>
              <w:rPr>
                <w:rFonts w:ascii="Times New Roman" w:hAnsi="Times New Roman" w:cs="Times New Roman"/>
              </w:rPr>
              <w:t xml:space="preserve"> </w:t>
            </w:r>
            <w:proofErr w:type="spellStart"/>
            <w:r w:rsidRPr="00742F9D">
              <w:rPr>
                <w:rFonts w:ascii="Times New Roman" w:hAnsi="Times New Roman" w:cs="Times New Roman"/>
              </w:rPr>
              <w:t>снегоприемников</w:t>
            </w:r>
            <w:proofErr w:type="spellEnd"/>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spacing w:val="10"/>
                <w:shd w:val="clear" w:color="auto" w:fill="FFFFFF"/>
              </w:rPr>
            </w:pPr>
            <w:proofErr w:type="spellStart"/>
            <w:proofErr w:type="gramStart"/>
            <w:r w:rsidRPr="00742F9D">
              <w:rPr>
                <w:rFonts w:ascii="Times New Roman" w:hAnsi="Times New Roman" w:cs="Times New Roman"/>
                <w:spacing w:val="10"/>
                <w:shd w:val="clear" w:color="auto" w:fill="FFFFFF"/>
              </w:rPr>
              <w:t>ед</w:t>
            </w:r>
            <w:proofErr w:type="spellEnd"/>
            <w:proofErr w:type="gramEnd"/>
          </w:p>
        </w:tc>
        <w:tc>
          <w:tcPr>
            <w:tcW w:w="701" w:type="pct"/>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518"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1</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DB7856">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20</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Pr="00742F9D" w:rsidRDefault="00DB7856" w:rsidP="00794673">
            <w:pPr>
              <w:widowControl w:val="0"/>
              <w:shd w:val="clear" w:color="auto" w:fill="FFFFFF"/>
              <w:autoSpaceDE w:val="0"/>
              <w:autoSpaceDN w:val="0"/>
              <w:adjustRightInd w:val="0"/>
              <w:spacing w:after="0" w:line="240" w:lineRule="auto"/>
              <w:jc w:val="both"/>
              <w:rPr>
                <w:rFonts w:ascii="Times New Roman" w:hAnsi="Times New Roman" w:cs="Times New Roman"/>
                <w:color w:val="000000"/>
              </w:rPr>
            </w:pPr>
            <w:r w:rsidRPr="00742F9D">
              <w:rPr>
                <w:rFonts w:ascii="Times New Roman" w:hAnsi="Times New Roman" w:cs="Times New Roman"/>
              </w:rPr>
              <w:t>Заключение Соглашения между администрацией Юсьвинского муниципального округа Пермского края и МКУ «Единый центр благоустройства»</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spacing w:val="10"/>
                <w:shd w:val="clear" w:color="auto" w:fill="FFFFFF"/>
              </w:rPr>
            </w:pPr>
            <w:r w:rsidRPr="00742F9D">
              <w:rPr>
                <w:rFonts w:ascii="Times New Roman" w:hAnsi="Times New Roman" w:cs="Times New Roman"/>
                <w:spacing w:val="10"/>
                <w:shd w:val="clear" w:color="auto" w:fill="FFFFFF"/>
              </w:rPr>
              <w:t>ед.</w:t>
            </w:r>
          </w:p>
        </w:tc>
        <w:tc>
          <w:tcPr>
            <w:tcW w:w="701" w:type="pct"/>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1</w:t>
            </w:r>
          </w:p>
        </w:tc>
        <w:tc>
          <w:tcPr>
            <w:tcW w:w="518"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1</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1</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1</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1</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DB7856">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21</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Pr="00742F9D" w:rsidRDefault="00DB7856" w:rsidP="00794673">
            <w:pPr>
              <w:widowControl w:val="0"/>
              <w:shd w:val="clear" w:color="auto" w:fill="FFFFFF"/>
              <w:autoSpaceDE w:val="0"/>
              <w:autoSpaceDN w:val="0"/>
              <w:adjustRightInd w:val="0"/>
              <w:spacing w:after="0" w:line="240" w:lineRule="auto"/>
              <w:jc w:val="both"/>
              <w:rPr>
                <w:rFonts w:ascii="Times New Roman" w:hAnsi="Times New Roman" w:cs="Times New Roman"/>
                <w:color w:val="000000"/>
              </w:rPr>
            </w:pPr>
            <w:r w:rsidRPr="00742F9D">
              <w:rPr>
                <w:rFonts w:ascii="Times New Roman" w:hAnsi="Times New Roman" w:cs="Times New Roman"/>
              </w:rPr>
              <w:t>Количество населенных пунктов, обеспеченных мероприятиями по благоустройству территории</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spacing w:val="10"/>
                <w:shd w:val="clear" w:color="auto" w:fill="FFFFFF"/>
              </w:rPr>
            </w:pPr>
            <w:r w:rsidRPr="00742F9D">
              <w:rPr>
                <w:rFonts w:ascii="Times New Roman" w:hAnsi="Times New Roman" w:cs="Times New Roman"/>
                <w:spacing w:val="10"/>
                <w:shd w:val="clear" w:color="auto" w:fill="FFFFFF"/>
              </w:rPr>
              <w:t>ед.</w:t>
            </w:r>
          </w:p>
        </w:tc>
        <w:tc>
          <w:tcPr>
            <w:tcW w:w="701" w:type="pct"/>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24</w:t>
            </w:r>
          </w:p>
        </w:tc>
        <w:tc>
          <w:tcPr>
            <w:tcW w:w="518"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146</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2C6C53">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22</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color w:val="000000"/>
              </w:rPr>
            </w:pPr>
            <w:r w:rsidRPr="00742F9D">
              <w:rPr>
                <w:rFonts w:ascii="Times New Roman" w:hAnsi="Times New Roman" w:cs="Times New Roman"/>
              </w:rPr>
              <w:t>Количество обустроенных  колодцев, скважин</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color w:val="000000"/>
              </w:rPr>
            </w:pPr>
            <w:r w:rsidRPr="00742F9D">
              <w:rPr>
                <w:rFonts w:ascii="Times New Roman" w:hAnsi="Times New Roman" w:cs="Times New Roman"/>
                <w:color w:val="000000"/>
              </w:rPr>
              <w:t>шт.</w:t>
            </w:r>
          </w:p>
        </w:tc>
        <w:tc>
          <w:tcPr>
            <w:tcW w:w="685"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4</w:t>
            </w:r>
          </w:p>
        </w:tc>
        <w:tc>
          <w:tcPr>
            <w:tcW w:w="534"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5</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5</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4</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4</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2C6C53">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sidRPr="00742F9D">
              <w:rPr>
                <w:rFonts w:ascii="Times New Roman" w:hAnsi="Times New Roman" w:cs="Times New Roman"/>
                <w:spacing w:val="10"/>
                <w:shd w:val="clear" w:color="auto" w:fill="FFFFFF"/>
              </w:rPr>
              <w:t>2</w:t>
            </w:r>
            <w:r>
              <w:rPr>
                <w:rFonts w:ascii="Times New Roman" w:hAnsi="Times New Roman" w:cs="Times New Roman"/>
                <w:spacing w:val="10"/>
                <w:shd w:val="clear" w:color="auto" w:fill="FFFFFF"/>
              </w:rPr>
              <w:t>3</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color w:val="000000"/>
              </w:rPr>
            </w:pPr>
            <w:r w:rsidRPr="00742F9D">
              <w:rPr>
                <w:rFonts w:ascii="Times New Roman" w:hAnsi="Times New Roman" w:cs="Times New Roman"/>
              </w:rPr>
              <w:t>Количество разработанных программ комплексного развития</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color w:val="000000"/>
              </w:rPr>
            </w:pPr>
            <w:r w:rsidRPr="00742F9D">
              <w:rPr>
                <w:rFonts w:ascii="Times New Roman" w:hAnsi="Times New Roman" w:cs="Times New Roman"/>
                <w:color w:val="000000"/>
              </w:rPr>
              <w:t>шт.</w:t>
            </w:r>
          </w:p>
        </w:tc>
        <w:tc>
          <w:tcPr>
            <w:tcW w:w="685"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534"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1</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2C6C53">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24</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rPr>
            </w:pPr>
            <w:r w:rsidRPr="00742F9D">
              <w:rPr>
                <w:rFonts w:ascii="Times New Roman" w:hAnsi="Times New Roman" w:cs="Times New Roman"/>
              </w:rPr>
              <w:t>Количество полученных заключений</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color w:val="000000"/>
              </w:rPr>
            </w:pPr>
            <w:r w:rsidRPr="00742F9D">
              <w:rPr>
                <w:rFonts w:ascii="Times New Roman" w:hAnsi="Times New Roman" w:cs="Times New Roman"/>
                <w:color w:val="000000"/>
              </w:rPr>
              <w:t>ед.</w:t>
            </w:r>
          </w:p>
        </w:tc>
        <w:tc>
          <w:tcPr>
            <w:tcW w:w="685"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534"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2C6C53">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sidRPr="00742F9D">
              <w:rPr>
                <w:rFonts w:ascii="Times New Roman" w:hAnsi="Times New Roman" w:cs="Times New Roman"/>
                <w:spacing w:val="10"/>
                <w:shd w:val="clear" w:color="auto" w:fill="FFFFFF"/>
              </w:rPr>
              <w:t>2</w:t>
            </w:r>
            <w:r>
              <w:rPr>
                <w:rFonts w:ascii="Times New Roman" w:hAnsi="Times New Roman" w:cs="Times New Roman"/>
                <w:spacing w:val="10"/>
                <w:shd w:val="clear" w:color="auto" w:fill="FFFFFF"/>
              </w:rPr>
              <w:t>5</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rPr>
            </w:pPr>
            <w:r w:rsidRPr="00742F9D">
              <w:rPr>
                <w:rFonts w:ascii="Times New Roman" w:hAnsi="Times New Roman" w:cs="Times New Roman"/>
              </w:rPr>
              <w:t>Количество разработанных и подготовленных проектно-сметных документаций</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color w:val="000000"/>
              </w:rPr>
            </w:pPr>
            <w:r w:rsidRPr="00742F9D">
              <w:rPr>
                <w:rFonts w:ascii="Times New Roman" w:hAnsi="Times New Roman" w:cs="Times New Roman"/>
                <w:color w:val="000000"/>
              </w:rPr>
              <w:t>ед.</w:t>
            </w:r>
          </w:p>
        </w:tc>
        <w:tc>
          <w:tcPr>
            <w:tcW w:w="685"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534"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1</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2C6C53">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26</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rPr>
            </w:pPr>
            <w:r w:rsidRPr="00742F9D">
              <w:rPr>
                <w:rFonts w:ascii="Times New Roman" w:hAnsi="Times New Roman" w:cs="Times New Roman"/>
              </w:rPr>
              <w:t>Количество реализованных мероприятий по инфраструктуре</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color w:val="000000"/>
              </w:rPr>
            </w:pPr>
            <w:proofErr w:type="spellStart"/>
            <w:proofErr w:type="gramStart"/>
            <w:r w:rsidRPr="00742F9D">
              <w:rPr>
                <w:rFonts w:ascii="Times New Roman" w:hAnsi="Times New Roman" w:cs="Times New Roman"/>
                <w:color w:val="000000"/>
              </w:rPr>
              <w:t>ед</w:t>
            </w:r>
            <w:proofErr w:type="spellEnd"/>
            <w:proofErr w:type="gramEnd"/>
          </w:p>
        </w:tc>
        <w:tc>
          <w:tcPr>
            <w:tcW w:w="685"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6</w:t>
            </w:r>
          </w:p>
        </w:tc>
        <w:tc>
          <w:tcPr>
            <w:tcW w:w="534"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2</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2C6C53">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sidRPr="00742F9D">
              <w:rPr>
                <w:rFonts w:ascii="Times New Roman" w:hAnsi="Times New Roman" w:cs="Times New Roman"/>
                <w:spacing w:val="10"/>
                <w:shd w:val="clear" w:color="auto" w:fill="FFFFFF"/>
              </w:rPr>
              <w:t>2</w:t>
            </w:r>
            <w:r>
              <w:rPr>
                <w:rFonts w:ascii="Times New Roman" w:hAnsi="Times New Roman" w:cs="Times New Roman"/>
                <w:spacing w:val="10"/>
                <w:shd w:val="clear" w:color="auto" w:fill="FFFFFF"/>
              </w:rPr>
              <w:t>7</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rPr>
            </w:pPr>
            <w:r w:rsidRPr="00742F9D">
              <w:rPr>
                <w:rFonts w:ascii="Times New Roman" w:hAnsi="Times New Roman" w:cs="Times New Roman"/>
              </w:rPr>
              <w:t>Количество разработанных локально-сметных расчетов</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color w:val="000000"/>
              </w:rPr>
            </w:pPr>
            <w:proofErr w:type="spellStart"/>
            <w:proofErr w:type="gramStart"/>
            <w:r w:rsidRPr="00742F9D">
              <w:rPr>
                <w:rFonts w:ascii="Times New Roman" w:hAnsi="Times New Roman" w:cs="Times New Roman"/>
                <w:color w:val="000000"/>
              </w:rPr>
              <w:t>ед</w:t>
            </w:r>
            <w:proofErr w:type="spellEnd"/>
            <w:proofErr w:type="gramEnd"/>
          </w:p>
        </w:tc>
        <w:tc>
          <w:tcPr>
            <w:tcW w:w="685"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534"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2</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2C6C53">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28</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rPr>
            </w:pPr>
            <w:r>
              <w:rPr>
                <w:rFonts w:ascii="Times New Roman" w:hAnsi="Times New Roman" w:cs="Times New Roman"/>
              </w:rPr>
              <w:t>Процент устранения аварий на коммунальных системах Юсьвинского муниципального округа Пермского края</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685"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534"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100</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100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100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r>
      <w:tr w:rsidR="00DB7856" w:rsidTr="002C6C53">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29</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Default="00DB7856" w:rsidP="00794673">
            <w:pPr>
              <w:shd w:val="clear" w:color="auto" w:fill="FFFFFF"/>
              <w:spacing w:after="0" w:line="240" w:lineRule="auto"/>
              <w:rPr>
                <w:rFonts w:ascii="Times New Roman" w:hAnsi="Times New Roman" w:cs="Times New Roman"/>
              </w:rPr>
            </w:pPr>
            <w:r>
              <w:rPr>
                <w:rFonts w:ascii="Times New Roman" w:hAnsi="Times New Roman" w:cs="Times New Roman"/>
              </w:rPr>
              <w:t>Выполнение целевых показателей, предусмотренных в муниципальном задании</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Default="00DB7856" w:rsidP="00794673">
            <w:pPr>
              <w:shd w:val="clear" w:color="auto" w:fill="FFFFFF"/>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685"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534"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100</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100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100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r>
      <w:tr w:rsidR="00DB7856" w:rsidTr="002C6C53">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30</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Default="00DB7856" w:rsidP="00794673">
            <w:pPr>
              <w:shd w:val="clear" w:color="auto" w:fill="FFFFFF"/>
              <w:spacing w:after="0" w:line="240" w:lineRule="auto"/>
              <w:rPr>
                <w:rFonts w:ascii="Times New Roman" w:hAnsi="Times New Roman" w:cs="Times New Roman"/>
              </w:rPr>
            </w:pPr>
            <w:r>
              <w:rPr>
                <w:rFonts w:ascii="Times New Roman" w:hAnsi="Times New Roman" w:cs="Times New Roman"/>
              </w:rPr>
              <w:t>Отсутствие кредиторской задолженности</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Default="00DB7856" w:rsidP="00794673">
            <w:pPr>
              <w:shd w:val="clear" w:color="auto" w:fill="FFFFFF"/>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685"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534"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r>
      <w:tr w:rsidR="00DB7856" w:rsidTr="002C6C53">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31</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Default="00DB7856" w:rsidP="00794673">
            <w:pPr>
              <w:shd w:val="clear" w:color="auto" w:fill="FFFFFF"/>
              <w:spacing w:after="0" w:line="240" w:lineRule="auto"/>
              <w:rPr>
                <w:rFonts w:ascii="Times New Roman" w:hAnsi="Times New Roman" w:cs="Times New Roman"/>
              </w:rPr>
            </w:pPr>
            <w:r>
              <w:rPr>
                <w:rFonts w:ascii="Times New Roman" w:hAnsi="Times New Roman" w:cs="Times New Roman"/>
              </w:rPr>
              <w:t>Количество установленных новогодних елей</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Default="00DB7856" w:rsidP="00794673">
            <w:pPr>
              <w:shd w:val="clear" w:color="auto" w:fill="FFFFFF"/>
              <w:spacing w:after="0" w:line="240" w:lineRule="auto"/>
              <w:jc w:val="center"/>
              <w:rPr>
                <w:rFonts w:ascii="Times New Roman" w:hAnsi="Times New Roman" w:cs="Times New Roman"/>
                <w:color w:val="000000"/>
              </w:rPr>
            </w:pPr>
            <w:proofErr w:type="spellStart"/>
            <w:proofErr w:type="gramStart"/>
            <w:r>
              <w:rPr>
                <w:rFonts w:ascii="Times New Roman" w:hAnsi="Times New Roman" w:cs="Times New Roman"/>
                <w:color w:val="000000"/>
              </w:rPr>
              <w:t>ед</w:t>
            </w:r>
            <w:proofErr w:type="spellEnd"/>
            <w:proofErr w:type="gramEnd"/>
          </w:p>
        </w:tc>
        <w:tc>
          <w:tcPr>
            <w:tcW w:w="685"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534"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5</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r>
      <w:tr w:rsidR="00DB7856" w:rsidRPr="00742F9D" w:rsidTr="002C6C53">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32</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rPr>
            </w:pPr>
            <w:r w:rsidRPr="00742F9D">
              <w:rPr>
                <w:rFonts w:ascii="Times New Roman" w:hAnsi="Times New Roman" w:cs="Times New Roman"/>
              </w:rPr>
              <w:t>Техническое подключение газопровода, пусконаладочные работы</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color w:val="000000"/>
              </w:rPr>
            </w:pPr>
            <w:r w:rsidRPr="00742F9D">
              <w:rPr>
                <w:rFonts w:ascii="Times New Roman" w:hAnsi="Times New Roman" w:cs="Times New Roman"/>
                <w:color w:val="000000"/>
              </w:rPr>
              <w:t>ед.</w:t>
            </w:r>
          </w:p>
        </w:tc>
        <w:tc>
          <w:tcPr>
            <w:tcW w:w="685"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534"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1</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1</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2C6C53">
        <w:trPr>
          <w:trHeight w:val="1164"/>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33</w:t>
            </w:r>
          </w:p>
        </w:tc>
        <w:tc>
          <w:tcPr>
            <w:tcW w:w="1100" w:type="pct"/>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rPr>
            </w:pPr>
            <w:r w:rsidRPr="00742F9D">
              <w:rPr>
                <w:rFonts w:ascii="Times New Roman" w:hAnsi="Times New Roman" w:cs="Times New Roman"/>
              </w:rPr>
              <w:t>Доля муниципальных газопроводов, находящихся на обслуживании</w:t>
            </w:r>
          </w:p>
        </w:tc>
        <w:tc>
          <w:tcPr>
            <w:tcW w:w="741" w:type="pct"/>
            <w:tcBorders>
              <w:top w:val="single" w:sz="4" w:space="0" w:color="000000"/>
              <w:left w:val="single" w:sz="4" w:space="0" w:color="auto"/>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color w:val="000000"/>
              </w:rPr>
            </w:pPr>
            <w:r w:rsidRPr="00742F9D">
              <w:rPr>
                <w:rFonts w:ascii="Times New Roman" w:hAnsi="Times New Roman" w:cs="Times New Roman"/>
                <w:color w:val="000000"/>
              </w:rPr>
              <w:t>%</w:t>
            </w:r>
          </w:p>
        </w:tc>
        <w:tc>
          <w:tcPr>
            <w:tcW w:w="685" w:type="pct"/>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534" w:type="pct"/>
            <w:gridSpan w:val="4"/>
            <w:tcBorders>
              <w:top w:val="single" w:sz="4" w:space="0" w:color="000000"/>
              <w:left w:val="single" w:sz="4" w:space="0" w:color="auto"/>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100</w:t>
            </w:r>
          </w:p>
        </w:tc>
        <w:tc>
          <w:tcPr>
            <w:tcW w:w="373" w:type="pct"/>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100</w:t>
            </w:r>
          </w:p>
        </w:tc>
        <w:tc>
          <w:tcPr>
            <w:tcW w:w="374" w:type="pct"/>
            <w:gridSpan w:val="2"/>
            <w:tcBorders>
              <w:top w:val="single" w:sz="4" w:space="0" w:color="000000"/>
              <w:left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10</w:t>
            </w:r>
            <w:r w:rsidRPr="00742F9D">
              <w:rPr>
                <w:rFonts w:ascii="Times New Roman" w:hAnsi="Times New Roman" w:cs="Times New Roman"/>
              </w:rPr>
              <w:t>0</w:t>
            </w:r>
          </w:p>
        </w:tc>
        <w:tc>
          <w:tcPr>
            <w:tcW w:w="299" w:type="pct"/>
            <w:tcBorders>
              <w:top w:val="single" w:sz="4" w:space="0" w:color="000000"/>
              <w:left w:val="single" w:sz="4" w:space="0" w:color="auto"/>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10</w:t>
            </w:r>
            <w:r w:rsidRPr="00742F9D">
              <w:rPr>
                <w:rFonts w:ascii="Times New Roman" w:hAnsi="Times New Roman" w:cs="Times New Roman"/>
              </w:rPr>
              <w:t>0</w:t>
            </w:r>
          </w:p>
        </w:tc>
        <w:tc>
          <w:tcPr>
            <w:tcW w:w="336" w:type="pct"/>
            <w:gridSpan w:val="2"/>
            <w:tcBorders>
              <w:top w:val="single" w:sz="4" w:space="0" w:color="000000"/>
              <w:left w:val="single" w:sz="4" w:space="0" w:color="auto"/>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2C6C53">
        <w:trPr>
          <w:trHeight w:val="803"/>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34</w:t>
            </w:r>
          </w:p>
        </w:tc>
        <w:tc>
          <w:tcPr>
            <w:tcW w:w="1100" w:type="pct"/>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rPr>
            </w:pPr>
            <w:r w:rsidRPr="00742F9D">
              <w:rPr>
                <w:rFonts w:ascii="Times New Roman" w:hAnsi="Times New Roman" w:cs="Times New Roman"/>
              </w:rPr>
              <w:t>Количество разработанных проектов</w:t>
            </w:r>
          </w:p>
        </w:tc>
        <w:tc>
          <w:tcPr>
            <w:tcW w:w="741" w:type="pct"/>
            <w:tcBorders>
              <w:top w:val="single" w:sz="4" w:space="0" w:color="000000"/>
              <w:left w:val="single" w:sz="4" w:space="0" w:color="auto"/>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color w:val="000000"/>
              </w:rPr>
            </w:pPr>
            <w:proofErr w:type="spellStart"/>
            <w:proofErr w:type="gramStart"/>
            <w:r w:rsidRPr="00742F9D">
              <w:rPr>
                <w:rFonts w:ascii="Times New Roman" w:hAnsi="Times New Roman" w:cs="Times New Roman"/>
                <w:color w:val="000000"/>
              </w:rPr>
              <w:t>ед</w:t>
            </w:r>
            <w:proofErr w:type="spellEnd"/>
            <w:proofErr w:type="gramEnd"/>
          </w:p>
        </w:tc>
        <w:tc>
          <w:tcPr>
            <w:tcW w:w="685" w:type="pct"/>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534" w:type="pct"/>
            <w:gridSpan w:val="4"/>
            <w:tcBorders>
              <w:top w:val="single" w:sz="4" w:space="0" w:color="000000"/>
              <w:left w:val="single" w:sz="4" w:space="0" w:color="auto"/>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73" w:type="pct"/>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3</w:t>
            </w:r>
          </w:p>
        </w:tc>
        <w:tc>
          <w:tcPr>
            <w:tcW w:w="374" w:type="pct"/>
            <w:gridSpan w:val="2"/>
            <w:tcBorders>
              <w:top w:val="single" w:sz="4" w:space="0" w:color="000000"/>
              <w:left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299" w:type="pct"/>
            <w:tcBorders>
              <w:top w:val="single" w:sz="4" w:space="0" w:color="000000"/>
              <w:left w:val="single" w:sz="4" w:space="0" w:color="auto"/>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36" w:type="pct"/>
            <w:gridSpan w:val="2"/>
            <w:tcBorders>
              <w:top w:val="single" w:sz="4" w:space="0" w:color="000000"/>
              <w:left w:val="single" w:sz="4" w:space="0" w:color="auto"/>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2C6C53">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35</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color w:val="000000"/>
              </w:rPr>
            </w:pPr>
            <w:r w:rsidRPr="00742F9D">
              <w:rPr>
                <w:rFonts w:ascii="Times New Roman" w:hAnsi="Times New Roman" w:cs="Times New Roman"/>
              </w:rPr>
              <w:t>Количество разработанных схем теплоснабжения</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color w:val="000000"/>
              </w:rPr>
            </w:pPr>
            <w:r w:rsidRPr="00742F9D">
              <w:rPr>
                <w:rFonts w:ascii="Times New Roman" w:hAnsi="Times New Roman" w:cs="Times New Roman"/>
                <w:color w:val="000000"/>
              </w:rPr>
              <w:t>ед.</w:t>
            </w:r>
          </w:p>
        </w:tc>
        <w:tc>
          <w:tcPr>
            <w:tcW w:w="685"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534"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1</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2C6C53">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36</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rPr>
            </w:pPr>
            <w:r w:rsidRPr="00742F9D">
              <w:rPr>
                <w:rFonts w:ascii="Times New Roman" w:hAnsi="Times New Roman" w:cs="Times New Roman"/>
              </w:rPr>
              <w:t xml:space="preserve">Количество реализованных </w:t>
            </w:r>
            <w:r>
              <w:rPr>
                <w:rFonts w:ascii="Times New Roman" w:hAnsi="Times New Roman" w:cs="Times New Roman"/>
              </w:rPr>
              <w:t>проектов</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color w:val="000000"/>
              </w:rPr>
            </w:pPr>
            <w:r w:rsidRPr="00742F9D">
              <w:rPr>
                <w:rFonts w:ascii="Times New Roman" w:hAnsi="Times New Roman" w:cs="Times New Roman"/>
                <w:color w:val="000000"/>
              </w:rPr>
              <w:t>ед.</w:t>
            </w:r>
          </w:p>
        </w:tc>
        <w:tc>
          <w:tcPr>
            <w:tcW w:w="685"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534"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1</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2C6C53">
        <w:trPr>
          <w:trHeight w:val="70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37</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Default="00DB7856" w:rsidP="00794673">
            <w:pPr>
              <w:shd w:val="clear" w:color="auto" w:fill="FFFFFF"/>
              <w:spacing w:after="0" w:line="240" w:lineRule="auto"/>
              <w:rPr>
                <w:rFonts w:ascii="Times New Roman" w:hAnsi="Times New Roman" w:cs="Times New Roman"/>
              </w:rPr>
            </w:pPr>
            <w:r>
              <w:rPr>
                <w:rFonts w:ascii="Times New Roman" w:hAnsi="Times New Roman" w:cs="Times New Roman"/>
              </w:rPr>
              <w:t>Количество установленных жаротрубных котлов</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447F89" w:rsidRDefault="00DB7856" w:rsidP="00794673">
            <w:pPr>
              <w:shd w:val="clear" w:color="auto" w:fill="FFFFFF"/>
              <w:spacing w:after="0" w:line="240" w:lineRule="auto"/>
              <w:jc w:val="center"/>
              <w:rPr>
                <w:rFonts w:ascii="Times New Roman" w:hAnsi="Times New Roman" w:cs="Times New Roman"/>
                <w:color w:val="000000"/>
              </w:rPr>
            </w:pPr>
            <w:r w:rsidRPr="00447F89">
              <w:rPr>
                <w:rFonts w:ascii="Times New Roman" w:hAnsi="Times New Roman" w:cs="Times New Roman"/>
                <w:color w:val="000000"/>
              </w:rPr>
              <w:t>ед.</w:t>
            </w:r>
          </w:p>
        </w:tc>
        <w:tc>
          <w:tcPr>
            <w:tcW w:w="685"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447F89"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534"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447F89"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447F89"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1</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447F89"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447F89"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447F89"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r>
      <w:tr w:rsidR="00DB7856" w:rsidRPr="00742F9D" w:rsidTr="002C6C53">
        <w:trPr>
          <w:trHeight w:val="386"/>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38</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Default="00DB7856" w:rsidP="00794673">
            <w:pPr>
              <w:shd w:val="clear" w:color="auto" w:fill="FFFFFF"/>
              <w:spacing w:after="0" w:line="240" w:lineRule="auto"/>
              <w:rPr>
                <w:rFonts w:ascii="Times New Roman" w:hAnsi="Times New Roman" w:cs="Times New Roman"/>
              </w:rPr>
            </w:pPr>
            <w:r>
              <w:rPr>
                <w:rFonts w:ascii="Times New Roman" w:hAnsi="Times New Roman" w:cs="Times New Roman"/>
              </w:rPr>
              <w:t>Получение актов обследования</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Default="00DB7856" w:rsidP="00794673">
            <w:pPr>
              <w:spacing w:after="0" w:line="240" w:lineRule="auto"/>
              <w:jc w:val="center"/>
            </w:pPr>
            <w:r w:rsidRPr="00F10F25">
              <w:rPr>
                <w:rFonts w:ascii="Times New Roman" w:hAnsi="Times New Roman" w:cs="Times New Roman"/>
                <w:color w:val="000000"/>
              </w:rPr>
              <w:t>ед.</w:t>
            </w:r>
          </w:p>
        </w:tc>
        <w:tc>
          <w:tcPr>
            <w:tcW w:w="685"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447F89"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534"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447F89"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447F89"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1</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447F89"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447F89"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447F89"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r>
      <w:tr w:rsidR="00DB7856" w:rsidRPr="00742F9D" w:rsidTr="002C6C53">
        <w:trPr>
          <w:trHeight w:val="367"/>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39</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Default="00DB7856" w:rsidP="00794673">
            <w:pPr>
              <w:shd w:val="clear" w:color="auto" w:fill="FFFFFF"/>
              <w:spacing w:after="0" w:line="240" w:lineRule="auto"/>
              <w:rPr>
                <w:rFonts w:ascii="Times New Roman" w:hAnsi="Times New Roman" w:cs="Times New Roman"/>
              </w:rPr>
            </w:pPr>
            <w:r>
              <w:rPr>
                <w:rFonts w:ascii="Times New Roman" w:hAnsi="Times New Roman" w:cs="Times New Roman"/>
              </w:rPr>
              <w:t>Приобретение жаротрубного котла</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Default="00DB7856" w:rsidP="00794673">
            <w:pPr>
              <w:spacing w:after="0" w:line="240" w:lineRule="auto"/>
              <w:jc w:val="center"/>
            </w:pPr>
            <w:r w:rsidRPr="00F10F25">
              <w:rPr>
                <w:rFonts w:ascii="Times New Roman" w:hAnsi="Times New Roman" w:cs="Times New Roman"/>
                <w:color w:val="000000"/>
              </w:rPr>
              <w:t>ед.</w:t>
            </w:r>
          </w:p>
        </w:tc>
        <w:tc>
          <w:tcPr>
            <w:tcW w:w="685"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447F89"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534"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447F89"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447F89"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1</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447F89"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447F89"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447F89"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r>
      <w:tr w:rsidR="00DB7856" w:rsidRPr="00742F9D" w:rsidTr="002C6C53">
        <w:trPr>
          <w:trHeight w:val="330"/>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40</w:t>
            </w:r>
          </w:p>
        </w:tc>
        <w:tc>
          <w:tcPr>
            <w:tcW w:w="1100" w:type="pct"/>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color w:val="000000"/>
              </w:rPr>
            </w:pPr>
            <w:r w:rsidRPr="00742F9D">
              <w:rPr>
                <w:rFonts w:ascii="Times New Roman" w:hAnsi="Times New Roman" w:cs="Times New Roman"/>
              </w:rPr>
              <w:t>доля реализованных проектов в рамках приоритетного проекта «Формирование комфортной городской среды»</w:t>
            </w:r>
          </w:p>
        </w:tc>
        <w:tc>
          <w:tcPr>
            <w:tcW w:w="741" w:type="pct"/>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color w:val="000000"/>
              </w:rPr>
            </w:pPr>
            <w:r w:rsidRPr="00742F9D">
              <w:rPr>
                <w:rFonts w:ascii="Times New Roman" w:hAnsi="Times New Roman" w:cs="Times New Roman"/>
                <w:color w:val="000000"/>
              </w:rPr>
              <w:t>%</w:t>
            </w:r>
          </w:p>
        </w:tc>
        <w:tc>
          <w:tcPr>
            <w:tcW w:w="685"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100</w:t>
            </w:r>
          </w:p>
        </w:tc>
        <w:tc>
          <w:tcPr>
            <w:tcW w:w="534"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100</w:t>
            </w:r>
          </w:p>
        </w:tc>
        <w:tc>
          <w:tcPr>
            <w:tcW w:w="37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100</w:t>
            </w:r>
          </w:p>
        </w:tc>
        <w:tc>
          <w:tcPr>
            <w:tcW w:w="374"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100</w:t>
            </w:r>
          </w:p>
        </w:tc>
        <w:tc>
          <w:tcPr>
            <w:tcW w:w="299" w:type="pct"/>
            <w:tcBorders>
              <w:top w:val="single" w:sz="4" w:space="0" w:color="000000"/>
              <w:left w:val="single" w:sz="4" w:space="0" w:color="auto"/>
              <w:bottom w:val="single" w:sz="4" w:space="0" w:color="000000"/>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10</w:t>
            </w:r>
            <w:r w:rsidRPr="00742F9D">
              <w:rPr>
                <w:rFonts w:ascii="Times New Roman" w:hAnsi="Times New Roman" w:cs="Times New Roman"/>
              </w:rPr>
              <w:t>0</w:t>
            </w:r>
          </w:p>
        </w:tc>
        <w:tc>
          <w:tcPr>
            <w:tcW w:w="3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42F9D" w:rsidTr="002C6C53">
        <w:trPr>
          <w:trHeight w:val="856"/>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B7856" w:rsidRPr="00C258A3" w:rsidRDefault="00DB7856" w:rsidP="00794673">
            <w:pPr>
              <w:shd w:val="clear" w:color="auto" w:fill="FFFFFF"/>
              <w:spacing w:after="0" w:line="240" w:lineRule="auto"/>
              <w:rPr>
                <w:rFonts w:ascii="Times New Roman" w:hAnsi="Times New Roman" w:cs="Times New Roman"/>
                <w:highlight w:val="yellow"/>
              </w:rPr>
            </w:pPr>
          </w:p>
        </w:tc>
        <w:tc>
          <w:tcPr>
            <w:tcW w:w="249" w:type="pct"/>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41</w:t>
            </w:r>
          </w:p>
        </w:tc>
        <w:tc>
          <w:tcPr>
            <w:tcW w:w="1100" w:type="pct"/>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tcPr>
          <w:p w:rsidR="00DB7856" w:rsidRPr="00742F9D" w:rsidRDefault="00DB7856" w:rsidP="00794673">
            <w:pPr>
              <w:shd w:val="clear" w:color="auto" w:fill="FFFFFF"/>
              <w:spacing w:after="0" w:line="240" w:lineRule="auto"/>
              <w:rPr>
                <w:rFonts w:ascii="Times New Roman" w:hAnsi="Times New Roman" w:cs="Times New Roman"/>
                <w:color w:val="000000"/>
              </w:rPr>
            </w:pPr>
            <w:r w:rsidRPr="00742F9D">
              <w:rPr>
                <w:rFonts w:ascii="Times New Roman" w:hAnsi="Times New Roman" w:cs="Times New Roman"/>
              </w:rPr>
              <w:t>Количество разработанных проектов благоустройства</w:t>
            </w:r>
          </w:p>
        </w:tc>
        <w:tc>
          <w:tcPr>
            <w:tcW w:w="741" w:type="pct"/>
            <w:tcBorders>
              <w:top w:val="single" w:sz="4" w:space="0" w:color="000000"/>
              <w:left w:val="single" w:sz="4" w:space="0" w:color="auto"/>
              <w:right w:val="single" w:sz="4" w:space="0" w:color="000000"/>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color w:val="000000"/>
              </w:rPr>
            </w:pPr>
            <w:r w:rsidRPr="00742F9D">
              <w:rPr>
                <w:rFonts w:ascii="Times New Roman" w:hAnsi="Times New Roman" w:cs="Times New Roman"/>
                <w:color w:val="000000"/>
              </w:rPr>
              <w:t>ед.</w:t>
            </w:r>
          </w:p>
        </w:tc>
        <w:tc>
          <w:tcPr>
            <w:tcW w:w="678" w:type="pct"/>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2C6C53"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1</w:t>
            </w:r>
          </w:p>
        </w:tc>
        <w:tc>
          <w:tcPr>
            <w:tcW w:w="541" w:type="pct"/>
            <w:gridSpan w:val="5"/>
            <w:tcBorders>
              <w:top w:val="single" w:sz="4" w:space="0" w:color="000000"/>
              <w:left w:val="single" w:sz="4" w:space="0" w:color="auto"/>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1</w:t>
            </w:r>
          </w:p>
        </w:tc>
        <w:tc>
          <w:tcPr>
            <w:tcW w:w="373" w:type="pct"/>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1</w:t>
            </w:r>
          </w:p>
        </w:tc>
        <w:tc>
          <w:tcPr>
            <w:tcW w:w="374" w:type="pct"/>
            <w:gridSpan w:val="2"/>
            <w:tcBorders>
              <w:top w:val="single" w:sz="4" w:space="0" w:color="000000"/>
              <w:left w:val="single" w:sz="4" w:space="0" w:color="auto"/>
              <w:right w:val="single" w:sz="4" w:space="0" w:color="auto"/>
            </w:tcBorders>
            <w:shd w:val="clear" w:color="auto" w:fill="auto"/>
            <w:tcMar>
              <w:top w:w="0" w:type="dxa"/>
              <w:left w:w="75" w:type="dxa"/>
              <w:bottom w:w="0" w:type="dxa"/>
              <w:right w:w="75" w:type="dxa"/>
            </w:tcMar>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299" w:type="pct"/>
            <w:tcBorders>
              <w:top w:val="single" w:sz="4" w:space="0" w:color="000000"/>
              <w:left w:val="single" w:sz="4" w:space="0" w:color="auto"/>
              <w:right w:val="single" w:sz="4" w:space="0" w:color="auto"/>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c>
          <w:tcPr>
            <w:tcW w:w="336" w:type="pct"/>
            <w:gridSpan w:val="2"/>
            <w:tcBorders>
              <w:top w:val="single" w:sz="4" w:space="0" w:color="000000"/>
              <w:left w:val="single" w:sz="4" w:space="0" w:color="auto"/>
              <w:right w:val="single" w:sz="4" w:space="0" w:color="000000"/>
            </w:tcBorders>
            <w:shd w:val="clear" w:color="auto" w:fill="auto"/>
            <w:vAlign w:val="center"/>
          </w:tcPr>
          <w:p w:rsidR="00DB7856" w:rsidRPr="00742F9D" w:rsidRDefault="00DB7856" w:rsidP="00794673">
            <w:pPr>
              <w:shd w:val="clear" w:color="auto" w:fill="FFFFFF"/>
              <w:spacing w:after="0" w:line="240" w:lineRule="auto"/>
              <w:jc w:val="center"/>
              <w:rPr>
                <w:rFonts w:ascii="Times New Roman" w:hAnsi="Times New Roman" w:cs="Times New Roman"/>
              </w:rPr>
            </w:pPr>
            <w:r w:rsidRPr="00742F9D">
              <w:rPr>
                <w:rFonts w:ascii="Times New Roman" w:hAnsi="Times New Roman" w:cs="Times New Roman"/>
              </w:rPr>
              <w:t>0</w:t>
            </w:r>
          </w:p>
        </w:tc>
      </w:tr>
      <w:tr w:rsidR="00DB7856" w:rsidRPr="007075D3" w:rsidTr="002C6C53">
        <w:trPr>
          <w:trHeight w:val="615"/>
        </w:trPr>
        <w:tc>
          <w:tcPr>
            <w:tcW w:w="309" w:type="pct"/>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F7776E" w:rsidRPr="007075D3" w:rsidRDefault="00F7776E" w:rsidP="00794673">
            <w:pPr>
              <w:shd w:val="clear" w:color="auto" w:fill="FFFFFF"/>
              <w:spacing w:after="0" w:line="240" w:lineRule="auto"/>
              <w:rPr>
                <w:rFonts w:ascii="Times New Roman" w:hAnsi="Times New Roman" w:cs="Times New Roman"/>
              </w:rPr>
            </w:pPr>
          </w:p>
        </w:tc>
        <w:tc>
          <w:tcPr>
            <w:tcW w:w="2090" w:type="pct"/>
            <w:gridSpan w:val="3"/>
            <w:tcBorders>
              <w:top w:val="single" w:sz="4" w:space="0" w:color="auto"/>
              <w:left w:val="single" w:sz="4" w:space="0" w:color="000000"/>
              <w:bottom w:val="single" w:sz="4" w:space="0" w:color="000000"/>
            </w:tcBorders>
            <w:shd w:val="clear" w:color="auto" w:fill="auto"/>
            <w:tcMar>
              <w:top w:w="0" w:type="dxa"/>
              <w:left w:w="75" w:type="dxa"/>
              <w:bottom w:w="0" w:type="dxa"/>
              <w:right w:w="75" w:type="dxa"/>
            </w:tcMar>
          </w:tcPr>
          <w:p w:rsidR="00F7776E" w:rsidRPr="007075D3" w:rsidRDefault="00F7776E" w:rsidP="00794673">
            <w:pPr>
              <w:shd w:val="clear" w:color="auto" w:fill="FFFFFF"/>
              <w:spacing w:after="0" w:line="240" w:lineRule="auto"/>
              <w:jc w:val="center"/>
              <w:rPr>
                <w:rFonts w:ascii="Times New Roman" w:hAnsi="Times New Roman" w:cs="Times New Roman"/>
                <w:color w:val="000000"/>
              </w:rPr>
            </w:pPr>
            <w:r w:rsidRPr="007075D3">
              <w:rPr>
                <w:rFonts w:ascii="Times New Roman" w:hAnsi="Times New Roman" w:cs="Times New Roman"/>
              </w:rPr>
              <w:t>Объемы и источники финансирования программы</w:t>
            </w:r>
          </w:p>
        </w:tc>
        <w:tc>
          <w:tcPr>
            <w:tcW w:w="2601" w:type="pct"/>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F7776E" w:rsidRPr="007075D3" w:rsidRDefault="00F7776E" w:rsidP="00794673">
            <w:pPr>
              <w:shd w:val="clear" w:color="auto" w:fill="FFFFFF"/>
              <w:spacing w:after="0" w:line="240" w:lineRule="auto"/>
              <w:jc w:val="center"/>
              <w:rPr>
                <w:rFonts w:ascii="Times New Roman" w:hAnsi="Times New Roman" w:cs="Times New Roman"/>
                <w:highlight w:val="yellow"/>
              </w:rPr>
            </w:pPr>
          </w:p>
        </w:tc>
      </w:tr>
      <w:tr w:rsidR="00DB7856" w:rsidRPr="007075D3" w:rsidTr="00DB7856">
        <w:trPr>
          <w:trHeight w:val="615"/>
        </w:trPr>
        <w:tc>
          <w:tcPr>
            <w:tcW w:w="309"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75" w:type="dxa"/>
              <w:bottom w:w="0" w:type="dxa"/>
              <w:right w:w="75" w:type="dxa"/>
            </w:tcMar>
          </w:tcPr>
          <w:p w:rsidR="00F7776E" w:rsidRPr="00DB33C6" w:rsidRDefault="00F7776E" w:rsidP="00794673">
            <w:pPr>
              <w:shd w:val="clear" w:color="auto" w:fill="FFFFFF"/>
              <w:spacing w:after="0" w:line="240" w:lineRule="auto"/>
              <w:rPr>
                <w:rFonts w:ascii="Times New Roman" w:hAnsi="Times New Roman" w:cs="Times New Roman"/>
                <w:highlight w:val="yellow"/>
              </w:rPr>
            </w:pPr>
            <w:r w:rsidRPr="00937D5E">
              <w:rPr>
                <w:rFonts w:ascii="Times New Roman" w:hAnsi="Times New Roman" w:cs="Times New Roman"/>
              </w:rPr>
              <w:t>14.</w:t>
            </w:r>
          </w:p>
        </w:tc>
        <w:tc>
          <w:tcPr>
            <w:tcW w:w="2090"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75" w:type="dxa"/>
              <w:bottom w:w="0" w:type="dxa"/>
              <w:right w:w="75" w:type="dxa"/>
            </w:tcMar>
          </w:tcPr>
          <w:p w:rsidR="00F7776E" w:rsidRPr="007075D3" w:rsidRDefault="00F7776E" w:rsidP="00794673">
            <w:pPr>
              <w:shd w:val="clear" w:color="auto" w:fill="FFFFFF"/>
              <w:spacing w:after="0" w:line="240" w:lineRule="auto"/>
              <w:jc w:val="center"/>
              <w:rPr>
                <w:rFonts w:ascii="Times New Roman" w:hAnsi="Times New Roman" w:cs="Times New Roman"/>
              </w:rPr>
            </w:pPr>
            <w:r w:rsidRPr="007075D3">
              <w:rPr>
                <w:rFonts w:ascii="Times New Roman" w:hAnsi="Times New Roman" w:cs="Times New Roman"/>
              </w:rPr>
              <w:t>всего по источникам финансирования программы (подпрограммы) (</w:t>
            </w:r>
            <w:proofErr w:type="spellStart"/>
            <w:r w:rsidRPr="007075D3">
              <w:rPr>
                <w:rFonts w:ascii="Times New Roman" w:hAnsi="Times New Roman" w:cs="Times New Roman"/>
              </w:rPr>
              <w:t>тыс</w:t>
            </w:r>
            <w:proofErr w:type="gramStart"/>
            <w:r w:rsidRPr="007075D3">
              <w:rPr>
                <w:rFonts w:ascii="Times New Roman" w:hAnsi="Times New Roman" w:cs="Times New Roman"/>
              </w:rPr>
              <w:t>.р</w:t>
            </w:r>
            <w:proofErr w:type="gramEnd"/>
            <w:r w:rsidRPr="007075D3">
              <w:rPr>
                <w:rFonts w:ascii="Times New Roman" w:hAnsi="Times New Roman" w:cs="Times New Roman"/>
              </w:rPr>
              <w:t>уб</w:t>
            </w:r>
            <w:proofErr w:type="spellEnd"/>
            <w:r w:rsidRPr="007075D3">
              <w:rPr>
                <w:rFonts w:ascii="Times New Roman" w:hAnsi="Times New Roman" w:cs="Times New Roman"/>
              </w:rPr>
              <w:t>.), в том числе:</w:t>
            </w:r>
          </w:p>
        </w:tc>
        <w:tc>
          <w:tcPr>
            <w:tcW w:w="910" w:type="pct"/>
            <w:gridSpan w:val="5"/>
            <w:tcBorders>
              <w:top w:val="single" w:sz="4" w:space="0" w:color="auto"/>
              <w:left w:val="single" w:sz="4" w:space="0" w:color="auto"/>
              <w:bottom w:val="single" w:sz="4" w:space="0" w:color="auto"/>
              <w:right w:val="single" w:sz="4" w:space="0" w:color="auto"/>
            </w:tcBorders>
            <w:shd w:val="clear" w:color="auto" w:fill="auto"/>
            <w:tcMar>
              <w:top w:w="0" w:type="dxa"/>
              <w:left w:w="75" w:type="dxa"/>
              <w:bottom w:w="0" w:type="dxa"/>
              <w:right w:w="75" w:type="dxa"/>
            </w:tcMar>
            <w:vAlign w:val="center"/>
          </w:tcPr>
          <w:p w:rsidR="00F7776E" w:rsidRPr="007075D3" w:rsidRDefault="00F7776E" w:rsidP="00794673">
            <w:pPr>
              <w:shd w:val="clear" w:color="auto" w:fill="FFFFFF"/>
              <w:spacing w:after="0" w:line="240" w:lineRule="auto"/>
              <w:jc w:val="center"/>
              <w:rPr>
                <w:rFonts w:ascii="Times New Roman" w:hAnsi="Times New Roman" w:cs="Times New Roman"/>
              </w:rPr>
            </w:pPr>
            <w:r w:rsidRPr="007075D3">
              <w:rPr>
                <w:rFonts w:ascii="Times New Roman" w:hAnsi="Times New Roman" w:cs="Times New Roman"/>
              </w:rPr>
              <w:t>2021</w:t>
            </w:r>
          </w:p>
        </w:tc>
        <w:tc>
          <w:tcPr>
            <w:tcW w:w="393"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75" w:type="dxa"/>
              <w:bottom w:w="0" w:type="dxa"/>
              <w:right w:w="75" w:type="dxa"/>
            </w:tcMar>
            <w:vAlign w:val="center"/>
          </w:tcPr>
          <w:p w:rsidR="00F7776E" w:rsidRPr="007075D3" w:rsidRDefault="00F7776E" w:rsidP="00794673">
            <w:pPr>
              <w:shd w:val="clear" w:color="auto" w:fill="FFFFFF"/>
              <w:spacing w:after="0" w:line="240" w:lineRule="auto"/>
              <w:jc w:val="center"/>
              <w:rPr>
                <w:rFonts w:ascii="Times New Roman" w:hAnsi="Times New Roman" w:cs="Times New Roman"/>
              </w:rPr>
            </w:pPr>
            <w:r w:rsidRPr="007075D3">
              <w:rPr>
                <w:rFonts w:ascii="Times New Roman" w:hAnsi="Times New Roman" w:cs="Times New Roman"/>
              </w:rPr>
              <w:t>2022</w:t>
            </w:r>
          </w:p>
        </w:tc>
        <w:tc>
          <w:tcPr>
            <w:tcW w:w="593" w:type="pct"/>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F7776E" w:rsidRPr="007075D3" w:rsidRDefault="00F7776E" w:rsidP="00794673">
            <w:pPr>
              <w:shd w:val="clear" w:color="auto" w:fill="FFFFFF"/>
              <w:spacing w:after="0" w:line="240" w:lineRule="auto"/>
              <w:jc w:val="center"/>
              <w:rPr>
                <w:rFonts w:ascii="Times New Roman" w:hAnsi="Times New Roman" w:cs="Times New Roman"/>
              </w:rPr>
            </w:pPr>
            <w:r w:rsidRPr="007075D3">
              <w:rPr>
                <w:rFonts w:ascii="Times New Roman" w:hAnsi="Times New Roman" w:cs="Times New Roman"/>
              </w:rPr>
              <w:t>2023</w:t>
            </w:r>
          </w:p>
        </w:tc>
        <w:tc>
          <w:tcPr>
            <w:tcW w:w="468" w:type="pct"/>
            <w:gridSpan w:val="3"/>
            <w:tcBorders>
              <w:top w:val="single" w:sz="4" w:space="0" w:color="auto"/>
              <w:left w:val="single" w:sz="4" w:space="0" w:color="auto"/>
              <w:bottom w:val="single" w:sz="4" w:space="0" w:color="auto"/>
              <w:right w:val="single" w:sz="4" w:space="0" w:color="auto"/>
            </w:tcBorders>
            <w:vAlign w:val="center"/>
          </w:tcPr>
          <w:p w:rsidR="00F7776E" w:rsidRPr="007075D3" w:rsidRDefault="00F7776E"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2024</w:t>
            </w:r>
          </w:p>
        </w:tc>
        <w:tc>
          <w:tcPr>
            <w:tcW w:w="237" w:type="pct"/>
            <w:tcBorders>
              <w:top w:val="single" w:sz="4" w:space="0" w:color="auto"/>
              <w:left w:val="single" w:sz="4" w:space="0" w:color="auto"/>
              <w:bottom w:val="single" w:sz="4" w:space="0" w:color="auto"/>
              <w:right w:val="single" w:sz="4" w:space="0" w:color="auto"/>
            </w:tcBorders>
            <w:vAlign w:val="center"/>
          </w:tcPr>
          <w:p w:rsidR="00F7776E" w:rsidRPr="007075D3" w:rsidRDefault="00F7776E" w:rsidP="00794673">
            <w:pPr>
              <w:shd w:val="clear" w:color="auto" w:fill="FFFFFF"/>
              <w:spacing w:after="0" w:line="240" w:lineRule="auto"/>
              <w:jc w:val="center"/>
              <w:rPr>
                <w:rFonts w:ascii="Times New Roman" w:hAnsi="Times New Roman" w:cs="Times New Roman"/>
              </w:rPr>
            </w:pPr>
            <w:r>
              <w:rPr>
                <w:rFonts w:ascii="Times New Roman" w:hAnsi="Times New Roman" w:cs="Times New Roman"/>
              </w:rPr>
              <w:t>2025</w:t>
            </w:r>
          </w:p>
        </w:tc>
      </w:tr>
      <w:tr w:rsidR="00DB7856" w:rsidRPr="00A67B8A" w:rsidTr="00DB7856">
        <w:trPr>
          <w:trHeight w:val="615"/>
        </w:trPr>
        <w:tc>
          <w:tcPr>
            <w:tcW w:w="309" w:type="pct"/>
            <w:vMerge/>
            <w:tcBorders>
              <w:top w:val="single" w:sz="4" w:space="0" w:color="auto"/>
              <w:left w:val="single" w:sz="4" w:space="0" w:color="000000"/>
              <w:right w:val="single" w:sz="4" w:space="0" w:color="000000"/>
            </w:tcBorders>
            <w:shd w:val="clear" w:color="auto" w:fill="auto"/>
            <w:tcMar>
              <w:top w:w="0" w:type="dxa"/>
              <w:left w:w="75" w:type="dxa"/>
              <w:bottom w:w="0" w:type="dxa"/>
              <w:right w:w="75" w:type="dxa"/>
            </w:tcMar>
          </w:tcPr>
          <w:p w:rsidR="00A0138B" w:rsidRPr="00DB33C6" w:rsidRDefault="00A0138B" w:rsidP="00794673">
            <w:pPr>
              <w:shd w:val="clear" w:color="auto" w:fill="FFFFFF"/>
              <w:spacing w:after="0" w:line="240" w:lineRule="auto"/>
              <w:rPr>
                <w:rFonts w:ascii="Times New Roman" w:hAnsi="Times New Roman" w:cs="Times New Roman"/>
                <w:highlight w:val="yellow"/>
              </w:rPr>
            </w:pPr>
          </w:p>
        </w:tc>
        <w:tc>
          <w:tcPr>
            <w:tcW w:w="2090" w:type="pct"/>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0138B" w:rsidRPr="007075D3" w:rsidRDefault="00A0138B" w:rsidP="00794673">
            <w:pPr>
              <w:shd w:val="clear" w:color="auto" w:fill="FFFFFF"/>
              <w:spacing w:after="0" w:line="240" w:lineRule="auto"/>
              <w:rPr>
                <w:rFonts w:ascii="Times New Roman" w:hAnsi="Times New Roman" w:cs="Times New Roman"/>
                <w:b/>
              </w:rPr>
            </w:pPr>
            <w:r w:rsidRPr="007075D3">
              <w:rPr>
                <w:rFonts w:ascii="Times New Roman" w:hAnsi="Times New Roman" w:cs="Times New Roman"/>
                <w:b/>
              </w:rPr>
              <w:t>программа, всего (</w:t>
            </w:r>
            <w:proofErr w:type="spellStart"/>
            <w:r w:rsidRPr="007075D3">
              <w:rPr>
                <w:rFonts w:ascii="Times New Roman" w:hAnsi="Times New Roman" w:cs="Times New Roman"/>
                <w:b/>
              </w:rPr>
              <w:t>тыс</w:t>
            </w:r>
            <w:proofErr w:type="gramStart"/>
            <w:r w:rsidRPr="007075D3">
              <w:rPr>
                <w:rFonts w:ascii="Times New Roman" w:hAnsi="Times New Roman" w:cs="Times New Roman"/>
                <w:b/>
              </w:rPr>
              <w:t>.р</w:t>
            </w:r>
            <w:proofErr w:type="gramEnd"/>
            <w:r w:rsidRPr="007075D3">
              <w:rPr>
                <w:rFonts w:ascii="Times New Roman" w:hAnsi="Times New Roman" w:cs="Times New Roman"/>
                <w:b/>
              </w:rPr>
              <w:t>уб</w:t>
            </w:r>
            <w:proofErr w:type="spellEnd"/>
            <w:r w:rsidRPr="007075D3">
              <w:rPr>
                <w:rFonts w:ascii="Times New Roman" w:hAnsi="Times New Roman" w:cs="Times New Roman"/>
                <w:b/>
              </w:rPr>
              <w:t>.), в том числе:</w:t>
            </w:r>
          </w:p>
        </w:tc>
        <w:tc>
          <w:tcPr>
            <w:tcW w:w="910" w:type="pct"/>
            <w:gridSpan w:val="5"/>
            <w:tcBorders>
              <w:top w:val="single" w:sz="4" w:space="0" w:color="auto"/>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0138B" w:rsidRPr="0029307B" w:rsidRDefault="00A0138B" w:rsidP="00794673">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59 610,48</w:t>
            </w:r>
          </w:p>
        </w:tc>
        <w:tc>
          <w:tcPr>
            <w:tcW w:w="393" w:type="pct"/>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0138B" w:rsidRDefault="00A0138B" w:rsidP="00794673">
            <w:pPr>
              <w:spacing w:after="0" w:line="240" w:lineRule="auto"/>
              <w:jc w:val="center"/>
              <w:rPr>
                <w:b/>
                <w:bCs/>
                <w:color w:val="000000"/>
              </w:rPr>
            </w:pPr>
            <w:r w:rsidRPr="00A0138B">
              <w:rPr>
                <w:rFonts w:ascii="Times New Roman" w:hAnsi="Times New Roman" w:cs="Times New Roman"/>
                <w:b/>
                <w:bCs/>
                <w:color w:val="000000"/>
              </w:rPr>
              <w:t>53 521,80</w:t>
            </w:r>
          </w:p>
        </w:tc>
        <w:tc>
          <w:tcPr>
            <w:tcW w:w="593" w:type="pct"/>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0138B" w:rsidRPr="0029307B" w:rsidRDefault="00A0138B" w:rsidP="00794673">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152 791,83</w:t>
            </w:r>
          </w:p>
        </w:tc>
        <w:tc>
          <w:tcPr>
            <w:tcW w:w="468" w:type="pct"/>
            <w:gridSpan w:val="3"/>
            <w:tcBorders>
              <w:top w:val="single" w:sz="4" w:space="0" w:color="auto"/>
              <w:left w:val="single" w:sz="4" w:space="0" w:color="auto"/>
              <w:bottom w:val="single" w:sz="4" w:space="0" w:color="000000"/>
              <w:right w:val="single" w:sz="4" w:space="0" w:color="auto"/>
            </w:tcBorders>
            <w:shd w:val="clear" w:color="auto" w:fill="auto"/>
            <w:vAlign w:val="center"/>
          </w:tcPr>
          <w:p w:rsidR="00A0138B" w:rsidRPr="0029307B" w:rsidRDefault="00A0138B" w:rsidP="00794673">
            <w:pPr>
              <w:spacing w:after="0" w:line="240" w:lineRule="auto"/>
              <w:jc w:val="center"/>
              <w:rPr>
                <w:rFonts w:ascii="Times New Roman" w:hAnsi="Times New Roman" w:cs="Times New Roman"/>
                <w:b/>
                <w:bCs/>
                <w:color w:val="000000"/>
              </w:rPr>
            </w:pPr>
            <w:r w:rsidRPr="0029307B">
              <w:rPr>
                <w:rFonts w:ascii="Times New Roman" w:hAnsi="Times New Roman" w:cs="Times New Roman"/>
                <w:b/>
                <w:bCs/>
                <w:color w:val="000000"/>
              </w:rPr>
              <w:t>26</w:t>
            </w:r>
            <w:r>
              <w:rPr>
                <w:rFonts w:ascii="Times New Roman" w:hAnsi="Times New Roman" w:cs="Times New Roman"/>
                <w:b/>
                <w:bCs/>
                <w:color w:val="000000"/>
              </w:rPr>
              <w:t> 671,68</w:t>
            </w:r>
          </w:p>
        </w:tc>
        <w:tc>
          <w:tcPr>
            <w:tcW w:w="237" w:type="pct"/>
            <w:tcBorders>
              <w:top w:val="single" w:sz="4" w:space="0" w:color="auto"/>
              <w:left w:val="single" w:sz="4" w:space="0" w:color="auto"/>
              <w:bottom w:val="single" w:sz="4" w:space="0" w:color="000000"/>
              <w:right w:val="single" w:sz="4" w:space="0" w:color="000000"/>
            </w:tcBorders>
            <w:shd w:val="clear" w:color="auto" w:fill="auto"/>
            <w:vAlign w:val="center"/>
          </w:tcPr>
          <w:p w:rsidR="00A0138B" w:rsidRPr="00A67B8A" w:rsidRDefault="00A0138B" w:rsidP="00794673">
            <w:pPr>
              <w:spacing w:after="0" w:line="240" w:lineRule="auto"/>
              <w:jc w:val="center"/>
              <w:rPr>
                <w:rFonts w:ascii="Times New Roman" w:hAnsi="Times New Roman" w:cs="Times New Roman"/>
                <w:b/>
                <w:bCs/>
                <w:color w:val="000000"/>
              </w:rPr>
            </w:pPr>
            <w:r w:rsidRPr="00A67B8A">
              <w:rPr>
                <w:rFonts w:ascii="Times New Roman" w:hAnsi="Times New Roman" w:cs="Times New Roman"/>
                <w:b/>
                <w:bCs/>
                <w:color w:val="000000"/>
              </w:rPr>
              <w:t>0,00</w:t>
            </w:r>
          </w:p>
        </w:tc>
      </w:tr>
      <w:tr w:rsidR="00DB7856" w:rsidRPr="007075D3" w:rsidTr="00DB7856">
        <w:trPr>
          <w:trHeight w:val="615"/>
        </w:trPr>
        <w:tc>
          <w:tcPr>
            <w:tcW w:w="309" w:type="pct"/>
            <w:vMerge/>
            <w:tcBorders>
              <w:left w:val="single" w:sz="4" w:space="0" w:color="000000"/>
              <w:right w:val="single" w:sz="4" w:space="0" w:color="000000"/>
            </w:tcBorders>
            <w:shd w:val="clear" w:color="auto" w:fill="auto"/>
            <w:tcMar>
              <w:top w:w="0" w:type="dxa"/>
              <w:left w:w="75" w:type="dxa"/>
              <w:bottom w:w="0" w:type="dxa"/>
              <w:right w:w="75" w:type="dxa"/>
            </w:tcMar>
          </w:tcPr>
          <w:p w:rsidR="00A0138B" w:rsidRPr="00DB33C6" w:rsidRDefault="00A0138B" w:rsidP="00794673">
            <w:pPr>
              <w:shd w:val="clear" w:color="auto" w:fill="FFFFFF"/>
              <w:spacing w:after="0" w:line="240" w:lineRule="auto"/>
              <w:rPr>
                <w:rFonts w:ascii="Times New Roman" w:hAnsi="Times New Roman" w:cs="Times New Roman"/>
                <w:highlight w:val="yellow"/>
              </w:rPr>
            </w:pPr>
          </w:p>
        </w:tc>
        <w:tc>
          <w:tcPr>
            <w:tcW w:w="209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0138B" w:rsidRPr="007075D3" w:rsidRDefault="00A0138B" w:rsidP="00794673">
            <w:pPr>
              <w:shd w:val="clear" w:color="auto" w:fill="FFFFFF"/>
              <w:spacing w:after="0" w:line="240" w:lineRule="auto"/>
              <w:rPr>
                <w:rFonts w:ascii="Times New Roman" w:hAnsi="Times New Roman" w:cs="Times New Roman"/>
              </w:rPr>
            </w:pPr>
            <w:r w:rsidRPr="007075D3">
              <w:rPr>
                <w:rFonts w:ascii="Times New Roman" w:hAnsi="Times New Roman" w:cs="Times New Roman"/>
              </w:rPr>
              <w:t>бюджет Юсьвинского муниципального округа Пермского края</w:t>
            </w:r>
          </w:p>
        </w:tc>
        <w:tc>
          <w:tcPr>
            <w:tcW w:w="91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vAlign w:val="center"/>
          </w:tcPr>
          <w:p w:rsidR="00A0138B" w:rsidRPr="0029307B" w:rsidRDefault="00A0138B" w:rsidP="00794673">
            <w:pPr>
              <w:spacing w:after="0" w:line="240" w:lineRule="auto"/>
              <w:jc w:val="center"/>
              <w:rPr>
                <w:rFonts w:ascii="Times New Roman" w:hAnsi="Times New Roman" w:cs="Times New Roman"/>
                <w:bCs/>
                <w:color w:val="000000"/>
              </w:rPr>
            </w:pPr>
            <w:r>
              <w:rPr>
                <w:rFonts w:ascii="Times New Roman" w:hAnsi="Times New Roman" w:cs="Times New Roman"/>
                <w:bCs/>
                <w:color w:val="000000"/>
              </w:rPr>
              <w:t>27 021,94</w:t>
            </w:r>
          </w:p>
        </w:tc>
        <w:tc>
          <w:tcPr>
            <w:tcW w:w="39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A0138B" w:rsidRPr="00A0138B" w:rsidRDefault="00A0138B" w:rsidP="00794673">
            <w:pPr>
              <w:spacing w:after="0" w:line="240" w:lineRule="auto"/>
              <w:jc w:val="center"/>
              <w:rPr>
                <w:rFonts w:ascii="Times New Roman" w:hAnsi="Times New Roman" w:cs="Times New Roman"/>
                <w:bCs/>
                <w:color w:val="000000"/>
              </w:rPr>
            </w:pPr>
            <w:r w:rsidRPr="00A0138B">
              <w:rPr>
                <w:rFonts w:ascii="Times New Roman" w:hAnsi="Times New Roman" w:cs="Times New Roman"/>
                <w:bCs/>
                <w:color w:val="000000"/>
              </w:rPr>
              <w:t>36 041,25</w:t>
            </w:r>
          </w:p>
        </w:tc>
        <w:tc>
          <w:tcPr>
            <w:tcW w:w="593"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A0138B" w:rsidRPr="0029307B" w:rsidRDefault="00A0138B" w:rsidP="00794673">
            <w:pPr>
              <w:spacing w:after="0" w:line="240" w:lineRule="auto"/>
              <w:jc w:val="center"/>
              <w:rPr>
                <w:rFonts w:ascii="Times New Roman" w:hAnsi="Times New Roman" w:cs="Times New Roman"/>
                <w:bCs/>
                <w:color w:val="000000"/>
              </w:rPr>
            </w:pPr>
            <w:r>
              <w:rPr>
                <w:rFonts w:ascii="Times New Roman" w:hAnsi="Times New Roman" w:cs="Times New Roman"/>
                <w:bCs/>
                <w:color w:val="000000"/>
              </w:rPr>
              <w:t>18 503,35</w:t>
            </w:r>
          </w:p>
        </w:tc>
        <w:tc>
          <w:tcPr>
            <w:tcW w:w="468" w:type="pct"/>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A0138B" w:rsidRPr="0029307B" w:rsidRDefault="00A0138B" w:rsidP="00794673">
            <w:pPr>
              <w:spacing w:after="0" w:line="240" w:lineRule="auto"/>
              <w:jc w:val="center"/>
              <w:rPr>
                <w:rFonts w:ascii="Times New Roman" w:hAnsi="Times New Roman" w:cs="Times New Roman"/>
                <w:bCs/>
                <w:color w:val="000000"/>
              </w:rPr>
            </w:pPr>
            <w:r>
              <w:rPr>
                <w:rFonts w:ascii="Times New Roman" w:hAnsi="Times New Roman" w:cs="Times New Roman"/>
                <w:bCs/>
                <w:color w:val="000000"/>
              </w:rPr>
              <w:t>16 859,78</w:t>
            </w:r>
          </w:p>
        </w:tc>
        <w:tc>
          <w:tcPr>
            <w:tcW w:w="237" w:type="pct"/>
            <w:tcBorders>
              <w:top w:val="single" w:sz="4" w:space="0" w:color="000000"/>
              <w:left w:val="single" w:sz="4" w:space="0" w:color="auto"/>
              <w:bottom w:val="single" w:sz="4" w:space="0" w:color="000000"/>
              <w:right w:val="single" w:sz="4" w:space="0" w:color="000000"/>
            </w:tcBorders>
            <w:shd w:val="clear" w:color="auto" w:fill="auto"/>
            <w:vAlign w:val="center"/>
          </w:tcPr>
          <w:p w:rsidR="00A0138B" w:rsidRPr="007075D3" w:rsidRDefault="00A0138B" w:rsidP="00794673">
            <w:pPr>
              <w:shd w:val="clear" w:color="auto" w:fill="FFFFFF"/>
              <w:spacing w:after="0" w:line="240" w:lineRule="auto"/>
              <w:jc w:val="center"/>
              <w:rPr>
                <w:rFonts w:ascii="Times New Roman" w:hAnsi="Times New Roman" w:cs="Times New Roman"/>
              </w:rPr>
            </w:pPr>
            <w:r w:rsidRPr="007075D3">
              <w:rPr>
                <w:rFonts w:ascii="Times New Roman" w:hAnsi="Times New Roman" w:cs="Times New Roman"/>
              </w:rPr>
              <w:t>0,00</w:t>
            </w:r>
          </w:p>
        </w:tc>
      </w:tr>
      <w:tr w:rsidR="00DB7856" w:rsidRPr="007075D3" w:rsidTr="00DB7856">
        <w:trPr>
          <w:trHeight w:val="291"/>
        </w:trPr>
        <w:tc>
          <w:tcPr>
            <w:tcW w:w="309" w:type="pct"/>
            <w:vMerge/>
            <w:tcBorders>
              <w:left w:val="single" w:sz="4" w:space="0" w:color="000000"/>
              <w:right w:val="single" w:sz="4" w:space="0" w:color="000000"/>
            </w:tcBorders>
            <w:shd w:val="clear" w:color="auto" w:fill="auto"/>
            <w:tcMar>
              <w:top w:w="0" w:type="dxa"/>
              <w:left w:w="75" w:type="dxa"/>
              <w:bottom w:w="0" w:type="dxa"/>
              <w:right w:w="75" w:type="dxa"/>
            </w:tcMar>
          </w:tcPr>
          <w:p w:rsidR="00A0138B" w:rsidRPr="00DB33C6" w:rsidRDefault="00A0138B" w:rsidP="00794673">
            <w:pPr>
              <w:shd w:val="clear" w:color="auto" w:fill="FFFFFF"/>
              <w:spacing w:after="0" w:line="240" w:lineRule="auto"/>
              <w:rPr>
                <w:rFonts w:ascii="Times New Roman" w:hAnsi="Times New Roman" w:cs="Times New Roman"/>
                <w:highlight w:val="yellow"/>
              </w:rPr>
            </w:pPr>
          </w:p>
        </w:tc>
        <w:tc>
          <w:tcPr>
            <w:tcW w:w="209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0138B" w:rsidRPr="007075D3" w:rsidRDefault="00A0138B" w:rsidP="00794673">
            <w:pPr>
              <w:shd w:val="clear" w:color="auto" w:fill="FFFFFF"/>
              <w:spacing w:after="0" w:line="240" w:lineRule="auto"/>
              <w:rPr>
                <w:rFonts w:ascii="Times New Roman" w:hAnsi="Times New Roman" w:cs="Times New Roman"/>
              </w:rPr>
            </w:pPr>
            <w:r w:rsidRPr="007075D3">
              <w:rPr>
                <w:rFonts w:ascii="Times New Roman" w:hAnsi="Times New Roman" w:cs="Times New Roman"/>
              </w:rPr>
              <w:t>бюджет Пермского края</w:t>
            </w:r>
          </w:p>
        </w:tc>
        <w:tc>
          <w:tcPr>
            <w:tcW w:w="91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vAlign w:val="center"/>
          </w:tcPr>
          <w:p w:rsidR="00A0138B" w:rsidRPr="0029307B" w:rsidRDefault="00A0138B" w:rsidP="00794673">
            <w:pPr>
              <w:spacing w:after="0" w:line="240" w:lineRule="auto"/>
              <w:jc w:val="center"/>
              <w:rPr>
                <w:rFonts w:ascii="Times New Roman" w:hAnsi="Times New Roman" w:cs="Times New Roman"/>
                <w:bCs/>
                <w:color w:val="000000"/>
              </w:rPr>
            </w:pPr>
            <w:r>
              <w:rPr>
                <w:rFonts w:ascii="Times New Roman" w:hAnsi="Times New Roman" w:cs="Times New Roman"/>
                <w:bCs/>
                <w:color w:val="000000"/>
              </w:rPr>
              <w:t>20 062,62</w:t>
            </w:r>
          </w:p>
        </w:tc>
        <w:tc>
          <w:tcPr>
            <w:tcW w:w="39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A0138B" w:rsidRPr="00A0138B" w:rsidRDefault="00A0138B" w:rsidP="00794673">
            <w:pPr>
              <w:spacing w:after="0" w:line="240" w:lineRule="auto"/>
              <w:jc w:val="center"/>
              <w:rPr>
                <w:rFonts w:ascii="Times New Roman" w:hAnsi="Times New Roman" w:cs="Times New Roman"/>
                <w:bCs/>
                <w:color w:val="000000"/>
              </w:rPr>
            </w:pPr>
            <w:r w:rsidRPr="00A0138B">
              <w:rPr>
                <w:rFonts w:ascii="Times New Roman" w:hAnsi="Times New Roman" w:cs="Times New Roman"/>
                <w:bCs/>
                <w:color w:val="000000"/>
              </w:rPr>
              <w:t>8 107,81</w:t>
            </w:r>
          </w:p>
        </w:tc>
        <w:tc>
          <w:tcPr>
            <w:tcW w:w="593"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A0138B" w:rsidRPr="0029307B" w:rsidRDefault="00A0138B" w:rsidP="00794673">
            <w:pPr>
              <w:spacing w:after="0" w:line="240" w:lineRule="auto"/>
              <w:jc w:val="center"/>
              <w:rPr>
                <w:rFonts w:ascii="Times New Roman" w:hAnsi="Times New Roman" w:cs="Times New Roman"/>
                <w:bCs/>
                <w:color w:val="000000"/>
              </w:rPr>
            </w:pPr>
            <w:r>
              <w:rPr>
                <w:rFonts w:ascii="Times New Roman" w:hAnsi="Times New Roman" w:cs="Times New Roman"/>
                <w:bCs/>
                <w:color w:val="000000"/>
              </w:rPr>
              <w:t>9 249,02</w:t>
            </w:r>
          </w:p>
        </w:tc>
        <w:tc>
          <w:tcPr>
            <w:tcW w:w="468" w:type="pct"/>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A0138B" w:rsidRPr="0029307B" w:rsidRDefault="00A0138B" w:rsidP="00794673">
            <w:pPr>
              <w:spacing w:after="0" w:line="240" w:lineRule="auto"/>
              <w:jc w:val="center"/>
              <w:rPr>
                <w:rFonts w:ascii="Times New Roman" w:hAnsi="Times New Roman" w:cs="Times New Roman"/>
                <w:bCs/>
                <w:color w:val="000000"/>
              </w:rPr>
            </w:pPr>
            <w:r w:rsidRPr="0029307B">
              <w:rPr>
                <w:rFonts w:ascii="Times New Roman" w:hAnsi="Times New Roman" w:cs="Times New Roman"/>
                <w:bCs/>
                <w:color w:val="000000"/>
              </w:rPr>
              <w:t>2 679,43</w:t>
            </w:r>
          </w:p>
        </w:tc>
        <w:tc>
          <w:tcPr>
            <w:tcW w:w="237" w:type="pct"/>
            <w:tcBorders>
              <w:top w:val="single" w:sz="4" w:space="0" w:color="000000"/>
              <w:left w:val="single" w:sz="4" w:space="0" w:color="auto"/>
              <w:bottom w:val="single" w:sz="4" w:space="0" w:color="000000"/>
              <w:right w:val="single" w:sz="4" w:space="0" w:color="000000"/>
            </w:tcBorders>
            <w:shd w:val="clear" w:color="auto" w:fill="auto"/>
            <w:vAlign w:val="center"/>
          </w:tcPr>
          <w:p w:rsidR="00A0138B" w:rsidRPr="007075D3" w:rsidRDefault="00A0138B" w:rsidP="00794673">
            <w:pPr>
              <w:shd w:val="clear" w:color="auto" w:fill="FFFFFF"/>
              <w:spacing w:after="0" w:line="240" w:lineRule="auto"/>
              <w:jc w:val="center"/>
              <w:rPr>
                <w:rFonts w:ascii="Times New Roman" w:hAnsi="Times New Roman" w:cs="Times New Roman"/>
              </w:rPr>
            </w:pPr>
            <w:r w:rsidRPr="007075D3">
              <w:rPr>
                <w:rFonts w:ascii="Times New Roman" w:hAnsi="Times New Roman" w:cs="Times New Roman"/>
              </w:rPr>
              <w:t>0,00</w:t>
            </w:r>
          </w:p>
        </w:tc>
      </w:tr>
      <w:tr w:rsidR="00DB7856" w:rsidRPr="007075D3" w:rsidTr="00DB7856">
        <w:trPr>
          <w:trHeight w:val="317"/>
        </w:trPr>
        <w:tc>
          <w:tcPr>
            <w:tcW w:w="309" w:type="pct"/>
            <w:vMerge/>
            <w:tcBorders>
              <w:left w:val="single" w:sz="4" w:space="0" w:color="000000"/>
              <w:bottom w:val="nil"/>
              <w:right w:val="single" w:sz="4" w:space="0" w:color="000000"/>
            </w:tcBorders>
            <w:shd w:val="clear" w:color="auto" w:fill="auto"/>
            <w:tcMar>
              <w:top w:w="0" w:type="dxa"/>
              <w:left w:w="75" w:type="dxa"/>
              <w:bottom w:w="0" w:type="dxa"/>
              <w:right w:w="75" w:type="dxa"/>
            </w:tcMar>
          </w:tcPr>
          <w:p w:rsidR="00A0138B" w:rsidRPr="00DB33C6" w:rsidRDefault="00A0138B" w:rsidP="00794673">
            <w:pPr>
              <w:shd w:val="clear" w:color="auto" w:fill="FFFFFF"/>
              <w:spacing w:after="0" w:line="240" w:lineRule="auto"/>
              <w:rPr>
                <w:rFonts w:ascii="Times New Roman" w:hAnsi="Times New Roman" w:cs="Times New Roman"/>
                <w:highlight w:val="yellow"/>
              </w:rPr>
            </w:pPr>
          </w:p>
        </w:tc>
        <w:tc>
          <w:tcPr>
            <w:tcW w:w="2090" w:type="pct"/>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A0138B" w:rsidRPr="007075D3" w:rsidRDefault="00A0138B" w:rsidP="00794673">
            <w:pPr>
              <w:shd w:val="clear" w:color="auto" w:fill="FFFFFF"/>
              <w:spacing w:after="0" w:line="240" w:lineRule="auto"/>
              <w:rPr>
                <w:rFonts w:ascii="Times New Roman" w:hAnsi="Times New Roman" w:cs="Times New Roman"/>
              </w:rPr>
            </w:pPr>
            <w:r w:rsidRPr="007075D3">
              <w:rPr>
                <w:rFonts w:ascii="Times New Roman" w:hAnsi="Times New Roman" w:cs="Times New Roman"/>
              </w:rPr>
              <w:t>бюджет Российской Федерации</w:t>
            </w:r>
          </w:p>
        </w:tc>
        <w:tc>
          <w:tcPr>
            <w:tcW w:w="910" w:type="pct"/>
            <w:gridSpan w:val="5"/>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vAlign w:val="center"/>
          </w:tcPr>
          <w:p w:rsidR="00A0138B" w:rsidRPr="0029307B" w:rsidRDefault="00A0138B" w:rsidP="00794673">
            <w:pPr>
              <w:spacing w:after="0" w:line="240" w:lineRule="auto"/>
              <w:jc w:val="center"/>
              <w:rPr>
                <w:rFonts w:ascii="Times New Roman" w:hAnsi="Times New Roman" w:cs="Times New Roman"/>
                <w:bCs/>
                <w:color w:val="000000"/>
              </w:rPr>
            </w:pPr>
            <w:r w:rsidRPr="0029307B">
              <w:rPr>
                <w:rFonts w:ascii="Times New Roman" w:hAnsi="Times New Roman" w:cs="Times New Roman"/>
                <w:bCs/>
                <w:color w:val="000000"/>
              </w:rPr>
              <w:t>12 418,32</w:t>
            </w:r>
          </w:p>
        </w:tc>
        <w:tc>
          <w:tcPr>
            <w:tcW w:w="393"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A0138B" w:rsidRPr="00A0138B" w:rsidRDefault="00A0138B" w:rsidP="00794673">
            <w:pPr>
              <w:spacing w:after="0" w:line="240" w:lineRule="auto"/>
              <w:jc w:val="center"/>
              <w:rPr>
                <w:rFonts w:ascii="Times New Roman" w:hAnsi="Times New Roman" w:cs="Times New Roman"/>
                <w:bCs/>
                <w:color w:val="000000"/>
              </w:rPr>
            </w:pPr>
            <w:r w:rsidRPr="00A0138B">
              <w:rPr>
                <w:rFonts w:ascii="Times New Roman" w:hAnsi="Times New Roman" w:cs="Times New Roman"/>
                <w:bCs/>
                <w:color w:val="000000"/>
              </w:rPr>
              <w:t>8 252,24</w:t>
            </w:r>
          </w:p>
        </w:tc>
        <w:tc>
          <w:tcPr>
            <w:tcW w:w="593" w:type="pct"/>
            <w:gridSpan w:val="2"/>
            <w:tcBorders>
              <w:top w:val="single" w:sz="4" w:space="0" w:color="000000"/>
              <w:left w:val="single" w:sz="4" w:space="0" w:color="auto"/>
              <w:bottom w:val="single" w:sz="4" w:space="0" w:color="auto"/>
              <w:right w:val="single" w:sz="4" w:space="0" w:color="auto"/>
            </w:tcBorders>
            <w:shd w:val="clear" w:color="auto" w:fill="auto"/>
            <w:tcMar>
              <w:top w:w="0" w:type="dxa"/>
              <w:left w:w="75" w:type="dxa"/>
              <w:bottom w:w="0" w:type="dxa"/>
              <w:right w:w="75" w:type="dxa"/>
            </w:tcMar>
            <w:vAlign w:val="center"/>
          </w:tcPr>
          <w:p w:rsidR="00A0138B" w:rsidRPr="0029307B" w:rsidRDefault="00A0138B" w:rsidP="00794673">
            <w:pPr>
              <w:spacing w:after="0" w:line="240" w:lineRule="auto"/>
              <w:rPr>
                <w:rFonts w:ascii="Times New Roman" w:hAnsi="Times New Roman" w:cs="Times New Roman"/>
                <w:bCs/>
                <w:color w:val="000000"/>
              </w:rPr>
            </w:pPr>
            <w:r>
              <w:rPr>
                <w:rFonts w:ascii="Times New Roman" w:hAnsi="Times New Roman" w:cs="Times New Roman"/>
                <w:bCs/>
                <w:color w:val="000000"/>
              </w:rPr>
              <w:t>109 664,46</w:t>
            </w:r>
          </w:p>
        </w:tc>
        <w:tc>
          <w:tcPr>
            <w:tcW w:w="468" w:type="pct"/>
            <w:gridSpan w:val="3"/>
            <w:tcBorders>
              <w:top w:val="single" w:sz="4" w:space="0" w:color="000000"/>
              <w:left w:val="single" w:sz="4" w:space="0" w:color="auto"/>
              <w:bottom w:val="single" w:sz="4" w:space="0" w:color="auto"/>
              <w:right w:val="single" w:sz="4" w:space="0" w:color="auto"/>
            </w:tcBorders>
            <w:shd w:val="clear" w:color="auto" w:fill="auto"/>
            <w:vAlign w:val="center"/>
          </w:tcPr>
          <w:p w:rsidR="00A0138B" w:rsidRPr="0029307B" w:rsidRDefault="00A0138B" w:rsidP="00794673">
            <w:pPr>
              <w:spacing w:after="0" w:line="240" w:lineRule="auto"/>
              <w:jc w:val="center"/>
              <w:rPr>
                <w:rFonts w:ascii="Times New Roman" w:hAnsi="Times New Roman" w:cs="Times New Roman"/>
                <w:bCs/>
                <w:color w:val="000000"/>
              </w:rPr>
            </w:pPr>
            <w:r w:rsidRPr="0029307B">
              <w:rPr>
                <w:rFonts w:ascii="Times New Roman" w:hAnsi="Times New Roman" w:cs="Times New Roman"/>
                <w:bCs/>
                <w:color w:val="000000"/>
              </w:rPr>
              <w:t>7 132,47</w:t>
            </w:r>
          </w:p>
        </w:tc>
        <w:tc>
          <w:tcPr>
            <w:tcW w:w="237" w:type="pct"/>
            <w:tcBorders>
              <w:top w:val="single" w:sz="4" w:space="0" w:color="000000"/>
              <w:left w:val="single" w:sz="4" w:space="0" w:color="auto"/>
              <w:bottom w:val="single" w:sz="4" w:space="0" w:color="auto"/>
              <w:right w:val="single" w:sz="4" w:space="0" w:color="000000"/>
            </w:tcBorders>
            <w:shd w:val="clear" w:color="auto" w:fill="auto"/>
            <w:vAlign w:val="center"/>
          </w:tcPr>
          <w:p w:rsidR="00A0138B" w:rsidRPr="007075D3" w:rsidRDefault="00A0138B" w:rsidP="00794673">
            <w:pPr>
              <w:shd w:val="clear" w:color="auto" w:fill="FFFFFF"/>
              <w:spacing w:after="0" w:line="240" w:lineRule="auto"/>
              <w:jc w:val="center"/>
              <w:rPr>
                <w:rFonts w:ascii="Times New Roman" w:hAnsi="Times New Roman" w:cs="Times New Roman"/>
              </w:rPr>
            </w:pPr>
            <w:r w:rsidRPr="007075D3">
              <w:rPr>
                <w:rFonts w:ascii="Times New Roman" w:hAnsi="Times New Roman" w:cs="Times New Roman"/>
              </w:rPr>
              <w:t>0,00</w:t>
            </w:r>
          </w:p>
        </w:tc>
      </w:tr>
      <w:tr w:rsidR="00DB7856" w:rsidRPr="007075D3" w:rsidTr="00DB7856">
        <w:trPr>
          <w:trHeight w:val="275"/>
        </w:trPr>
        <w:tc>
          <w:tcPr>
            <w:tcW w:w="309" w:type="pct"/>
            <w:vMerge/>
            <w:tcBorders>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A0138B" w:rsidRPr="00DB33C6" w:rsidRDefault="00A0138B" w:rsidP="00794673">
            <w:pPr>
              <w:shd w:val="clear" w:color="auto" w:fill="FFFFFF"/>
              <w:spacing w:after="0" w:line="240" w:lineRule="auto"/>
              <w:rPr>
                <w:rFonts w:ascii="Times New Roman" w:hAnsi="Times New Roman" w:cs="Times New Roman"/>
                <w:highlight w:val="yellow"/>
              </w:rPr>
            </w:pPr>
          </w:p>
        </w:tc>
        <w:tc>
          <w:tcPr>
            <w:tcW w:w="2090" w:type="pct"/>
            <w:gridSpan w:val="3"/>
            <w:tcBorders>
              <w:top w:val="single" w:sz="4" w:space="0" w:color="auto"/>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A0138B" w:rsidRPr="007075D3" w:rsidRDefault="00A0138B" w:rsidP="00794673">
            <w:pPr>
              <w:shd w:val="clear" w:color="auto" w:fill="FFFFFF"/>
              <w:spacing w:after="0" w:line="240" w:lineRule="auto"/>
              <w:rPr>
                <w:rFonts w:ascii="Times New Roman" w:hAnsi="Times New Roman" w:cs="Times New Roman"/>
              </w:rPr>
            </w:pPr>
            <w:r w:rsidRPr="007075D3">
              <w:rPr>
                <w:rFonts w:ascii="Times New Roman" w:hAnsi="Times New Roman" w:cs="Times New Roman"/>
              </w:rPr>
              <w:t>внебюджетные источники</w:t>
            </w:r>
          </w:p>
        </w:tc>
        <w:tc>
          <w:tcPr>
            <w:tcW w:w="910" w:type="pct"/>
            <w:gridSpan w:val="5"/>
            <w:tcBorders>
              <w:top w:val="single" w:sz="4" w:space="0" w:color="auto"/>
              <w:left w:val="single" w:sz="4" w:space="0" w:color="000000"/>
              <w:bottom w:val="single" w:sz="4" w:space="0" w:color="auto"/>
              <w:right w:val="single" w:sz="4" w:space="0" w:color="000000"/>
            </w:tcBorders>
            <w:shd w:val="clear" w:color="auto" w:fill="auto"/>
            <w:tcMar>
              <w:top w:w="0" w:type="dxa"/>
              <w:left w:w="75" w:type="dxa"/>
              <w:bottom w:w="0" w:type="dxa"/>
              <w:right w:w="75" w:type="dxa"/>
            </w:tcMar>
            <w:vAlign w:val="center"/>
          </w:tcPr>
          <w:p w:rsidR="00A0138B" w:rsidRPr="0029307B" w:rsidRDefault="00A0138B" w:rsidP="00794673">
            <w:pPr>
              <w:spacing w:after="0" w:line="240" w:lineRule="auto"/>
              <w:jc w:val="center"/>
              <w:rPr>
                <w:rFonts w:ascii="Times New Roman" w:hAnsi="Times New Roman" w:cs="Times New Roman"/>
                <w:bCs/>
                <w:color w:val="000000"/>
              </w:rPr>
            </w:pPr>
            <w:r w:rsidRPr="0029307B">
              <w:rPr>
                <w:rFonts w:ascii="Times New Roman" w:hAnsi="Times New Roman" w:cs="Times New Roman"/>
                <w:bCs/>
                <w:color w:val="000000"/>
              </w:rPr>
              <w:t>107,60</w:t>
            </w:r>
          </w:p>
        </w:tc>
        <w:tc>
          <w:tcPr>
            <w:tcW w:w="393" w:type="pct"/>
            <w:gridSpan w:val="2"/>
            <w:tcBorders>
              <w:top w:val="single" w:sz="4" w:space="0" w:color="auto"/>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A0138B" w:rsidRPr="00A0138B" w:rsidRDefault="00A0138B" w:rsidP="00794673">
            <w:pPr>
              <w:spacing w:after="0" w:line="240" w:lineRule="auto"/>
              <w:jc w:val="center"/>
              <w:rPr>
                <w:rFonts w:ascii="Times New Roman" w:hAnsi="Times New Roman" w:cs="Times New Roman"/>
                <w:bCs/>
                <w:color w:val="000000"/>
              </w:rPr>
            </w:pPr>
            <w:r w:rsidRPr="00A0138B">
              <w:rPr>
                <w:rFonts w:ascii="Times New Roman" w:hAnsi="Times New Roman" w:cs="Times New Roman"/>
                <w:bCs/>
                <w:color w:val="000000"/>
              </w:rPr>
              <w:t>1 120,50</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75" w:type="dxa"/>
              <w:bottom w:w="0" w:type="dxa"/>
              <w:right w:w="75" w:type="dxa"/>
            </w:tcMar>
            <w:vAlign w:val="center"/>
          </w:tcPr>
          <w:p w:rsidR="00A0138B" w:rsidRPr="0029307B" w:rsidRDefault="00A0138B" w:rsidP="00794673">
            <w:pPr>
              <w:spacing w:after="0" w:line="240" w:lineRule="auto"/>
              <w:jc w:val="center"/>
              <w:rPr>
                <w:rFonts w:ascii="Times New Roman" w:hAnsi="Times New Roman" w:cs="Times New Roman"/>
                <w:bCs/>
                <w:color w:val="000000"/>
              </w:rPr>
            </w:pPr>
            <w:r>
              <w:rPr>
                <w:rFonts w:ascii="Times New Roman" w:hAnsi="Times New Roman" w:cs="Times New Roman"/>
                <w:bCs/>
                <w:color w:val="000000"/>
              </w:rPr>
              <w:t>15 375,00</w:t>
            </w:r>
          </w:p>
        </w:tc>
        <w:tc>
          <w:tcPr>
            <w:tcW w:w="46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0138B" w:rsidRPr="0029307B" w:rsidRDefault="00A0138B" w:rsidP="00794673">
            <w:pPr>
              <w:spacing w:after="0" w:line="240" w:lineRule="auto"/>
              <w:jc w:val="center"/>
              <w:rPr>
                <w:rFonts w:ascii="Times New Roman" w:hAnsi="Times New Roman" w:cs="Times New Roman"/>
                <w:bCs/>
                <w:color w:val="000000"/>
              </w:rPr>
            </w:pPr>
            <w:r w:rsidRPr="0029307B">
              <w:rPr>
                <w:rFonts w:ascii="Times New Roman" w:hAnsi="Times New Roman" w:cs="Times New Roman"/>
                <w:bCs/>
                <w:color w:val="000000"/>
              </w:rPr>
              <w:t>0,00</w:t>
            </w:r>
          </w:p>
        </w:tc>
        <w:tc>
          <w:tcPr>
            <w:tcW w:w="237" w:type="pct"/>
            <w:tcBorders>
              <w:top w:val="single" w:sz="4" w:space="0" w:color="auto"/>
              <w:left w:val="single" w:sz="4" w:space="0" w:color="auto"/>
              <w:bottom w:val="single" w:sz="4" w:space="0" w:color="auto"/>
              <w:right w:val="single" w:sz="4" w:space="0" w:color="000000"/>
            </w:tcBorders>
            <w:shd w:val="clear" w:color="auto" w:fill="auto"/>
            <w:vAlign w:val="center"/>
          </w:tcPr>
          <w:p w:rsidR="00A0138B" w:rsidRPr="007075D3" w:rsidRDefault="00A0138B" w:rsidP="00794673">
            <w:pPr>
              <w:shd w:val="clear" w:color="auto" w:fill="FFFFFF"/>
              <w:spacing w:after="0" w:line="240" w:lineRule="auto"/>
              <w:jc w:val="center"/>
              <w:rPr>
                <w:rFonts w:ascii="Times New Roman" w:hAnsi="Times New Roman" w:cs="Times New Roman"/>
              </w:rPr>
            </w:pPr>
            <w:r w:rsidRPr="007075D3">
              <w:rPr>
                <w:rFonts w:ascii="Times New Roman" w:hAnsi="Times New Roman" w:cs="Times New Roman"/>
              </w:rPr>
              <w:t>0,00</w:t>
            </w:r>
          </w:p>
        </w:tc>
      </w:tr>
      <w:tr w:rsidR="00DB7856" w:rsidRPr="006D6E3B" w:rsidTr="00DB7856">
        <w:trPr>
          <w:trHeight w:val="389"/>
        </w:trPr>
        <w:tc>
          <w:tcPr>
            <w:tcW w:w="309" w:type="pct"/>
            <w:vMerge w:val="restart"/>
            <w:tcBorders>
              <w:top w:val="single" w:sz="4" w:space="0" w:color="auto"/>
              <w:left w:val="single" w:sz="4" w:space="0" w:color="000000"/>
              <w:right w:val="single" w:sz="4" w:space="0" w:color="000000"/>
            </w:tcBorders>
            <w:shd w:val="clear" w:color="auto" w:fill="auto"/>
            <w:tcMar>
              <w:top w:w="0" w:type="dxa"/>
              <w:left w:w="75" w:type="dxa"/>
              <w:bottom w:w="0" w:type="dxa"/>
              <w:right w:w="75" w:type="dxa"/>
            </w:tcMar>
          </w:tcPr>
          <w:p w:rsidR="002501AC" w:rsidRPr="00937D5E" w:rsidRDefault="002501AC" w:rsidP="00794673">
            <w:pPr>
              <w:shd w:val="clear" w:color="auto" w:fill="FFFFFF"/>
              <w:spacing w:after="0" w:line="240" w:lineRule="auto"/>
              <w:rPr>
                <w:rFonts w:ascii="Times New Roman" w:hAnsi="Times New Roman" w:cs="Times New Roman"/>
                <w:b/>
              </w:rPr>
            </w:pPr>
            <w:r w:rsidRPr="00937D5E">
              <w:rPr>
                <w:rFonts w:ascii="Times New Roman" w:hAnsi="Times New Roman" w:cs="Times New Roman"/>
                <w:b/>
              </w:rPr>
              <w:t>14.2.</w:t>
            </w:r>
          </w:p>
        </w:tc>
        <w:tc>
          <w:tcPr>
            <w:tcW w:w="2090" w:type="pct"/>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2501AC" w:rsidRPr="00937D5E" w:rsidRDefault="002501AC" w:rsidP="00794673">
            <w:pPr>
              <w:shd w:val="clear" w:color="auto" w:fill="FFFFFF"/>
              <w:spacing w:after="0" w:line="240" w:lineRule="auto"/>
              <w:rPr>
                <w:rFonts w:ascii="Times New Roman" w:hAnsi="Times New Roman" w:cs="Times New Roman"/>
                <w:b/>
              </w:rPr>
            </w:pPr>
            <w:r w:rsidRPr="00937D5E">
              <w:rPr>
                <w:rFonts w:ascii="Times New Roman" w:hAnsi="Times New Roman" w:cs="Times New Roman"/>
                <w:b/>
              </w:rPr>
              <w:t>Подпрограмма 1.2. Благоустройство территории Юсьвинского муниципального округа Пермского края, всего (тыс. руб.)</w:t>
            </w:r>
          </w:p>
        </w:tc>
        <w:tc>
          <w:tcPr>
            <w:tcW w:w="91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vAlign w:val="center"/>
          </w:tcPr>
          <w:p w:rsidR="002501AC" w:rsidRPr="0029307B" w:rsidRDefault="002501AC" w:rsidP="00794673">
            <w:pPr>
              <w:spacing w:after="0" w:line="240" w:lineRule="auto"/>
              <w:jc w:val="center"/>
              <w:rPr>
                <w:rFonts w:ascii="Times New Roman" w:eastAsia="Times New Roman" w:hAnsi="Times New Roman" w:cs="Times New Roman"/>
                <w:b/>
                <w:bCs/>
                <w:color w:val="000000"/>
                <w:lang w:eastAsia="ru-RU"/>
              </w:rPr>
            </w:pPr>
            <w:r>
              <w:rPr>
                <w:rFonts w:ascii="Times New Roman" w:hAnsi="Times New Roman" w:cs="Times New Roman"/>
                <w:b/>
                <w:bCs/>
                <w:color w:val="000000"/>
              </w:rPr>
              <w:t>36 340,07</w:t>
            </w:r>
          </w:p>
        </w:tc>
        <w:tc>
          <w:tcPr>
            <w:tcW w:w="393"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2501AC" w:rsidRPr="00A0138B" w:rsidRDefault="00A0138B" w:rsidP="00794673">
            <w:pPr>
              <w:spacing w:after="0" w:line="240" w:lineRule="auto"/>
              <w:jc w:val="center"/>
              <w:rPr>
                <w:b/>
                <w:bCs/>
                <w:color w:val="000000"/>
              </w:rPr>
            </w:pPr>
            <w:r w:rsidRPr="00A0138B">
              <w:rPr>
                <w:rFonts w:ascii="Times New Roman" w:hAnsi="Times New Roman" w:cs="Times New Roman"/>
                <w:b/>
                <w:bCs/>
                <w:color w:val="000000"/>
              </w:rPr>
              <w:t>25 579,99</w:t>
            </w:r>
          </w:p>
        </w:tc>
        <w:tc>
          <w:tcPr>
            <w:tcW w:w="593"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2501AC" w:rsidRPr="0029307B" w:rsidRDefault="002501AC" w:rsidP="00794673">
            <w:pPr>
              <w:spacing w:after="0" w:line="240" w:lineRule="auto"/>
              <w:jc w:val="center"/>
              <w:rPr>
                <w:rFonts w:ascii="Times New Roman" w:eastAsia="Times New Roman" w:hAnsi="Times New Roman" w:cs="Times New Roman"/>
                <w:b/>
                <w:bCs/>
                <w:color w:val="000000"/>
                <w:lang w:eastAsia="ru-RU"/>
              </w:rPr>
            </w:pPr>
            <w:r>
              <w:rPr>
                <w:rFonts w:ascii="Times New Roman" w:hAnsi="Times New Roman" w:cs="Times New Roman"/>
                <w:b/>
                <w:bCs/>
                <w:color w:val="000000"/>
              </w:rPr>
              <w:t>14 041,38</w:t>
            </w:r>
          </w:p>
        </w:tc>
        <w:tc>
          <w:tcPr>
            <w:tcW w:w="468" w:type="pct"/>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2501AC" w:rsidRPr="0029307B" w:rsidRDefault="002501AC" w:rsidP="00794673">
            <w:pPr>
              <w:spacing w:after="0" w:line="240" w:lineRule="auto"/>
              <w:jc w:val="center"/>
              <w:rPr>
                <w:rFonts w:ascii="Times New Roman" w:eastAsia="Times New Roman" w:hAnsi="Times New Roman" w:cs="Times New Roman"/>
                <w:b/>
                <w:bCs/>
                <w:color w:val="000000"/>
                <w:lang w:eastAsia="ru-RU"/>
              </w:rPr>
            </w:pPr>
            <w:r>
              <w:rPr>
                <w:rFonts w:ascii="Times New Roman" w:hAnsi="Times New Roman" w:cs="Times New Roman"/>
                <w:b/>
                <w:bCs/>
                <w:color w:val="000000"/>
              </w:rPr>
              <w:t>14 041,38</w:t>
            </w:r>
          </w:p>
        </w:tc>
        <w:tc>
          <w:tcPr>
            <w:tcW w:w="237" w:type="pct"/>
            <w:tcBorders>
              <w:top w:val="single" w:sz="4" w:space="0" w:color="000000"/>
              <w:left w:val="single" w:sz="4" w:space="0" w:color="auto"/>
              <w:bottom w:val="single" w:sz="4" w:space="0" w:color="000000"/>
              <w:right w:val="single" w:sz="4" w:space="0" w:color="auto"/>
            </w:tcBorders>
            <w:shd w:val="clear" w:color="auto" w:fill="auto"/>
            <w:vAlign w:val="center"/>
          </w:tcPr>
          <w:p w:rsidR="002501AC" w:rsidRPr="006D6E3B" w:rsidRDefault="002501AC" w:rsidP="00794673">
            <w:pPr>
              <w:spacing w:after="0" w:line="240" w:lineRule="auto"/>
              <w:jc w:val="center"/>
              <w:rPr>
                <w:rFonts w:ascii="Times New Roman" w:eastAsia="Times New Roman" w:hAnsi="Times New Roman" w:cs="Times New Roman"/>
                <w:b/>
                <w:bCs/>
                <w:color w:val="000000"/>
                <w:lang w:eastAsia="ru-RU"/>
              </w:rPr>
            </w:pPr>
            <w:r w:rsidRPr="0029307B">
              <w:rPr>
                <w:rFonts w:ascii="Times New Roman" w:eastAsia="Times New Roman" w:hAnsi="Times New Roman" w:cs="Times New Roman"/>
                <w:b/>
                <w:bCs/>
                <w:color w:val="000000"/>
                <w:lang w:eastAsia="ru-RU"/>
              </w:rPr>
              <w:t>0,00</w:t>
            </w:r>
          </w:p>
        </w:tc>
      </w:tr>
      <w:tr w:rsidR="00DB7856" w:rsidRPr="00AE0E2D" w:rsidTr="00DB7856">
        <w:trPr>
          <w:trHeight w:val="615"/>
        </w:trPr>
        <w:tc>
          <w:tcPr>
            <w:tcW w:w="309" w:type="pct"/>
            <w:vMerge/>
            <w:tcBorders>
              <w:left w:val="single" w:sz="4" w:space="0" w:color="000000"/>
              <w:right w:val="single" w:sz="4" w:space="0" w:color="000000"/>
            </w:tcBorders>
            <w:shd w:val="clear" w:color="auto" w:fill="auto"/>
            <w:tcMar>
              <w:top w:w="0" w:type="dxa"/>
              <w:left w:w="75" w:type="dxa"/>
              <w:bottom w:w="0" w:type="dxa"/>
              <w:right w:w="75" w:type="dxa"/>
            </w:tcMar>
          </w:tcPr>
          <w:p w:rsidR="00A0138B" w:rsidRPr="00DB33C6" w:rsidRDefault="00A0138B" w:rsidP="00794673">
            <w:pPr>
              <w:shd w:val="clear" w:color="auto" w:fill="FFFFFF"/>
              <w:spacing w:after="0" w:line="240" w:lineRule="auto"/>
              <w:rPr>
                <w:rFonts w:ascii="Times New Roman" w:hAnsi="Times New Roman" w:cs="Times New Roman"/>
                <w:highlight w:val="yellow"/>
              </w:rPr>
            </w:pPr>
          </w:p>
        </w:tc>
        <w:tc>
          <w:tcPr>
            <w:tcW w:w="209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0138B" w:rsidRPr="007075D3" w:rsidRDefault="00A0138B" w:rsidP="00794673">
            <w:pPr>
              <w:shd w:val="clear" w:color="auto" w:fill="FFFFFF"/>
              <w:spacing w:after="0" w:line="240" w:lineRule="auto"/>
              <w:rPr>
                <w:rFonts w:ascii="Times New Roman" w:hAnsi="Times New Roman" w:cs="Times New Roman"/>
              </w:rPr>
            </w:pPr>
            <w:r w:rsidRPr="007075D3">
              <w:rPr>
                <w:rFonts w:ascii="Times New Roman" w:hAnsi="Times New Roman" w:cs="Times New Roman"/>
              </w:rPr>
              <w:t>бюджет Юсьвинского муниципального округа Пермского края</w:t>
            </w:r>
          </w:p>
        </w:tc>
        <w:tc>
          <w:tcPr>
            <w:tcW w:w="91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vAlign w:val="center"/>
          </w:tcPr>
          <w:p w:rsidR="00A0138B" w:rsidRPr="0029307B" w:rsidRDefault="00A0138B" w:rsidP="00794673">
            <w:pPr>
              <w:spacing w:after="0" w:line="240" w:lineRule="auto"/>
              <w:jc w:val="center"/>
              <w:rPr>
                <w:rFonts w:ascii="Times New Roman" w:eastAsia="Times New Roman" w:hAnsi="Times New Roman" w:cs="Times New Roman"/>
                <w:bCs/>
                <w:color w:val="000000"/>
                <w:lang w:eastAsia="ru-RU"/>
              </w:rPr>
            </w:pPr>
            <w:r>
              <w:rPr>
                <w:rFonts w:ascii="Times New Roman" w:hAnsi="Times New Roman" w:cs="Times New Roman"/>
                <w:bCs/>
                <w:color w:val="000000"/>
              </w:rPr>
              <w:t>21 438,32</w:t>
            </w:r>
          </w:p>
        </w:tc>
        <w:tc>
          <w:tcPr>
            <w:tcW w:w="393"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0138B" w:rsidRPr="00A0138B" w:rsidRDefault="00A0138B" w:rsidP="00794673">
            <w:pPr>
              <w:spacing w:after="0" w:line="240" w:lineRule="auto"/>
              <w:jc w:val="center"/>
              <w:rPr>
                <w:rFonts w:ascii="Times New Roman" w:hAnsi="Times New Roman" w:cs="Times New Roman"/>
                <w:bCs/>
                <w:color w:val="000000"/>
              </w:rPr>
            </w:pPr>
            <w:r w:rsidRPr="00A0138B">
              <w:rPr>
                <w:rFonts w:ascii="Times New Roman" w:hAnsi="Times New Roman" w:cs="Times New Roman"/>
                <w:bCs/>
                <w:color w:val="000000"/>
              </w:rPr>
              <w:t>21 826,17</w:t>
            </w:r>
          </w:p>
        </w:tc>
        <w:tc>
          <w:tcPr>
            <w:tcW w:w="593"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A0138B" w:rsidRPr="0029307B" w:rsidRDefault="00A0138B" w:rsidP="00794673">
            <w:pPr>
              <w:spacing w:after="0" w:line="240" w:lineRule="auto"/>
              <w:jc w:val="center"/>
              <w:rPr>
                <w:rFonts w:ascii="Times New Roman" w:eastAsia="Times New Roman" w:hAnsi="Times New Roman" w:cs="Times New Roman"/>
                <w:bCs/>
                <w:color w:val="000000"/>
                <w:lang w:eastAsia="ru-RU"/>
              </w:rPr>
            </w:pPr>
            <w:r w:rsidRPr="00595D71">
              <w:rPr>
                <w:rFonts w:ascii="Times New Roman" w:hAnsi="Times New Roman" w:cs="Times New Roman"/>
                <w:bCs/>
                <w:color w:val="000000"/>
              </w:rPr>
              <w:t>14 041,38</w:t>
            </w:r>
          </w:p>
        </w:tc>
        <w:tc>
          <w:tcPr>
            <w:tcW w:w="468" w:type="pct"/>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A0138B" w:rsidRPr="0029307B" w:rsidRDefault="00A0138B" w:rsidP="00794673">
            <w:pPr>
              <w:spacing w:after="0" w:line="240" w:lineRule="auto"/>
              <w:jc w:val="center"/>
              <w:rPr>
                <w:rFonts w:ascii="Times New Roman" w:eastAsia="Times New Roman" w:hAnsi="Times New Roman" w:cs="Times New Roman"/>
                <w:bCs/>
                <w:color w:val="000000"/>
                <w:lang w:eastAsia="ru-RU"/>
              </w:rPr>
            </w:pPr>
            <w:r w:rsidRPr="00595D71">
              <w:rPr>
                <w:rFonts w:ascii="Times New Roman" w:hAnsi="Times New Roman" w:cs="Times New Roman"/>
                <w:bCs/>
                <w:color w:val="000000"/>
              </w:rPr>
              <w:t>14 041,38</w:t>
            </w:r>
          </w:p>
        </w:tc>
        <w:tc>
          <w:tcPr>
            <w:tcW w:w="237" w:type="pct"/>
            <w:tcBorders>
              <w:top w:val="single" w:sz="4" w:space="0" w:color="000000"/>
              <w:left w:val="single" w:sz="4" w:space="0" w:color="auto"/>
              <w:bottom w:val="single" w:sz="4" w:space="0" w:color="000000"/>
              <w:right w:val="single" w:sz="4" w:space="0" w:color="auto"/>
            </w:tcBorders>
            <w:shd w:val="clear" w:color="auto" w:fill="auto"/>
            <w:vAlign w:val="center"/>
          </w:tcPr>
          <w:p w:rsidR="00A0138B" w:rsidRPr="00AE0E2D" w:rsidRDefault="00A0138B" w:rsidP="00794673">
            <w:pPr>
              <w:spacing w:after="0" w:line="240" w:lineRule="auto"/>
              <w:jc w:val="center"/>
              <w:rPr>
                <w:rFonts w:ascii="Times New Roman" w:eastAsia="Times New Roman" w:hAnsi="Times New Roman" w:cs="Times New Roman"/>
                <w:bCs/>
                <w:color w:val="000000"/>
                <w:lang w:eastAsia="ru-RU"/>
              </w:rPr>
            </w:pPr>
            <w:r w:rsidRPr="0029307B">
              <w:rPr>
                <w:rFonts w:ascii="Times New Roman" w:eastAsia="Times New Roman" w:hAnsi="Times New Roman" w:cs="Times New Roman"/>
                <w:bCs/>
                <w:color w:val="000000"/>
                <w:lang w:eastAsia="ru-RU"/>
              </w:rPr>
              <w:t>0,00</w:t>
            </w:r>
          </w:p>
        </w:tc>
      </w:tr>
      <w:tr w:rsidR="00DB7856" w:rsidRPr="00AE0E2D" w:rsidTr="00DB7856">
        <w:trPr>
          <w:trHeight w:val="385"/>
        </w:trPr>
        <w:tc>
          <w:tcPr>
            <w:tcW w:w="309" w:type="pct"/>
            <w:vMerge/>
            <w:tcBorders>
              <w:left w:val="single" w:sz="4" w:space="0" w:color="000000"/>
              <w:right w:val="single" w:sz="4" w:space="0" w:color="000000"/>
            </w:tcBorders>
            <w:shd w:val="clear" w:color="auto" w:fill="auto"/>
            <w:tcMar>
              <w:top w:w="0" w:type="dxa"/>
              <w:left w:w="75" w:type="dxa"/>
              <w:bottom w:w="0" w:type="dxa"/>
              <w:right w:w="75" w:type="dxa"/>
            </w:tcMar>
          </w:tcPr>
          <w:p w:rsidR="00A0138B" w:rsidRPr="00DB33C6" w:rsidRDefault="00A0138B" w:rsidP="00794673">
            <w:pPr>
              <w:shd w:val="clear" w:color="auto" w:fill="FFFFFF"/>
              <w:spacing w:after="0" w:line="240" w:lineRule="auto"/>
              <w:rPr>
                <w:rFonts w:ascii="Times New Roman" w:hAnsi="Times New Roman" w:cs="Times New Roman"/>
                <w:highlight w:val="yellow"/>
              </w:rPr>
            </w:pPr>
          </w:p>
        </w:tc>
        <w:tc>
          <w:tcPr>
            <w:tcW w:w="209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0138B" w:rsidRPr="007075D3" w:rsidRDefault="00A0138B" w:rsidP="00794673">
            <w:pPr>
              <w:shd w:val="clear" w:color="auto" w:fill="FFFFFF"/>
              <w:spacing w:after="0" w:line="240" w:lineRule="auto"/>
              <w:rPr>
                <w:rFonts w:ascii="Times New Roman" w:hAnsi="Times New Roman" w:cs="Times New Roman"/>
              </w:rPr>
            </w:pPr>
            <w:r w:rsidRPr="007075D3">
              <w:rPr>
                <w:rFonts w:ascii="Times New Roman" w:hAnsi="Times New Roman" w:cs="Times New Roman"/>
              </w:rPr>
              <w:t>бюджет Пермского края</w:t>
            </w:r>
          </w:p>
        </w:tc>
        <w:tc>
          <w:tcPr>
            <w:tcW w:w="91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vAlign w:val="center"/>
          </w:tcPr>
          <w:p w:rsidR="00A0138B" w:rsidRPr="0029307B" w:rsidRDefault="00A0138B" w:rsidP="00794673">
            <w:pPr>
              <w:spacing w:after="0" w:line="240" w:lineRule="auto"/>
              <w:jc w:val="center"/>
              <w:rPr>
                <w:rFonts w:ascii="Times New Roman" w:eastAsia="Times New Roman" w:hAnsi="Times New Roman" w:cs="Times New Roman"/>
                <w:bCs/>
                <w:color w:val="000000"/>
                <w:lang w:eastAsia="ru-RU"/>
              </w:rPr>
            </w:pPr>
            <w:r>
              <w:rPr>
                <w:rFonts w:ascii="Times New Roman" w:hAnsi="Times New Roman" w:cs="Times New Roman"/>
                <w:bCs/>
                <w:color w:val="000000"/>
              </w:rPr>
              <w:t>14 794,15</w:t>
            </w:r>
          </w:p>
        </w:tc>
        <w:tc>
          <w:tcPr>
            <w:tcW w:w="393"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0138B" w:rsidRPr="00A0138B" w:rsidRDefault="00A0138B" w:rsidP="00794673">
            <w:pPr>
              <w:spacing w:after="0" w:line="240" w:lineRule="auto"/>
              <w:jc w:val="center"/>
              <w:rPr>
                <w:rFonts w:ascii="Times New Roman" w:hAnsi="Times New Roman" w:cs="Times New Roman"/>
                <w:bCs/>
                <w:color w:val="000000"/>
              </w:rPr>
            </w:pPr>
            <w:r w:rsidRPr="00A0138B">
              <w:rPr>
                <w:rFonts w:ascii="Times New Roman" w:hAnsi="Times New Roman" w:cs="Times New Roman"/>
                <w:bCs/>
                <w:color w:val="000000"/>
              </w:rPr>
              <w:t>2 633,31</w:t>
            </w:r>
          </w:p>
        </w:tc>
        <w:tc>
          <w:tcPr>
            <w:tcW w:w="593"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A0138B" w:rsidRPr="0029307B" w:rsidRDefault="00A0138B" w:rsidP="00794673">
            <w:pPr>
              <w:spacing w:after="0" w:line="240" w:lineRule="auto"/>
              <w:jc w:val="center"/>
              <w:rPr>
                <w:rFonts w:ascii="Times New Roman" w:eastAsia="Times New Roman" w:hAnsi="Times New Roman" w:cs="Times New Roman"/>
                <w:bCs/>
                <w:color w:val="000000"/>
                <w:lang w:eastAsia="ru-RU"/>
              </w:rPr>
            </w:pPr>
            <w:r w:rsidRPr="0029307B">
              <w:rPr>
                <w:rFonts w:ascii="Times New Roman" w:hAnsi="Times New Roman" w:cs="Times New Roman"/>
                <w:bCs/>
                <w:color w:val="000000"/>
              </w:rPr>
              <w:t>0,00</w:t>
            </w:r>
          </w:p>
        </w:tc>
        <w:tc>
          <w:tcPr>
            <w:tcW w:w="468" w:type="pct"/>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A0138B" w:rsidRPr="0029307B" w:rsidRDefault="00A0138B" w:rsidP="00794673">
            <w:pPr>
              <w:spacing w:after="0" w:line="240" w:lineRule="auto"/>
              <w:jc w:val="center"/>
              <w:rPr>
                <w:rFonts w:ascii="Times New Roman" w:eastAsia="Times New Roman" w:hAnsi="Times New Roman" w:cs="Times New Roman"/>
                <w:bCs/>
                <w:color w:val="000000"/>
                <w:lang w:eastAsia="ru-RU"/>
              </w:rPr>
            </w:pPr>
            <w:r w:rsidRPr="0029307B">
              <w:rPr>
                <w:rFonts w:ascii="Times New Roman" w:hAnsi="Times New Roman" w:cs="Times New Roman"/>
                <w:bCs/>
                <w:color w:val="000000"/>
              </w:rPr>
              <w:t>0,00</w:t>
            </w:r>
          </w:p>
        </w:tc>
        <w:tc>
          <w:tcPr>
            <w:tcW w:w="237" w:type="pct"/>
            <w:tcBorders>
              <w:top w:val="single" w:sz="4" w:space="0" w:color="000000"/>
              <w:left w:val="single" w:sz="4" w:space="0" w:color="auto"/>
              <w:bottom w:val="single" w:sz="4" w:space="0" w:color="000000"/>
              <w:right w:val="single" w:sz="4" w:space="0" w:color="auto"/>
            </w:tcBorders>
            <w:shd w:val="clear" w:color="auto" w:fill="auto"/>
            <w:vAlign w:val="center"/>
          </w:tcPr>
          <w:p w:rsidR="00A0138B" w:rsidRPr="00AE0E2D" w:rsidRDefault="00A0138B" w:rsidP="00794673">
            <w:pPr>
              <w:spacing w:after="0" w:line="240" w:lineRule="auto"/>
              <w:jc w:val="center"/>
              <w:rPr>
                <w:rFonts w:ascii="Times New Roman" w:eastAsia="Times New Roman" w:hAnsi="Times New Roman" w:cs="Times New Roman"/>
                <w:bCs/>
                <w:color w:val="000000"/>
                <w:lang w:eastAsia="ru-RU"/>
              </w:rPr>
            </w:pPr>
            <w:r w:rsidRPr="0029307B">
              <w:rPr>
                <w:rFonts w:ascii="Times New Roman" w:eastAsia="Times New Roman" w:hAnsi="Times New Roman" w:cs="Times New Roman"/>
                <w:bCs/>
                <w:color w:val="000000"/>
                <w:lang w:eastAsia="ru-RU"/>
              </w:rPr>
              <w:t>0,00</w:t>
            </w:r>
          </w:p>
        </w:tc>
      </w:tr>
      <w:tr w:rsidR="00DB7856" w:rsidRPr="00AE0E2D" w:rsidTr="00DB7856">
        <w:trPr>
          <w:trHeight w:val="321"/>
        </w:trPr>
        <w:tc>
          <w:tcPr>
            <w:tcW w:w="309" w:type="pct"/>
            <w:vMerge/>
            <w:tcBorders>
              <w:left w:val="single" w:sz="4" w:space="0" w:color="000000"/>
              <w:right w:val="single" w:sz="4" w:space="0" w:color="000000"/>
            </w:tcBorders>
            <w:shd w:val="clear" w:color="auto" w:fill="auto"/>
            <w:tcMar>
              <w:top w:w="0" w:type="dxa"/>
              <w:left w:w="75" w:type="dxa"/>
              <w:bottom w:w="0" w:type="dxa"/>
              <w:right w:w="75" w:type="dxa"/>
            </w:tcMar>
          </w:tcPr>
          <w:p w:rsidR="00A0138B" w:rsidRPr="00DB33C6" w:rsidRDefault="00A0138B" w:rsidP="00794673">
            <w:pPr>
              <w:shd w:val="clear" w:color="auto" w:fill="FFFFFF"/>
              <w:spacing w:after="0" w:line="240" w:lineRule="auto"/>
              <w:rPr>
                <w:rFonts w:ascii="Times New Roman" w:hAnsi="Times New Roman" w:cs="Times New Roman"/>
                <w:highlight w:val="yellow"/>
              </w:rPr>
            </w:pPr>
          </w:p>
        </w:tc>
        <w:tc>
          <w:tcPr>
            <w:tcW w:w="2090" w:type="pct"/>
            <w:gridSpan w:val="3"/>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A0138B" w:rsidRPr="007075D3" w:rsidRDefault="00A0138B" w:rsidP="00794673">
            <w:pPr>
              <w:shd w:val="clear" w:color="auto" w:fill="FFFFFF"/>
              <w:spacing w:after="0" w:line="240" w:lineRule="auto"/>
              <w:rPr>
                <w:rFonts w:ascii="Times New Roman" w:hAnsi="Times New Roman" w:cs="Times New Roman"/>
              </w:rPr>
            </w:pPr>
            <w:r w:rsidRPr="007075D3">
              <w:rPr>
                <w:rFonts w:ascii="Times New Roman" w:hAnsi="Times New Roman" w:cs="Times New Roman"/>
              </w:rPr>
              <w:t>бюджет Российской Федерации</w:t>
            </w:r>
          </w:p>
        </w:tc>
        <w:tc>
          <w:tcPr>
            <w:tcW w:w="910" w:type="pct"/>
            <w:gridSpan w:val="5"/>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vAlign w:val="center"/>
          </w:tcPr>
          <w:p w:rsidR="00A0138B" w:rsidRPr="00FB60FD" w:rsidRDefault="00A0138B" w:rsidP="00794673">
            <w:pPr>
              <w:spacing w:after="0" w:line="240" w:lineRule="auto"/>
              <w:jc w:val="center"/>
              <w:rPr>
                <w:rFonts w:ascii="Times New Roman" w:eastAsia="Times New Roman" w:hAnsi="Times New Roman" w:cs="Times New Roman"/>
                <w:bCs/>
                <w:color w:val="000000"/>
                <w:lang w:eastAsia="ru-RU"/>
              </w:rPr>
            </w:pPr>
            <w:r w:rsidRPr="0029307B">
              <w:rPr>
                <w:rFonts w:ascii="Times New Roman" w:hAnsi="Times New Roman" w:cs="Times New Roman"/>
                <w:bCs/>
                <w:color w:val="000000"/>
              </w:rPr>
              <w:t>0,00</w:t>
            </w:r>
          </w:p>
        </w:tc>
        <w:tc>
          <w:tcPr>
            <w:tcW w:w="393" w:type="pct"/>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A0138B" w:rsidRPr="00A0138B" w:rsidRDefault="00A0138B" w:rsidP="00794673">
            <w:pPr>
              <w:spacing w:after="0" w:line="240" w:lineRule="auto"/>
              <w:jc w:val="center"/>
              <w:rPr>
                <w:rFonts w:ascii="Times New Roman" w:hAnsi="Times New Roman" w:cs="Times New Roman"/>
                <w:bCs/>
                <w:color w:val="000000"/>
              </w:rPr>
            </w:pPr>
            <w:r w:rsidRPr="00A0138B">
              <w:rPr>
                <w:rFonts w:ascii="Times New Roman" w:hAnsi="Times New Roman" w:cs="Times New Roman"/>
                <w:bCs/>
                <w:color w:val="000000"/>
              </w:rPr>
              <w:t>0,00</w:t>
            </w:r>
          </w:p>
        </w:tc>
        <w:tc>
          <w:tcPr>
            <w:tcW w:w="593" w:type="pct"/>
            <w:gridSpan w:val="2"/>
            <w:tcBorders>
              <w:top w:val="single" w:sz="4" w:space="0" w:color="000000"/>
              <w:left w:val="single" w:sz="4" w:space="0" w:color="auto"/>
              <w:right w:val="single" w:sz="4" w:space="0" w:color="auto"/>
            </w:tcBorders>
            <w:shd w:val="clear" w:color="auto" w:fill="auto"/>
            <w:tcMar>
              <w:top w:w="0" w:type="dxa"/>
              <w:left w:w="75" w:type="dxa"/>
              <w:bottom w:w="0" w:type="dxa"/>
              <w:right w:w="75" w:type="dxa"/>
            </w:tcMar>
            <w:vAlign w:val="center"/>
          </w:tcPr>
          <w:p w:rsidR="00A0138B" w:rsidRPr="00FB60FD" w:rsidRDefault="00A0138B" w:rsidP="00794673">
            <w:pPr>
              <w:spacing w:after="0" w:line="240" w:lineRule="auto"/>
              <w:jc w:val="center"/>
              <w:rPr>
                <w:rFonts w:ascii="Times New Roman" w:eastAsia="Times New Roman" w:hAnsi="Times New Roman" w:cs="Times New Roman"/>
                <w:bCs/>
                <w:color w:val="000000"/>
                <w:lang w:eastAsia="ru-RU"/>
              </w:rPr>
            </w:pPr>
            <w:r w:rsidRPr="0029307B">
              <w:rPr>
                <w:rFonts w:ascii="Times New Roman" w:hAnsi="Times New Roman" w:cs="Times New Roman"/>
                <w:bCs/>
                <w:color w:val="000000"/>
              </w:rPr>
              <w:t>0,00</w:t>
            </w:r>
          </w:p>
        </w:tc>
        <w:tc>
          <w:tcPr>
            <w:tcW w:w="468" w:type="pct"/>
            <w:gridSpan w:val="3"/>
            <w:tcBorders>
              <w:top w:val="single" w:sz="4" w:space="0" w:color="000000"/>
              <w:left w:val="single" w:sz="4" w:space="0" w:color="auto"/>
              <w:right w:val="single" w:sz="4" w:space="0" w:color="auto"/>
            </w:tcBorders>
            <w:shd w:val="clear" w:color="auto" w:fill="auto"/>
            <w:vAlign w:val="center"/>
          </w:tcPr>
          <w:p w:rsidR="00A0138B" w:rsidRPr="00FB60FD" w:rsidRDefault="00A0138B" w:rsidP="00794673">
            <w:pPr>
              <w:spacing w:after="0" w:line="240" w:lineRule="auto"/>
              <w:jc w:val="center"/>
              <w:rPr>
                <w:rFonts w:ascii="Times New Roman" w:eastAsia="Times New Roman" w:hAnsi="Times New Roman" w:cs="Times New Roman"/>
                <w:bCs/>
                <w:color w:val="000000"/>
                <w:lang w:eastAsia="ru-RU"/>
              </w:rPr>
            </w:pPr>
            <w:r w:rsidRPr="0029307B">
              <w:rPr>
                <w:rFonts w:ascii="Times New Roman" w:hAnsi="Times New Roman" w:cs="Times New Roman"/>
                <w:bCs/>
                <w:color w:val="000000"/>
              </w:rPr>
              <w:t>0,00</w:t>
            </w:r>
          </w:p>
        </w:tc>
        <w:tc>
          <w:tcPr>
            <w:tcW w:w="237" w:type="pct"/>
            <w:tcBorders>
              <w:top w:val="single" w:sz="4" w:space="0" w:color="000000"/>
              <w:left w:val="single" w:sz="4" w:space="0" w:color="auto"/>
              <w:right w:val="single" w:sz="4" w:space="0" w:color="auto"/>
            </w:tcBorders>
            <w:shd w:val="clear" w:color="auto" w:fill="auto"/>
            <w:vAlign w:val="center"/>
          </w:tcPr>
          <w:p w:rsidR="00A0138B" w:rsidRPr="00AE0E2D" w:rsidRDefault="00A0138B" w:rsidP="00794673">
            <w:pPr>
              <w:spacing w:after="0" w:line="240" w:lineRule="auto"/>
              <w:jc w:val="center"/>
              <w:rPr>
                <w:rFonts w:ascii="Times New Roman" w:eastAsia="Times New Roman" w:hAnsi="Times New Roman" w:cs="Times New Roman"/>
                <w:bCs/>
                <w:color w:val="000000"/>
                <w:lang w:eastAsia="ru-RU"/>
              </w:rPr>
            </w:pPr>
            <w:r w:rsidRPr="0029307B">
              <w:rPr>
                <w:rFonts w:ascii="Times New Roman" w:eastAsia="Times New Roman" w:hAnsi="Times New Roman" w:cs="Times New Roman"/>
                <w:bCs/>
                <w:color w:val="000000"/>
                <w:lang w:eastAsia="ru-RU"/>
              </w:rPr>
              <w:t>0,00</w:t>
            </w:r>
          </w:p>
        </w:tc>
      </w:tr>
      <w:tr w:rsidR="00DB7856" w:rsidRPr="00AE0E2D" w:rsidTr="00DB7856">
        <w:trPr>
          <w:trHeight w:val="399"/>
        </w:trPr>
        <w:tc>
          <w:tcPr>
            <w:tcW w:w="309" w:type="pct"/>
            <w:vMerge/>
            <w:tcBorders>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A0138B" w:rsidRPr="00DB33C6" w:rsidRDefault="00A0138B" w:rsidP="00794673">
            <w:pPr>
              <w:shd w:val="clear" w:color="auto" w:fill="FFFFFF"/>
              <w:spacing w:after="0" w:line="240" w:lineRule="auto"/>
              <w:rPr>
                <w:rFonts w:ascii="Times New Roman" w:hAnsi="Times New Roman" w:cs="Times New Roman"/>
                <w:highlight w:val="yellow"/>
              </w:rPr>
            </w:pPr>
          </w:p>
        </w:tc>
        <w:tc>
          <w:tcPr>
            <w:tcW w:w="2090" w:type="pct"/>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A0138B" w:rsidRPr="007075D3" w:rsidRDefault="00A0138B" w:rsidP="00794673">
            <w:pPr>
              <w:shd w:val="clear" w:color="auto" w:fill="FFFFFF"/>
              <w:spacing w:after="0" w:line="240" w:lineRule="auto"/>
              <w:rPr>
                <w:rFonts w:ascii="Times New Roman" w:hAnsi="Times New Roman" w:cs="Times New Roman"/>
              </w:rPr>
            </w:pPr>
            <w:r w:rsidRPr="007075D3">
              <w:rPr>
                <w:rFonts w:ascii="Times New Roman" w:hAnsi="Times New Roman" w:cs="Times New Roman"/>
              </w:rPr>
              <w:t>внебюджетные источники</w:t>
            </w:r>
          </w:p>
        </w:tc>
        <w:tc>
          <w:tcPr>
            <w:tcW w:w="91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vAlign w:val="center"/>
          </w:tcPr>
          <w:p w:rsidR="00A0138B" w:rsidRPr="00FB60FD" w:rsidRDefault="00A0138B" w:rsidP="00794673">
            <w:pPr>
              <w:spacing w:after="0" w:line="240" w:lineRule="auto"/>
              <w:jc w:val="center"/>
              <w:rPr>
                <w:rFonts w:ascii="Times New Roman" w:eastAsia="Times New Roman" w:hAnsi="Times New Roman" w:cs="Times New Roman"/>
                <w:bCs/>
                <w:color w:val="000000"/>
                <w:lang w:eastAsia="ru-RU"/>
              </w:rPr>
            </w:pPr>
            <w:r w:rsidRPr="0029307B">
              <w:rPr>
                <w:rFonts w:ascii="Times New Roman" w:hAnsi="Times New Roman" w:cs="Times New Roman"/>
                <w:bCs/>
                <w:color w:val="000000"/>
              </w:rPr>
              <w:t>107,60</w:t>
            </w:r>
          </w:p>
        </w:tc>
        <w:tc>
          <w:tcPr>
            <w:tcW w:w="393"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0138B" w:rsidRPr="00A0138B" w:rsidRDefault="00A0138B" w:rsidP="00794673">
            <w:pPr>
              <w:spacing w:after="0" w:line="240" w:lineRule="auto"/>
              <w:jc w:val="center"/>
              <w:rPr>
                <w:rFonts w:ascii="Times New Roman" w:hAnsi="Times New Roman" w:cs="Times New Roman"/>
                <w:bCs/>
                <w:color w:val="000000"/>
              </w:rPr>
            </w:pPr>
            <w:r w:rsidRPr="00A0138B">
              <w:rPr>
                <w:rFonts w:ascii="Times New Roman" w:hAnsi="Times New Roman" w:cs="Times New Roman"/>
                <w:bCs/>
                <w:color w:val="000000"/>
              </w:rPr>
              <w:t>1 120,50</w:t>
            </w:r>
          </w:p>
        </w:tc>
        <w:tc>
          <w:tcPr>
            <w:tcW w:w="593"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A0138B" w:rsidRPr="00FB60FD" w:rsidRDefault="00A0138B" w:rsidP="00794673">
            <w:pPr>
              <w:spacing w:after="0" w:line="240" w:lineRule="auto"/>
              <w:jc w:val="center"/>
              <w:rPr>
                <w:rFonts w:ascii="Times New Roman" w:eastAsia="Times New Roman" w:hAnsi="Times New Roman" w:cs="Times New Roman"/>
                <w:bCs/>
                <w:color w:val="000000"/>
                <w:lang w:eastAsia="ru-RU"/>
              </w:rPr>
            </w:pPr>
            <w:r w:rsidRPr="0029307B">
              <w:rPr>
                <w:rFonts w:ascii="Times New Roman" w:hAnsi="Times New Roman" w:cs="Times New Roman"/>
                <w:bCs/>
                <w:color w:val="000000"/>
              </w:rPr>
              <w:t>0,00</w:t>
            </w:r>
          </w:p>
        </w:tc>
        <w:tc>
          <w:tcPr>
            <w:tcW w:w="468" w:type="pct"/>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A0138B" w:rsidRPr="00FB60FD" w:rsidRDefault="00A0138B" w:rsidP="00794673">
            <w:pPr>
              <w:spacing w:after="0" w:line="240" w:lineRule="auto"/>
              <w:jc w:val="center"/>
              <w:rPr>
                <w:rFonts w:ascii="Times New Roman" w:eastAsia="Times New Roman" w:hAnsi="Times New Roman" w:cs="Times New Roman"/>
                <w:bCs/>
                <w:color w:val="000000"/>
                <w:lang w:eastAsia="ru-RU"/>
              </w:rPr>
            </w:pPr>
            <w:r w:rsidRPr="0029307B">
              <w:rPr>
                <w:rFonts w:ascii="Times New Roman" w:hAnsi="Times New Roman" w:cs="Times New Roman"/>
                <w:bCs/>
                <w:color w:val="000000"/>
              </w:rPr>
              <w:t>0,00</w:t>
            </w:r>
          </w:p>
        </w:tc>
        <w:tc>
          <w:tcPr>
            <w:tcW w:w="237" w:type="pct"/>
            <w:tcBorders>
              <w:top w:val="single" w:sz="4" w:space="0" w:color="000000"/>
              <w:left w:val="single" w:sz="4" w:space="0" w:color="auto"/>
              <w:bottom w:val="single" w:sz="4" w:space="0" w:color="000000"/>
              <w:right w:val="single" w:sz="4" w:space="0" w:color="auto"/>
            </w:tcBorders>
            <w:shd w:val="clear" w:color="auto" w:fill="auto"/>
            <w:vAlign w:val="center"/>
          </w:tcPr>
          <w:p w:rsidR="00A0138B" w:rsidRPr="00AE0E2D" w:rsidRDefault="00A0138B" w:rsidP="00794673">
            <w:pPr>
              <w:spacing w:after="0" w:line="240" w:lineRule="auto"/>
              <w:jc w:val="center"/>
              <w:rPr>
                <w:rFonts w:ascii="Times New Roman" w:eastAsia="Times New Roman" w:hAnsi="Times New Roman" w:cs="Times New Roman"/>
                <w:bCs/>
                <w:color w:val="000000"/>
                <w:lang w:eastAsia="ru-RU"/>
              </w:rPr>
            </w:pPr>
            <w:r w:rsidRPr="0029307B">
              <w:rPr>
                <w:rFonts w:ascii="Times New Roman" w:eastAsia="Times New Roman" w:hAnsi="Times New Roman" w:cs="Times New Roman"/>
                <w:bCs/>
                <w:color w:val="000000"/>
                <w:lang w:eastAsia="ru-RU"/>
              </w:rPr>
              <w:t>0,00</w:t>
            </w:r>
          </w:p>
        </w:tc>
      </w:tr>
      <w:tr w:rsidR="00DB7856" w:rsidRPr="0029307B" w:rsidTr="00DB7856">
        <w:trPr>
          <w:trHeight w:val="389"/>
        </w:trPr>
        <w:tc>
          <w:tcPr>
            <w:tcW w:w="309" w:type="pct"/>
            <w:vMerge w:val="restart"/>
            <w:tcBorders>
              <w:top w:val="single" w:sz="4" w:space="0" w:color="auto"/>
              <w:left w:val="single" w:sz="4" w:space="0" w:color="000000"/>
              <w:right w:val="single" w:sz="4" w:space="0" w:color="000000"/>
            </w:tcBorders>
            <w:shd w:val="clear" w:color="auto" w:fill="auto"/>
            <w:tcMar>
              <w:top w:w="0" w:type="dxa"/>
              <w:left w:w="75" w:type="dxa"/>
              <w:bottom w:w="0" w:type="dxa"/>
              <w:right w:w="75" w:type="dxa"/>
            </w:tcMar>
          </w:tcPr>
          <w:p w:rsidR="002501AC" w:rsidRPr="00937D5E" w:rsidRDefault="002501AC" w:rsidP="00794673">
            <w:pPr>
              <w:shd w:val="clear" w:color="auto" w:fill="FFFFFF"/>
              <w:spacing w:after="0" w:line="240" w:lineRule="auto"/>
              <w:rPr>
                <w:rFonts w:ascii="Times New Roman" w:hAnsi="Times New Roman" w:cs="Times New Roman"/>
                <w:b/>
              </w:rPr>
            </w:pPr>
            <w:r w:rsidRPr="00937D5E">
              <w:rPr>
                <w:rFonts w:ascii="Times New Roman" w:hAnsi="Times New Roman" w:cs="Times New Roman"/>
                <w:b/>
              </w:rPr>
              <w:t>14.3.</w:t>
            </w:r>
          </w:p>
        </w:tc>
        <w:tc>
          <w:tcPr>
            <w:tcW w:w="2090" w:type="pct"/>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2501AC" w:rsidRPr="007075D3" w:rsidRDefault="002501AC" w:rsidP="00794673">
            <w:pPr>
              <w:shd w:val="clear" w:color="auto" w:fill="FFFFFF"/>
              <w:spacing w:after="0" w:line="240" w:lineRule="auto"/>
              <w:rPr>
                <w:rFonts w:ascii="Times New Roman" w:hAnsi="Times New Roman" w:cs="Times New Roman"/>
                <w:b/>
              </w:rPr>
            </w:pPr>
            <w:r w:rsidRPr="007075D3">
              <w:rPr>
                <w:rFonts w:ascii="Times New Roman" w:hAnsi="Times New Roman" w:cs="Times New Roman"/>
                <w:b/>
              </w:rPr>
              <w:t>Подпрограмма 1.3</w:t>
            </w:r>
            <w:r>
              <w:rPr>
                <w:rFonts w:ascii="Times New Roman" w:hAnsi="Times New Roman" w:cs="Times New Roman"/>
                <w:b/>
              </w:rPr>
              <w:t>. Развитие коммунальной инфраструктуры Юсьвинского муниципального округа Пермского края</w:t>
            </w:r>
            <w:r w:rsidRPr="007075D3">
              <w:rPr>
                <w:rFonts w:ascii="Times New Roman" w:hAnsi="Times New Roman" w:cs="Times New Roman"/>
                <w:b/>
              </w:rPr>
              <w:t>, всего (тыс. руб.)</w:t>
            </w:r>
          </w:p>
        </w:tc>
        <w:tc>
          <w:tcPr>
            <w:tcW w:w="91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vAlign w:val="center"/>
          </w:tcPr>
          <w:p w:rsidR="002501AC" w:rsidRPr="0029307B" w:rsidRDefault="002501AC" w:rsidP="00794673">
            <w:pPr>
              <w:spacing w:after="0" w:line="240" w:lineRule="auto"/>
              <w:jc w:val="center"/>
              <w:rPr>
                <w:rFonts w:ascii="Times New Roman" w:hAnsi="Times New Roman" w:cs="Times New Roman"/>
                <w:b/>
                <w:bCs/>
                <w:color w:val="000000"/>
              </w:rPr>
            </w:pPr>
            <w:r w:rsidRPr="0029307B">
              <w:rPr>
                <w:rFonts w:ascii="Times New Roman" w:hAnsi="Times New Roman" w:cs="Times New Roman"/>
                <w:b/>
                <w:bCs/>
                <w:color w:val="000000"/>
              </w:rPr>
              <w:t>7</w:t>
            </w:r>
            <w:r>
              <w:rPr>
                <w:rFonts w:ascii="Times New Roman" w:hAnsi="Times New Roman" w:cs="Times New Roman"/>
                <w:b/>
                <w:bCs/>
                <w:color w:val="000000"/>
              </w:rPr>
              <w:t> 262,35</w:t>
            </w:r>
          </w:p>
        </w:tc>
        <w:tc>
          <w:tcPr>
            <w:tcW w:w="393"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2501AC" w:rsidRPr="00A0138B" w:rsidRDefault="00A0138B" w:rsidP="00794673">
            <w:pPr>
              <w:spacing w:after="0" w:line="240" w:lineRule="auto"/>
              <w:jc w:val="center"/>
              <w:rPr>
                <w:rFonts w:ascii="Times New Roman" w:hAnsi="Times New Roman" w:cs="Times New Roman"/>
                <w:b/>
                <w:bCs/>
                <w:color w:val="000000"/>
              </w:rPr>
            </w:pPr>
            <w:r w:rsidRPr="00A0138B">
              <w:rPr>
                <w:rFonts w:ascii="Times New Roman" w:hAnsi="Times New Roman" w:cs="Times New Roman"/>
                <w:b/>
                <w:bCs/>
                <w:color w:val="000000"/>
              </w:rPr>
              <w:t>15 873,52</w:t>
            </w:r>
          </w:p>
        </w:tc>
        <w:tc>
          <w:tcPr>
            <w:tcW w:w="593"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2501AC" w:rsidRPr="0029307B" w:rsidRDefault="002501AC" w:rsidP="00794673">
            <w:pPr>
              <w:spacing w:after="0" w:line="240" w:lineRule="auto"/>
              <w:jc w:val="center"/>
              <w:rPr>
                <w:rFonts w:ascii="Times New Roman" w:hAnsi="Times New Roman" w:cs="Times New Roman"/>
                <w:b/>
                <w:bCs/>
                <w:color w:val="000000"/>
              </w:rPr>
            </w:pPr>
            <w:r w:rsidRPr="0029307B">
              <w:rPr>
                <w:rFonts w:ascii="Times New Roman" w:hAnsi="Times New Roman" w:cs="Times New Roman"/>
                <w:b/>
                <w:bCs/>
                <w:color w:val="000000"/>
              </w:rPr>
              <w:t>2 652,20</w:t>
            </w:r>
          </w:p>
        </w:tc>
        <w:tc>
          <w:tcPr>
            <w:tcW w:w="468" w:type="pct"/>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2501AC" w:rsidRPr="0029307B" w:rsidRDefault="002501AC" w:rsidP="00794673">
            <w:pPr>
              <w:spacing w:after="0" w:line="240" w:lineRule="auto"/>
              <w:jc w:val="center"/>
              <w:rPr>
                <w:rFonts w:ascii="Times New Roman" w:hAnsi="Times New Roman" w:cs="Times New Roman"/>
                <w:b/>
                <w:bCs/>
                <w:color w:val="000000"/>
              </w:rPr>
            </w:pPr>
            <w:r w:rsidRPr="0029307B">
              <w:rPr>
                <w:rFonts w:ascii="Times New Roman" w:hAnsi="Times New Roman" w:cs="Times New Roman"/>
                <w:b/>
                <w:bCs/>
                <w:color w:val="000000"/>
              </w:rPr>
              <w:t>1 452,20</w:t>
            </w:r>
          </w:p>
        </w:tc>
        <w:tc>
          <w:tcPr>
            <w:tcW w:w="237" w:type="pct"/>
            <w:tcBorders>
              <w:top w:val="single" w:sz="4" w:space="0" w:color="000000"/>
              <w:left w:val="single" w:sz="4" w:space="0" w:color="auto"/>
              <w:bottom w:val="single" w:sz="4" w:space="0" w:color="000000"/>
              <w:right w:val="single" w:sz="4" w:space="0" w:color="auto"/>
            </w:tcBorders>
            <w:shd w:val="clear" w:color="auto" w:fill="auto"/>
            <w:vAlign w:val="center"/>
          </w:tcPr>
          <w:p w:rsidR="002501AC" w:rsidRPr="0029307B" w:rsidRDefault="002501AC" w:rsidP="00794673">
            <w:pPr>
              <w:spacing w:after="0" w:line="240" w:lineRule="auto"/>
              <w:jc w:val="center"/>
              <w:rPr>
                <w:rFonts w:ascii="Times New Roman" w:eastAsia="Times New Roman" w:hAnsi="Times New Roman" w:cs="Times New Roman"/>
                <w:b/>
                <w:bCs/>
                <w:color w:val="000000"/>
                <w:lang w:eastAsia="ru-RU"/>
              </w:rPr>
            </w:pPr>
            <w:r w:rsidRPr="0029307B">
              <w:rPr>
                <w:rFonts w:ascii="Times New Roman" w:eastAsia="Times New Roman" w:hAnsi="Times New Roman" w:cs="Times New Roman"/>
                <w:b/>
                <w:bCs/>
                <w:color w:val="000000"/>
                <w:lang w:eastAsia="ru-RU"/>
              </w:rPr>
              <w:t>0,00</w:t>
            </w:r>
          </w:p>
        </w:tc>
      </w:tr>
      <w:tr w:rsidR="00DB7856" w:rsidRPr="0029307B" w:rsidTr="00DB7856">
        <w:trPr>
          <w:trHeight w:val="615"/>
        </w:trPr>
        <w:tc>
          <w:tcPr>
            <w:tcW w:w="309" w:type="pct"/>
            <w:vMerge/>
            <w:tcBorders>
              <w:left w:val="single" w:sz="4" w:space="0" w:color="000000"/>
              <w:right w:val="single" w:sz="4" w:space="0" w:color="000000"/>
            </w:tcBorders>
            <w:shd w:val="clear" w:color="auto" w:fill="auto"/>
            <w:tcMar>
              <w:top w:w="0" w:type="dxa"/>
              <w:left w:w="75" w:type="dxa"/>
              <w:bottom w:w="0" w:type="dxa"/>
              <w:right w:w="75" w:type="dxa"/>
            </w:tcMar>
          </w:tcPr>
          <w:p w:rsidR="00A0138B" w:rsidRPr="00937D5E" w:rsidRDefault="00A0138B" w:rsidP="00794673">
            <w:pPr>
              <w:shd w:val="clear" w:color="auto" w:fill="FFFFFF"/>
              <w:spacing w:after="0" w:line="240" w:lineRule="auto"/>
              <w:rPr>
                <w:rFonts w:ascii="Times New Roman" w:hAnsi="Times New Roman" w:cs="Times New Roman"/>
              </w:rPr>
            </w:pPr>
          </w:p>
        </w:tc>
        <w:tc>
          <w:tcPr>
            <w:tcW w:w="209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0138B" w:rsidRPr="007075D3" w:rsidRDefault="00A0138B" w:rsidP="00794673">
            <w:pPr>
              <w:shd w:val="clear" w:color="auto" w:fill="FFFFFF"/>
              <w:spacing w:after="0" w:line="240" w:lineRule="auto"/>
              <w:rPr>
                <w:rFonts w:ascii="Times New Roman" w:hAnsi="Times New Roman" w:cs="Times New Roman"/>
              </w:rPr>
            </w:pPr>
            <w:r w:rsidRPr="007075D3">
              <w:rPr>
                <w:rFonts w:ascii="Times New Roman" w:hAnsi="Times New Roman" w:cs="Times New Roman"/>
              </w:rPr>
              <w:t>бюджет Юсьвинского муниципального округа Пермского края</w:t>
            </w:r>
          </w:p>
        </w:tc>
        <w:tc>
          <w:tcPr>
            <w:tcW w:w="91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vAlign w:val="center"/>
          </w:tcPr>
          <w:p w:rsidR="00A0138B" w:rsidRPr="0029307B" w:rsidRDefault="00A0138B" w:rsidP="00794673">
            <w:pPr>
              <w:spacing w:after="0" w:line="240" w:lineRule="auto"/>
              <w:jc w:val="center"/>
              <w:rPr>
                <w:rFonts w:ascii="Times New Roman" w:hAnsi="Times New Roman" w:cs="Times New Roman"/>
                <w:bCs/>
                <w:color w:val="000000"/>
              </w:rPr>
            </w:pPr>
            <w:r w:rsidRPr="0029307B">
              <w:rPr>
                <w:rFonts w:ascii="Times New Roman" w:hAnsi="Times New Roman" w:cs="Times New Roman"/>
                <w:bCs/>
                <w:color w:val="000000"/>
              </w:rPr>
              <w:t>2</w:t>
            </w:r>
            <w:r>
              <w:rPr>
                <w:rFonts w:ascii="Times New Roman" w:hAnsi="Times New Roman" w:cs="Times New Roman"/>
                <w:bCs/>
                <w:color w:val="000000"/>
              </w:rPr>
              <w:t> 647,44</w:t>
            </w:r>
          </w:p>
        </w:tc>
        <w:tc>
          <w:tcPr>
            <w:tcW w:w="393"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0138B" w:rsidRPr="00A0138B" w:rsidRDefault="00A0138B" w:rsidP="00794673">
            <w:pPr>
              <w:spacing w:after="0" w:line="240" w:lineRule="auto"/>
              <w:jc w:val="center"/>
              <w:rPr>
                <w:rFonts w:ascii="Times New Roman" w:hAnsi="Times New Roman" w:cs="Times New Roman"/>
                <w:bCs/>
                <w:color w:val="000000"/>
              </w:rPr>
            </w:pPr>
            <w:r w:rsidRPr="00A0138B">
              <w:rPr>
                <w:rFonts w:ascii="Times New Roman" w:hAnsi="Times New Roman" w:cs="Times New Roman"/>
                <w:bCs/>
                <w:color w:val="000000"/>
              </w:rPr>
              <w:t>12 930,42</w:t>
            </w:r>
          </w:p>
        </w:tc>
        <w:tc>
          <w:tcPr>
            <w:tcW w:w="593"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A0138B" w:rsidRPr="00595D71" w:rsidRDefault="00A0138B" w:rsidP="00794673">
            <w:pPr>
              <w:spacing w:after="0" w:line="240" w:lineRule="auto"/>
              <w:jc w:val="center"/>
              <w:rPr>
                <w:rFonts w:ascii="Times New Roman" w:hAnsi="Times New Roman" w:cs="Times New Roman"/>
                <w:bCs/>
                <w:color w:val="000000"/>
              </w:rPr>
            </w:pPr>
            <w:r w:rsidRPr="0029307B">
              <w:rPr>
                <w:rFonts w:ascii="Times New Roman" w:hAnsi="Times New Roman" w:cs="Times New Roman"/>
                <w:bCs/>
                <w:color w:val="000000"/>
              </w:rPr>
              <w:t>1 512,20</w:t>
            </w:r>
          </w:p>
        </w:tc>
        <w:tc>
          <w:tcPr>
            <w:tcW w:w="468" w:type="pct"/>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A0138B" w:rsidRPr="00595D71" w:rsidRDefault="00A0138B" w:rsidP="00794673">
            <w:pPr>
              <w:spacing w:after="0" w:line="240" w:lineRule="auto"/>
              <w:jc w:val="center"/>
              <w:rPr>
                <w:rFonts w:ascii="Times New Roman" w:hAnsi="Times New Roman" w:cs="Times New Roman"/>
                <w:bCs/>
                <w:color w:val="000000"/>
              </w:rPr>
            </w:pPr>
            <w:r w:rsidRPr="0029307B">
              <w:rPr>
                <w:rFonts w:ascii="Times New Roman" w:hAnsi="Times New Roman" w:cs="Times New Roman"/>
                <w:bCs/>
                <w:color w:val="000000"/>
              </w:rPr>
              <w:t>1 452,20</w:t>
            </w:r>
          </w:p>
        </w:tc>
        <w:tc>
          <w:tcPr>
            <w:tcW w:w="237" w:type="pct"/>
            <w:tcBorders>
              <w:top w:val="single" w:sz="4" w:space="0" w:color="000000"/>
              <w:left w:val="single" w:sz="4" w:space="0" w:color="auto"/>
              <w:bottom w:val="single" w:sz="4" w:space="0" w:color="000000"/>
              <w:right w:val="single" w:sz="4" w:space="0" w:color="auto"/>
            </w:tcBorders>
            <w:shd w:val="clear" w:color="auto" w:fill="auto"/>
            <w:vAlign w:val="center"/>
          </w:tcPr>
          <w:p w:rsidR="00A0138B" w:rsidRPr="0029307B" w:rsidRDefault="00A0138B" w:rsidP="00794673">
            <w:pPr>
              <w:spacing w:after="0" w:line="240" w:lineRule="auto"/>
              <w:jc w:val="center"/>
              <w:rPr>
                <w:rFonts w:ascii="Times New Roman" w:eastAsia="Times New Roman" w:hAnsi="Times New Roman" w:cs="Times New Roman"/>
                <w:bCs/>
                <w:color w:val="000000"/>
                <w:lang w:eastAsia="ru-RU"/>
              </w:rPr>
            </w:pPr>
            <w:r w:rsidRPr="00AE0E2D">
              <w:rPr>
                <w:rFonts w:ascii="Times New Roman" w:eastAsia="Times New Roman" w:hAnsi="Times New Roman" w:cs="Times New Roman"/>
                <w:bCs/>
                <w:color w:val="000000"/>
                <w:lang w:eastAsia="ru-RU"/>
              </w:rPr>
              <w:t>0,00</w:t>
            </w:r>
          </w:p>
        </w:tc>
      </w:tr>
      <w:tr w:rsidR="00DB7856" w:rsidRPr="0029307B" w:rsidTr="00DB7856">
        <w:trPr>
          <w:trHeight w:val="385"/>
        </w:trPr>
        <w:tc>
          <w:tcPr>
            <w:tcW w:w="309" w:type="pct"/>
            <w:vMerge/>
            <w:tcBorders>
              <w:left w:val="single" w:sz="4" w:space="0" w:color="000000"/>
              <w:right w:val="single" w:sz="4" w:space="0" w:color="000000"/>
            </w:tcBorders>
            <w:shd w:val="clear" w:color="auto" w:fill="auto"/>
            <w:tcMar>
              <w:top w:w="0" w:type="dxa"/>
              <w:left w:w="75" w:type="dxa"/>
              <w:bottom w:w="0" w:type="dxa"/>
              <w:right w:w="75" w:type="dxa"/>
            </w:tcMar>
          </w:tcPr>
          <w:p w:rsidR="00A0138B" w:rsidRPr="00937D5E" w:rsidRDefault="00A0138B" w:rsidP="00794673">
            <w:pPr>
              <w:shd w:val="clear" w:color="auto" w:fill="FFFFFF"/>
              <w:spacing w:after="0" w:line="240" w:lineRule="auto"/>
              <w:rPr>
                <w:rFonts w:ascii="Times New Roman" w:hAnsi="Times New Roman" w:cs="Times New Roman"/>
              </w:rPr>
            </w:pPr>
          </w:p>
        </w:tc>
        <w:tc>
          <w:tcPr>
            <w:tcW w:w="209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0138B" w:rsidRPr="007075D3" w:rsidRDefault="00A0138B" w:rsidP="00794673">
            <w:pPr>
              <w:shd w:val="clear" w:color="auto" w:fill="FFFFFF"/>
              <w:spacing w:after="0" w:line="240" w:lineRule="auto"/>
              <w:rPr>
                <w:rFonts w:ascii="Times New Roman" w:hAnsi="Times New Roman" w:cs="Times New Roman"/>
              </w:rPr>
            </w:pPr>
            <w:r w:rsidRPr="007075D3">
              <w:rPr>
                <w:rFonts w:ascii="Times New Roman" w:hAnsi="Times New Roman" w:cs="Times New Roman"/>
              </w:rPr>
              <w:t>бюджет Пермского края</w:t>
            </w:r>
          </w:p>
        </w:tc>
        <w:tc>
          <w:tcPr>
            <w:tcW w:w="91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vAlign w:val="center"/>
          </w:tcPr>
          <w:p w:rsidR="00A0138B" w:rsidRPr="0029307B" w:rsidRDefault="00A0138B" w:rsidP="00794673">
            <w:pPr>
              <w:spacing w:after="0" w:line="240" w:lineRule="auto"/>
              <w:jc w:val="center"/>
              <w:rPr>
                <w:rFonts w:ascii="Times New Roman" w:hAnsi="Times New Roman" w:cs="Times New Roman"/>
                <w:bCs/>
                <w:color w:val="000000"/>
              </w:rPr>
            </w:pPr>
            <w:r w:rsidRPr="0029307B">
              <w:rPr>
                <w:rFonts w:ascii="Times New Roman" w:hAnsi="Times New Roman" w:cs="Times New Roman"/>
                <w:bCs/>
                <w:color w:val="000000"/>
              </w:rPr>
              <w:t>4 614,91</w:t>
            </w:r>
          </w:p>
        </w:tc>
        <w:tc>
          <w:tcPr>
            <w:tcW w:w="393"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0138B" w:rsidRPr="00A0138B" w:rsidRDefault="00A0138B" w:rsidP="00794673">
            <w:pPr>
              <w:spacing w:after="0" w:line="240" w:lineRule="auto"/>
              <w:jc w:val="center"/>
              <w:rPr>
                <w:rFonts w:ascii="Times New Roman" w:hAnsi="Times New Roman" w:cs="Times New Roman"/>
                <w:bCs/>
                <w:color w:val="000000"/>
              </w:rPr>
            </w:pPr>
            <w:r w:rsidRPr="00A0138B">
              <w:rPr>
                <w:rFonts w:ascii="Times New Roman" w:hAnsi="Times New Roman" w:cs="Times New Roman"/>
                <w:bCs/>
                <w:color w:val="000000"/>
              </w:rPr>
              <w:t>2 943,11</w:t>
            </w:r>
          </w:p>
        </w:tc>
        <w:tc>
          <w:tcPr>
            <w:tcW w:w="593"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A0138B" w:rsidRPr="0029307B" w:rsidRDefault="00A0138B" w:rsidP="00794673">
            <w:pPr>
              <w:spacing w:after="0" w:line="240" w:lineRule="auto"/>
              <w:jc w:val="center"/>
              <w:rPr>
                <w:rFonts w:ascii="Times New Roman" w:hAnsi="Times New Roman" w:cs="Times New Roman"/>
                <w:bCs/>
                <w:color w:val="000000"/>
              </w:rPr>
            </w:pPr>
            <w:r w:rsidRPr="0029307B">
              <w:rPr>
                <w:rFonts w:ascii="Times New Roman" w:hAnsi="Times New Roman" w:cs="Times New Roman"/>
                <w:bCs/>
                <w:color w:val="000000"/>
              </w:rPr>
              <w:t>1 140,00</w:t>
            </w:r>
          </w:p>
        </w:tc>
        <w:tc>
          <w:tcPr>
            <w:tcW w:w="468" w:type="pct"/>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A0138B" w:rsidRPr="0029307B" w:rsidRDefault="00A0138B" w:rsidP="00794673">
            <w:pPr>
              <w:spacing w:after="0" w:line="240" w:lineRule="auto"/>
              <w:jc w:val="center"/>
              <w:rPr>
                <w:rFonts w:ascii="Times New Roman" w:hAnsi="Times New Roman" w:cs="Times New Roman"/>
                <w:bCs/>
                <w:color w:val="000000"/>
              </w:rPr>
            </w:pPr>
            <w:r w:rsidRPr="0029307B">
              <w:rPr>
                <w:rFonts w:ascii="Times New Roman" w:hAnsi="Times New Roman" w:cs="Times New Roman"/>
                <w:bCs/>
                <w:color w:val="000000"/>
              </w:rPr>
              <w:t>0,00</w:t>
            </w:r>
          </w:p>
        </w:tc>
        <w:tc>
          <w:tcPr>
            <w:tcW w:w="237" w:type="pct"/>
            <w:tcBorders>
              <w:top w:val="single" w:sz="4" w:space="0" w:color="000000"/>
              <w:left w:val="single" w:sz="4" w:space="0" w:color="auto"/>
              <w:bottom w:val="single" w:sz="4" w:space="0" w:color="000000"/>
              <w:right w:val="single" w:sz="4" w:space="0" w:color="auto"/>
            </w:tcBorders>
            <w:shd w:val="clear" w:color="auto" w:fill="auto"/>
            <w:vAlign w:val="center"/>
          </w:tcPr>
          <w:p w:rsidR="00A0138B" w:rsidRPr="0029307B" w:rsidRDefault="00A0138B" w:rsidP="00794673">
            <w:pPr>
              <w:spacing w:after="0" w:line="240" w:lineRule="auto"/>
              <w:jc w:val="center"/>
              <w:rPr>
                <w:rFonts w:ascii="Times New Roman" w:eastAsia="Times New Roman" w:hAnsi="Times New Roman" w:cs="Times New Roman"/>
                <w:bCs/>
                <w:color w:val="000000"/>
                <w:lang w:eastAsia="ru-RU"/>
              </w:rPr>
            </w:pPr>
            <w:r w:rsidRPr="00AE0E2D">
              <w:rPr>
                <w:rFonts w:ascii="Times New Roman" w:eastAsia="Times New Roman" w:hAnsi="Times New Roman" w:cs="Times New Roman"/>
                <w:bCs/>
                <w:color w:val="000000"/>
                <w:lang w:eastAsia="ru-RU"/>
              </w:rPr>
              <w:t>0,00</w:t>
            </w:r>
          </w:p>
        </w:tc>
      </w:tr>
      <w:tr w:rsidR="00DB7856" w:rsidRPr="0029307B" w:rsidTr="00DB7856">
        <w:trPr>
          <w:trHeight w:val="321"/>
        </w:trPr>
        <w:tc>
          <w:tcPr>
            <w:tcW w:w="309" w:type="pct"/>
            <w:vMerge/>
            <w:tcBorders>
              <w:left w:val="single" w:sz="4" w:space="0" w:color="000000"/>
              <w:right w:val="single" w:sz="4" w:space="0" w:color="000000"/>
            </w:tcBorders>
            <w:shd w:val="clear" w:color="auto" w:fill="auto"/>
            <w:tcMar>
              <w:top w:w="0" w:type="dxa"/>
              <w:left w:w="75" w:type="dxa"/>
              <w:bottom w:w="0" w:type="dxa"/>
              <w:right w:w="75" w:type="dxa"/>
            </w:tcMar>
          </w:tcPr>
          <w:p w:rsidR="002501AC" w:rsidRPr="00937D5E" w:rsidRDefault="002501AC" w:rsidP="00794673">
            <w:pPr>
              <w:shd w:val="clear" w:color="auto" w:fill="FFFFFF"/>
              <w:spacing w:after="0" w:line="240" w:lineRule="auto"/>
              <w:rPr>
                <w:rFonts w:ascii="Times New Roman" w:hAnsi="Times New Roman" w:cs="Times New Roman"/>
              </w:rPr>
            </w:pPr>
          </w:p>
        </w:tc>
        <w:tc>
          <w:tcPr>
            <w:tcW w:w="2090" w:type="pct"/>
            <w:gridSpan w:val="3"/>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2501AC" w:rsidRPr="007075D3" w:rsidRDefault="002501AC" w:rsidP="00794673">
            <w:pPr>
              <w:shd w:val="clear" w:color="auto" w:fill="FFFFFF"/>
              <w:spacing w:after="0" w:line="240" w:lineRule="auto"/>
              <w:rPr>
                <w:rFonts w:ascii="Times New Roman" w:hAnsi="Times New Roman" w:cs="Times New Roman"/>
              </w:rPr>
            </w:pPr>
            <w:r w:rsidRPr="007075D3">
              <w:rPr>
                <w:rFonts w:ascii="Times New Roman" w:hAnsi="Times New Roman" w:cs="Times New Roman"/>
              </w:rPr>
              <w:t>бюджет Российской Федерации</w:t>
            </w:r>
          </w:p>
        </w:tc>
        <w:tc>
          <w:tcPr>
            <w:tcW w:w="910" w:type="pct"/>
            <w:gridSpan w:val="5"/>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vAlign w:val="center"/>
          </w:tcPr>
          <w:p w:rsidR="002501AC" w:rsidRPr="0029307B" w:rsidRDefault="002501AC" w:rsidP="00794673">
            <w:pPr>
              <w:spacing w:after="0" w:line="240" w:lineRule="auto"/>
              <w:jc w:val="center"/>
              <w:rPr>
                <w:rFonts w:ascii="Times New Roman" w:hAnsi="Times New Roman" w:cs="Times New Roman"/>
                <w:bCs/>
                <w:color w:val="000000"/>
              </w:rPr>
            </w:pPr>
            <w:r w:rsidRPr="0029307B">
              <w:rPr>
                <w:rFonts w:ascii="Times New Roman" w:hAnsi="Times New Roman" w:cs="Times New Roman"/>
                <w:bCs/>
                <w:color w:val="000000"/>
              </w:rPr>
              <w:t>0,00</w:t>
            </w:r>
          </w:p>
        </w:tc>
        <w:tc>
          <w:tcPr>
            <w:tcW w:w="393" w:type="pct"/>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2501AC" w:rsidRPr="0029307B" w:rsidRDefault="002501AC" w:rsidP="00794673">
            <w:pPr>
              <w:spacing w:after="0" w:line="240" w:lineRule="auto"/>
              <w:jc w:val="center"/>
              <w:rPr>
                <w:rFonts w:ascii="Times New Roman" w:hAnsi="Times New Roman" w:cs="Times New Roman"/>
                <w:bCs/>
                <w:color w:val="000000"/>
              </w:rPr>
            </w:pPr>
            <w:r w:rsidRPr="0029307B">
              <w:rPr>
                <w:rFonts w:ascii="Times New Roman" w:hAnsi="Times New Roman" w:cs="Times New Roman"/>
                <w:bCs/>
                <w:color w:val="000000"/>
              </w:rPr>
              <w:t>0,00</w:t>
            </w:r>
          </w:p>
        </w:tc>
        <w:tc>
          <w:tcPr>
            <w:tcW w:w="593" w:type="pct"/>
            <w:gridSpan w:val="2"/>
            <w:tcBorders>
              <w:top w:val="single" w:sz="4" w:space="0" w:color="000000"/>
              <w:left w:val="single" w:sz="4" w:space="0" w:color="auto"/>
              <w:right w:val="single" w:sz="4" w:space="0" w:color="auto"/>
            </w:tcBorders>
            <w:shd w:val="clear" w:color="auto" w:fill="auto"/>
            <w:tcMar>
              <w:top w:w="0" w:type="dxa"/>
              <w:left w:w="75" w:type="dxa"/>
              <w:bottom w:w="0" w:type="dxa"/>
              <w:right w:w="75" w:type="dxa"/>
            </w:tcMar>
            <w:vAlign w:val="center"/>
          </w:tcPr>
          <w:p w:rsidR="002501AC" w:rsidRPr="0029307B" w:rsidRDefault="002501AC" w:rsidP="00794673">
            <w:pPr>
              <w:spacing w:after="0" w:line="240" w:lineRule="auto"/>
              <w:jc w:val="center"/>
              <w:rPr>
                <w:rFonts w:ascii="Times New Roman" w:hAnsi="Times New Roman" w:cs="Times New Roman"/>
                <w:bCs/>
                <w:color w:val="000000"/>
              </w:rPr>
            </w:pPr>
            <w:r w:rsidRPr="0029307B">
              <w:rPr>
                <w:rFonts w:ascii="Times New Roman" w:hAnsi="Times New Roman" w:cs="Times New Roman"/>
                <w:bCs/>
                <w:color w:val="000000"/>
              </w:rPr>
              <w:t>0,00</w:t>
            </w:r>
          </w:p>
        </w:tc>
        <w:tc>
          <w:tcPr>
            <w:tcW w:w="468" w:type="pct"/>
            <w:gridSpan w:val="3"/>
            <w:tcBorders>
              <w:top w:val="single" w:sz="4" w:space="0" w:color="000000"/>
              <w:left w:val="single" w:sz="4" w:space="0" w:color="auto"/>
              <w:right w:val="single" w:sz="4" w:space="0" w:color="auto"/>
            </w:tcBorders>
            <w:shd w:val="clear" w:color="auto" w:fill="auto"/>
            <w:vAlign w:val="center"/>
          </w:tcPr>
          <w:p w:rsidR="002501AC" w:rsidRPr="0029307B" w:rsidRDefault="002501AC" w:rsidP="00794673">
            <w:pPr>
              <w:spacing w:after="0" w:line="240" w:lineRule="auto"/>
              <w:jc w:val="center"/>
              <w:rPr>
                <w:rFonts w:ascii="Times New Roman" w:hAnsi="Times New Roman" w:cs="Times New Roman"/>
                <w:bCs/>
                <w:color w:val="000000"/>
              </w:rPr>
            </w:pPr>
            <w:r w:rsidRPr="0029307B">
              <w:rPr>
                <w:rFonts w:ascii="Times New Roman" w:hAnsi="Times New Roman" w:cs="Times New Roman"/>
                <w:bCs/>
                <w:color w:val="000000"/>
              </w:rPr>
              <w:t>0,00</w:t>
            </w:r>
          </w:p>
        </w:tc>
        <w:tc>
          <w:tcPr>
            <w:tcW w:w="237" w:type="pct"/>
            <w:tcBorders>
              <w:top w:val="single" w:sz="4" w:space="0" w:color="000000"/>
              <w:left w:val="single" w:sz="4" w:space="0" w:color="auto"/>
              <w:right w:val="single" w:sz="4" w:space="0" w:color="auto"/>
            </w:tcBorders>
            <w:shd w:val="clear" w:color="auto" w:fill="auto"/>
            <w:vAlign w:val="center"/>
          </w:tcPr>
          <w:p w:rsidR="002501AC" w:rsidRPr="0029307B" w:rsidRDefault="002501AC" w:rsidP="00794673">
            <w:pPr>
              <w:spacing w:after="0" w:line="240" w:lineRule="auto"/>
              <w:jc w:val="center"/>
              <w:rPr>
                <w:rFonts w:ascii="Times New Roman" w:eastAsia="Times New Roman" w:hAnsi="Times New Roman" w:cs="Times New Roman"/>
                <w:bCs/>
                <w:color w:val="000000"/>
                <w:lang w:eastAsia="ru-RU"/>
              </w:rPr>
            </w:pPr>
            <w:r w:rsidRPr="00AE0E2D">
              <w:rPr>
                <w:rFonts w:ascii="Times New Roman" w:eastAsia="Times New Roman" w:hAnsi="Times New Roman" w:cs="Times New Roman"/>
                <w:bCs/>
                <w:color w:val="000000"/>
                <w:lang w:eastAsia="ru-RU"/>
              </w:rPr>
              <w:t>0,00</w:t>
            </w:r>
          </w:p>
        </w:tc>
      </w:tr>
      <w:tr w:rsidR="00DB7856" w:rsidRPr="0029307B" w:rsidTr="00DB7856">
        <w:trPr>
          <w:trHeight w:val="399"/>
        </w:trPr>
        <w:tc>
          <w:tcPr>
            <w:tcW w:w="309" w:type="pct"/>
            <w:vMerge/>
            <w:tcBorders>
              <w:left w:val="single" w:sz="4" w:space="0" w:color="000000"/>
              <w:right w:val="single" w:sz="4" w:space="0" w:color="000000"/>
            </w:tcBorders>
            <w:shd w:val="clear" w:color="auto" w:fill="auto"/>
            <w:tcMar>
              <w:top w:w="0" w:type="dxa"/>
              <w:left w:w="75" w:type="dxa"/>
              <w:bottom w:w="0" w:type="dxa"/>
              <w:right w:w="75" w:type="dxa"/>
            </w:tcMar>
          </w:tcPr>
          <w:p w:rsidR="002501AC" w:rsidRPr="00937D5E" w:rsidRDefault="002501AC" w:rsidP="00794673">
            <w:pPr>
              <w:shd w:val="clear" w:color="auto" w:fill="FFFFFF"/>
              <w:spacing w:after="0" w:line="240" w:lineRule="auto"/>
              <w:rPr>
                <w:rFonts w:ascii="Times New Roman" w:hAnsi="Times New Roman" w:cs="Times New Roman"/>
              </w:rPr>
            </w:pPr>
          </w:p>
        </w:tc>
        <w:tc>
          <w:tcPr>
            <w:tcW w:w="209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2501AC" w:rsidRPr="007075D3" w:rsidRDefault="002501AC" w:rsidP="00794673">
            <w:pPr>
              <w:shd w:val="clear" w:color="auto" w:fill="FFFFFF"/>
              <w:spacing w:after="0" w:line="240" w:lineRule="auto"/>
              <w:rPr>
                <w:rFonts w:ascii="Times New Roman" w:hAnsi="Times New Roman" w:cs="Times New Roman"/>
              </w:rPr>
            </w:pPr>
            <w:r w:rsidRPr="007075D3">
              <w:rPr>
                <w:rFonts w:ascii="Times New Roman" w:hAnsi="Times New Roman" w:cs="Times New Roman"/>
              </w:rPr>
              <w:t>внебюджетные источники</w:t>
            </w:r>
          </w:p>
        </w:tc>
        <w:tc>
          <w:tcPr>
            <w:tcW w:w="91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vAlign w:val="center"/>
          </w:tcPr>
          <w:p w:rsidR="002501AC" w:rsidRPr="0029307B" w:rsidRDefault="002501AC" w:rsidP="00794673">
            <w:pPr>
              <w:spacing w:after="0" w:line="240" w:lineRule="auto"/>
              <w:jc w:val="center"/>
              <w:rPr>
                <w:rFonts w:ascii="Times New Roman" w:hAnsi="Times New Roman" w:cs="Times New Roman"/>
                <w:bCs/>
                <w:color w:val="000000"/>
              </w:rPr>
            </w:pPr>
            <w:r w:rsidRPr="0029307B">
              <w:rPr>
                <w:rFonts w:ascii="Times New Roman" w:hAnsi="Times New Roman" w:cs="Times New Roman"/>
                <w:bCs/>
                <w:color w:val="000000"/>
              </w:rPr>
              <w:t>0,00</w:t>
            </w:r>
          </w:p>
        </w:tc>
        <w:tc>
          <w:tcPr>
            <w:tcW w:w="393"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2501AC" w:rsidRPr="0029307B" w:rsidRDefault="002501AC" w:rsidP="00794673">
            <w:pPr>
              <w:spacing w:after="0" w:line="240" w:lineRule="auto"/>
              <w:jc w:val="center"/>
              <w:rPr>
                <w:rFonts w:ascii="Times New Roman" w:hAnsi="Times New Roman" w:cs="Times New Roman"/>
                <w:bCs/>
                <w:color w:val="000000"/>
              </w:rPr>
            </w:pPr>
            <w:r w:rsidRPr="0029307B">
              <w:rPr>
                <w:rFonts w:ascii="Times New Roman" w:hAnsi="Times New Roman" w:cs="Times New Roman"/>
                <w:bCs/>
                <w:color w:val="000000"/>
              </w:rPr>
              <w:t>0,00</w:t>
            </w:r>
          </w:p>
        </w:tc>
        <w:tc>
          <w:tcPr>
            <w:tcW w:w="593"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2501AC" w:rsidRPr="0029307B" w:rsidRDefault="002501AC" w:rsidP="00794673">
            <w:pPr>
              <w:spacing w:after="0" w:line="240" w:lineRule="auto"/>
              <w:jc w:val="center"/>
              <w:rPr>
                <w:rFonts w:ascii="Times New Roman" w:hAnsi="Times New Roman" w:cs="Times New Roman"/>
                <w:bCs/>
                <w:color w:val="000000"/>
              </w:rPr>
            </w:pPr>
            <w:r w:rsidRPr="0029307B">
              <w:rPr>
                <w:rFonts w:ascii="Times New Roman" w:hAnsi="Times New Roman" w:cs="Times New Roman"/>
                <w:bCs/>
                <w:color w:val="000000"/>
              </w:rPr>
              <w:t>0,00</w:t>
            </w:r>
          </w:p>
        </w:tc>
        <w:tc>
          <w:tcPr>
            <w:tcW w:w="468" w:type="pct"/>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2501AC" w:rsidRPr="0029307B" w:rsidRDefault="002501AC" w:rsidP="00794673">
            <w:pPr>
              <w:spacing w:after="0" w:line="240" w:lineRule="auto"/>
              <w:jc w:val="center"/>
              <w:rPr>
                <w:rFonts w:ascii="Times New Roman" w:hAnsi="Times New Roman" w:cs="Times New Roman"/>
                <w:bCs/>
                <w:color w:val="000000"/>
              </w:rPr>
            </w:pPr>
            <w:r w:rsidRPr="0029307B">
              <w:rPr>
                <w:rFonts w:ascii="Times New Roman" w:hAnsi="Times New Roman" w:cs="Times New Roman"/>
                <w:bCs/>
                <w:color w:val="000000"/>
              </w:rPr>
              <w:t>0,00</w:t>
            </w:r>
          </w:p>
        </w:tc>
        <w:tc>
          <w:tcPr>
            <w:tcW w:w="237" w:type="pct"/>
            <w:tcBorders>
              <w:top w:val="single" w:sz="4" w:space="0" w:color="000000"/>
              <w:left w:val="single" w:sz="4" w:space="0" w:color="auto"/>
              <w:bottom w:val="single" w:sz="4" w:space="0" w:color="000000"/>
              <w:right w:val="single" w:sz="4" w:space="0" w:color="auto"/>
            </w:tcBorders>
            <w:shd w:val="clear" w:color="auto" w:fill="auto"/>
            <w:vAlign w:val="center"/>
          </w:tcPr>
          <w:p w:rsidR="002501AC" w:rsidRPr="0029307B" w:rsidRDefault="002501AC" w:rsidP="00794673">
            <w:pPr>
              <w:spacing w:after="0" w:line="240" w:lineRule="auto"/>
              <w:jc w:val="center"/>
              <w:rPr>
                <w:rFonts w:ascii="Times New Roman" w:eastAsia="Times New Roman" w:hAnsi="Times New Roman" w:cs="Times New Roman"/>
                <w:bCs/>
                <w:color w:val="000000"/>
                <w:lang w:eastAsia="ru-RU"/>
              </w:rPr>
            </w:pPr>
            <w:r w:rsidRPr="00AE0E2D">
              <w:rPr>
                <w:rFonts w:ascii="Times New Roman" w:eastAsia="Times New Roman" w:hAnsi="Times New Roman" w:cs="Times New Roman"/>
                <w:bCs/>
                <w:color w:val="000000"/>
                <w:lang w:eastAsia="ru-RU"/>
              </w:rPr>
              <w:t>0,00</w:t>
            </w:r>
          </w:p>
        </w:tc>
      </w:tr>
      <w:tr w:rsidR="00DB7856" w:rsidRPr="0029307B" w:rsidTr="00DB7856">
        <w:trPr>
          <w:trHeight w:val="277"/>
        </w:trPr>
        <w:tc>
          <w:tcPr>
            <w:tcW w:w="309" w:type="pct"/>
            <w:vMerge w:val="restart"/>
            <w:tcBorders>
              <w:top w:val="single" w:sz="4" w:space="0" w:color="auto"/>
              <w:left w:val="single" w:sz="4" w:space="0" w:color="000000"/>
              <w:right w:val="single" w:sz="4" w:space="0" w:color="000000"/>
            </w:tcBorders>
            <w:shd w:val="clear" w:color="auto" w:fill="auto"/>
            <w:tcMar>
              <w:top w:w="0" w:type="dxa"/>
              <w:left w:w="75" w:type="dxa"/>
              <w:bottom w:w="0" w:type="dxa"/>
              <w:right w:w="75" w:type="dxa"/>
            </w:tcMar>
          </w:tcPr>
          <w:p w:rsidR="002501AC" w:rsidRPr="00937D5E" w:rsidRDefault="002501AC" w:rsidP="00794673">
            <w:pPr>
              <w:shd w:val="clear" w:color="auto" w:fill="FFFFFF"/>
              <w:spacing w:after="0" w:line="240" w:lineRule="auto"/>
              <w:rPr>
                <w:rFonts w:ascii="Times New Roman" w:hAnsi="Times New Roman" w:cs="Times New Roman"/>
                <w:b/>
              </w:rPr>
            </w:pPr>
            <w:r w:rsidRPr="00937D5E">
              <w:rPr>
                <w:rFonts w:ascii="Times New Roman" w:hAnsi="Times New Roman" w:cs="Times New Roman"/>
                <w:b/>
              </w:rPr>
              <w:t>14.4.</w:t>
            </w:r>
          </w:p>
        </w:tc>
        <w:tc>
          <w:tcPr>
            <w:tcW w:w="2090" w:type="pct"/>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2501AC" w:rsidRPr="007075D3" w:rsidRDefault="002501AC" w:rsidP="00794673">
            <w:pPr>
              <w:shd w:val="clear" w:color="auto" w:fill="FFFFFF"/>
              <w:spacing w:after="0" w:line="240" w:lineRule="auto"/>
              <w:rPr>
                <w:rFonts w:ascii="Times New Roman" w:hAnsi="Times New Roman" w:cs="Times New Roman"/>
                <w:b/>
              </w:rPr>
            </w:pPr>
            <w:r>
              <w:rPr>
                <w:rFonts w:ascii="Times New Roman" w:hAnsi="Times New Roman" w:cs="Times New Roman"/>
                <w:b/>
              </w:rPr>
              <w:t>Подпрограмма 1.4. Формирование комфортной городской среды на территории  Юсьвинского муниципального округа Пермского края</w:t>
            </w:r>
            <w:r w:rsidRPr="007075D3">
              <w:rPr>
                <w:rFonts w:ascii="Times New Roman" w:hAnsi="Times New Roman" w:cs="Times New Roman"/>
                <w:b/>
              </w:rPr>
              <w:t>, всего (тыс. руб.)</w:t>
            </w:r>
          </w:p>
        </w:tc>
        <w:tc>
          <w:tcPr>
            <w:tcW w:w="91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vAlign w:val="center"/>
          </w:tcPr>
          <w:p w:rsidR="002501AC" w:rsidRPr="0029307B" w:rsidRDefault="002501AC" w:rsidP="00794673">
            <w:pPr>
              <w:spacing w:after="0" w:line="240" w:lineRule="auto"/>
              <w:jc w:val="center"/>
              <w:rPr>
                <w:rFonts w:ascii="Times New Roman" w:hAnsi="Times New Roman" w:cs="Times New Roman"/>
                <w:b/>
                <w:bCs/>
                <w:color w:val="000000"/>
              </w:rPr>
            </w:pPr>
            <w:r w:rsidRPr="00011243">
              <w:rPr>
                <w:rFonts w:ascii="Times New Roman" w:eastAsia="Times New Roman" w:hAnsi="Times New Roman" w:cs="Times New Roman"/>
                <w:b/>
                <w:bCs/>
                <w:color w:val="000000"/>
                <w:lang w:eastAsia="ru-RU"/>
              </w:rPr>
              <w:t>9</w:t>
            </w:r>
            <w:r>
              <w:rPr>
                <w:rFonts w:ascii="Times New Roman" w:eastAsia="Times New Roman" w:hAnsi="Times New Roman" w:cs="Times New Roman"/>
                <w:b/>
                <w:bCs/>
                <w:color w:val="000000"/>
                <w:lang w:eastAsia="ru-RU"/>
              </w:rPr>
              <w:t> 955,20</w:t>
            </w:r>
          </w:p>
        </w:tc>
        <w:tc>
          <w:tcPr>
            <w:tcW w:w="393"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2501AC" w:rsidRPr="001A2AA5" w:rsidRDefault="001A2AA5" w:rsidP="00794673">
            <w:pPr>
              <w:spacing w:after="0" w:line="240" w:lineRule="auto"/>
              <w:jc w:val="center"/>
              <w:rPr>
                <w:rFonts w:ascii="Times New Roman" w:eastAsia="Times New Roman" w:hAnsi="Times New Roman" w:cs="Times New Roman"/>
                <w:b/>
                <w:bCs/>
                <w:color w:val="000000"/>
                <w:lang w:eastAsia="ru-RU"/>
              </w:rPr>
            </w:pPr>
            <w:r w:rsidRPr="001A2AA5">
              <w:rPr>
                <w:rFonts w:ascii="Times New Roman" w:eastAsia="Times New Roman" w:hAnsi="Times New Roman" w:cs="Times New Roman"/>
                <w:b/>
                <w:bCs/>
                <w:color w:val="000000"/>
                <w:lang w:eastAsia="ru-RU"/>
              </w:rPr>
              <w:t>8 989,09</w:t>
            </w:r>
          </w:p>
        </w:tc>
        <w:tc>
          <w:tcPr>
            <w:tcW w:w="593"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2501AC" w:rsidRPr="0029307B" w:rsidRDefault="002501AC" w:rsidP="00794673">
            <w:pPr>
              <w:spacing w:after="0" w:line="240" w:lineRule="auto"/>
              <w:jc w:val="center"/>
              <w:rPr>
                <w:rFonts w:ascii="Times New Roman" w:hAnsi="Times New Roman" w:cs="Times New Roman"/>
                <w:b/>
                <w:bCs/>
                <w:color w:val="000000"/>
              </w:rPr>
            </w:pPr>
            <w:r w:rsidRPr="00011243">
              <w:rPr>
                <w:rFonts w:ascii="Times New Roman" w:eastAsia="Times New Roman" w:hAnsi="Times New Roman" w:cs="Times New Roman"/>
                <w:b/>
                <w:bCs/>
                <w:color w:val="000000"/>
                <w:lang w:eastAsia="ru-RU"/>
              </w:rPr>
              <w:t>9 235,60</w:t>
            </w:r>
          </w:p>
        </w:tc>
        <w:tc>
          <w:tcPr>
            <w:tcW w:w="468" w:type="pct"/>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2501AC" w:rsidRPr="0029307B" w:rsidRDefault="002501AC" w:rsidP="00794673">
            <w:pPr>
              <w:spacing w:after="0" w:line="240" w:lineRule="auto"/>
              <w:jc w:val="center"/>
              <w:rPr>
                <w:rFonts w:ascii="Times New Roman" w:hAnsi="Times New Roman" w:cs="Times New Roman"/>
                <w:b/>
                <w:bCs/>
                <w:color w:val="000000"/>
              </w:rPr>
            </w:pPr>
            <w:r w:rsidRPr="00011243">
              <w:rPr>
                <w:rFonts w:ascii="Times New Roman" w:eastAsia="Times New Roman" w:hAnsi="Times New Roman" w:cs="Times New Roman"/>
                <w:b/>
                <w:bCs/>
                <w:color w:val="000000"/>
                <w:lang w:eastAsia="ru-RU"/>
              </w:rPr>
              <w:t>9 936,20</w:t>
            </w:r>
          </w:p>
        </w:tc>
        <w:tc>
          <w:tcPr>
            <w:tcW w:w="237" w:type="pct"/>
            <w:tcBorders>
              <w:top w:val="single" w:sz="4" w:space="0" w:color="000000"/>
              <w:left w:val="single" w:sz="4" w:space="0" w:color="auto"/>
              <w:bottom w:val="single" w:sz="4" w:space="0" w:color="000000"/>
              <w:right w:val="single" w:sz="4" w:space="0" w:color="auto"/>
            </w:tcBorders>
            <w:shd w:val="clear" w:color="auto" w:fill="auto"/>
            <w:vAlign w:val="center"/>
          </w:tcPr>
          <w:p w:rsidR="002501AC" w:rsidRPr="0029307B" w:rsidRDefault="002501AC" w:rsidP="00794673">
            <w:pPr>
              <w:spacing w:after="0" w:line="240" w:lineRule="auto"/>
              <w:jc w:val="center"/>
              <w:rPr>
                <w:rFonts w:ascii="Times New Roman" w:eastAsia="Times New Roman" w:hAnsi="Times New Roman" w:cs="Times New Roman"/>
                <w:b/>
                <w:bCs/>
                <w:color w:val="000000"/>
                <w:lang w:eastAsia="ru-RU"/>
              </w:rPr>
            </w:pPr>
            <w:r w:rsidRPr="00AE0E2D">
              <w:rPr>
                <w:rFonts w:ascii="Times New Roman" w:eastAsia="Times New Roman" w:hAnsi="Times New Roman" w:cs="Times New Roman"/>
                <w:b/>
                <w:bCs/>
                <w:color w:val="000000"/>
                <w:lang w:eastAsia="ru-RU"/>
              </w:rPr>
              <w:t>0,00</w:t>
            </w:r>
          </w:p>
        </w:tc>
      </w:tr>
      <w:tr w:rsidR="00DB7856" w:rsidRPr="00AE0E2D" w:rsidTr="00DB7856">
        <w:trPr>
          <w:trHeight w:val="280"/>
        </w:trPr>
        <w:tc>
          <w:tcPr>
            <w:tcW w:w="309" w:type="pct"/>
            <w:vMerge/>
            <w:tcBorders>
              <w:left w:val="single" w:sz="4" w:space="0" w:color="000000"/>
              <w:right w:val="single" w:sz="4" w:space="0" w:color="000000"/>
            </w:tcBorders>
            <w:shd w:val="clear" w:color="auto" w:fill="auto"/>
            <w:tcMar>
              <w:top w:w="0" w:type="dxa"/>
              <w:left w:w="75" w:type="dxa"/>
              <w:bottom w:w="0" w:type="dxa"/>
              <w:right w:w="75" w:type="dxa"/>
            </w:tcMar>
          </w:tcPr>
          <w:p w:rsidR="001A2AA5" w:rsidRPr="007075D3" w:rsidRDefault="001A2AA5" w:rsidP="00794673">
            <w:pPr>
              <w:shd w:val="clear" w:color="auto" w:fill="FFFFFF"/>
              <w:spacing w:after="0" w:line="240" w:lineRule="auto"/>
              <w:rPr>
                <w:rFonts w:ascii="Times New Roman" w:hAnsi="Times New Roman" w:cs="Times New Roman"/>
              </w:rPr>
            </w:pPr>
          </w:p>
        </w:tc>
        <w:tc>
          <w:tcPr>
            <w:tcW w:w="209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1A2AA5" w:rsidRPr="007075D3" w:rsidRDefault="001A2AA5" w:rsidP="00794673">
            <w:pPr>
              <w:shd w:val="clear" w:color="auto" w:fill="FFFFFF"/>
              <w:spacing w:after="0" w:line="240" w:lineRule="auto"/>
              <w:rPr>
                <w:rFonts w:ascii="Times New Roman" w:hAnsi="Times New Roman" w:cs="Times New Roman"/>
              </w:rPr>
            </w:pPr>
            <w:r w:rsidRPr="007075D3">
              <w:rPr>
                <w:rFonts w:ascii="Times New Roman" w:hAnsi="Times New Roman" w:cs="Times New Roman"/>
              </w:rPr>
              <w:t>бюджет Юсьвинского муниципального округа Пермского края</w:t>
            </w:r>
          </w:p>
        </w:tc>
        <w:tc>
          <w:tcPr>
            <w:tcW w:w="91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vAlign w:val="center"/>
          </w:tcPr>
          <w:p w:rsidR="001A2AA5" w:rsidRPr="0029307B" w:rsidRDefault="001A2AA5" w:rsidP="00794673">
            <w:pPr>
              <w:spacing w:after="0" w:line="240" w:lineRule="auto"/>
              <w:jc w:val="center"/>
              <w:rPr>
                <w:rFonts w:ascii="Times New Roman" w:hAnsi="Times New Roman" w:cs="Times New Roman"/>
                <w:bCs/>
                <w:color w:val="000000"/>
              </w:rPr>
            </w:pPr>
            <w:r w:rsidRPr="004E1875">
              <w:rPr>
                <w:rFonts w:ascii="Times New Roman" w:eastAsia="Times New Roman" w:hAnsi="Times New Roman" w:cs="Times New Roman"/>
                <w:bCs/>
                <w:color w:val="000000"/>
                <w:lang w:eastAsia="ru-RU"/>
              </w:rPr>
              <w:t>1</w:t>
            </w:r>
            <w:r>
              <w:rPr>
                <w:rFonts w:ascii="Times New Roman" w:eastAsia="Times New Roman" w:hAnsi="Times New Roman" w:cs="Times New Roman"/>
                <w:bCs/>
                <w:color w:val="000000"/>
                <w:lang w:eastAsia="ru-RU"/>
              </w:rPr>
              <w:t> 120,30</w:t>
            </w:r>
          </w:p>
        </w:tc>
        <w:tc>
          <w:tcPr>
            <w:tcW w:w="393"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1A2AA5" w:rsidRPr="001A2AA5" w:rsidRDefault="001A2AA5" w:rsidP="00794673">
            <w:pPr>
              <w:spacing w:after="0" w:line="240" w:lineRule="auto"/>
              <w:jc w:val="center"/>
              <w:rPr>
                <w:rFonts w:ascii="Times New Roman" w:eastAsia="Times New Roman" w:hAnsi="Times New Roman" w:cs="Times New Roman"/>
                <w:bCs/>
                <w:color w:val="000000"/>
                <w:lang w:eastAsia="ru-RU"/>
              </w:rPr>
            </w:pPr>
            <w:r w:rsidRPr="001A2AA5">
              <w:rPr>
                <w:rFonts w:ascii="Times New Roman" w:eastAsia="Times New Roman" w:hAnsi="Times New Roman" w:cs="Times New Roman"/>
                <w:bCs/>
                <w:color w:val="000000"/>
                <w:lang w:eastAsia="ru-RU"/>
              </w:rPr>
              <w:t>917,26</w:t>
            </w:r>
          </w:p>
        </w:tc>
        <w:tc>
          <w:tcPr>
            <w:tcW w:w="593"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1A2AA5" w:rsidRPr="0029307B" w:rsidRDefault="001A2AA5" w:rsidP="00794673">
            <w:pPr>
              <w:spacing w:after="0" w:line="240" w:lineRule="auto"/>
              <w:jc w:val="center"/>
              <w:rPr>
                <w:rFonts w:ascii="Times New Roman" w:hAnsi="Times New Roman" w:cs="Times New Roman"/>
                <w:bCs/>
                <w:color w:val="000000"/>
              </w:rPr>
            </w:pPr>
            <w:r w:rsidRPr="004E1875">
              <w:rPr>
                <w:rFonts w:ascii="Times New Roman" w:eastAsia="Times New Roman" w:hAnsi="Times New Roman" w:cs="Times New Roman"/>
                <w:bCs/>
                <w:color w:val="000000"/>
                <w:lang w:eastAsia="ru-RU"/>
              </w:rPr>
              <w:t>923,60</w:t>
            </w:r>
          </w:p>
        </w:tc>
        <w:tc>
          <w:tcPr>
            <w:tcW w:w="468" w:type="pct"/>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1A2AA5" w:rsidRPr="0029307B" w:rsidRDefault="001A2AA5" w:rsidP="00794673">
            <w:pPr>
              <w:spacing w:after="0" w:line="240" w:lineRule="auto"/>
              <w:jc w:val="center"/>
              <w:rPr>
                <w:rFonts w:ascii="Times New Roman" w:hAnsi="Times New Roman" w:cs="Times New Roman"/>
                <w:bCs/>
                <w:color w:val="000000"/>
              </w:rPr>
            </w:pPr>
            <w:r w:rsidRPr="004E1875">
              <w:rPr>
                <w:rFonts w:ascii="Times New Roman" w:eastAsia="Times New Roman" w:hAnsi="Times New Roman" w:cs="Times New Roman"/>
                <w:bCs/>
                <w:color w:val="000000"/>
                <w:lang w:eastAsia="ru-RU"/>
              </w:rPr>
              <w:t>993,60</w:t>
            </w:r>
          </w:p>
        </w:tc>
        <w:tc>
          <w:tcPr>
            <w:tcW w:w="237" w:type="pct"/>
            <w:tcBorders>
              <w:top w:val="single" w:sz="4" w:space="0" w:color="000000"/>
              <w:left w:val="single" w:sz="4" w:space="0" w:color="auto"/>
              <w:bottom w:val="single" w:sz="4" w:space="0" w:color="000000"/>
              <w:right w:val="single" w:sz="4" w:space="0" w:color="auto"/>
            </w:tcBorders>
            <w:shd w:val="clear" w:color="auto" w:fill="auto"/>
            <w:vAlign w:val="center"/>
          </w:tcPr>
          <w:p w:rsidR="001A2AA5" w:rsidRPr="00AE0E2D" w:rsidRDefault="001A2AA5" w:rsidP="00794673">
            <w:pPr>
              <w:spacing w:after="0" w:line="240" w:lineRule="auto"/>
              <w:jc w:val="center"/>
              <w:rPr>
                <w:rFonts w:ascii="Times New Roman" w:eastAsia="Times New Roman" w:hAnsi="Times New Roman" w:cs="Times New Roman"/>
                <w:bCs/>
                <w:color w:val="000000"/>
                <w:lang w:eastAsia="ru-RU"/>
              </w:rPr>
            </w:pPr>
            <w:r w:rsidRPr="00AE0E2D">
              <w:rPr>
                <w:rFonts w:ascii="Times New Roman" w:eastAsia="Times New Roman" w:hAnsi="Times New Roman" w:cs="Times New Roman"/>
                <w:bCs/>
                <w:color w:val="000000"/>
                <w:lang w:eastAsia="ru-RU"/>
              </w:rPr>
              <w:t>0,00</w:t>
            </w:r>
          </w:p>
        </w:tc>
      </w:tr>
      <w:tr w:rsidR="00DB7856" w:rsidRPr="00AE0E2D" w:rsidTr="00DB7856">
        <w:trPr>
          <w:trHeight w:val="361"/>
        </w:trPr>
        <w:tc>
          <w:tcPr>
            <w:tcW w:w="309" w:type="pct"/>
            <w:vMerge/>
            <w:tcBorders>
              <w:left w:val="single" w:sz="4" w:space="0" w:color="000000"/>
              <w:right w:val="single" w:sz="4" w:space="0" w:color="000000"/>
            </w:tcBorders>
            <w:shd w:val="clear" w:color="auto" w:fill="auto"/>
            <w:tcMar>
              <w:top w:w="0" w:type="dxa"/>
              <w:left w:w="75" w:type="dxa"/>
              <w:bottom w:w="0" w:type="dxa"/>
              <w:right w:w="75" w:type="dxa"/>
            </w:tcMar>
          </w:tcPr>
          <w:p w:rsidR="001A2AA5" w:rsidRPr="007075D3" w:rsidRDefault="001A2AA5" w:rsidP="00794673">
            <w:pPr>
              <w:shd w:val="clear" w:color="auto" w:fill="FFFFFF"/>
              <w:spacing w:after="0" w:line="240" w:lineRule="auto"/>
              <w:rPr>
                <w:rFonts w:ascii="Times New Roman" w:hAnsi="Times New Roman" w:cs="Times New Roman"/>
              </w:rPr>
            </w:pPr>
          </w:p>
        </w:tc>
        <w:tc>
          <w:tcPr>
            <w:tcW w:w="209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1A2AA5" w:rsidRPr="007075D3" w:rsidRDefault="001A2AA5" w:rsidP="00794673">
            <w:pPr>
              <w:shd w:val="clear" w:color="auto" w:fill="FFFFFF"/>
              <w:spacing w:after="0" w:line="240" w:lineRule="auto"/>
              <w:rPr>
                <w:rFonts w:ascii="Times New Roman" w:hAnsi="Times New Roman" w:cs="Times New Roman"/>
              </w:rPr>
            </w:pPr>
            <w:r w:rsidRPr="007075D3">
              <w:rPr>
                <w:rFonts w:ascii="Times New Roman" w:hAnsi="Times New Roman" w:cs="Times New Roman"/>
              </w:rPr>
              <w:t>бюджет Пермского края</w:t>
            </w:r>
          </w:p>
        </w:tc>
        <w:tc>
          <w:tcPr>
            <w:tcW w:w="91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vAlign w:val="center"/>
          </w:tcPr>
          <w:p w:rsidR="001A2AA5" w:rsidRPr="0029307B" w:rsidRDefault="001A2AA5" w:rsidP="00794673">
            <w:pPr>
              <w:spacing w:after="0" w:line="240" w:lineRule="auto"/>
              <w:jc w:val="center"/>
              <w:rPr>
                <w:rFonts w:ascii="Times New Roman" w:hAnsi="Times New Roman" w:cs="Times New Roman"/>
                <w:bCs/>
                <w:color w:val="000000"/>
              </w:rPr>
            </w:pPr>
            <w:r w:rsidRPr="004E1875">
              <w:rPr>
                <w:rFonts w:ascii="Times New Roman" w:eastAsia="Times New Roman" w:hAnsi="Times New Roman" w:cs="Times New Roman"/>
                <w:bCs/>
                <w:color w:val="000000"/>
                <w:lang w:eastAsia="ru-RU"/>
              </w:rPr>
              <w:t>441,70</w:t>
            </w:r>
          </w:p>
        </w:tc>
        <w:tc>
          <w:tcPr>
            <w:tcW w:w="393"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1A2AA5" w:rsidRPr="001A2AA5" w:rsidRDefault="001A2AA5" w:rsidP="00794673">
            <w:pPr>
              <w:spacing w:after="0" w:line="240" w:lineRule="auto"/>
              <w:jc w:val="center"/>
              <w:rPr>
                <w:rFonts w:ascii="Times New Roman" w:eastAsia="Times New Roman" w:hAnsi="Times New Roman" w:cs="Times New Roman"/>
                <w:bCs/>
                <w:color w:val="000000"/>
                <w:lang w:eastAsia="ru-RU"/>
              </w:rPr>
            </w:pPr>
            <w:r w:rsidRPr="001A2AA5">
              <w:rPr>
                <w:rFonts w:ascii="Times New Roman" w:eastAsia="Times New Roman" w:hAnsi="Times New Roman" w:cs="Times New Roman"/>
                <w:bCs/>
                <w:color w:val="000000"/>
                <w:lang w:eastAsia="ru-RU"/>
              </w:rPr>
              <w:t>2 395,79</w:t>
            </w:r>
          </w:p>
        </w:tc>
        <w:tc>
          <w:tcPr>
            <w:tcW w:w="593"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1A2AA5" w:rsidRPr="0029307B" w:rsidRDefault="001A2AA5" w:rsidP="00794673">
            <w:pPr>
              <w:spacing w:after="0" w:line="240" w:lineRule="auto"/>
              <w:jc w:val="center"/>
              <w:rPr>
                <w:rFonts w:ascii="Times New Roman" w:hAnsi="Times New Roman" w:cs="Times New Roman"/>
                <w:bCs/>
                <w:color w:val="000000"/>
              </w:rPr>
            </w:pPr>
            <w:r w:rsidRPr="004E1875">
              <w:rPr>
                <w:rFonts w:ascii="Times New Roman" w:eastAsia="Times New Roman" w:hAnsi="Times New Roman" w:cs="Times New Roman"/>
                <w:bCs/>
                <w:color w:val="000000"/>
                <w:lang w:eastAsia="ru-RU"/>
              </w:rPr>
              <w:t>2 635,94</w:t>
            </w:r>
          </w:p>
        </w:tc>
        <w:tc>
          <w:tcPr>
            <w:tcW w:w="468" w:type="pct"/>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1A2AA5" w:rsidRPr="0029307B" w:rsidRDefault="001A2AA5" w:rsidP="00794673">
            <w:pPr>
              <w:spacing w:after="0" w:line="240" w:lineRule="auto"/>
              <w:jc w:val="center"/>
              <w:rPr>
                <w:rFonts w:ascii="Times New Roman" w:hAnsi="Times New Roman" w:cs="Times New Roman"/>
                <w:bCs/>
                <w:color w:val="000000"/>
              </w:rPr>
            </w:pPr>
            <w:r w:rsidRPr="004E1875">
              <w:rPr>
                <w:rFonts w:ascii="Times New Roman" w:eastAsia="Times New Roman" w:hAnsi="Times New Roman" w:cs="Times New Roman"/>
                <w:bCs/>
                <w:color w:val="000000"/>
                <w:lang w:eastAsia="ru-RU"/>
              </w:rPr>
              <w:t>2 635,93</w:t>
            </w:r>
          </w:p>
        </w:tc>
        <w:tc>
          <w:tcPr>
            <w:tcW w:w="237" w:type="pct"/>
            <w:tcBorders>
              <w:top w:val="single" w:sz="4" w:space="0" w:color="000000"/>
              <w:left w:val="single" w:sz="4" w:space="0" w:color="auto"/>
              <w:bottom w:val="single" w:sz="4" w:space="0" w:color="000000"/>
              <w:right w:val="single" w:sz="4" w:space="0" w:color="auto"/>
            </w:tcBorders>
            <w:shd w:val="clear" w:color="auto" w:fill="auto"/>
            <w:vAlign w:val="center"/>
          </w:tcPr>
          <w:p w:rsidR="001A2AA5" w:rsidRPr="00AE0E2D" w:rsidRDefault="001A2AA5" w:rsidP="00794673">
            <w:pPr>
              <w:spacing w:after="0" w:line="240" w:lineRule="auto"/>
              <w:jc w:val="center"/>
              <w:rPr>
                <w:rFonts w:ascii="Times New Roman" w:eastAsia="Times New Roman" w:hAnsi="Times New Roman" w:cs="Times New Roman"/>
                <w:bCs/>
                <w:color w:val="000000"/>
                <w:lang w:eastAsia="ru-RU"/>
              </w:rPr>
            </w:pPr>
            <w:r w:rsidRPr="00AE0E2D">
              <w:rPr>
                <w:rFonts w:ascii="Times New Roman" w:eastAsia="Times New Roman" w:hAnsi="Times New Roman" w:cs="Times New Roman"/>
                <w:bCs/>
                <w:color w:val="000000"/>
                <w:lang w:eastAsia="ru-RU"/>
              </w:rPr>
              <w:t>0,00</w:t>
            </w:r>
          </w:p>
        </w:tc>
      </w:tr>
      <w:tr w:rsidR="00DB7856" w:rsidRPr="00AE0E2D" w:rsidTr="00DB7856">
        <w:trPr>
          <w:trHeight w:val="294"/>
        </w:trPr>
        <w:tc>
          <w:tcPr>
            <w:tcW w:w="309" w:type="pct"/>
            <w:vMerge/>
            <w:tcBorders>
              <w:left w:val="single" w:sz="4" w:space="0" w:color="000000"/>
              <w:right w:val="single" w:sz="4" w:space="0" w:color="000000"/>
            </w:tcBorders>
            <w:shd w:val="clear" w:color="auto" w:fill="auto"/>
            <w:tcMar>
              <w:top w:w="0" w:type="dxa"/>
              <w:left w:w="75" w:type="dxa"/>
              <w:bottom w:w="0" w:type="dxa"/>
              <w:right w:w="75" w:type="dxa"/>
            </w:tcMar>
          </w:tcPr>
          <w:p w:rsidR="001A2AA5" w:rsidRPr="007075D3" w:rsidRDefault="001A2AA5" w:rsidP="00794673">
            <w:pPr>
              <w:shd w:val="clear" w:color="auto" w:fill="FFFFFF"/>
              <w:spacing w:after="0" w:line="240" w:lineRule="auto"/>
              <w:rPr>
                <w:rFonts w:ascii="Times New Roman" w:hAnsi="Times New Roman" w:cs="Times New Roman"/>
              </w:rPr>
            </w:pPr>
          </w:p>
        </w:tc>
        <w:tc>
          <w:tcPr>
            <w:tcW w:w="2090" w:type="pct"/>
            <w:gridSpan w:val="3"/>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1A2AA5" w:rsidRPr="007075D3" w:rsidRDefault="001A2AA5" w:rsidP="00794673">
            <w:pPr>
              <w:shd w:val="clear" w:color="auto" w:fill="FFFFFF"/>
              <w:spacing w:after="0" w:line="240" w:lineRule="auto"/>
              <w:rPr>
                <w:rFonts w:ascii="Times New Roman" w:hAnsi="Times New Roman" w:cs="Times New Roman"/>
              </w:rPr>
            </w:pPr>
            <w:r w:rsidRPr="007075D3">
              <w:rPr>
                <w:rFonts w:ascii="Times New Roman" w:hAnsi="Times New Roman" w:cs="Times New Roman"/>
              </w:rPr>
              <w:t>бюджет Российской Федерации</w:t>
            </w:r>
          </w:p>
        </w:tc>
        <w:tc>
          <w:tcPr>
            <w:tcW w:w="910" w:type="pct"/>
            <w:gridSpan w:val="5"/>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vAlign w:val="center"/>
          </w:tcPr>
          <w:p w:rsidR="001A2AA5" w:rsidRPr="0029307B" w:rsidRDefault="001A2AA5" w:rsidP="00794673">
            <w:pPr>
              <w:spacing w:after="0" w:line="240" w:lineRule="auto"/>
              <w:jc w:val="center"/>
              <w:rPr>
                <w:rFonts w:ascii="Times New Roman" w:hAnsi="Times New Roman" w:cs="Times New Roman"/>
                <w:bCs/>
                <w:color w:val="000000"/>
              </w:rPr>
            </w:pPr>
            <w:r w:rsidRPr="004E1875">
              <w:rPr>
                <w:rFonts w:ascii="Times New Roman" w:eastAsia="Times New Roman" w:hAnsi="Times New Roman" w:cs="Times New Roman"/>
                <w:bCs/>
                <w:color w:val="000000"/>
                <w:lang w:eastAsia="ru-RU"/>
              </w:rPr>
              <w:t>8 393,20</w:t>
            </w:r>
          </w:p>
        </w:tc>
        <w:tc>
          <w:tcPr>
            <w:tcW w:w="393" w:type="pct"/>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1A2AA5" w:rsidRPr="001A2AA5" w:rsidRDefault="001A2AA5" w:rsidP="00794673">
            <w:pPr>
              <w:spacing w:after="0" w:line="240" w:lineRule="auto"/>
              <w:jc w:val="center"/>
              <w:rPr>
                <w:rFonts w:ascii="Times New Roman" w:eastAsia="Times New Roman" w:hAnsi="Times New Roman" w:cs="Times New Roman"/>
                <w:bCs/>
                <w:color w:val="000000"/>
                <w:lang w:eastAsia="ru-RU"/>
              </w:rPr>
            </w:pPr>
            <w:r w:rsidRPr="001A2AA5">
              <w:rPr>
                <w:rFonts w:ascii="Times New Roman" w:eastAsia="Times New Roman" w:hAnsi="Times New Roman" w:cs="Times New Roman"/>
                <w:bCs/>
                <w:color w:val="000000"/>
                <w:lang w:eastAsia="ru-RU"/>
              </w:rPr>
              <w:t>5 676,04</w:t>
            </w:r>
          </w:p>
        </w:tc>
        <w:tc>
          <w:tcPr>
            <w:tcW w:w="593" w:type="pct"/>
            <w:gridSpan w:val="2"/>
            <w:tcBorders>
              <w:top w:val="single" w:sz="4" w:space="0" w:color="000000"/>
              <w:left w:val="single" w:sz="4" w:space="0" w:color="auto"/>
              <w:right w:val="single" w:sz="4" w:space="0" w:color="auto"/>
            </w:tcBorders>
            <w:shd w:val="clear" w:color="auto" w:fill="auto"/>
            <w:tcMar>
              <w:top w:w="0" w:type="dxa"/>
              <w:left w:w="75" w:type="dxa"/>
              <w:bottom w:w="0" w:type="dxa"/>
              <w:right w:w="75" w:type="dxa"/>
            </w:tcMar>
            <w:vAlign w:val="center"/>
          </w:tcPr>
          <w:p w:rsidR="001A2AA5" w:rsidRPr="0029307B" w:rsidRDefault="001A2AA5" w:rsidP="00794673">
            <w:pPr>
              <w:spacing w:after="0" w:line="240" w:lineRule="auto"/>
              <w:jc w:val="center"/>
              <w:rPr>
                <w:rFonts w:ascii="Times New Roman" w:hAnsi="Times New Roman" w:cs="Times New Roman"/>
                <w:bCs/>
                <w:color w:val="000000"/>
              </w:rPr>
            </w:pPr>
            <w:r w:rsidRPr="004E1875">
              <w:rPr>
                <w:rFonts w:ascii="Times New Roman" w:eastAsia="Times New Roman" w:hAnsi="Times New Roman" w:cs="Times New Roman"/>
                <w:bCs/>
                <w:color w:val="000000"/>
                <w:lang w:eastAsia="ru-RU"/>
              </w:rPr>
              <w:t>5 676,06</w:t>
            </w:r>
          </w:p>
        </w:tc>
        <w:tc>
          <w:tcPr>
            <w:tcW w:w="468" w:type="pct"/>
            <w:gridSpan w:val="3"/>
            <w:tcBorders>
              <w:top w:val="single" w:sz="4" w:space="0" w:color="000000"/>
              <w:left w:val="single" w:sz="4" w:space="0" w:color="auto"/>
              <w:right w:val="single" w:sz="4" w:space="0" w:color="auto"/>
            </w:tcBorders>
            <w:shd w:val="clear" w:color="auto" w:fill="auto"/>
            <w:vAlign w:val="center"/>
          </w:tcPr>
          <w:p w:rsidR="001A2AA5" w:rsidRPr="0029307B" w:rsidRDefault="001A2AA5" w:rsidP="00794673">
            <w:pPr>
              <w:spacing w:after="0" w:line="240" w:lineRule="auto"/>
              <w:jc w:val="center"/>
              <w:rPr>
                <w:rFonts w:ascii="Times New Roman" w:hAnsi="Times New Roman" w:cs="Times New Roman"/>
                <w:bCs/>
                <w:color w:val="000000"/>
              </w:rPr>
            </w:pPr>
            <w:r w:rsidRPr="004E1875">
              <w:rPr>
                <w:rFonts w:ascii="Times New Roman" w:eastAsia="Times New Roman" w:hAnsi="Times New Roman" w:cs="Times New Roman"/>
                <w:bCs/>
                <w:color w:val="000000"/>
                <w:lang w:eastAsia="ru-RU"/>
              </w:rPr>
              <w:t>6 306,67</w:t>
            </w:r>
          </w:p>
        </w:tc>
        <w:tc>
          <w:tcPr>
            <w:tcW w:w="237" w:type="pct"/>
            <w:tcBorders>
              <w:top w:val="single" w:sz="4" w:space="0" w:color="000000"/>
              <w:left w:val="single" w:sz="4" w:space="0" w:color="auto"/>
              <w:right w:val="single" w:sz="4" w:space="0" w:color="auto"/>
            </w:tcBorders>
            <w:shd w:val="clear" w:color="auto" w:fill="auto"/>
            <w:vAlign w:val="center"/>
          </w:tcPr>
          <w:p w:rsidR="001A2AA5" w:rsidRPr="00AE0E2D" w:rsidRDefault="001A2AA5" w:rsidP="00794673">
            <w:pPr>
              <w:spacing w:after="0" w:line="240" w:lineRule="auto"/>
              <w:jc w:val="center"/>
              <w:rPr>
                <w:rFonts w:ascii="Times New Roman" w:eastAsia="Times New Roman" w:hAnsi="Times New Roman" w:cs="Times New Roman"/>
                <w:bCs/>
                <w:color w:val="000000"/>
                <w:lang w:eastAsia="ru-RU"/>
              </w:rPr>
            </w:pPr>
            <w:r w:rsidRPr="00AE0E2D">
              <w:rPr>
                <w:rFonts w:ascii="Times New Roman" w:eastAsia="Times New Roman" w:hAnsi="Times New Roman" w:cs="Times New Roman"/>
                <w:bCs/>
                <w:color w:val="000000"/>
                <w:lang w:eastAsia="ru-RU"/>
              </w:rPr>
              <w:t>0,00</w:t>
            </w:r>
          </w:p>
        </w:tc>
      </w:tr>
      <w:tr w:rsidR="00DB7856" w:rsidRPr="00AE0E2D" w:rsidTr="00DB7856">
        <w:trPr>
          <w:trHeight w:val="261"/>
        </w:trPr>
        <w:tc>
          <w:tcPr>
            <w:tcW w:w="309" w:type="pct"/>
            <w:vMerge/>
            <w:tcBorders>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2501AC" w:rsidRPr="007075D3" w:rsidRDefault="002501AC" w:rsidP="00794673">
            <w:pPr>
              <w:shd w:val="clear" w:color="auto" w:fill="FFFFFF"/>
              <w:spacing w:after="0" w:line="240" w:lineRule="auto"/>
              <w:rPr>
                <w:rFonts w:ascii="Times New Roman" w:hAnsi="Times New Roman" w:cs="Times New Roman"/>
              </w:rPr>
            </w:pPr>
          </w:p>
        </w:tc>
        <w:tc>
          <w:tcPr>
            <w:tcW w:w="2090" w:type="pct"/>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2501AC" w:rsidRPr="007075D3" w:rsidRDefault="002501AC" w:rsidP="00794673">
            <w:pPr>
              <w:shd w:val="clear" w:color="auto" w:fill="FFFFFF"/>
              <w:spacing w:after="0" w:line="240" w:lineRule="auto"/>
              <w:rPr>
                <w:rFonts w:ascii="Times New Roman" w:hAnsi="Times New Roman" w:cs="Times New Roman"/>
              </w:rPr>
            </w:pPr>
            <w:r w:rsidRPr="007075D3">
              <w:rPr>
                <w:rFonts w:ascii="Times New Roman" w:hAnsi="Times New Roman" w:cs="Times New Roman"/>
              </w:rPr>
              <w:t>внебюджетные источники</w:t>
            </w:r>
          </w:p>
        </w:tc>
        <w:tc>
          <w:tcPr>
            <w:tcW w:w="91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vAlign w:val="center"/>
          </w:tcPr>
          <w:p w:rsidR="002501AC" w:rsidRPr="0029307B" w:rsidRDefault="002501AC" w:rsidP="00794673">
            <w:pPr>
              <w:spacing w:after="0" w:line="240" w:lineRule="auto"/>
              <w:jc w:val="center"/>
              <w:rPr>
                <w:rFonts w:ascii="Times New Roman" w:hAnsi="Times New Roman" w:cs="Times New Roman"/>
                <w:bCs/>
                <w:color w:val="000000"/>
              </w:rPr>
            </w:pPr>
            <w:r w:rsidRPr="00AE0E2D">
              <w:rPr>
                <w:rFonts w:ascii="Times New Roman" w:eastAsia="Times New Roman" w:hAnsi="Times New Roman" w:cs="Times New Roman"/>
                <w:bCs/>
                <w:color w:val="000000"/>
                <w:lang w:eastAsia="ru-RU"/>
              </w:rPr>
              <w:t>0,00</w:t>
            </w:r>
          </w:p>
        </w:tc>
        <w:tc>
          <w:tcPr>
            <w:tcW w:w="393" w:type="pct"/>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2501AC" w:rsidRPr="0029307B" w:rsidRDefault="002501AC" w:rsidP="00794673">
            <w:pPr>
              <w:spacing w:after="0" w:line="240" w:lineRule="auto"/>
              <w:jc w:val="center"/>
              <w:rPr>
                <w:rFonts w:ascii="Times New Roman" w:hAnsi="Times New Roman" w:cs="Times New Roman"/>
                <w:bCs/>
                <w:color w:val="000000"/>
              </w:rPr>
            </w:pPr>
            <w:r w:rsidRPr="00AE0E2D">
              <w:rPr>
                <w:rFonts w:ascii="Times New Roman" w:eastAsia="Times New Roman" w:hAnsi="Times New Roman" w:cs="Times New Roman"/>
                <w:bCs/>
                <w:color w:val="000000"/>
                <w:lang w:eastAsia="ru-RU"/>
              </w:rPr>
              <w:t>0,00</w:t>
            </w:r>
          </w:p>
        </w:tc>
        <w:tc>
          <w:tcPr>
            <w:tcW w:w="593" w:type="pct"/>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2501AC" w:rsidRPr="0029307B" w:rsidRDefault="002501AC" w:rsidP="00794673">
            <w:pPr>
              <w:spacing w:after="0" w:line="240" w:lineRule="auto"/>
              <w:jc w:val="center"/>
              <w:rPr>
                <w:rFonts w:ascii="Times New Roman" w:hAnsi="Times New Roman" w:cs="Times New Roman"/>
                <w:bCs/>
                <w:color w:val="000000"/>
              </w:rPr>
            </w:pPr>
            <w:r w:rsidRPr="00AE0E2D">
              <w:rPr>
                <w:rFonts w:ascii="Times New Roman" w:eastAsia="Times New Roman" w:hAnsi="Times New Roman" w:cs="Times New Roman"/>
                <w:bCs/>
                <w:color w:val="000000"/>
                <w:lang w:eastAsia="ru-RU"/>
              </w:rPr>
              <w:t>0,00</w:t>
            </w:r>
          </w:p>
        </w:tc>
        <w:tc>
          <w:tcPr>
            <w:tcW w:w="468" w:type="pct"/>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2501AC" w:rsidRPr="0029307B" w:rsidRDefault="002501AC" w:rsidP="00794673">
            <w:pPr>
              <w:spacing w:after="0" w:line="240" w:lineRule="auto"/>
              <w:jc w:val="center"/>
              <w:rPr>
                <w:rFonts w:ascii="Times New Roman" w:hAnsi="Times New Roman" w:cs="Times New Roman"/>
                <w:bCs/>
                <w:color w:val="000000"/>
              </w:rPr>
            </w:pPr>
            <w:r w:rsidRPr="00AE0E2D">
              <w:rPr>
                <w:rFonts w:ascii="Times New Roman" w:eastAsia="Times New Roman" w:hAnsi="Times New Roman" w:cs="Times New Roman"/>
                <w:bCs/>
                <w:color w:val="000000"/>
                <w:lang w:eastAsia="ru-RU"/>
              </w:rPr>
              <w:t>0,00</w:t>
            </w:r>
          </w:p>
        </w:tc>
        <w:tc>
          <w:tcPr>
            <w:tcW w:w="237" w:type="pct"/>
            <w:tcBorders>
              <w:top w:val="single" w:sz="4" w:space="0" w:color="000000"/>
              <w:left w:val="single" w:sz="4" w:space="0" w:color="auto"/>
              <w:bottom w:val="single" w:sz="4" w:space="0" w:color="000000"/>
              <w:right w:val="single" w:sz="4" w:space="0" w:color="auto"/>
            </w:tcBorders>
            <w:shd w:val="clear" w:color="auto" w:fill="auto"/>
            <w:vAlign w:val="center"/>
          </w:tcPr>
          <w:p w:rsidR="002501AC" w:rsidRPr="00AE0E2D" w:rsidRDefault="002501AC" w:rsidP="00794673">
            <w:pPr>
              <w:spacing w:after="0" w:line="240" w:lineRule="auto"/>
              <w:jc w:val="center"/>
              <w:rPr>
                <w:rFonts w:ascii="Times New Roman" w:eastAsia="Times New Roman" w:hAnsi="Times New Roman" w:cs="Times New Roman"/>
                <w:bCs/>
                <w:color w:val="000000"/>
                <w:lang w:eastAsia="ru-RU"/>
              </w:rPr>
            </w:pPr>
            <w:r w:rsidRPr="00AE0E2D">
              <w:rPr>
                <w:rFonts w:ascii="Times New Roman" w:eastAsia="Times New Roman" w:hAnsi="Times New Roman" w:cs="Times New Roman"/>
                <w:bCs/>
                <w:color w:val="000000"/>
                <w:lang w:eastAsia="ru-RU"/>
              </w:rPr>
              <w:t>0,00</w:t>
            </w:r>
          </w:p>
        </w:tc>
      </w:tr>
    </w:tbl>
    <w:p w:rsidR="00EC6412" w:rsidRDefault="00EC6412" w:rsidP="00794673">
      <w:pPr>
        <w:pStyle w:val="a3"/>
        <w:ind w:left="709"/>
        <w:jc w:val="both"/>
        <w:rPr>
          <w:rFonts w:eastAsiaTheme="minorHAnsi"/>
          <w:sz w:val="28"/>
          <w:szCs w:val="28"/>
          <w:lang w:eastAsia="en-US"/>
        </w:rPr>
      </w:pPr>
    </w:p>
    <w:p w:rsidR="00A54D7D" w:rsidRDefault="00A54D7D" w:rsidP="00794673">
      <w:pPr>
        <w:pStyle w:val="a3"/>
        <w:numPr>
          <w:ilvl w:val="1"/>
          <w:numId w:val="1"/>
        </w:numPr>
        <w:ind w:left="0" w:firstLine="709"/>
        <w:jc w:val="both"/>
        <w:rPr>
          <w:rFonts w:eastAsiaTheme="minorHAnsi"/>
          <w:sz w:val="28"/>
          <w:szCs w:val="28"/>
          <w:lang w:eastAsia="en-US"/>
        </w:rPr>
      </w:pPr>
      <w:r>
        <w:rPr>
          <w:rFonts w:eastAsiaTheme="minorHAnsi"/>
          <w:sz w:val="28"/>
          <w:szCs w:val="28"/>
          <w:lang w:eastAsia="en-US"/>
        </w:rPr>
        <w:t xml:space="preserve">таблицу 2 </w:t>
      </w:r>
      <w:r w:rsidR="008F0930">
        <w:rPr>
          <w:rFonts w:eastAsiaTheme="minorHAnsi"/>
          <w:sz w:val="28"/>
          <w:szCs w:val="28"/>
          <w:lang w:eastAsia="en-US"/>
        </w:rPr>
        <w:t>«</w:t>
      </w:r>
      <w:r>
        <w:rPr>
          <w:rFonts w:eastAsiaTheme="minorHAnsi"/>
          <w:sz w:val="28"/>
          <w:szCs w:val="28"/>
          <w:lang w:eastAsia="en-US"/>
        </w:rPr>
        <w:t xml:space="preserve">Финансирование муниципальной программы </w:t>
      </w:r>
      <w:r w:rsidR="008F0930">
        <w:rPr>
          <w:rFonts w:eastAsiaTheme="minorHAnsi"/>
          <w:sz w:val="28"/>
          <w:szCs w:val="28"/>
          <w:lang w:eastAsia="en-US"/>
        </w:rPr>
        <w:t>«Территориальное развитие Юсьвинского муниципального округа Пермского края» изложить в новой редакции согласно приложению 1 к настоящему постановлению;</w:t>
      </w:r>
    </w:p>
    <w:p w:rsidR="00253A50" w:rsidRDefault="00253A50" w:rsidP="00794673">
      <w:pPr>
        <w:pStyle w:val="a3"/>
        <w:numPr>
          <w:ilvl w:val="1"/>
          <w:numId w:val="1"/>
        </w:numPr>
        <w:ind w:left="0" w:firstLine="709"/>
        <w:jc w:val="both"/>
        <w:rPr>
          <w:rFonts w:eastAsiaTheme="minorHAnsi"/>
          <w:sz w:val="28"/>
          <w:szCs w:val="28"/>
          <w:lang w:eastAsia="en-US"/>
        </w:rPr>
      </w:pPr>
      <w:r>
        <w:rPr>
          <w:rFonts w:eastAsiaTheme="minorHAnsi"/>
          <w:sz w:val="28"/>
          <w:szCs w:val="28"/>
          <w:lang w:eastAsia="en-US"/>
        </w:rPr>
        <w:t xml:space="preserve">таблицу 4 «Система программных мероприятий подпрограммы 1.2. Благоустройство территории Юсьвинского муниципального округа </w:t>
      </w:r>
      <w:r>
        <w:rPr>
          <w:rFonts w:eastAsiaTheme="minorHAnsi"/>
          <w:sz w:val="28"/>
          <w:szCs w:val="28"/>
          <w:lang w:eastAsia="en-US"/>
        </w:rPr>
        <w:lastRenderedPageBreak/>
        <w:t>Пермского края» изложить в новой прилагаемой редакции согласно приложению 2 к настоящему постановлению;</w:t>
      </w:r>
    </w:p>
    <w:p w:rsidR="008F0930" w:rsidRPr="00624342" w:rsidRDefault="00320902" w:rsidP="00794673">
      <w:pPr>
        <w:pStyle w:val="a3"/>
        <w:numPr>
          <w:ilvl w:val="1"/>
          <w:numId w:val="1"/>
        </w:numPr>
        <w:ind w:left="0" w:firstLine="709"/>
        <w:jc w:val="both"/>
        <w:rPr>
          <w:rFonts w:eastAsiaTheme="minorHAnsi"/>
          <w:sz w:val="28"/>
          <w:szCs w:val="28"/>
          <w:lang w:eastAsia="en-US"/>
        </w:rPr>
      </w:pPr>
      <w:r w:rsidRPr="00EC6412">
        <w:rPr>
          <w:sz w:val="28"/>
          <w:szCs w:val="28"/>
        </w:rPr>
        <w:t>.</w:t>
      </w:r>
      <w:r>
        <w:rPr>
          <w:sz w:val="28"/>
          <w:szCs w:val="28"/>
        </w:rPr>
        <w:t xml:space="preserve"> таблицу</w:t>
      </w:r>
      <w:r w:rsidRPr="00EC6412">
        <w:rPr>
          <w:sz w:val="28"/>
          <w:szCs w:val="28"/>
        </w:rPr>
        <w:t xml:space="preserve"> 5 </w:t>
      </w:r>
      <w:r>
        <w:rPr>
          <w:sz w:val="28"/>
          <w:szCs w:val="28"/>
        </w:rPr>
        <w:t>«</w:t>
      </w:r>
      <w:r w:rsidRPr="00BD70F6">
        <w:rPr>
          <w:sz w:val="28"/>
          <w:szCs w:val="28"/>
        </w:rPr>
        <w:t>Система программных мероприятий подпрограммы</w:t>
      </w:r>
      <w:proofErr w:type="gramStart"/>
      <w:r w:rsidRPr="00EC6412">
        <w:rPr>
          <w:sz w:val="28"/>
          <w:szCs w:val="28"/>
        </w:rPr>
        <w:t>1</w:t>
      </w:r>
      <w:proofErr w:type="gramEnd"/>
      <w:r w:rsidRPr="00EC6412">
        <w:rPr>
          <w:sz w:val="28"/>
          <w:szCs w:val="28"/>
        </w:rPr>
        <w:t>.3. Развитие коммунальной инфраструктуры Юсьвинского муниципального округа Пермского края</w:t>
      </w:r>
      <w:r w:rsidR="009A0F5C">
        <w:rPr>
          <w:sz w:val="28"/>
          <w:szCs w:val="28"/>
        </w:rPr>
        <w:t xml:space="preserve"> </w:t>
      </w:r>
      <w:r w:rsidRPr="00BD70F6">
        <w:rPr>
          <w:sz w:val="28"/>
          <w:szCs w:val="28"/>
        </w:rPr>
        <w:t xml:space="preserve">муниципальной программы </w:t>
      </w:r>
      <w:r w:rsidRPr="00EC6412">
        <w:rPr>
          <w:sz w:val="28"/>
          <w:szCs w:val="28"/>
        </w:rPr>
        <w:t>«Территориальное развитие Юсьвинского муниципального округа Пермского края»</w:t>
      </w:r>
      <w:r>
        <w:rPr>
          <w:sz w:val="28"/>
          <w:szCs w:val="28"/>
        </w:rPr>
        <w:t xml:space="preserve"> изложить в новой прилагаемой редакции</w:t>
      </w:r>
      <w:r w:rsidR="00253A50">
        <w:rPr>
          <w:sz w:val="28"/>
          <w:szCs w:val="28"/>
        </w:rPr>
        <w:t xml:space="preserve"> согласно приложению 3</w:t>
      </w:r>
      <w:r>
        <w:rPr>
          <w:sz w:val="28"/>
          <w:szCs w:val="28"/>
        </w:rPr>
        <w:t xml:space="preserve"> к настоящему постановлению; </w:t>
      </w:r>
    </w:p>
    <w:p w:rsidR="00624342" w:rsidRDefault="00FB6750" w:rsidP="00794673">
      <w:pPr>
        <w:pStyle w:val="a3"/>
        <w:numPr>
          <w:ilvl w:val="1"/>
          <w:numId w:val="1"/>
        </w:numPr>
        <w:ind w:left="0" w:firstLine="709"/>
        <w:jc w:val="both"/>
        <w:rPr>
          <w:sz w:val="28"/>
          <w:szCs w:val="28"/>
        </w:rPr>
      </w:pPr>
      <w:r>
        <w:rPr>
          <w:sz w:val="28"/>
          <w:szCs w:val="28"/>
        </w:rPr>
        <w:t>т</w:t>
      </w:r>
      <w:r w:rsidR="00624342" w:rsidRPr="00624342">
        <w:rPr>
          <w:sz w:val="28"/>
          <w:szCs w:val="28"/>
        </w:rPr>
        <w:t>аблицу 6 «Система программных мероприятий подпрограммы 1.4. Формирование комфортной городской среды на территории Юсьвинского муниципального округа Пермского края</w:t>
      </w:r>
      <w:r w:rsidR="009A0F5C">
        <w:rPr>
          <w:sz w:val="28"/>
          <w:szCs w:val="28"/>
        </w:rPr>
        <w:t xml:space="preserve"> </w:t>
      </w:r>
      <w:r w:rsidR="00624342" w:rsidRPr="00624342">
        <w:rPr>
          <w:sz w:val="28"/>
          <w:szCs w:val="28"/>
        </w:rPr>
        <w:t>муниципальной программы «Территориальное развитие Юсьвинского муниципального округа Пермского края»</w:t>
      </w:r>
      <w:r w:rsidR="00624342">
        <w:rPr>
          <w:sz w:val="28"/>
          <w:szCs w:val="28"/>
        </w:rPr>
        <w:t xml:space="preserve"> изложить в новой прилагаемой редакции согласно приложению 4 к настоящему постановлению;</w:t>
      </w:r>
    </w:p>
    <w:p w:rsidR="00624342" w:rsidRDefault="00FB6750" w:rsidP="00794673">
      <w:pPr>
        <w:pStyle w:val="a3"/>
        <w:numPr>
          <w:ilvl w:val="1"/>
          <w:numId w:val="1"/>
        </w:numPr>
        <w:ind w:left="0" w:firstLine="709"/>
        <w:jc w:val="both"/>
        <w:rPr>
          <w:sz w:val="28"/>
          <w:szCs w:val="28"/>
        </w:rPr>
      </w:pPr>
      <w:r>
        <w:rPr>
          <w:sz w:val="28"/>
          <w:szCs w:val="28"/>
        </w:rPr>
        <w:t>т</w:t>
      </w:r>
      <w:r w:rsidR="00624342" w:rsidRPr="00624342">
        <w:rPr>
          <w:sz w:val="28"/>
          <w:szCs w:val="28"/>
        </w:rPr>
        <w:t>аблицу 7 «Перечень целевых показателей муниципальной программы «Территориальное развитие Юсьвинского муниципального округа Пермского края»</w:t>
      </w:r>
      <w:r w:rsidR="00624342">
        <w:rPr>
          <w:sz w:val="28"/>
          <w:szCs w:val="28"/>
        </w:rPr>
        <w:t xml:space="preserve"> изложить в новой прилагаемой редакции согласно приложению 5 к настоящему постановлению;</w:t>
      </w:r>
    </w:p>
    <w:p w:rsidR="00624342" w:rsidRPr="00705812" w:rsidRDefault="00705812" w:rsidP="00794673">
      <w:pPr>
        <w:pStyle w:val="a3"/>
        <w:numPr>
          <w:ilvl w:val="1"/>
          <w:numId w:val="1"/>
        </w:numPr>
        <w:ind w:left="0" w:firstLine="709"/>
        <w:jc w:val="both"/>
        <w:rPr>
          <w:sz w:val="28"/>
          <w:szCs w:val="28"/>
        </w:rPr>
      </w:pPr>
      <w:proofErr w:type="gramStart"/>
      <w:r w:rsidRPr="00705812">
        <w:rPr>
          <w:sz w:val="28"/>
          <w:szCs w:val="28"/>
        </w:rPr>
        <w:t xml:space="preserve">включить в </w:t>
      </w:r>
      <w:r w:rsidR="00FB6750" w:rsidRPr="00705812">
        <w:rPr>
          <w:sz w:val="28"/>
          <w:szCs w:val="28"/>
        </w:rPr>
        <w:t xml:space="preserve">муниципальную программу «Территориальное развитие Юсьвинского муниципального округа Пермского края» </w:t>
      </w:r>
      <w:r w:rsidRPr="00705812">
        <w:rPr>
          <w:sz w:val="28"/>
          <w:szCs w:val="28"/>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Правил благоустройства территории Юсьвинского муниципального округа Пермского края</w:t>
      </w:r>
      <w:r>
        <w:rPr>
          <w:sz w:val="28"/>
          <w:szCs w:val="28"/>
        </w:rPr>
        <w:t xml:space="preserve"> в</w:t>
      </w:r>
      <w:proofErr w:type="gramEnd"/>
      <w:r w:rsidR="009A0F5C">
        <w:rPr>
          <w:sz w:val="28"/>
          <w:szCs w:val="28"/>
        </w:rPr>
        <w:t xml:space="preserve"> </w:t>
      </w:r>
      <w:proofErr w:type="gramStart"/>
      <w:r w:rsidR="009A0F5C">
        <w:rPr>
          <w:sz w:val="28"/>
          <w:szCs w:val="28"/>
        </w:rPr>
        <w:t>с</w:t>
      </w:r>
      <w:r>
        <w:rPr>
          <w:sz w:val="28"/>
          <w:szCs w:val="28"/>
        </w:rPr>
        <w:t>оответствии</w:t>
      </w:r>
      <w:proofErr w:type="gramEnd"/>
      <w:r>
        <w:rPr>
          <w:sz w:val="28"/>
          <w:szCs w:val="28"/>
        </w:rPr>
        <w:t xml:space="preserve"> с приложением 6 к настоящему постановлению.</w:t>
      </w:r>
    </w:p>
    <w:p w:rsidR="00C83323" w:rsidRPr="00C83323" w:rsidRDefault="008F3BB2" w:rsidP="007946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83323">
        <w:rPr>
          <w:rFonts w:ascii="Times New Roman" w:hAnsi="Times New Roman" w:cs="Times New Roman"/>
          <w:sz w:val="28"/>
          <w:szCs w:val="28"/>
        </w:rPr>
        <w:t xml:space="preserve">. </w:t>
      </w:r>
      <w:r w:rsidR="007930A3" w:rsidRPr="00C83323">
        <w:rPr>
          <w:rFonts w:ascii="Times New Roman" w:hAnsi="Times New Roman" w:cs="Times New Roman"/>
          <w:sz w:val="28"/>
          <w:szCs w:val="28"/>
        </w:rPr>
        <w:t>Настоящее постановление вступает в силу с</w:t>
      </w:r>
      <w:r w:rsidR="007930A3">
        <w:rPr>
          <w:rFonts w:ascii="Times New Roman" w:hAnsi="Times New Roman" w:cs="Times New Roman"/>
          <w:sz w:val="28"/>
          <w:szCs w:val="28"/>
        </w:rPr>
        <w:t>о дня его</w:t>
      </w:r>
      <w:r w:rsidR="007930A3" w:rsidRPr="00C83323">
        <w:rPr>
          <w:rFonts w:ascii="Times New Roman" w:hAnsi="Times New Roman" w:cs="Times New Roman"/>
          <w:sz w:val="28"/>
          <w:szCs w:val="28"/>
        </w:rPr>
        <w:t xml:space="preserve"> официального опубликования в газете «Юсьвинские вести»</w:t>
      </w:r>
      <w:r w:rsidR="007930A3">
        <w:rPr>
          <w:rFonts w:ascii="Times New Roman" w:hAnsi="Times New Roman" w:cs="Times New Roman"/>
          <w:sz w:val="28"/>
          <w:szCs w:val="28"/>
        </w:rPr>
        <w:t xml:space="preserve"> и размещения на официальном сайте муниципального образования Юсьвинский муниципальный округ Пермского края в информационно-телекоммуникационной сети «Интернет»</w:t>
      </w:r>
      <w:r w:rsidR="007930A3" w:rsidRPr="00C83323">
        <w:rPr>
          <w:rFonts w:ascii="Times New Roman" w:hAnsi="Times New Roman" w:cs="Times New Roman"/>
          <w:sz w:val="28"/>
          <w:szCs w:val="28"/>
        </w:rPr>
        <w:t>.</w:t>
      </w:r>
    </w:p>
    <w:p w:rsidR="00C83323" w:rsidRPr="00C83323" w:rsidRDefault="008F3BB2" w:rsidP="007946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83323">
        <w:rPr>
          <w:rFonts w:ascii="Times New Roman" w:hAnsi="Times New Roman" w:cs="Times New Roman"/>
          <w:sz w:val="28"/>
          <w:szCs w:val="28"/>
        </w:rPr>
        <w:t xml:space="preserve">. </w:t>
      </w:r>
      <w:proofErr w:type="gramStart"/>
      <w:r w:rsidR="00C83323" w:rsidRPr="00C83323">
        <w:rPr>
          <w:rFonts w:ascii="Times New Roman" w:hAnsi="Times New Roman" w:cs="Times New Roman"/>
          <w:sz w:val="28"/>
          <w:szCs w:val="28"/>
        </w:rPr>
        <w:t>Контроль за</w:t>
      </w:r>
      <w:proofErr w:type="gramEnd"/>
      <w:r w:rsidR="00C83323" w:rsidRPr="00C83323">
        <w:rPr>
          <w:rFonts w:ascii="Times New Roman" w:hAnsi="Times New Roman" w:cs="Times New Roman"/>
          <w:sz w:val="28"/>
          <w:szCs w:val="28"/>
        </w:rPr>
        <w:t xml:space="preserve"> исполнением настоящего постановления возложить на Власова А.В., заместителя главы администрации округа по развитию ин</w:t>
      </w:r>
      <w:r w:rsidR="00694D2C">
        <w:rPr>
          <w:rFonts w:ascii="Times New Roman" w:hAnsi="Times New Roman" w:cs="Times New Roman"/>
          <w:sz w:val="28"/>
          <w:szCs w:val="28"/>
        </w:rPr>
        <w:t>фраструктуры и благоустройству.</w:t>
      </w:r>
    </w:p>
    <w:p w:rsidR="00C83323" w:rsidRPr="00C83323" w:rsidRDefault="00C83323" w:rsidP="00794673">
      <w:pPr>
        <w:spacing w:after="0" w:line="240" w:lineRule="auto"/>
        <w:ind w:firstLine="709"/>
        <w:jc w:val="both"/>
        <w:rPr>
          <w:rFonts w:ascii="Times New Roman" w:hAnsi="Times New Roman" w:cs="Times New Roman"/>
          <w:sz w:val="28"/>
          <w:szCs w:val="28"/>
        </w:rPr>
      </w:pPr>
    </w:p>
    <w:p w:rsidR="00C83323" w:rsidRPr="00C83323" w:rsidRDefault="00C83323" w:rsidP="00794673">
      <w:pPr>
        <w:spacing w:after="0" w:line="240" w:lineRule="auto"/>
        <w:ind w:firstLine="709"/>
        <w:jc w:val="both"/>
        <w:rPr>
          <w:rFonts w:ascii="Times New Roman" w:hAnsi="Times New Roman" w:cs="Times New Roman"/>
          <w:sz w:val="28"/>
          <w:szCs w:val="28"/>
        </w:rPr>
      </w:pPr>
    </w:p>
    <w:p w:rsidR="00C83323" w:rsidRPr="00C83323" w:rsidRDefault="00C83323" w:rsidP="00794673">
      <w:pPr>
        <w:pStyle w:val="ConsNonformat"/>
        <w:widowControl/>
        <w:ind w:right="0"/>
        <w:jc w:val="both"/>
        <w:rPr>
          <w:rFonts w:ascii="Times New Roman" w:hAnsi="Times New Roman" w:cs="Times New Roman"/>
          <w:sz w:val="28"/>
          <w:szCs w:val="28"/>
        </w:rPr>
      </w:pPr>
      <w:r w:rsidRPr="00C83323">
        <w:rPr>
          <w:rFonts w:ascii="Times New Roman" w:hAnsi="Times New Roman" w:cs="Times New Roman"/>
          <w:sz w:val="28"/>
          <w:szCs w:val="28"/>
        </w:rPr>
        <w:t xml:space="preserve">Глава муниципального округа </w:t>
      </w:r>
      <w:r w:rsidR="007930A3">
        <w:rPr>
          <w:rFonts w:ascii="Times New Roman" w:hAnsi="Times New Roman" w:cs="Times New Roman"/>
          <w:sz w:val="28"/>
          <w:szCs w:val="28"/>
        </w:rPr>
        <w:t xml:space="preserve">– </w:t>
      </w:r>
    </w:p>
    <w:p w:rsidR="00C83323" w:rsidRPr="00C83323" w:rsidRDefault="00C83323" w:rsidP="00794673">
      <w:pPr>
        <w:pStyle w:val="ConsNonformat"/>
        <w:widowControl/>
        <w:ind w:right="0"/>
        <w:jc w:val="both"/>
        <w:rPr>
          <w:rFonts w:ascii="Times New Roman" w:hAnsi="Times New Roman" w:cs="Times New Roman"/>
          <w:sz w:val="28"/>
          <w:szCs w:val="28"/>
        </w:rPr>
      </w:pPr>
      <w:r w:rsidRPr="00C83323">
        <w:rPr>
          <w:rFonts w:ascii="Times New Roman" w:hAnsi="Times New Roman" w:cs="Times New Roman"/>
          <w:sz w:val="28"/>
          <w:szCs w:val="28"/>
        </w:rPr>
        <w:t xml:space="preserve">глава администрации Юсьвинского </w:t>
      </w:r>
    </w:p>
    <w:p w:rsidR="00E73F9C" w:rsidRDefault="00C83323" w:rsidP="00794673">
      <w:pPr>
        <w:pStyle w:val="ConsNonformat"/>
        <w:widowControl/>
        <w:ind w:right="0"/>
        <w:jc w:val="both"/>
        <w:rPr>
          <w:rFonts w:ascii="Times New Roman" w:hAnsi="Times New Roman" w:cs="Times New Roman"/>
          <w:sz w:val="28"/>
          <w:szCs w:val="28"/>
        </w:rPr>
      </w:pPr>
      <w:r w:rsidRPr="00C83323">
        <w:rPr>
          <w:rFonts w:ascii="Times New Roman" w:hAnsi="Times New Roman" w:cs="Times New Roman"/>
          <w:sz w:val="28"/>
          <w:szCs w:val="28"/>
        </w:rPr>
        <w:t xml:space="preserve">муниципального округа Пермского края                                    </w:t>
      </w:r>
      <w:r w:rsidR="007A02A6">
        <w:rPr>
          <w:rFonts w:ascii="Times New Roman" w:hAnsi="Times New Roman" w:cs="Times New Roman"/>
          <w:sz w:val="28"/>
          <w:szCs w:val="28"/>
        </w:rPr>
        <w:t>Н.Г. Никулин</w:t>
      </w:r>
    </w:p>
    <w:p w:rsidR="00B22FD4" w:rsidRDefault="00B22FD4" w:rsidP="00794673">
      <w:pPr>
        <w:pStyle w:val="ConsPlusNormal"/>
        <w:shd w:val="clear" w:color="auto" w:fill="FFFFFF"/>
        <w:jc w:val="center"/>
        <w:rPr>
          <w:rFonts w:ascii="Times New Roman" w:hAnsi="Times New Roman" w:cs="Times New Roman"/>
          <w:b/>
        </w:rPr>
      </w:pPr>
    </w:p>
    <w:p w:rsidR="00AD7FAA" w:rsidRPr="00F145EF" w:rsidRDefault="00AD7FAA" w:rsidP="00794673">
      <w:pPr>
        <w:spacing w:after="0" w:line="240" w:lineRule="auto"/>
        <w:rPr>
          <w:rFonts w:ascii="Times New Roman" w:eastAsia="Times New Roman" w:hAnsi="Times New Roman" w:cs="Times New Roman"/>
          <w:sz w:val="28"/>
          <w:szCs w:val="28"/>
          <w:lang w:eastAsia="ru-RU"/>
        </w:rPr>
        <w:sectPr w:rsidR="00AD7FAA" w:rsidRPr="00F145EF" w:rsidSect="004E4E1B">
          <w:headerReference w:type="default" r:id="rId10"/>
          <w:pgSz w:w="11906" w:h="16838"/>
          <w:pgMar w:top="851" w:right="850" w:bottom="709" w:left="1701" w:header="708" w:footer="708" w:gutter="0"/>
          <w:cols w:space="708"/>
          <w:docGrid w:linePitch="360"/>
        </w:sectPr>
      </w:pPr>
      <w:bookmarkStart w:id="0" w:name="OLE_LINK1"/>
    </w:p>
    <w:p w:rsidR="00E52B46" w:rsidRPr="00E52B46" w:rsidRDefault="00E52B46" w:rsidP="00794673">
      <w:pPr>
        <w:spacing w:after="0" w:line="240" w:lineRule="auto"/>
        <w:jc w:val="right"/>
        <w:rPr>
          <w:rFonts w:ascii="Times New Roman" w:hAnsi="Times New Roman" w:cs="Times New Roman"/>
          <w:sz w:val="24"/>
          <w:szCs w:val="28"/>
        </w:rPr>
      </w:pPr>
      <w:r w:rsidRPr="00E52B46">
        <w:rPr>
          <w:rFonts w:ascii="Times New Roman" w:hAnsi="Times New Roman" w:cs="Times New Roman"/>
          <w:sz w:val="24"/>
          <w:szCs w:val="28"/>
        </w:rPr>
        <w:lastRenderedPageBreak/>
        <w:t>приложение 1</w:t>
      </w:r>
    </w:p>
    <w:p w:rsidR="00E52B46" w:rsidRPr="00E52B46" w:rsidRDefault="00E52B46" w:rsidP="00794673">
      <w:pPr>
        <w:spacing w:after="0" w:line="240" w:lineRule="auto"/>
        <w:jc w:val="right"/>
        <w:rPr>
          <w:rFonts w:ascii="Times New Roman" w:hAnsi="Times New Roman" w:cs="Times New Roman"/>
          <w:sz w:val="24"/>
          <w:szCs w:val="28"/>
        </w:rPr>
      </w:pPr>
      <w:r w:rsidRPr="00E52B46">
        <w:rPr>
          <w:rFonts w:ascii="Times New Roman" w:hAnsi="Times New Roman" w:cs="Times New Roman"/>
          <w:sz w:val="24"/>
          <w:szCs w:val="28"/>
        </w:rPr>
        <w:t xml:space="preserve">к постановлению администрации </w:t>
      </w:r>
    </w:p>
    <w:p w:rsidR="00E52B46" w:rsidRPr="00E52B46" w:rsidRDefault="00E52B46" w:rsidP="00794673">
      <w:pPr>
        <w:spacing w:after="0" w:line="240" w:lineRule="auto"/>
        <w:jc w:val="right"/>
        <w:rPr>
          <w:rFonts w:ascii="Times New Roman" w:hAnsi="Times New Roman" w:cs="Times New Roman"/>
          <w:sz w:val="24"/>
          <w:szCs w:val="28"/>
        </w:rPr>
      </w:pPr>
      <w:r w:rsidRPr="00E52B46">
        <w:rPr>
          <w:rFonts w:ascii="Times New Roman" w:hAnsi="Times New Roman" w:cs="Times New Roman"/>
          <w:sz w:val="24"/>
          <w:szCs w:val="28"/>
        </w:rPr>
        <w:t xml:space="preserve">Юсьвинского муниципального округа </w:t>
      </w:r>
    </w:p>
    <w:p w:rsidR="00E52B46" w:rsidRPr="00E52B46" w:rsidRDefault="00E52B46" w:rsidP="00794673">
      <w:pPr>
        <w:spacing w:after="0" w:line="240" w:lineRule="auto"/>
        <w:jc w:val="right"/>
        <w:rPr>
          <w:rFonts w:ascii="Times New Roman" w:hAnsi="Times New Roman" w:cs="Times New Roman"/>
          <w:sz w:val="24"/>
          <w:szCs w:val="28"/>
        </w:rPr>
      </w:pPr>
      <w:r w:rsidRPr="00E52B46">
        <w:rPr>
          <w:rFonts w:ascii="Times New Roman" w:hAnsi="Times New Roman" w:cs="Times New Roman"/>
          <w:sz w:val="24"/>
          <w:szCs w:val="28"/>
        </w:rPr>
        <w:t xml:space="preserve">Пермского края от </w:t>
      </w:r>
      <w:r w:rsidR="00794673">
        <w:rPr>
          <w:rFonts w:ascii="Times New Roman" w:hAnsi="Times New Roman" w:cs="Times New Roman"/>
          <w:sz w:val="24"/>
          <w:szCs w:val="28"/>
        </w:rPr>
        <w:t>30</w:t>
      </w:r>
      <w:r w:rsidRPr="00E52B46">
        <w:rPr>
          <w:rFonts w:ascii="Times New Roman" w:hAnsi="Times New Roman" w:cs="Times New Roman"/>
          <w:sz w:val="24"/>
          <w:szCs w:val="28"/>
        </w:rPr>
        <w:t>.</w:t>
      </w:r>
      <w:r w:rsidR="00794673">
        <w:rPr>
          <w:rFonts w:ascii="Times New Roman" w:hAnsi="Times New Roman" w:cs="Times New Roman"/>
          <w:sz w:val="24"/>
          <w:szCs w:val="28"/>
        </w:rPr>
        <w:t>01</w:t>
      </w:r>
      <w:r w:rsidRPr="00E52B46">
        <w:rPr>
          <w:rFonts w:ascii="Times New Roman" w:hAnsi="Times New Roman" w:cs="Times New Roman"/>
          <w:sz w:val="24"/>
          <w:szCs w:val="28"/>
        </w:rPr>
        <w:t xml:space="preserve">.2022 № </w:t>
      </w:r>
      <w:r w:rsidR="00794673">
        <w:rPr>
          <w:rFonts w:ascii="Times New Roman" w:hAnsi="Times New Roman" w:cs="Times New Roman"/>
          <w:sz w:val="24"/>
          <w:szCs w:val="28"/>
        </w:rPr>
        <w:t>808/3</w:t>
      </w:r>
    </w:p>
    <w:p w:rsidR="00E52B46" w:rsidRPr="00E52B46" w:rsidRDefault="00E52B46" w:rsidP="00794673">
      <w:pPr>
        <w:spacing w:after="0" w:line="240" w:lineRule="auto"/>
        <w:jc w:val="right"/>
        <w:rPr>
          <w:rFonts w:ascii="Times New Roman" w:hAnsi="Times New Roman" w:cs="Times New Roman"/>
          <w:sz w:val="24"/>
          <w:szCs w:val="28"/>
        </w:rPr>
      </w:pPr>
    </w:p>
    <w:p w:rsidR="00FF359D" w:rsidRPr="003B2451" w:rsidRDefault="00FF359D" w:rsidP="00794673">
      <w:pPr>
        <w:spacing w:after="0" w:line="240" w:lineRule="auto"/>
        <w:jc w:val="center"/>
        <w:rPr>
          <w:rFonts w:ascii="Times New Roman" w:hAnsi="Times New Roman" w:cs="Times New Roman"/>
          <w:sz w:val="28"/>
          <w:szCs w:val="28"/>
        </w:rPr>
      </w:pPr>
      <w:r w:rsidRPr="003B2451">
        <w:rPr>
          <w:rFonts w:ascii="Times New Roman" w:hAnsi="Times New Roman" w:cs="Times New Roman"/>
          <w:sz w:val="28"/>
          <w:szCs w:val="28"/>
        </w:rPr>
        <w:t>ФИНАНСИРОВАНИЕ</w:t>
      </w:r>
    </w:p>
    <w:p w:rsidR="00FF359D" w:rsidRPr="003B2451" w:rsidRDefault="00FF359D" w:rsidP="00794673">
      <w:pPr>
        <w:spacing w:after="0" w:line="240" w:lineRule="auto"/>
        <w:jc w:val="center"/>
        <w:rPr>
          <w:rFonts w:ascii="Times New Roman" w:hAnsi="Times New Roman" w:cs="Times New Roman"/>
          <w:sz w:val="28"/>
          <w:szCs w:val="28"/>
        </w:rPr>
      </w:pPr>
      <w:r w:rsidRPr="003B2451">
        <w:rPr>
          <w:rFonts w:ascii="Times New Roman" w:hAnsi="Times New Roman" w:cs="Times New Roman"/>
          <w:sz w:val="28"/>
          <w:szCs w:val="28"/>
        </w:rPr>
        <w:t>муниципальной программы</w:t>
      </w:r>
    </w:p>
    <w:p w:rsidR="00FF359D" w:rsidRPr="003B2451" w:rsidRDefault="00FF359D" w:rsidP="00794673">
      <w:pPr>
        <w:widowControl w:val="0"/>
        <w:autoSpaceDE w:val="0"/>
        <w:autoSpaceDN w:val="0"/>
        <w:adjustRightInd w:val="0"/>
        <w:spacing w:after="0" w:line="240" w:lineRule="auto"/>
        <w:jc w:val="center"/>
        <w:rPr>
          <w:rFonts w:ascii="Times New Roman" w:hAnsi="Times New Roman" w:cs="Times New Roman"/>
          <w:sz w:val="28"/>
          <w:szCs w:val="28"/>
        </w:rPr>
      </w:pPr>
      <w:r w:rsidRPr="003B2451">
        <w:rPr>
          <w:rFonts w:ascii="Times New Roman" w:hAnsi="Times New Roman" w:cs="Times New Roman"/>
          <w:sz w:val="28"/>
          <w:szCs w:val="28"/>
        </w:rPr>
        <w:t>«</w:t>
      </w:r>
      <w:r w:rsidR="003228E1">
        <w:rPr>
          <w:rFonts w:ascii="Times New Roman" w:hAnsi="Times New Roman" w:cs="Times New Roman"/>
          <w:sz w:val="28"/>
          <w:szCs w:val="28"/>
          <w:u w:val="single"/>
        </w:rPr>
        <w:t>Территориальное развитие</w:t>
      </w:r>
      <w:r w:rsidRPr="003B2451">
        <w:rPr>
          <w:rFonts w:ascii="Times New Roman" w:hAnsi="Times New Roman" w:cs="Times New Roman"/>
          <w:sz w:val="28"/>
          <w:szCs w:val="28"/>
          <w:u w:val="single"/>
        </w:rPr>
        <w:t xml:space="preserve"> Юсьвинского муниципального округа Пермского края»</w:t>
      </w:r>
    </w:p>
    <w:p w:rsidR="00FF359D" w:rsidRDefault="00FF359D" w:rsidP="00794673">
      <w:pPr>
        <w:widowControl w:val="0"/>
        <w:autoSpaceDE w:val="0"/>
        <w:autoSpaceDN w:val="0"/>
        <w:adjustRightInd w:val="0"/>
        <w:spacing w:after="0" w:line="240" w:lineRule="auto"/>
        <w:jc w:val="right"/>
        <w:rPr>
          <w:rFonts w:ascii="Times New Roman" w:hAnsi="Times New Roman" w:cs="Times New Roman"/>
          <w:sz w:val="28"/>
          <w:szCs w:val="28"/>
        </w:rPr>
      </w:pPr>
    </w:p>
    <w:p w:rsidR="00FF359D" w:rsidRDefault="00FF359D" w:rsidP="00794673">
      <w:pPr>
        <w:widowControl w:val="0"/>
        <w:autoSpaceDE w:val="0"/>
        <w:autoSpaceDN w:val="0"/>
        <w:adjustRightInd w:val="0"/>
        <w:spacing w:after="0" w:line="240" w:lineRule="auto"/>
        <w:jc w:val="right"/>
        <w:rPr>
          <w:rFonts w:ascii="Times New Roman" w:hAnsi="Times New Roman" w:cs="Times New Roman"/>
          <w:sz w:val="28"/>
          <w:szCs w:val="28"/>
        </w:rPr>
      </w:pPr>
      <w:r w:rsidRPr="003B2451">
        <w:rPr>
          <w:rFonts w:ascii="Times New Roman" w:hAnsi="Times New Roman" w:cs="Times New Roman"/>
          <w:sz w:val="28"/>
          <w:szCs w:val="28"/>
        </w:rPr>
        <w:t>Таблица 2.</w:t>
      </w:r>
    </w:p>
    <w:tbl>
      <w:tblPr>
        <w:tblW w:w="5000" w:type="pct"/>
        <w:tblLook w:val="04A0" w:firstRow="1" w:lastRow="0" w:firstColumn="1" w:lastColumn="0" w:noHBand="0" w:noVBand="1"/>
      </w:tblPr>
      <w:tblGrid>
        <w:gridCol w:w="1636"/>
        <w:gridCol w:w="4654"/>
        <w:gridCol w:w="2318"/>
        <w:gridCol w:w="1444"/>
        <w:gridCol w:w="1444"/>
        <w:gridCol w:w="1466"/>
        <w:gridCol w:w="1509"/>
        <w:gridCol w:w="1023"/>
      </w:tblGrid>
      <w:tr w:rsidR="00C61AE6" w:rsidRPr="00C61AE6" w:rsidTr="00C61AE6">
        <w:trPr>
          <w:trHeight w:val="885"/>
        </w:trPr>
        <w:tc>
          <w:tcPr>
            <w:tcW w:w="5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Код</w:t>
            </w:r>
          </w:p>
        </w:tc>
        <w:tc>
          <w:tcPr>
            <w:tcW w:w="15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Наименование цели программы, подпрограммы, задач, основного мероприятия, мероприятия</w:t>
            </w:r>
          </w:p>
        </w:tc>
        <w:tc>
          <w:tcPr>
            <w:tcW w:w="7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Источник финансирования</w:t>
            </w:r>
          </w:p>
        </w:tc>
        <w:tc>
          <w:tcPr>
            <w:tcW w:w="2222" w:type="pct"/>
            <w:gridSpan w:val="5"/>
            <w:tcBorders>
              <w:top w:val="single" w:sz="4" w:space="0" w:color="auto"/>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Объем финансирования, тыс. руб.</w:t>
            </w:r>
          </w:p>
        </w:tc>
      </w:tr>
      <w:tr w:rsidR="00C61AE6" w:rsidRPr="00C61AE6" w:rsidTr="00C61AE6">
        <w:trPr>
          <w:trHeight w:val="300"/>
        </w:trPr>
        <w:tc>
          <w:tcPr>
            <w:tcW w:w="528" w:type="pct"/>
            <w:vMerge/>
            <w:tcBorders>
              <w:top w:val="single" w:sz="4" w:space="0" w:color="auto"/>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single" w:sz="4" w:space="0" w:color="auto"/>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vMerge/>
            <w:tcBorders>
              <w:top w:val="single" w:sz="4" w:space="0" w:color="auto"/>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2021 год</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2022 год</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2023 год</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2024 год</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2025 год</w:t>
            </w:r>
          </w:p>
        </w:tc>
      </w:tr>
      <w:tr w:rsidR="00C61AE6" w:rsidRPr="00C61AE6" w:rsidTr="00C61AE6">
        <w:trPr>
          <w:trHeight w:val="300"/>
        </w:trPr>
        <w:tc>
          <w:tcPr>
            <w:tcW w:w="528" w:type="pc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w:t>
            </w:r>
          </w:p>
        </w:tc>
        <w:tc>
          <w:tcPr>
            <w:tcW w:w="1502"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3</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5</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6</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7</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8</w:t>
            </w:r>
          </w:p>
        </w:tc>
      </w:tr>
      <w:tr w:rsidR="00C61AE6" w:rsidRPr="00C61AE6" w:rsidTr="00C61AE6">
        <w:trPr>
          <w:trHeight w:val="600"/>
        </w:trPr>
        <w:tc>
          <w:tcPr>
            <w:tcW w:w="528" w:type="pc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w:t>
            </w:r>
          </w:p>
        </w:tc>
        <w:tc>
          <w:tcPr>
            <w:tcW w:w="4472" w:type="pct"/>
            <w:gridSpan w:val="7"/>
            <w:tcBorders>
              <w:top w:val="single" w:sz="4" w:space="0" w:color="auto"/>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Цель. Комплексное развитие территории Юсьвинского муниципального округа Пермского края.</w:t>
            </w:r>
          </w:p>
        </w:tc>
      </w:tr>
      <w:tr w:rsidR="00C61AE6" w:rsidRPr="00C61AE6" w:rsidTr="00C61AE6">
        <w:trPr>
          <w:trHeight w:val="300"/>
        </w:trPr>
        <w:tc>
          <w:tcPr>
            <w:tcW w:w="528" w:type="pc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1.1.</w:t>
            </w:r>
          </w:p>
        </w:tc>
        <w:tc>
          <w:tcPr>
            <w:tcW w:w="4472" w:type="pct"/>
            <w:gridSpan w:val="7"/>
            <w:tcBorders>
              <w:top w:val="single" w:sz="4" w:space="0" w:color="auto"/>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Подпрограмма 1.1. Комплексное развитие сельских территорий</w:t>
            </w:r>
          </w:p>
        </w:tc>
      </w:tr>
      <w:tr w:rsidR="00C61AE6" w:rsidRPr="00C61AE6" w:rsidTr="00C61AE6">
        <w:trPr>
          <w:trHeight w:val="540"/>
        </w:trPr>
        <w:tc>
          <w:tcPr>
            <w:tcW w:w="528" w:type="pc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1.1.1.</w:t>
            </w:r>
          </w:p>
        </w:tc>
        <w:tc>
          <w:tcPr>
            <w:tcW w:w="2250" w:type="pct"/>
            <w:gridSpan w:val="2"/>
            <w:tcBorders>
              <w:top w:val="single" w:sz="4" w:space="0" w:color="auto"/>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Задача. Обеспечение комплексного развития Юсьвинского муниципального округа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6 052,86</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3 079,20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126 862,65</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1 241,90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795"/>
        </w:trPr>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1.1.1.1.</w:t>
            </w:r>
          </w:p>
        </w:tc>
        <w:tc>
          <w:tcPr>
            <w:tcW w:w="1502"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u w:val="single"/>
                <w:lang w:eastAsia="ru-RU"/>
              </w:rPr>
            </w:pPr>
            <w:r w:rsidRPr="00C61AE6">
              <w:rPr>
                <w:rFonts w:ascii="Times New Roman" w:eastAsia="Times New Roman" w:hAnsi="Times New Roman" w:cs="Times New Roman"/>
                <w:color w:val="000000"/>
                <w:u w:val="single"/>
                <w:lang w:eastAsia="ru-RU"/>
              </w:rPr>
              <w:t>Основное мероприятие.</w:t>
            </w:r>
            <w:r w:rsidRPr="00C61AE6">
              <w:rPr>
                <w:rFonts w:ascii="Times New Roman" w:eastAsia="Times New Roman" w:hAnsi="Times New Roman" w:cs="Times New Roman"/>
                <w:color w:val="000000"/>
                <w:lang w:eastAsia="ru-RU"/>
              </w:rPr>
              <w:t xml:space="preserve"> Создание условий для обеспечения доступным и комфортным жильем сельского населения, развитие инфраструктуры на сельских территориях, содействие занятости сельского населения.</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1 815,88</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367,40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344,61</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372,60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7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211,86</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135,60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40,20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43,50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3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4 025,12</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2 576,20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763,90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825,80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51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6 052,86</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3 079,20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1 148,71</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1 241,90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870"/>
        </w:trPr>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lastRenderedPageBreak/>
              <w:t>1.1.1.1.1.</w:t>
            </w:r>
          </w:p>
        </w:tc>
        <w:tc>
          <w:tcPr>
            <w:tcW w:w="1502"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Предоставление социальных выплат на строительство (приобретение) жилья гражданам, проживающим в сельской местности</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32,20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70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96,50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49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1 833,10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1 961,80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1020"/>
        </w:trPr>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1.1.1.1.2.</w:t>
            </w:r>
          </w:p>
        </w:tc>
        <w:tc>
          <w:tcPr>
            <w:tcW w:w="1502"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Предоставление субсидий на строительство жилых помещений на сельских территориях, предоставляемых гражданам, проживающим на сельской территории по договору найма жилого помещения</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1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54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51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1155"/>
        </w:trPr>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1.1.1.1.3.</w:t>
            </w:r>
          </w:p>
        </w:tc>
        <w:tc>
          <w:tcPr>
            <w:tcW w:w="1502"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Реализация мероприятий, направленных на комплексное развитие сельских территорий (Благоустройство сельских территорий), в том числе</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1 815,88</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335,20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344,61</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372,60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58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211,86</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39,10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40,20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43,50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1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4 025,12</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743,10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763,90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825,80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51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6 052,86</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1 117,40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1 148,71</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1 241,90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1155"/>
        </w:trPr>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lastRenderedPageBreak/>
              <w:t>1.1.1.1.3.1</w:t>
            </w:r>
          </w:p>
        </w:tc>
        <w:tc>
          <w:tcPr>
            <w:tcW w:w="1502"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Организация пешеходных коммуникаций в с.Юсьва Юсьвинского муниципального округа Пермского края</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597,00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8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69,65</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1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1 323,35</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1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1 990,00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1155"/>
        </w:trPr>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1.1.1.1.3.2</w:t>
            </w:r>
          </w:p>
        </w:tc>
        <w:tc>
          <w:tcPr>
            <w:tcW w:w="1502"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Организация пешеходных коммуникаций вс. Купрос Юсьвинского муниципального округа Пермского края</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612,80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8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71,50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1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1 358,30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1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2 042,60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1155"/>
        </w:trPr>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1.1.1.1.3.3</w:t>
            </w:r>
          </w:p>
        </w:tc>
        <w:tc>
          <w:tcPr>
            <w:tcW w:w="1502"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Организация пешеходных коммуникаций в п. Пожва Юсьвинского муниципального округа Пермского края</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597,00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8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69,65</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1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1 323,35</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1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1 990,00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1155"/>
        </w:trPr>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lastRenderedPageBreak/>
              <w:t>1.1.1.1.3.4</w:t>
            </w:r>
          </w:p>
        </w:tc>
        <w:tc>
          <w:tcPr>
            <w:tcW w:w="1502"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Организация пешеходных коммуникаций по ул. Гагарина от дома № 50 до дома № 52 с. Юсьва Юсьвинского муниципального округа Пермского края</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9,08</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8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1,06</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1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20,12</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1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30,26</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1155"/>
        </w:trPr>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1.1.1.1.3.5</w:t>
            </w:r>
          </w:p>
        </w:tc>
        <w:tc>
          <w:tcPr>
            <w:tcW w:w="1502"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Организация пешеходных коммуникаций вс. Юсьва Юсьвинского муниципального округа Пермского края</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335,20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8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39,10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1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743,10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1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1 117,40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1155"/>
        </w:trPr>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1.1.1.1.3.6</w:t>
            </w:r>
          </w:p>
        </w:tc>
        <w:tc>
          <w:tcPr>
            <w:tcW w:w="1502"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Организация пешеходных коммуникаций в п. Майкор Юсьвинского муниципального округа Пермского края</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344,61</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372,60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8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40,20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43,50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1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763,90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825,80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1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1 148,71</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1 241,90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795"/>
        </w:trPr>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lastRenderedPageBreak/>
              <w:t>1.1.1.2.</w:t>
            </w:r>
          </w:p>
        </w:tc>
        <w:tc>
          <w:tcPr>
            <w:tcW w:w="1502"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u w:val="single"/>
                <w:lang w:eastAsia="ru-RU"/>
              </w:rPr>
            </w:pPr>
            <w:r w:rsidRPr="00C61AE6">
              <w:rPr>
                <w:rFonts w:ascii="Times New Roman" w:eastAsia="Times New Roman" w:hAnsi="Times New Roman" w:cs="Times New Roman"/>
                <w:color w:val="000000"/>
                <w:u w:val="single"/>
                <w:lang w:eastAsia="ru-RU"/>
              </w:rPr>
              <w:t>Основное мероприятие.</w:t>
            </w:r>
            <w:r w:rsidRPr="00C61AE6">
              <w:rPr>
                <w:rFonts w:ascii="Times New Roman" w:eastAsia="Times New Roman" w:hAnsi="Times New Roman" w:cs="Times New Roman"/>
                <w:color w:val="000000"/>
                <w:lang w:eastAsia="ru-RU"/>
              </w:rPr>
              <w:t xml:space="preserve"> Комплексное развитие сельской агломерации «Юсьвинский муниципальный округ Пермского края»</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1 681,56</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7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5 432,88</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3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103 224,50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51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15 375,00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125 713,94</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1155"/>
        </w:trPr>
        <w:tc>
          <w:tcPr>
            <w:tcW w:w="528"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1.1.1.2.1.</w:t>
            </w:r>
          </w:p>
        </w:tc>
        <w:tc>
          <w:tcPr>
            <w:tcW w:w="1502"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 xml:space="preserve">Мероприятие. </w:t>
            </w:r>
            <w:proofErr w:type="gramStart"/>
            <w:r w:rsidRPr="00C61AE6">
              <w:rPr>
                <w:rFonts w:ascii="Times New Roman" w:eastAsia="Times New Roman" w:hAnsi="Times New Roman" w:cs="Times New Roman"/>
                <w:color w:val="000000"/>
                <w:lang w:eastAsia="ru-RU"/>
              </w:rPr>
              <w:t>Строительство очистных сооружений в с. Юсьва Пермского края</w:t>
            </w:r>
            <w:proofErr w:type="gramEnd"/>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1 420,93</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4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4 590,81</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57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87 225,70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1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13 375,00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106 612,44</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1155"/>
        </w:trPr>
        <w:tc>
          <w:tcPr>
            <w:tcW w:w="528"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1.1.1.2.2.</w:t>
            </w:r>
          </w:p>
        </w:tc>
        <w:tc>
          <w:tcPr>
            <w:tcW w:w="1502"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Развитие водоснабжения (строительство и реконструкция в сельской местности локальных водопроводов). Локальный водопровод в п. Майкор. 1 этап. 2 этап. 3 этап.</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260,63</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4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842,07</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57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15 998,80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1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2 000,00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19 101,50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1260"/>
        </w:trPr>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lastRenderedPageBreak/>
              <w:t>1.1.</w:t>
            </w:r>
          </w:p>
        </w:tc>
        <w:tc>
          <w:tcPr>
            <w:tcW w:w="1502"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Подпрограмма 1.1. Комплексное развитие сельских территорий</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1 815,88</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367,40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2 026,17</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372,60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r>
      <w:tr w:rsidR="00C61AE6" w:rsidRPr="00C61AE6" w:rsidTr="00C61AE6">
        <w:trPr>
          <w:trHeight w:val="58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211,86</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135,60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5 473,08</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43,50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r>
      <w:tr w:rsidR="00C61AE6" w:rsidRPr="00C61AE6" w:rsidTr="00C61AE6">
        <w:trPr>
          <w:trHeight w:val="66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4 025,12</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2 576,20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103 988,40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825,80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r>
      <w:tr w:rsidR="00C61AE6" w:rsidRPr="00C61AE6" w:rsidTr="00C61AE6">
        <w:trPr>
          <w:trHeight w:val="64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15 375,00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6 052,86</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3 079,20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126 862,65</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1 241,90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r>
      <w:tr w:rsidR="00C61AE6" w:rsidRPr="00C61AE6" w:rsidTr="00C61AE6">
        <w:trPr>
          <w:trHeight w:val="570"/>
        </w:trPr>
        <w:tc>
          <w:tcPr>
            <w:tcW w:w="528" w:type="pc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1.2.</w:t>
            </w:r>
          </w:p>
        </w:tc>
        <w:tc>
          <w:tcPr>
            <w:tcW w:w="4472" w:type="pct"/>
            <w:gridSpan w:val="7"/>
            <w:tcBorders>
              <w:top w:val="single" w:sz="4" w:space="0" w:color="auto"/>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Подпрограмма 1.2. Благоустройство территории Юсьвинского муниципального округа Пермского края</w:t>
            </w:r>
          </w:p>
        </w:tc>
      </w:tr>
      <w:tr w:rsidR="00C61AE6" w:rsidRPr="00C61AE6" w:rsidTr="00C61AE6">
        <w:trPr>
          <w:trHeight w:val="690"/>
        </w:trPr>
        <w:tc>
          <w:tcPr>
            <w:tcW w:w="528" w:type="pc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1.2.1.</w:t>
            </w:r>
          </w:p>
        </w:tc>
        <w:tc>
          <w:tcPr>
            <w:tcW w:w="2250" w:type="pct"/>
            <w:gridSpan w:val="2"/>
            <w:tcBorders>
              <w:top w:val="single" w:sz="4" w:space="0" w:color="auto"/>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Задача. Проведение комплекса мероприятий по благоустройству территории Юсьвинского муниципального округа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36 340,07</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25 579,99</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14 041,38</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14 041,38</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960"/>
        </w:trPr>
        <w:tc>
          <w:tcPr>
            <w:tcW w:w="528"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1.2.1.1.</w:t>
            </w:r>
          </w:p>
        </w:tc>
        <w:tc>
          <w:tcPr>
            <w:tcW w:w="1502"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r w:rsidRPr="00C61AE6">
              <w:rPr>
                <w:rFonts w:ascii="Times New Roman" w:eastAsia="Times New Roman" w:hAnsi="Times New Roman" w:cs="Times New Roman"/>
                <w:color w:val="000000"/>
                <w:u w:val="single"/>
                <w:lang w:eastAsia="ru-RU"/>
              </w:rPr>
              <w:t>Основное мероприятие</w:t>
            </w:r>
            <w:r w:rsidRPr="00C61AE6">
              <w:rPr>
                <w:rFonts w:ascii="Times New Roman" w:eastAsia="Times New Roman" w:hAnsi="Times New Roman" w:cs="Times New Roman"/>
                <w:color w:val="000000"/>
                <w:lang w:eastAsia="ru-RU"/>
              </w:rPr>
              <w:t>. Развитие общественного территориального самоуправления (ТОС) на территории Юсьвинского муниципального округа</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865,50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777,60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100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внебюджетные источники (средства ТОС)</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107,60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120,50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1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973,10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898,10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1005"/>
        </w:trPr>
        <w:tc>
          <w:tcPr>
            <w:tcW w:w="528"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1.2.1.1.1</w:t>
            </w:r>
          </w:p>
        </w:tc>
        <w:tc>
          <w:tcPr>
            <w:tcW w:w="1502"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Расходы на развитие ТОС (муниципальный конкурс)</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865,50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777,60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99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внебюджетные источники (средства ТОС)</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107,60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120,50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3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973,10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898,10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855"/>
        </w:trPr>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lastRenderedPageBreak/>
              <w:t>1.2.1.2.</w:t>
            </w:r>
          </w:p>
        </w:tc>
        <w:tc>
          <w:tcPr>
            <w:tcW w:w="1502"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u w:val="single"/>
                <w:lang w:eastAsia="ru-RU"/>
              </w:rPr>
            </w:pPr>
            <w:r w:rsidRPr="00C61AE6">
              <w:rPr>
                <w:rFonts w:ascii="Times New Roman" w:eastAsia="Times New Roman" w:hAnsi="Times New Roman" w:cs="Times New Roman"/>
                <w:color w:val="000000"/>
                <w:u w:val="single"/>
                <w:lang w:eastAsia="ru-RU"/>
              </w:rPr>
              <w:t>Основное мероприятие</w:t>
            </w:r>
            <w:r w:rsidRPr="00C61AE6">
              <w:rPr>
                <w:rFonts w:ascii="Times New Roman" w:eastAsia="Times New Roman" w:hAnsi="Times New Roman" w:cs="Times New Roman"/>
                <w:color w:val="000000"/>
                <w:lang w:eastAsia="ru-RU"/>
              </w:rPr>
              <w:t>. Благоустройство территории Юсьвинского муниципального округа Пермского края</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4 089,62</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7 231,92</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9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12 809,25</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1 437,95</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1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1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1 000,00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16 898,87</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9 669,86</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870"/>
        </w:trPr>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1.2.1.2.1</w:t>
            </w:r>
          </w:p>
        </w:tc>
        <w:tc>
          <w:tcPr>
            <w:tcW w:w="1502"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Приобретение коммунальной техники, в том числе:</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2 905,12</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249,42</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4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8 715,35</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537,95</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7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7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11 620,47</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787,36</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795"/>
        </w:trPr>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1.2.1.2.1.1.</w:t>
            </w:r>
          </w:p>
        </w:tc>
        <w:tc>
          <w:tcPr>
            <w:tcW w:w="1502"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Приобретение экскаватор-погрузчика</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1 344,00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5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4 032,00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1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7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5 376,00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825"/>
        </w:trPr>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lastRenderedPageBreak/>
              <w:t>1.2.1.2.1.2.</w:t>
            </w:r>
          </w:p>
        </w:tc>
        <w:tc>
          <w:tcPr>
            <w:tcW w:w="1502"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Приобретение кран-манипулятора</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1 215,00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8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3 645,00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2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6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4 860,00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795"/>
        </w:trPr>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1.2.1.2.1.3.</w:t>
            </w:r>
          </w:p>
        </w:tc>
        <w:tc>
          <w:tcPr>
            <w:tcW w:w="1502"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 xml:space="preserve">Приобретение </w:t>
            </w:r>
            <w:proofErr w:type="spellStart"/>
            <w:r w:rsidRPr="00C61AE6">
              <w:rPr>
                <w:rFonts w:ascii="Times New Roman" w:eastAsia="Times New Roman" w:hAnsi="Times New Roman" w:cs="Times New Roman"/>
                <w:i/>
                <w:iCs/>
                <w:color w:val="000000"/>
                <w:lang w:eastAsia="ru-RU"/>
              </w:rPr>
              <w:t>прицепногоизмельчителя</w:t>
            </w:r>
            <w:proofErr w:type="spellEnd"/>
            <w:r w:rsidRPr="00C61AE6">
              <w:rPr>
                <w:rFonts w:ascii="Times New Roman" w:eastAsia="Times New Roman" w:hAnsi="Times New Roman" w:cs="Times New Roman"/>
                <w:i/>
                <w:iCs/>
                <w:color w:val="000000"/>
                <w:lang w:eastAsia="ru-RU"/>
              </w:rPr>
              <w:t xml:space="preserve"> древесных отходов</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248,75</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72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746,25</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4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7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995,00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795"/>
        </w:trPr>
        <w:tc>
          <w:tcPr>
            <w:tcW w:w="528"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1.2.1.2.1.4.</w:t>
            </w:r>
          </w:p>
        </w:tc>
        <w:tc>
          <w:tcPr>
            <w:tcW w:w="1502"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Приобретение снегоуборщиков</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97,37</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72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292,10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4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7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389,47</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795"/>
        </w:trPr>
        <w:tc>
          <w:tcPr>
            <w:tcW w:w="528"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lastRenderedPageBreak/>
              <w:t>1.2.1.2.1.5.</w:t>
            </w:r>
          </w:p>
        </w:tc>
        <w:tc>
          <w:tcPr>
            <w:tcW w:w="1502"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Приобретение трех комплектов мотоблоков с навесным оборудованием</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126,91</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72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380,72</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4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7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507,63</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795"/>
        </w:trPr>
        <w:tc>
          <w:tcPr>
            <w:tcW w:w="528"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1.2.1.2.1.6.</w:t>
            </w:r>
          </w:p>
        </w:tc>
        <w:tc>
          <w:tcPr>
            <w:tcW w:w="1502"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Приобретение роторной косилки КРН 2,1 с защитным кожухом</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122,51</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72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129,71</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4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7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252,22</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915"/>
        </w:trPr>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1.2.1.2.2.</w:t>
            </w:r>
          </w:p>
        </w:tc>
        <w:tc>
          <w:tcPr>
            <w:tcW w:w="1502"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Ремонт и устройство детских, спортивных, спортивно-игровых площадок, устройство, восстановление территорий общего пользования (парков, скверов), в том числе:</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1 062,00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300,00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72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3 186,00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900,00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57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52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4 248,00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1 200,00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795"/>
        </w:trPr>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lastRenderedPageBreak/>
              <w:t>1.2.1.2.2.1.</w:t>
            </w:r>
          </w:p>
        </w:tc>
        <w:tc>
          <w:tcPr>
            <w:tcW w:w="1502"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 xml:space="preserve">Устройство детской спортивно-игровой площадки </w:t>
            </w:r>
            <w:proofErr w:type="gramStart"/>
            <w:r w:rsidRPr="00C61AE6">
              <w:rPr>
                <w:rFonts w:ascii="Times New Roman" w:eastAsia="Times New Roman" w:hAnsi="Times New Roman" w:cs="Times New Roman"/>
                <w:i/>
                <w:iCs/>
                <w:color w:val="000000"/>
                <w:lang w:eastAsia="ru-RU"/>
              </w:rPr>
              <w:t>с</w:t>
            </w:r>
            <w:proofErr w:type="gramEnd"/>
            <w:r w:rsidRPr="00C61AE6">
              <w:rPr>
                <w:rFonts w:ascii="Times New Roman" w:eastAsia="Times New Roman" w:hAnsi="Times New Roman" w:cs="Times New Roman"/>
                <w:i/>
                <w:iCs/>
                <w:color w:val="000000"/>
                <w:lang w:eastAsia="ru-RU"/>
              </w:rPr>
              <w:t>. Юсьва ул. Колхозная</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286,00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8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858,00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5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3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1 144,00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870"/>
        </w:trPr>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1.2.1.2.2.2.</w:t>
            </w:r>
          </w:p>
        </w:tc>
        <w:tc>
          <w:tcPr>
            <w:tcW w:w="1502"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 xml:space="preserve">Устройство детской спортивно-игровой площадки с. Купрос ул. </w:t>
            </w:r>
            <w:proofErr w:type="gramStart"/>
            <w:r w:rsidRPr="00C61AE6">
              <w:rPr>
                <w:rFonts w:ascii="Times New Roman" w:eastAsia="Times New Roman" w:hAnsi="Times New Roman" w:cs="Times New Roman"/>
                <w:i/>
                <w:iCs/>
                <w:color w:val="000000"/>
                <w:lang w:eastAsia="ru-RU"/>
              </w:rPr>
              <w:t>Советская</w:t>
            </w:r>
            <w:proofErr w:type="gramEnd"/>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275,50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5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826,50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1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1 102,00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780"/>
        </w:trPr>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1.2.1.2.2.3.</w:t>
            </w:r>
          </w:p>
        </w:tc>
        <w:tc>
          <w:tcPr>
            <w:tcW w:w="1502"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Устройство детской спортивно-игровой площадки п. Пожва ул. Судомеханическая</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275,50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300,00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3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826,50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900,00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3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5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1 102,00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1 200,00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915"/>
        </w:trPr>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lastRenderedPageBreak/>
              <w:t>1.2.1.2.2.4.</w:t>
            </w:r>
          </w:p>
        </w:tc>
        <w:tc>
          <w:tcPr>
            <w:tcW w:w="1502"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 xml:space="preserve">Устройство детской спортивно-игровой площадки </w:t>
            </w:r>
            <w:proofErr w:type="gramStart"/>
            <w:r w:rsidRPr="00C61AE6">
              <w:rPr>
                <w:rFonts w:ascii="Times New Roman" w:eastAsia="Times New Roman" w:hAnsi="Times New Roman" w:cs="Times New Roman"/>
                <w:i/>
                <w:iCs/>
                <w:color w:val="000000"/>
                <w:lang w:eastAsia="ru-RU"/>
              </w:rPr>
              <w:t>с</w:t>
            </w:r>
            <w:proofErr w:type="gramEnd"/>
            <w:r w:rsidRPr="00C61AE6">
              <w:rPr>
                <w:rFonts w:ascii="Times New Roman" w:eastAsia="Times New Roman" w:hAnsi="Times New Roman" w:cs="Times New Roman"/>
                <w:i/>
                <w:iCs/>
                <w:color w:val="000000"/>
                <w:lang w:eastAsia="ru-RU"/>
              </w:rPr>
              <w:t>. Юсьва ул. Гвардейская</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225,00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675,00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7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900,00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855"/>
        </w:trPr>
        <w:tc>
          <w:tcPr>
            <w:tcW w:w="528"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1.2.1.2.3.</w:t>
            </w:r>
          </w:p>
        </w:tc>
        <w:tc>
          <w:tcPr>
            <w:tcW w:w="1502"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Реализация программ развития преобразованных муниципальных образований</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4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907,90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907,90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855"/>
        </w:trPr>
        <w:tc>
          <w:tcPr>
            <w:tcW w:w="528"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1.2.1.2.4.</w:t>
            </w:r>
          </w:p>
        </w:tc>
        <w:tc>
          <w:tcPr>
            <w:tcW w:w="1502"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Обустройство тротуаров в с.Юсьва (ул. Гагарина)</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122,50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4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122,50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855"/>
        </w:trPr>
        <w:tc>
          <w:tcPr>
            <w:tcW w:w="528"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lastRenderedPageBreak/>
              <w:t>1.2.1.2.5.</w:t>
            </w:r>
          </w:p>
        </w:tc>
        <w:tc>
          <w:tcPr>
            <w:tcW w:w="1502"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Обустройство тротуаров в с.Юсьва</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2 691,60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4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2 691,60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855"/>
        </w:trPr>
        <w:tc>
          <w:tcPr>
            <w:tcW w:w="528"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1.2.1.2.6.</w:t>
            </w:r>
          </w:p>
        </w:tc>
        <w:tc>
          <w:tcPr>
            <w:tcW w:w="1502"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 xml:space="preserve">Мероприятие. Обустройство уличного освещения в населенных пунктах Юсьвинского муниципального округа Пермского края </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1 640,90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4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1 640,90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855"/>
        </w:trPr>
        <w:tc>
          <w:tcPr>
            <w:tcW w:w="528"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1.2.1.2.7.</w:t>
            </w:r>
          </w:p>
        </w:tc>
        <w:tc>
          <w:tcPr>
            <w:tcW w:w="150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 xml:space="preserve">Мероприятие. Приобретение коммунальной техники (расходы не </w:t>
            </w:r>
            <w:proofErr w:type="spellStart"/>
            <w:r w:rsidRPr="00C61AE6">
              <w:rPr>
                <w:rFonts w:ascii="Times New Roman" w:eastAsia="Times New Roman" w:hAnsi="Times New Roman" w:cs="Times New Roman"/>
                <w:color w:val="000000"/>
                <w:lang w:eastAsia="ru-RU"/>
              </w:rPr>
              <w:t>софинансируемые</w:t>
            </w:r>
            <w:proofErr w:type="spellEnd"/>
            <w:r w:rsidRPr="00C61AE6">
              <w:rPr>
                <w:rFonts w:ascii="Times New Roman" w:eastAsia="Times New Roman" w:hAnsi="Times New Roman" w:cs="Times New Roman"/>
                <w:color w:val="000000"/>
                <w:lang w:eastAsia="ru-RU"/>
              </w:rPr>
              <w:t xml:space="preserve"> из краевого бюджета)</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1 750,00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4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1 000,00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2 750,00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855"/>
        </w:trPr>
        <w:tc>
          <w:tcPr>
            <w:tcW w:w="528"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1.2.1.2.8.</w:t>
            </w:r>
          </w:p>
        </w:tc>
        <w:tc>
          <w:tcPr>
            <w:tcW w:w="1502"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 xml:space="preserve">Мероприятие. Ремонт и устройство детских, спортивных, спортивно-игровых площадок, устройство, восстановление территорий </w:t>
            </w:r>
            <w:r w:rsidRPr="00C61AE6">
              <w:rPr>
                <w:rFonts w:ascii="Times New Roman" w:eastAsia="Times New Roman" w:hAnsi="Times New Roman" w:cs="Times New Roman"/>
                <w:color w:val="000000"/>
                <w:lang w:eastAsia="ru-RU"/>
              </w:rPr>
              <w:lastRenderedPageBreak/>
              <w:t xml:space="preserve">общего пользования (парков, скверов) (расходы, не </w:t>
            </w:r>
            <w:proofErr w:type="spellStart"/>
            <w:r w:rsidRPr="00C61AE6">
              <w:rPr>
                <w:rFonts w:ascii="Times New Roman" w:eastAsia="Times New Roman" w:hAnsi="Times New Roman" w:cs="Times New Roman"/>
                <w:color w:val="000000"/>
                <w:lang w:eastAsia="ru-RU"/>
              </w:rPr>
              <w:t>софинансируемые</w:t>
            </w:r>
            <w:proofErr w:type="spellEnd"/>
            <w:r w:rsidRPr="00C61AE6">
              <w:rPr>
                <w:rFonts w:ascii="Times New Roman" w:eastAsia="Times New Roman" w:hAnsi="Times New Roman" w:cs="Times New Roman"/>
                <w:color w:val="000000"/>
                <w:lang w:eastAsia="ru-RU"/>
              </w:rPr>
              <w:t xml:space="preserve"> из краевого бюджета)</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lastRenderedPageBreak/>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600,00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4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600,00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1005"/>
        </w:trPr>
        <w:tc>
          <w:tcPr>
            <w:tcW w:w="528"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1.2.1.3.</w:t>
            </w:r>
          </w:p>
        </w:tc>
        <w:tc>
          <w:tcPr>
            <w:tcW w:w="1502"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r w:rsidRPr="00C61AE6">
              <w:rPr>
                <w:rFonts w:ascii="Times New Roman" w:eastAsia="Times New Roman" w:hAnsi="Times New Roman" w:cs="Times New Roman"/>
                <w:color w:val="000000"/>
                <w:u w:val="single"/>
                <w:lang w:eastAsia="ru-RU"/>
              </w:rPr>
              <w:t>Основное мероприятие</w:t>
            </w:r>
            <w:r w:rsidRPr="00C61AE6">
              <w:rPr>
                <w:rFonts w:ascii="Times New Roman" w:eastAsia="Times New Roman" w:hAnsi="Times New Roman" w:cs="Times New Roman"/>
                <w:color w:val="000000"/>
                <w:lang w:eastAsia="ru-RU"/>
              </w:rPr>
              <w:t>. Мероприятия по охране окружающей среды</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2 561,60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2 679,06</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15,18</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15,18</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4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1 984,90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1 195,37</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1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55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4 546,50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3 874,42</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15,18</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15,18</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1020"/>
        </w:trPr>
        <w:tc>
          <w:tcPr>
            <w:tcW w:w="528" w:type="pc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1.2.1.3.1.</w:t>
            </w:r>
          </w:p>
        </w:tc>
        <w:tc>
          <w:tcPr>
            <w:tcW w:w="1502"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Комплекс мероприятий по закрытию и ликвидации свалок ТКО</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500,00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990"/>
        </w:trPr>
        <w:tc>
          <w:tcPr>
            <w:tcW w:w="528" w:type="pc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1.2.1.3.2.</w:t>
            </w:r>
          </w:p>
        </w:tc>
        <w:tc>
          <w:tcPr>
            <w:tcW w:w="1502"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Организация зон санитарной охраны водозаборных скважин</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350,00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695,40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1005"/>
        </w:trPr>
        <w:tc>
          <w:tcPr>
            <w:tcW w:w="528" w:type="pc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1.2.1.3.3.</w:t>
            </w:r>
          </w:p>
        </w:tc>
        <w:tc>
          <w:tcPr>
            <w:tcW w:w="1502"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Мероприятия по организации экологического воспитания и формирования экологической культуры</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50,00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15,20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15,18</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15,18</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915"/>
        </w:trPr>
        <w:tc>
          <w:tcPr>
            <w:tcW w:w="528" w:type="pc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1.2.1.3.4.</w:t>
            </w:r>
          </w:p>
        </w:tc>
        <w:tc>
          <w:tcPr>
            <w:tcW w:w="1502"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Обустройство мест (площадок) накопления твердых коммунальных отходов</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1 000,00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1 000,00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855"/>
        </w:trPr>
        <w:tc>
          <w:tcPr>
            <w:tcW w:w="528"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lastRenderedPageBreak/>
              <w:t>1.2.1.3.5.</w:t>
            </w:r>
          </w:p>
        </w:tc>
        <w:tc>
          <w:tcPr>
            <w:tcW w:w="1502"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Приобретение контейнеров для сбора (складирования) твердых коммунальных отходов на контейнерных площадках</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255,00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4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765,00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1 020,00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855"/>
        </w:trPr>
        <w:tc>
          <w:tcPr>
            <w:tcW w:w="528"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1.2.1.3.6.</w:t>
            </w:r>
          </w:p>
        </w:tc>
        <w:tc>
          <w:tcPr>
            <w:tcW w:w="1502"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Мероприятия по снижению негативного воздействия на почвы, восстановление нарушенных земель, ликвидация несанкционированных свалок в границах муниципального образования, в том числе:</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406,60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398,46</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4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1 219,90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1 195,37</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1 626,50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1 593,82</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855"/>
        </w:trPr>
        <w:tc>
          <w:tcPr>
            <w:tcW w:w="528"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1.2.1.3.6.1.</w:t>
            </w:r>
          </w:p>
        </w:tc>
        <w:tc>
          <w:tcPr>
            <w:tcW w:w="1502"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 xml:space="preserve">Мероприятие. Ликвидация несанкционированной свалки твердых коммунальных отходов, расположенной в 5 км на север </w:t>
            </w:r>
            <w:proofErr w:type="gramStart"/>
            <w:r w:rsidRPr="00C61AE6">
              <w:rPr>
                <w:rFonts w:ascii="Times New Roman" w:eastAsia="Times New Roman" w:hAnsi="Times New Roman" w:cs="Times New Roman"/>
                <w:i/>
                <w:iCs/>
                <w:color w:val="000000"/>
                <w:lang w:eastAsia="ru-RU"/>
              </w:rPr>
              <w:t>от</w:t>
            </w:r>
            <w:proofErr w:type="gramEnd"/>
            <w:r w:rsidRPr="00C61AE6">
              <w:rPr>
                <w:rFonts w:ascii="Times New Roman" w:eastAsia="Times New Roman" w:hAnsi="Times New Roman" w:cs="Times New Roman"/>
                <w:i/>
                <w:iCs/>
                <w:color w:val="000000"/>
                <w:lang w:eastAsia="ru-RU"/>
              </w:rPr>
              <w:t xml:space="preserve"> с. Купрос</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119,16</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4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357,49</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9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476,65</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855"/>
        </w:trPr>
        <w:tc>
          <w:tcPr>
            <w:tcW w:w="528"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lastRenderedPageBreak/>
              <w:t>1.2.1.3.6.2.</w:t>
            </w:r>
          </w:p>
        </w:tc>
        <w:tc>
          <w:tcPr>
            <w:tcW w:w="1502"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 xml:space="preserve">Мероприятие. Ликвидация несанкционированной свалки твердых коммунальных отходов, расположенной в 1 км на запад </w:t>
            </w:r>
            <w:proofErr w:type="gramStart"/>
            <w:r w:rsidRPr="00C61AE6">
              <w:rPr>
                <w:rFonts w:ascii="Times New Roman" w:eastAsia="Times New Roman" w:hAnsi="Times New Roman" w:cs="Times New Roman"/>
                <w:i/>
                <w:iCs/>
                <w:color w:val="000000"/>
                <w:lang w:eastAsia="ru-RU"/>
              </w:rPr>
              <w:t>от</w:t>
            </w:r>
            <w:proofErr w:type="gramEnd"/>
            <w:r w:rsidRPr="00C61AE6">
              <w:rPr>
                <w:rFonts w:ascii="Times New Roman" w:eastAsia="Times New Roman" w:hAnsi="Times New Roman" w:cs="Times New Roman"/>
                <w:i/>
                <w:iCs/>
                <w:color w:val="000000"/>
                <w:lang w:eastAsia="ru-RU"/>
              </w:rPr>
              <w:t xml:space="preserve"> с. Они</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67,26</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4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201,79</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9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269,05</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855"/>
        </w:trPr>
        <w:tc>
          <w:tcPr>
            <w:tcW w:w="528"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1.2.1.3.6.3.</w:t>
            </w:r>
          </w:p>
        </w:tc>
        <w:tc>
          <w:tcPr>
            <w:tcW w:w="1502"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Мероприятие. Ликвидация несанкционированной свалки твердых коммунальных отходов, расположенной в 1 км на запад от д. Урманово</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52,46</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4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157,38</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9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209,84</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855"/>
        </w:trPr>
        <w:tc>
          <w:tcPr>
            <w:tcW w:w="528"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1.2.1.3.6.4.</w:t>
            </w:r>
          </w:p>
        </w:tc>
        <w:tc>
          <w:tcPr>
            <w:tcW w:w="1502"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Мероприятие. Ликвидация несанкционированной свалки твердых коммунальных отходов, расположенной в 1 км на восток от д. Швычи</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49,76</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4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149,27</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9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199,03</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855"/>
        </w:trPr>
        <w:tc>
          <w:tcPr>
            <w:tcW w:w="528"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1.2.1.3.6.5.</w:t>
            </w:r>
          </w:p>
        </w:tc>
        <w:tc>
          <w:tcPr>
            <w:tcW w:w="1502"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 xml:space="preserve">Мероприятие. Ликвидация несанкционированной свалки твердых коммунальных отходов, расположенной в 1,2 км на северо-запад от с. </w:t>
            </w:r>
            <w:proofErr w:type="gramStart"/>
            <w:r w:rsidRPr="00C61AE6">
              <w:rPr>
                <w:rFonts w:ascii="Times New Roman" w:eastAsia="Times New Roman" w:hAnsi="Times New Roman" w:cs="Times New Roman"/>
                <w:i/>
                <w:iCs/>
                <w:color w:val="000000"/>
                <w:lang w:eastAsia="ru-RU"/>
              </w:rPr>
              <w:t>Тимино</w:t>
            </w:r>
            <w:proofErr w:type="gramEnd"/>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56,96</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4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170,89</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9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227,85</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855"/>
        </w:trPr>
        <w:tc>
          <w:tcPr>
            <w:tcW w:w="528"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1.2.1.3.6.6.</w:t>
            </w:r>
          </w:p>
        </w:tc>
        <w:tc>
          <w:tcPr>
            <w:tcW w:w="1502"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Мероприятие. Ликвидация несанкционированной свалки твердых коммунальных отходов, расположенной в 1,1 км на запад от д. Ключи</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52,85</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4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158,56</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9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211,41</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1200"/>
        </w:trPr>
        <w:tc>
          <w:tcPr>
            <w:tcW w:w="528" w:type="pc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1.2.1.3.7.</w:t>
            </w:r>
          </w:p>
        </w:tc>
        <w:tc>
          <w:tcPr>
            <w:tcW w:w="1502"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Оборудование площадки с водонепроницаемым покрытием для складирования снега</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 xml:space="preserve">бюджет Юсьвинского муниципального округа </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570,00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1500"/>
        </w:trPr>
        <w:tc>
          <w:tcPr>
            <w:tcW w:w="528" w:type="pc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lastRenderedPageBreak/>
              <w:t>1.2.1.4.</w:t>
            </w:r>
          </w:p>
        </w:tc>
        <w:tc>
          <w:tcPr>
            <w:tcW w:w="1502"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u w:val="single"/>
                <w:lang w:eastAsia="ru-RU"/>
              </w:rPr>
              <w:t>Основное мероприятие</w:t>
            </w:r>
            <w:r w:rsidRPr="00C61AE6">
              <w:rPr>
                <w:rFonts w:ascii="Times New Roman" w:eastAsia="Times New Roman" w:hAnsi="Times New Roman" w:cs="Times New Roman"/>
                <w:color w:val="000000"/>
                <w:lang w:eastAsia="ru-RU"/>
              </w:rPr>
              <w:t>. Прочие  мероприятия в области благоустройства (</w:t>
            </w:r>
            <w:proofErr w:type="spellStart"/>
            <w:r w:rsidRPr="00C61AE6">
              <w:rPr>
                <w:rFonts w:ascii="Times New Roman" w:eastAsia="Times New Roman" w:hAnsi="Times New Roman" w:cs="Times New Roman"/>
                <w:color w:val="000000"/>
                <w:lang w:eastAsia="ru-RU"/>
              </w:rPr>
              <w:t>окашивание</w:t>
            </w:r>
            <w:proofErr w:type="spellEnd"/>
            <w:r w:rsidRPr="00C61AE6">
              <w:rPr>
                <w:rFonts w:ascii="Times New Roman" w:eastAsia="Times New Roman" w:hAnsi="Times New Roman" w:cs="Times New Roman"/>
                <w:color w:val="000000"/>
                <w:lang w:eastAsia="ru-RU"/>
              </w:rPr>
              <w:t xml:space="preserve">, </w:t>
            </w:r>
            <w:proofErr w:type="spellStart"/>
            <w:r w:rsidRPr="00C61AE6">
              <w:rPr>
                <w:rFonts w:ascii="Times New Roman" w:eastAsia="Times New Roman" w:hAnsi="Times New Roman" w:cs="Times New Roman"/>
                <w:color w:val="000000"/>
                <w:lang w:eastAsia="ru-RU"/>
              </w:rPr>
              <w:t>кронирование</w:t>
            </w:r>
            <w:proofErr w:type="spellEnd"/>
            <w:r w:rsidRPr="00C61AE6">
              <w:rPr>
                <w:rFonts w:ascii="Times New Roman" w:eastAsia="Times New Roman" w:hAnsi="Times New Roman" w:cs="Times New Roman"/>
                <w:color w:val="000000"/>
                <w:lang w:eastAsia="ru-RU"/>
              </w:rPr>
              <w:t xml:space="preserve"> деревьев, содержание мест (площадок) накопления ТКО и др.)</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13 921,60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11 137,60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14 026,20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14 026,20</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885"/>
        </w:trPr>
        <w:tc>
          <w:tcPr>
            <w:tcW w:w="528" w:type="pc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1.2.1.4.1.</w:t>
            </w:r>
          </w:p>
        </w:tc>
        <w:tc>
          <w:tcPr>
            <w:tcW w:w="1502"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Расходы на содержание муниципального казенного учреждения "Единый центр благоустройства"</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13 525,90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11 137,60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14 026,20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14 026,20</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485855">
        <w:trPr>
          <w:trHeight w:val="802"/>
        </w:trPr>
        <w:tc>
          <w:tcPr>
            <w:tcW w:w="528" w:type="pc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1.2.1.4.2.</w:t>
            </w:r>
          </w:p>
        </w:tc>
        <w:tc>
          <w:tcPr>
            <w:tcW w:w="1502"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 xml:space="preserve">Мероприятие. Расходы на мероприятия в области благоустройства </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395,70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1140"/>
        </w:trPr>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1.2.</w:t>
            </w:r>
          </w:p>
        </w:tc>
        <w:tc>
          <w:tcPr>
            <w:tcW w:w="1502" w:type="pct"/>
            <w:vMerge w:val="restar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Подпрограмма 1.2. Благоустройство территории Юсьвинского муниципального округа Пермского края</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21 438,32</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21 826,17</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14 041,38</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14 041,38</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r>
      <w:tr w:rsidR="00C61AE6" w:rsidRPr="00C61AE6" w:rsidTr="00C61AE6">
        <w:trPr>
          <w:trHeight w:val="57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14 794,15</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2 633,31</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r>
      <w:tr w:rsidR="00C61AE6" w:rsidRPr="00C61AE6" w:rsidTr="00485855">
        <w:trPr>
          <w:trHeight w:val="583"/>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r>
      <w:tr w:rsidR="00C61AE6" w:rsidRPr="00C61AE6" w:rsidTr="00C61AE6">
        <w:trPr>
          <w:trHeight w:val="57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107,60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1 120,50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36 340,07</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25 579,99</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14 041,38</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14 041,38</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r>
      <w:tr w:rsidR="00C61AE6" w:rsidRPr="00C61AE6" w:rsidTr="00C61AE6">
        <w:trPr>
          <w:trHeight w:val="570"/>
        </w:trPr>
        <w:tc>
          <w:tcPr>
            <w:tcW w:w="528" w:type="pct"/>
            <w:tcBorders>
              <w:top w:val="nil"/>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1.3.</w:t>
            </w:r>
          </w:p>
        </w:tc>
        <w:tc>
          <w:tcPr>
            <w:tcW w:w="4472" w:type="pct"/>
            <w:gridSpan w:val="7"/>
            <w:tcBorders>
              <w:top w:val="single" w:sz="4" w:space="0" w:color="auto"/>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Подпрограмма 1.3. Развитие коммунальной инфраструктуры Юсьвинского муниципального округа Пермского края</w:t>
            </w:r>
          </w:p>
        </w:tc>
      </w:tr>
      <w:tr w:rsidR="00C61AE6" w:rsidRPr="00C61AE6" w:rsidTr="00C61AE6">
        <w:trPr>
          <w:trHeight w:val="1020"/>
        </w:trPr>
        <w:tc>
          <w:tcPr>
            <w:tcW w:w="528" w:type="pc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1.3.1.</w:t>
            </w:r>
          </w:p>
        </w:tc>
        <w:tc>
          <w:tcPr>
            <w:tcW w:w="2250" w:type="pct"/>
            <w:gridSpan w:val="2"/>
            <w:tcBorders>
              <w:top w:val="single" w:sz="4" w:space="0" w:color="auto"/>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Задача. Улучшение обеспечения водоснабжением и водоотведением населения Юсьвинского муниципального округа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3 230,10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12 235,42</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3 635,10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2 435,10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485855">
        <w:trPr>
          <w:trHeight w:val="617"/>
        </w:trPr>
        <w:tc>
          <w:tcPr>
            <w:tcW w:w="528"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1.3.1.1.</w:t>
            </w:r>
          </w:p>
        </w:tc>
        <w:tc>
          <w:tcPr>
            <w:tcW w:w="1502"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r w:rsidRPr="00C61AE6">
              <w:rPr>
                <w:rFonts w:ascii="Times New Roman" w:eastAsia="Times New Roman" w:hAnsi="Times New Roman" w:cs="Times New Roman"/>
                <w:color w:val="000000"/>
                <w:u w:val="single"/>
                <w:lang w:eastAsia="ru-RU"/>
              </w:rPr>
              <w:t>Основное мероприятие</w:t>
            </w:r>
            <w:r w:rsidRPr="00C61AE6">
              <w:rPr>
                <w:rFonts w:ascii="Times New Roman" w:eastAsia="Times New Roman" w:hAnsi="Times New Roman" w:cs="Times New Roman"/>
                <w:color w:val="000000"/>
                <w:lang w:eastAsia="ru-RU"/>
              </w:rPr>
              <w:t>. Строительство, ремонт объектов коммунальной, инженерной  инфраструктуры муниципального значения, разработка проектной документации</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1 511,50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3 685,55</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1 057,70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997,70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485855">
        <w:trPr>
          <w:trHeight w:val="41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1 718,60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506,37</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1 140,00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1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3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3 230,10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4 191,92</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2 197,70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997,70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990"/>
        </w:trPr>
        <w:tc>
          <w:tcPr>
            <w:tcW w:w="528" w:type="pc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1.3.1.1.1.</w:t>
            </w:r>
          </w:p>
        </w:tc>
        <w:tc>
          <w:tcPr>
            <w:tcW w:w="1502"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Ремонт (обустройство) источников водоснабжения и систем водоснабжения</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650,60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3 038,86</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454,60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454,60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2430"/>
        </w:trPr>
        <w:tc>
          <w:tcPr>
            <w:tcW w:w="528" w:type="pc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1.3.1.1.2.</w:t>
            </w:r>
          </w:p>
        </w:tc>
        <w:tc>
          <w:tcPr>
            <w:tcW w:w="1502"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Разработка программ комплексного развития коммунальной инфраструктуры Юсьвинского муниципального округа Пермского края, разработка схем водоснабжения и водоотведения населенных пунктов Юсьвинского муниципального округа Пермского края</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210,20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900"/>
        </w:trPr>
        <w:tc>
          <w:tcPr>
            <w:tcW w:w="52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1.3.1.1.3.</w:t>
            </w:r>
          </w:p>
        </w:tc>
        <w:tc>
          <w:tcPr>
            <w:tcW w:w="150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Проведение технического аудита состояния очистных сооружений и сетей водоотведения</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70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4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915"/>
        </w:trPr>
        <w:tc>
          <w:tcPr>
            <w:tcW w:w="52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1.3.1.1.4.</w:t>
            </w:r>
          </w:p>
        </w:tc>
        <w:tc>
          <w:tcPr>
            <w:tcW w:w="150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Разработка и подготовка проектно-сметной документации по строительству и реконструкции (модернизации) очистных сооружений</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 xml:space="preserve">бюджет Юсьвинского муниципального округа </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60,00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6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1 140,00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7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1 200,00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855"/>
        </w:trPr>
        <w:tc>
          <w:tcPr>
            <w:tcW w:w="528"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1.3.1.1.5.</w:t>
            </w:r>
          </w:p>
        </w:tc>
        <w:tc>
          <w:tcPr>
            <w:tcW w:w="1502"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 xml:space="preserve">Мероприятие. Строительство, реконструкция, капитальный ремонт, ремонт объектов общественной инфраструктуры </w:t>
            </w:r>
            <w:proofErr w:type="spellStart"/>
            <w:r w:rsidRPr="00C61AE6">
              <w:rPr>
                <w:rFonts w:ascii="Times New Roman" w:eastAsia="Times New Roman" w:hAnsi="Times New Roman" w:cs="Times New Roman"/>
                <w:color w:val="000000"/>
                <w:lang w:eastAsia="ru-RU"/>
              </w:rPr>
              <w:t>муниципальногозачения</w:t>
            </w:r>
            <w:proofErr w:type="spellEnd"/>
            <w:r w:rsidRPr="00C61AE6">
              <w:rPr>
                <w:rFonts w:ascii="Times New Roman" w:eastAsia="Times New Roman" w:hAnsi="Times New Roman" w:cs="Times New Roman"/>
                <w:color w:val="000000"/>
                <w:lang w:eastAsia="ru-RU"/>
              </w:rPr>
              <w:t>: инженерной, коммунальной, социальной инфраструктуры</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572,80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4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1 718,60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2 291,40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485855">
        <w:trPr>
          <w:trHeight w:val="946"/>
        </w:trPr>
        <w:tc>
          <w:tcPr>
            <w:tcW w:w="528" w:type="pc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1.3.1.1.6.</w:t>
            </w:r>
          </w:p>
        </w:tc>
        <w:tc>
          <w:tcPr>
            <w:tcW w:w="1502"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Разработка локально-сметных расчетов для реализации мероприятий программы развития преобразованных муниципальных образований</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77,90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485855">
        <w:trPr>
          <w:trHeight w:val="909"/>
        </w:trPr>
        <w:tc>
          <w:tcPr>
            <w:tcW w:w="528" w:type="pc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1.3.1.1.7.</w:t>
            </w:r>
          </w:p>
        </w:tc>
        <w:tc>
          <w:tcPr>
            <w:tcW w:w="1502"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roofErr w:type="spellStart"/>
            <w:r w:rsidRPr="00C61AE6">
              <w:rPr>
                <w:rFonts w:ascii="Times New Roman" w:eastAsia="Times New Roman" w:hAnsi="Times New Roman" w:cs="Times New Roman"/>
                <w:color w:val="000000"/>
                <w:lang w:eastAsia="ru-RU"/>
              </w:rPr>
              <w:t>Мерприятие</w:t>
            </w:r>
            <w:proofErr w:type="spellEnd"/>
            <w:r w:rsidRPr="00C61AE6">
              <w:rPr>
                <w:rFonts w:ascii="Times New Roman" w:eastAsia="Times New Roman" w:hAnsi="Times New Roman" w:cs="Times New Roman"/>
                <w:color w:val="000000"/>
                <w:lang w:eastAsia="ru-RU"/>
              </w:rPr>
              <w:t>.  Устранение аварий на коммунальных системах Юсьвинского муниципального округа Пермского края</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477,90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543,10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543,10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855"/>
        </w:trPr>
        <w:tc>
          <w:tcPr>
            <w:tcW w:w="528"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1.3.1.1.8.</w:t>
            </w:r>
          </w:p>
        </w:tc>
        <w:tc>
          <w:tcPr>
            <w:tcW w:w="1502" w:type="pct"/>
            <w:vMerge w:val="restart"/>
            <w:tcBorders>
              <w:top w:val="nil"/>
              <w:left w:val="single" w:sz="4" w:space="0" w:color="auto"/>
              <w:bottom w:val="single" w:sz="4" w:space="0" w:color="000000"/>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Обустройство колодцев, скважин, водонапорных башен, родников, ключей, других источников водоснабжения и объектов системы водоснабжения, а также их зон санитарной охраны</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168,79</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485855">
        <w:trPr>
          <w:trHeight w:val="547"/>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506,37</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675,16</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485855">
        <w:trPr>
          <w:trHeight w:val="719"/>
        </w:trPr>
        <w:tc>
          <w:tcPr>
            <w:tcW w:w="528" w:type="pc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1.3.1.2.</w:t>
            </w:r>
          </w:p>
        </w:tc>
        <w:tc>
          <w:tcPr>
            <w:tcW w:w="1502"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u w:val="single"/>
                <w:lang w:eastAsia="ru-RU"/>
              </w:rPr>
              <w:t>Основное мероприятие</w:t>
            </w:r>
            <w:r w:rsidRPr="00C61AE6">
              <w:rPr>
                <w:rFonts w:ascii="Times New Roman" w:eastAsia="Times New Roman" w:hAnsi="Times New Roman" w:cs="Times New Roman"/>
                <w:color w:val="000000"/>
                <w:lang w:eastAsia="ru-RU"/>
              </w:rPr>
              <w:t>. Прочие мероприятия в области жилищно-коммунального хозяйства</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8 043,50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1 437,40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1 437,40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915"/>
        </w:trPr>
        <w:tc>
          <w:tcPr>
            <w:tcW w:w="528" w:type="pc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1.3.1.2.1.</w:t>
            </w:r>
          </w:p>
        </w:tc>
        <w:tc>
          <w:tcPr>
            <w:tcW w:w="1502"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Расходы на содержание муниципального бюджетного учреждения "Юсьвинское ЖКХ"</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6 250,70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1 437,40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1 437,40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1095"/>
        </w:trPr>
        <w:tc>
          <w:tcPr>
            <w:tcW w:w="528" w:type="pc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1.3.1.2.2.</w:t>
            </w:r>
          </w:p>
        </w:tc>
        <w:tc>
          <w:tcPr>
            <w:tcW w:w="1502"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Предоставление субсидии в целях погашения кредиторской задолженности</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1 753,00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1095"/>
        </w:trPr>
        <w:tc>
          <w:tcPr>
            <w:tcW w:w="528" w:type="pc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lastRenderedPageBreak/>
              <w:t>1.3.1.2.3.</w:t>
            </w:r>
          </w:p>
        </w:tc>
        <w:tc>
          <w:tcPr>
            <w:tcW w:w="1502"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Установка новогодних елей на территории Юсьвинского муниципального округа Пермского края</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39,80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90"/>
        </w:trPr>
        <w:tc>
          <w:tcPr>
            <w:tcW w:w="528" w:type="pc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1.3.2.</w:t>
            </w:r>
          </w:p>
        </w:tc>
        <w:tc>
          <w:tcPr>
            <w:tcW w:w="2250" w:type="pct"/>
            <w:gridSpan w:val="2"/>
            <w:tcBorders>
              <w:top w:val="single" w:sz="4" w:space="0" w:color="auto"/>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Задача. Развитие газификации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1 196,99</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1 731,81</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454,50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454,50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825"/>
        </w:trPr>
        <w:tc>
          <w:tcPr>
            <w:tcW w:w="52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1.3.2.1.</w:t>
            </w:r>
          </w:p>
        </w:tc>
        <w:tc>
          <w:tcPr>
            <w:tcW w:w="150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r w:rsidRPr="00C61AE6">
              <w:rPr>
                <w:rFonts w:ascii="Times New Roman" w:eastAsia="Times New Roman" w:hAnsi="Times New Roman" w:cs="Times New Roman"/>
                <w:color w:val="000000"/>
                <w:u w:val="single"/>
                <w:lang w:eastAsia="ru-RU"/>
              </w:rPr>
              <w:t>Основное мероприятие</w:t>
            </w:r>
            <w:r w:rsidRPr="00C61AE6">
              <w:rPr>
                <w:rFonts w:ascii="Times New Roman" w:eastAsia="Times New Roman" w:hAnsi="Times New Roman" w:cs="Times New Roman"/>
                <w:color w:val="000000"/>
                <w:lang w:eastAsia="ru-RU"/>
              </w:rPr>
              <w:t>. Газификация Юсьвинского муниципального округа Пермского края</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454,50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534,82</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454,50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454,50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7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1 196,99</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1 196,99</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7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1 651,49</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1 731,81</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454,50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454,50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485855">
        <w:trPr>
          <w:trHeight w:val="809"/>
        </w:trPr>
        <w:tc>
          <w:tcPr>
            <w:tcW w:w="52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1.3.2.1.1.</w:t>
            </w:r>
          </w:p>
        </w:tc>
        <w:tc>
          <w:tcPr>
            <w:tcW w:w="1502" w:type="pct"/>
            <w:vMerge w:val="restart"/>
            <w:tcBorders>
              <w:top w:val="nil"/>
              <w:left w:val="single" w:sz="4" w:space="0" w:color="auto"/>
              <w:bottom w:val="single" w:sz="4" w:space="0" w:color="000000"/>
              <w:right w:val="single" w:sz="4" w:space="0" w:color="auto"/>
            </w:tcBorders>
            <w:shd w:val="clear" w:color="000000" w:fill="FFFFFF"/>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roofErr w:type="spellStart"/>
            <w:r w:rsidRPr="00C61AE6">
              <w:rPr>
                <w:rFonts w:ascii="Times New Roman" w:eastAsia="Times New Roman" w:hAnsi="Times New Roman" w:cs="Times New Roman"/>
                <w:color w:val="000000"/>
                <w:lang w:eastAsia="ru-RU"/>
              </w:rPr>
              <w:t>Мероприятие</w:t>
            </w:r>
            <w:proofErr w:type="gramStart"/>
            <w:r w:rsidRPr="00C61AE6">
              <w:rPr>
                <w:rFonts w:ascii="Times New Roman" w:eastAsia="Times New Roman" w:hAnsi="Times New Roman" w:cs="Times New Roman"/>
                <w:color w:val="000000"/>
                <w:lang w:eastAsia="ru-RU"/>
              </w:rPr>
              <w:t>.Р</w:t>
            </w:r>
            <w:proofErr w:type="gramEnd"/>
            <w:r w:rsidRPr="00C61AE6">
              <w:rPr>
                <w:rFonts w:ascii="Times New Roman" w:eastAsia="Times New Roman" w:hAnsi="Times New Roman" w:cs="Times New Roman"/>
                <w:color w:val="000000"/>
                <w:lang w:eastAsia="ru-RU"/>
              </w:rPr>
              <w:t>аспределительные</w:t>
            </w:r>
            <w:proofErr w:type="spellEnd"/>
            <w:r w:rsidRPr="00C61AE6">
              <w:rPr>
                <w:rFonts w:ascii="Times New Roman" w:eastAsia="Times New Roman" w:hAnsi="Times New Roman" w:cs="Times New Roman"/>
                <w:color w:val="000000"/>
                <w:lang w:eastAsia="ru-RU"/>
              </w:rPr>
              <w:t xml:space="preserve"> газопроводы в п. Майкор Юсьвинского района Пермского края. 1 очередь 1 этап. Строительство распределительных газопроводов в п. Майкор Юсьвинского района Пермского края. 1 очередь. 2 этап.</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0,12</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0,12</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485855">
        <w:trPr>
          <w:trHeight w:val="551"/>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 xml:space="preserve">бюджет Пермского края </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1 196,99</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1 196,99</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1 197,11</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1 197,11</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485855">
        <w:trPr>
          <w:trHeight w:val="946"/>
        </w:trPr>
        <w:tc>
          <w:tcPr>
            <w:tcW w:w="528" w:type="pc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1.3.2.1.2.</w:t>
            </w:r>
          </w:p>
        </w:tc>
        <w:tc>
          <w:tcPr>
            <w:tcW w:w="1502"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roofErr w:type="spellStart"/>
            <w:r w:rsidRPr="00C61AE6">
              <w:rPr>
                <w:rFonts w:ascii="Times New Roman" w:eastAsia="Times New Roman" w:hAnsi="Times New Roman" w:cs="Times New Roman"/>
                <w:color w:val="000000"/>
                <w:lang w:eastAsia="ru-RU"/>
              </w:rPr>
              <w:t>Мероприятие</w:t>
            </w:r>
            <w:proofErr w:type="gramStart"/>
            <w:r w:rsidRPr="00C61AE6">
              <w:rPr>
                <w:rFonts w:ascii="Times New Roman" w:eastAsia="Times New Roman" w:hAnsi="Times New Roman" w:cs="Times New Roman"/>
                <w:color w:val="000000"/>
                <w:lang w:eastAsia="ru-RU"/>
              </w:rPr>
              <w:t>.Т</w:t>
            </w:r>
            <w:proofErr w:type="gramEnd"/>
            <w:r w:rsidRPr="00C61AE6">
              <w:rPr>
                <w:rFonts w:ascii="Times New Roman" w:eastAsia="Times New Roman" w:hAnsi="Times New Roman" w:cs="Times New Roman"/>
                <w:color w:val="000000"/>
                <w:lang w:eastAsia="ru-RU"/>
              </w:rPr>
              <w:t>ехническое</w:t>
            </w:r>
            <w:proofErr w:type="spellEnd"/>
            <w:r w:rsidRPr="00C61AE6">
              <w:rPr>
                <w:rFonts w:ascii="Times New Roman" w:eastAsia="Times New Roman" w:hAnsi="Times New Roman" w:cs="Times New Roman"/>
                <w:color w:val="000000"/>
                <w:lang w:eastAsia="ru-RU"/>
              </w:rPr>
              <w:t xml:space="preserve"> и аварийно-диспетчерское обслуживание распределительных газопроводов</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454,50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471,90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454,50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454,50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485855">
        <w:trPr>
          <w:trHeight w:val="703"/>
        </w:trPr>
        <w:tc>
          <w:tcPr>
            <w:tcW w:w="528" w:type="pc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1.3.2.1.3.</w:t>
            </w:r>
          </w:p>
        </w:tc>
        <w:tc>
          <w:tcPr>
            <w:tcW w:w="1502"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Техническое перевооружение объектов системы теплоснабжения</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62,80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1185"/>
        </w:trPr>
        <w:tc>
          <w:tcPr>
            <w:tcW w:w="528" w:type="pc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1.3.2.1.4.</w:t>
            </w:r>
          </w:p>
        </w:tc>
        <w:tc>
          <w:tcPr>
            <w:tcW w:w="1502"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Проведение проектных работ по строительству распределительных газопроводов на территории Юсьвинского муниципального округа Пермского края</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90"/>
        </w:trPr>
        <w:tc>
          <w:tcPr>
            <w:tcW w:w="528" w:type="pc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1.3.3.</w:t>
            </w:r>
          </w:p>
        </w:tc>
        <w:tc>
          <w:tcPr>
            <w:tcW w:w="2250" w:type="pct"/>
            <w:gridSpan w:val="2"/>
            <w:tcBorders>
              <w:top w:val="single" w:sz="4" w:space="0" w:color="auto"/>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Задача. Развитие систем теплоснабжения.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2 380,75</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485855">
        <w:trPr>
          <w:trHeight w:val="840"/>
        </w:trPr>
        <w:tc>
          <w:tcPr>
            <w:tcW w:w="52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1.3.3.1.</w:t>
            </w:r>
          </w:p>
        </w:tc>
        <w:tc>
          <w:tcPr>
            <w:tcW w:w="150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r w:rsidRPr="00C61AE6">
              <w:rPr>
                <w:rFonts w:ascii="Times New Roman" w:eastAsia="Times New Roman" w:hAnsi="Times New Roman" w:cs="Times New Roman"/>
                <w:color w:val="000000"/>
                <w:u w:val="single"/>
                <w:lang w:eastAsia="ru-RU"/>
              </w:rPr>
              <w:t>Основное мероприятие</w:t>
            </w:r>
            <w:r w:rsidRPr="00C61AE6">
              <w:rPr>
                <w:rFonts w:ascii="Times New Roman" w:eastAsia="Times New Roman" w:hAnsi="Times New Roman" w:cs="Times New Roman"/>
                <w:color w:val="000000"/>
                <w:lang w:eastAsia="ru-RU"/>
              </w:rPr>
              <w:t>. Обеспечение технического развития систем теплоснабжения Юсьвинского муниципального округа Пермского края</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681,44</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666,55</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485855">
        <w:trPr>
          <w:trHeight w:val="427"/>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1 699,31</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1 239,75</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43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2 380,75</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1 906,30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485855">
        <w:trPr>
          <w:trHeight w:val="1022"/>
        </w:trPr>
        <w:tc>
          <w:tcPr>
            <w:tcW w:w="528" w:type="pc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1.3.3.1.1.</w:t>
            </w:r>
          </w:p>
        </w:tc>
        <w:tc>
          <w:tcPr>
            <w:tcW w:w="1502"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Разработка схем теплоснабжения населенных пунктов Юсьвинского муниципального округа Пермского края</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115,00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900"/>
        </w:trPr>
        <w:tc>
          <w:tcPr>
            <w:tcW w:w="52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1.3.3.1.2.</w:t>
            </w:r>
          </w:p>
        </w:tc>
        <w:tc>
          <w:tcPr>
            <w:tcW w:w="150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 xml:space="preserve">Мероприятие. Строительство, реконструкция, капитальный ремонт, ремонт объектов общественной инфраструктуры </w:t>
            </w:r>
            <w:proofErr w:type="spellStart"/>
            <w:r w:rsidRPr="00C61AE6">
              <w:rPr>
                <w:rFonts w:ascii="Times New Roman" w:eastAsia="Times New Roman" w:hAnsi="Times New Roman" w:cs="Times New Roman"/>
                <w:color w:val="000000"/>
                <w:lang w:eastAsia="ru-RU"/>
              </w:rPr>
              <w:t>муниципальногозачения</w:t>
            </w:r>
            <w:proofErr w:type="spellEnd"/>
            <w:r w:rsidRPr="00C61AE6">
              <w:rPr>
                <w:rFonts w:ascii="Times New Roman" w:eastAsia="Times New Roman" w:hAnsi="Times New Roman" w:cs="Times New Roman"/>
                <w:color w:val="000000"/>
                <w:lang w:eastAsia="ru-RU"/>
              </w:rPr>
              <w:t>: инженерной, коммунальной, социальной инфраструктуры</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566,44</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6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1 699,31</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40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2 265,75</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485855">
        <w:trPr>
          <w:trHeight w:val="845"/>
        </w:trPr>
        <w:tc>
          <w:tcPr>
            <w:tcW w:w="528" w:type="pc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1.3.3.1.3.</w:t>
            </w:r>
          </w:p>
        </w:tc>
        <w:tc>
          <w:tcPr>
            <w:tcW w:w="1502"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 xml:space="preserve">Мероприятие. Установка жаротрубного котла КВр-2.0 для котельной по адресу: </w:t>
            </w:r>
            <w:proofErr w:type="spellStart"/>
            <w:r w:rsidRPr="00C61AE6">
              <w:rPr>
                <w:rFonts w:ascii="Times New Roman" w:eastAsia="Times New Roman" w:hAnsi="Times New Roman" w:cs="Times New Roman"/>
                <w:color w:val="000000"/>
                <w:lang w:eastAsia="ru-RU"/>
              </w:rPr>
              <w:t>п</w:t>
            </w:r>
            <w:proofErr w:type="gramStart"/>
            <w:r w:rsidRPr="00C61AE6">
              <w:rPr>
                <w:rFonts w:ascii="Times New Roman" w:eastAsia="Times New Roman" w:hAnsi="Times New Roman" w:cs="Times New Roman"/>
                <w:color w:val="000000"/>
                <w:lang w:eastAsia="ru-RU"/>
              </w:rPr>
              <w:t>.П</w:t>
            </w:r>
            <w:proofErr w:type="gramEnd"/>
            <w:r w:rsidRPr="00C61AE6">
              <w:rPr>
                <w:rFonts w:ascii="Times New Roman" w:eastAsia="Times New Roman" w:hAnsi="Times New Roman" w:cs="Times New Roman"/>
                <w:color w:val="000000"/>
                <w:lang w:eastAsia="ru-RU"/>
              </w:rPr>
              <w:t>ожва</w:t>
            </w:r>
            <w:proofErr w:type="spellEnd"/>
            <w:r w:rsidRPr="00C61AE6">
              <w:rPr>
                <w:rFonts w:ascii="Times New Roman" w:eastAsia="Times New Roman" w:hAnsi="Times New Roman" w:cs="Times New Roman"/>
                <w:color w:val="000000"/>
                <w:lang w:eastAsia="ru-RU"/>
              </w:rPr>
              <w:t xml:space="preserve">, </w:t>
            </w:r>
            <w:proofErr w:type="spellStart"/>
            <w:r w:rsidRPr="00C61AE6">
              <w:rPr>
                <w:rFonts w:ascii="Times New Roman" w:eastAsia="Times New Roman" w:hAnsi="Times New Roman" w:cs="Times New Roman"/>
                <w:color w:val="000000"/>
                <w:lang w:eastAsia="ru-RU"/>
              </w:rPr>
              <w:t>ул.Судомеханическая</w:t>
            </w:r>
            <w:proofErr w:type="spellEnd"/>
            <w:r w:rsidRPr="00C61AE6">
              <w:rPr>
                <w:rFonts w:ascii="Times New Roman" w:eastAsia="Times New Roman" w:hAnsi="Times New Roman" w:cs="Times New Roman"/>
                <w:color w:val="000000"/>
                <w:lang w:eastAsia="ru-RU"/>
              </w:rPr>
              <w:t>, 9ж</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458,40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485855">
        <w:trPr>
          <w:trHeight w:val="822"/>
        </w:trPr>
        <w:tc>
          <w:tcPr>
            <w:tcW w:w="528" w:type="pc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1.3.3.1.4.</w:t>
            </w:r>
          </w:p>
        </w:tc>
        <w:tc>
          <w:tcPr>
            <w:tcW w:w="1502"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Проведение комплекса работ с целью обследования дымовой трубы</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167,00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900"/>
        </w:trPr>
        <w:tc>
          <w:tcPr>
            <w:tcW w:w="52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1.3.3.1.5.</w:t>
            </w:r>
          </w:p>
        </w:tc>
        <w:tc>
          <w:tcPr>
            <w:tcW w:w="150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Мероприятие. Улучшение качества систем теплоснабжения на территории Юсьвинского муниципального округа Пермского края</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41,15</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485855">
        <w:trPr>
          <w:trHeight w:val="53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1 239,75</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40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1 280,90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1170"/>
        </w:trPr>
        <w:tc>
          <w:tcPr>
            <w:tcW w:w="528"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1.3.</w:t>
            </w:r>
          </w:p>
        </w:tc>
        <w:tc>
          <w:tcPr>
            <w:tcW w:w="1502"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Подпрограмма 1.3. Развитие коммунальной инфраструктуры Юсьвинского муниципального округа Пермского края</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2 647,44</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12 930,42</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1 512,20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1 452,20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r>
      <w:tr w:rsidR="00C61AE6" w:rsidRPr="00C61AE6" w:rsidTr="00C61AE6">
        <w:trPr>
          <w:trHeight w:val="52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4 614,90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2 943,11</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1 140,00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r>
      <w:tr w:rsidR="00C61AE6" w:rsidRPr="00C61AE6" w:rsidTr="00C61AE6">
        <w:trPr>
          <w:trHeight w:val="6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r>
      <w:tr w:rsidR="00C61AE6" w:rsidRPr="00C61AE6" w:rsidTr="00C61AE6">
        <w:trPr>
          <w:trHeight w:val="66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7 262,34</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15 873,52</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2 652,20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1 452,20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r>
      <w:tr w:rsidR="00C61AE6" w:rsidRPr="00C61AE6" w:rsidTr="00C61AE6">
        <w:trPr>
          <w:trHeight w:val="570"/>
        </w:trPr>
        <w:tc>
          <w:tcPr>
            <w:tcW w:w="528" w:type="pc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1.4.</w:t>
            </w:r>
          </w:p>
        </w:tc>
        <w:tc>
          <w:tcPr>
            <w:tcW w:w="4472" w:type="pct"/>
            <w:gridSpan w:val="7"/>
            <w:tcBorders>
              <w:top w:val="single" w:sz="4" w:space="0" w:color="auto"/>
              <w:left w:val="nil"/>
              <w:bottom w:val="single" w:sz="4" w:space="0" w:color="auto"/>
              <w:right w:val="nil"/>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Подпрограмма 1.4. Формирование комфортной городской среды на территории Юсьвинского муниципального округа Пермского края</w:t>
            </w:r>
          </w:p>
        </w:tc>
      </w:tr>
      <w:tr w:rsidR="00C61AE6" w:rsidRPr="00C61AE6" w:rsidTr="00C61AE6">
        <w:trPr>
          <w:trHeight w:val="735"/>
        </w:trPr>
        <w:tc>
          <w:tcPr>
            <w:tcW w:w="528" w:type="pc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1.4.1.</w:t>
            </w:r>
          </w:p>
        </w:tc>
        <w:tc>
          <w:tcPr>
            <w:tcW w:w="2250" w:type="pct"/>
            <w:gridSpan w:val="2"/>
            <w:tcBorders>
              <w:top w:val="single" w:sz="4" w:space="0" w:color="auto"/>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Задача. Повышение качества и комфорта городской среды на территории Юсьвинского муниципального округа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9 955,20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8 989,09</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9 235,60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9 936,20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885"/>
        </w:trPr>
        <w:tc>
          <w:tcPr>
            <w:tcW w:w="528"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1.4.1.1.</w:t>
            </w:r>
          </w:p>
        </w:tc>
        <w:tc>
          <w:tcPr>
            <w:tcW w:w="1502"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r w:rsidRPr="00C61AE6">
              <w:rPr>
                <w:rFonts w:ascii="Times New Roman" w:eastAsia="Times New Roman" w:hAnsi="Times New Roman" w:cs="Times New Roman"/>
                <w:color w:val="000000"/>
                <w:u w:val="single"/>
                <w:lang w:eastAsia="ru-RU"/>
              </w:rPr>
              <w:t>Основное мероприятие.</w:t>
            </w:r>
            <w:r w:rsidRPr="00C61AE6">
              <w:rPr>
                <w:rFonts w:ascii="Times New Roman" w:eastAsia="Times New Roman" w:hAnsi="Times New Roman" w:cs="Times New Roman"/>
                <w:color w:val="000000"/>
                <w:lang w:eastAsia="ru-RU"/>
              </w:rPr>
              <w:t xml:space="preserve"> Реализация федерального проекта «Формирование комфортной городской среды»</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981,70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896,86</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923,60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993,60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3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441,70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2 395,79</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2 635,94</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2 635,93</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4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8 393,20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5 676,04</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5 676,06</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6 306,67</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63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9 816,60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8 968,69</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9 235,60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9 936,20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485855">
        <w:trPr>
          <w:trHeight w:val="1258"/>
        </w:trPr>
        <w:tc>
          <w:tcPr>
            <w:tcW w:w="528"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1.4.1.1.1.</w:t>
            </w:r>
          </w:p>
        </w:tc>
        <w:tc>
          <w:tcPr>
            <w:tcW w:w="1502"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r w:rsidRPr="00C61AE6">
              <w:rPr>
                <w:rFonts w:ascii="Times New Roman" w:eastAsia="Times New Roman" w:hAnsi="Times New Roman" w:cs="Times New Roman"/>
                <w:color w:val="000000"/>
                <w:u w:val="single"/>
                <w:lang w:eastAsia="ru-RU"/>
              </w:rPr>
              <w:t>Мероприятие.</w:t>
            </w:r>
            <w:r w:rsidRPr="00C61AE6">
              <w:rPr>
                <w:rFonts w:ascii="Times New Roman" w:eastAsia="Times New Roman" w:hAnsi="Times New Roman" w:cs="Times New Roman"/>
                <w:color w:val="000000"/>
                <w:lang w:eastAsia="ru-RU"/>
              </w:rPr>
              <w:t xml:space="preserve"> Мероприятия по реализации федерального проекта по формированию комфортной городской среды, в том числе:</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 xml:space="preserve">бюджет </w:t>
            </w:r>
            <w:proofErr w:type="spellStart"/>
            <w:r w:rsidRPr="00C61AE6">
              <w:rPr>
                <w:rFonts w:ascii="Times New Roman" w:eastAsia="Times New Roman" w:hAnsi="Times New Roman" w:cs="Times New Roman"/>
                <w:color w:val="000000"/>
                <w:lang w:eastAsia="ru-RU"/>
              </w:rPr>
              <w:t>Юсьвинского</w:t>
            </w:r>
            <w:proofErr w:type="spellEnd"/>
            <w:r w:rsidRPr="00C61AE6">
              <w:rPr>
                <w:rFonts w:ascii="Times New Roman" w:eastAsia="Times New Roman" w:hAnsi="Times New Roman" w:cs="Times New Roman"/>
                <w:color w:val="000000"/>
                <w:lang w:eastAsia="ru-RU"/>
              </w:rPr>
              <w:t xml:space="preserve"> муниципального округа </w:t>
            </w:r>
            <w:proofErr w:type="spellStart"/>
            <w:r w:rsidRPr="00C61AE6">
              <w:rPr>
                <w:rFonts w:ascii="Times New Roman" w:eastAsia="Times New Roman" w:hAnsi="Times New Roman" w:cs="Times New Roman"/>
                <w:color w:val="000000"/>
                <w:lang w:eastAsia="ru-RU"/>
              </w:rPr>
              <w:t>софинансируемый</w:t>
            </w:r>
            <w:proofErr w:type="spellEnd"/>
            <w:r w:rsidRPr="00C61AE6">
              <w:rPr>
                <w:rFonts w:ascii="Times New Roman" w:eastAsia="Times New Roman" w:hAnsi="Times New Roman" w:cs="Times New Roman"/>
                <w:color w:val="000000"/>
                <w:lang w:eastAsia="ru-RU"/>
              </w:rPr>
              <w:t xml:space="preserve"> из федерального бюджета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981,70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663,90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663,90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737,60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485855">
        <w:trPr>
          <w:trHeight w:val="1397"/>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 xml:space="preserve">бюджет </w:t>
            </w:r>
            <w:proofErr w:type="spellStart"/>
            <w:r w:rsidRPr="00C61AE6">
              <w:rPr>
                <w:rFonts w:ascii="Times New Roman" w:eastAsia="Times New Roman" w:hAnsi="Times New Roman" w:cs="Times New Roman"/>
                <w:color w:val="000000"/>
                <w:lang w:eastAsia="ru-RU"/>
              </w:rPr>
              <w:t>Юсьвинского</w:t>
            </w:r>
            <w:proofErr w:type="spellEnd"/>
            <w:r w:rsidRPr="00C61AE6">
              <w:rPr>
                <w:rFonts w:ascii="Times New Roman" w:eastAsia="Times New Roman" w:hAnsi="Times New Roman" w:cs="Times New Roman"/>
                <w:color w:val="000000"/>
                <w:lang w:eastAsia="ru-RU"/>
              </w:rPr>
              <w:t xml:space="preserve"> муниципального округа </w:t>
            </w:r>
            <w:proofErr w:type="spellStart"/>
            <w:r w:rsidRPr="00C61AE6">
              <w:rPr>
                <w:rFonts w:ascii="Times New Roman" w:eastAsia="Times New Roman" w:hAnsi="Times New Roman" w:cs="Times New Roman"/>
                <w:color w:val="000000"/>
                <w:lang w:eastAsia="ru-RU"/>
              </w:rPr>
              <w:t>несофинансируемый</w:t>
            </w:r>
            <w:proofErr w:type="spellEnd"/>
            <w:r w:rsidRPr="00C61AE6">
              <w:rPr>
                <w:rFonts w:ascii="Times New Roman" w:eastAsia="Times New Roman" w:hAnsi="Times New Roman" w:cs="Times New Roman"/>
                <w:color w:val="000000"/>
                <w:lang w:eastAsia="ru-RU"/>
              </w:rPr>
              <w:t xml:space="preserve"> из федерального бюджета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233,00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259,70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256,00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485855">
        <w:trPr>
          <w:trHeight w:val="1281"/>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 xml:space="preserve">бюджет Пермского края </w:t>
            </w:r>
            <w:proofErr w:type="spellStart"/>
            <w:r w:rsidRPr="00C61AE6">
              <w:rPr>
                <w:rFonts w:ascii="Times New Roman" w:eastAsia="Times New Roman" w:hAnsi="Times New Roman" w:cs="Times New Roman"/>
                <w:color w:val="000000"/>
                <w:lang w:eastAsia="ru-RU"/>
              </w:rPr>
              <w:t>софинансируемый</w:t>
            </w:r>
            <w:proofErr w:type="spellEnd"/>
            <w:r w:rsidRPr="00C61AE6">
              <w:rPr>
                <w:rFonts w:ascii="Times New Roman" w:eastAsia="Times New Roman" w:hAnsi="Times New Roman" w:cs="Times New Roman"/>
                <w:color w:val="000000"/>
                <w:lang w:eastAsia="ru-RU"/>
              </w:rPr>
              <w:t xml:space="preserve"> из федерального бюджета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441,70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298,70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298,74</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331,93</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485855">
        <w:trPr>
          <w:trHeight w:val="1164"/>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 xml:space="preserve">бюджет Пермского края </w:t>
            </w:r>
            <w:proofErr w:type="spellStart"/>
            <w:r w:rsidRPr="00C61AE6">
              <w:rPr>
                <w:rFonts w:ascii="Times New Roman" w:eastAsia="Times New Roman" w:hAnsi="Times New Roman" w:cs="Times New Roman"/>
                <w:color w:val="000000"/>
                <w:lang w:eastAsia="ru-RU"/>
              </w:rPr>
              <w:t>несофинансируемый</w:t>
            </w:r>
            <w:proofErr w:type="spellEnd"/>
            <w:r w:rsidRPr="00C61AE6">
              <w:rPr>
                <w:rFonts w:ascii="Times New Roman" w:eastAsia="Times New Roman" w:hAnsi="Times New Roman" w:cs="Times New Roman"/>
                <w:color w:val="000000"/>
                <w:lang w:eastAsia="ru-RU"/>
              </w:rPr>
              <w:t xml:space="preserve"> из федерального бюджета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2 097,10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2 337,20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2 304,00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54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8 393,20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5 676,10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5 676,06</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6 306,67</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58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9 816,60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8 968,80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9 235,60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9 936,20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C61AE6">
        <w:trPr>
          <w:trHeight w:val="1140"/>
        </w:trPr>
        <w:tc>
          <w:tcPr>
            <w:tcW w:w="528"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1.4.1.1.1.1.</w:t>
            </w:r>
          </w:p>
        </w:tc>
        <w:tc>
          <w:tcPr>
            <w:tcW w:w="1502"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 xml:space="preserve">Благоустройство пешеходной зоны </w:t>
            </w:r>
            <w:proofErr w:type="gramStart"/>
            <w:r w:rsidRPr="00C61AE6">
              <w:rPr>
                <w:rFonts w:ascii="Times New Roman" w:eastAsia="Times New Roman" w:hAnsi="Times New Roman" w:cs="Times New Roman"/>
                <w:i/>
                <w:iCs/>
                <w:color w:val="000000"/>
                <w:lang w:eastAsia="ru-RU"/>
              </w:rPr>
              <w:t>с</w:t>
            </w:r>
            <w:proofErr w:type="gramEnd"/>
            <w:r w:rsidRPr="00C61AE6">
              <w:rPr>
                <w:rFonts w:ascii="Times New Roman" w:eastAsia="Times New Roman" w:hAnsi="Times New Roman" w:cs="Times New Roman"/>
                <w:i/>
                <w:iCs/>
                <w:color w:val="000000"/>
                <w:lang w:eastAsia="ru-RU"/>
              </w:rPr>
              <w:t xml:space="preserve">. </w:t>
            </w:r>
            <w:proofErr w:type="gramStart"/>
            <w:r w:rsidRPr="00C61AE6">
              <w:rPr>
                <w:rFonts w:ascii="Times New Roman" w:eastAsia="Times New Roman" w:hAnsi="Times New Roman" w:cs="Times New Roman"/>
                <w:i/>
                <w:iCs/>
                <w:color w:val="000000"/>
                <w:lang w:eastAsia="ru-RU"/>
              </w:rPr>
              <w:t>Юсьва</w:t>
            </w:r>
            <w:proofErr w:type="gramEnd"/>
            <w:r w:rsidRPr="00C61AE6">
              <w:rPr>
                <w:rFonts w:ascii="Times New Roman" w:eastAsia="Times New Roman" w:hAnsi="Times New Roman" w:cs="Times New Roman"/>
                <w:i/>
                <w:iCs/>
                <w:color w:val="000000"/>
                <w:lang w:eastAsia="ru-RU"/>
              </w:rPr>
              <w:t xml:space="preserve"> (2 этап)</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663,70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485855">
        <w:trPr>
          <w:trHeight w:val="464"/>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298,60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485855">
        <w:trPr>
          <w:trHeight w:val="487"/>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5 674,30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485855">
        <w:trPr>
          <w:trHeight w:val="343"/>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6 636,60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485855">
        <w:trPr>
          <w:trHeight w:val="954"/>
        </w:trPr>
        <w:tc>
          <w:tcPr>
            <w:tcW w:w="528"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1.4.1.1.1.2.</w:t>
            </w:r>
          </w:p>
        </w:tc>
        <w:tc>
          <w:tcPr>
            <w:tcW w:w="1502"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 xml:space="preserve">Благоустройство пешеходной зоны </w:t>
            </w:r>
            <w:proofErr w:type="gramStart"/>
            <w:r w:rsidRPr="00C61AE6">
              <w:rPr>
                <w:rFonts w:ascii="Times New Roman" w:eastAsia="Times New Roman" w:hAnsi="Times New Roman" w:cs="Times New Roman"/>
                <w:i/>
                <w:iCs/>
                <w:color w:val="000000"/>
                <w:lang w:eastAsia="ru-RU"/>
              </w:rPr>
              <w:t>с</w:t>
            </w:r>
            <w:proofErr w:type="gramEnd"/>
            <w:r w:rsidRPr="00C61AE6">
              <w:rPr>
                <w:rFonts w:ascii="Times New Roman" w:eastAsia="Times New Roman" w:hAnsi="Times New Roman" w:cs="Times New Roman"/>
                <w:i/>
                <w:iCs/>
                <w:color w:val="000000"/>
                <w:lang w:eastAsia="ru-RU"/>
              </w:rPr>
              <w:t xml:space="preserve">. </w:t>
            </w:r>
            <w:proofErr w:type="gramStart"/>
            <w:r w:rsidRPr="00C61AE6">
              <w:rPr>
                <w:rFonts w:ascii="Times New Roman" w:eastAsia="Times New Roman" w:hAnsi="Times New Roman" w:cs="Times New Roman"/>
                <w:i/>
                <w:iCs/>
                <w:color w:val="000000"/>
                <w:lang w:eastAsia="ru-RU"/>
              </w:rPr>
              <w:t>Юсьва</w:t>
            </w:r>
            <w:proofErr w:type="gramEnd"/>
            <w:r w:rsidRPr="00C61AE6">
              <w:rPr>
                <w:rFonts w:ascii="Times New Roman" w:eastAsia="Times New Roman" w:hAnsi="Times New Roman" w:cs="Times New Roman"/>
                <w:i/>
                <w:iCs/>
                <w:color w:val="000000"/>
                <w:lang w:eastAsia="ru-RU"/>
              </w:rPr>
              <w:t xml:space="preserve"> (3 этап)</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820,11</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485855">
        <w:trPr>
          <w:trHeight w:val="531"/>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1 704,59</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485855">
        <w:trPr>
          <w:trHeight w:val="562"/>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5 676,10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3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8 200,80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485855">
        <w:trPr>
          <w:trHeight w:val="759"/>
        </w:trPr>
        <w:tc>
          <w:tcPr>
            <w:tcW w:w="528"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1.4.1.1.1.3.</w:t>
            </w:r>
          </w:p>
        </w:tc>
        <w:tc>
          <w:tcPr>
            <w:tcW w:w="1502"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 xml:space="preserve">Организация уличного освещения по ул. Строителей </w:t>
            </w:r>
            <w:proofErr w:type="gramStart"/>
            <w:r w:rsidRPr="00C61AE6">
              <w:rPr>
                <w:rFonts w:ascii="Times New Roman" w:eastAsia="Times New Roman" w:hAnsi="Times New Roman" w:cs="Times New Roman"/>
                <w:i/>
                <w:iCs/>
                <w:color w:val="000000"/>
                <w:lang w:eastAsia="ru-RU"/>
              </w:rPr>
              <w:t>с</w:t>
            </w:r>
            <w:proofErr w:type="gramEnd"/>
            <w:r w:rsidRPr="00C61AE6">
              <w:rPr>
                <w:rFonts w:ascii="Times New Roman" w:eastAsia="Times New Roman" w:hAnsi="Times New Roman" w:cs="Times New Roman"/>
                <w:i/>
                <w:iCs/>
                <w:color w:val="000000"/>
                <w:lang w:eastAsia="ru-RU"/>
              </w:rPr>
              <w:t>. Юсьва</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33,98</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7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305,85</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339,83</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1140"/>
        </w:trPr>
        <w:tc>
          <w:tcPr>
            <w:tcW w:w="528"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1.4.1.1.1.4.</w:t>
            </w:r>
          </w:p>
        </w:tc>
        <w:tc>
          <w:tcPr>
            <w:tcW w:w="1502"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Организация уличного освещения по ул. Чехова п. Майкор</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37,26</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7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335,36</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372,62</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1140"/>
        </w:trPr>
        <w:tc>
          <w:tcPr>
            <w:tcW w:w="528"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1.4.1.1.1.5.</w:t>
            </w:r>
          </w:p>
        </w:tc>
        <w:tc>
          <w:tcPr>
            <w:tcW w:w="1502"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 xml:space="preserve">Разработка </w:t>
            </w:r>
            <w:proofErr w:type="gramStart"/>
            <w:r w:rsidRPr="00C61AE6">
              <w:rPr>
                <w:rFonts w:ascii="Times New Roman" w:eastAsia="Times New Roman" w:hAnsi="Times New Roman" w:cs="Times New Roman"/>
                <w:i/>
                <w:iCs/>
                <w:color w:val="000000"/>
                <w:lang w:eastAsia="ru-RU"/>
              </w:rPr>
              <w:t>дизайн-проекта</w:t>
            </w:r>
            <w:proofErr w:type="gramEnd"/>
            <w:r w:rsidRPr="00C61AE6">
              <w:rPr>
                <w:rFonts w:ascii="Times New Roman" w:eastAsia="Times New Roman" w:hAnsi="Times New Roman" w:cs="Times New Roman"/>
                <w:i/>
                <w:iCs/>
                <w:color w:val="000000"/>
                <w:lang w:eastAsia="ru-RU"/>
              </w:rPr>
              <w:t xml:space="preserve"> благоустройства общественной территории "Набережна р. Кама в п. Пожва (</w:t>
            </w:r>
            <w:proofErr w:type="spellStart"/>
            <w:r w:rsidRPr="00C61AE6">
              <w:rPr>
                <w:rFonts w:ascii="Times New Roman" w:eastAsia="Times New Roman" w:hAnsi="Times New Roman" w:cs="Times New Roman"/>
                <w:i/>
                <w:iCs/>
                <w:color w:val="000000"/>
                <w:lang w:eastAsia="ru-RU"/>
              </w:rPr>
              <w:t>мкрн</w:t>
            </w:r>
            <w:proofErr w:type="spellEnd"/>
            <w:r w:rsidRPr="00C61AE6">
              <w:rPr>
                <w:rFonts w:ascii="Times New Roman" w:eastAsia="Times New Roman" w:hAnsi="Times New Roman" w:cs="Times New Roman"/>
                <w:i/>
                <w:iCs/>
                <w:color w:val="000000"/>
                <w:lang w:eastAsia="ru-RU"/>
              </w:rPr>
              <w:t xml:space="preserve"> </w:t>
            </w:r>
            <w:proofErr w:type="spellStart"/>
            <w:r w:rsidRPr="00C61AE6">
              <w:rPr>
                <w:rFonts w:ascii="Times New Roman" w:eastAsia="Times New Roman" w:hAnsi="Times New Roman" w:cs="Times New Roman"/>
                <w:i/>
                <w:iCs/>
                <w:color w:val="000000"/>
                <w:lang w:eastAsia="ru-RU"/>
              </w:rPr>
              <w:t>Лемпиха</w:t>
            </w:r>
            <w:proofErr w:type="spellEnd"/>
            <w:r w:rsidRPr="00C61AE6">
              <w:rPr>
                <w:rFonts w:ascii="Times New Roman" w:eastAsia="Times New Roman" w:hAnsi="Times New Roman" w:cs="Times New Roman"/>
                <w:i/>
                <w:iCs/>
                <w:color w:val="000000"/>
                <w:lang w:eastAsia="ru-RU"/>
              </w:rPr>
              <w:t>)"</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5,55</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7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50,00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55,55</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485855">
        <w:trPr>
          <w:trHeight w:val="845"/>
        </w:trPr>
        <w:tc>
          <w:tcPr>
            <w:tcW w:w="528"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1.4.1.1.1.6.</w:t>
            </w:r>
          </w:p>
        </w:tc>
        <w:tc>
          <w:tcPr>
            <w:tcW w:w="1502"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 xml:space="preserve">Благоустройство общественной территории "Набережная </w:t>
            </w:r>
            <w:proofErr w:type="spellStart"/>
            <w:r w:rsidRPr="00C61AE6">
              <w:rPr>
                <w:rFonts w:ascii="Times New Roman" w:eastAsia="Times New Roman" w:hAnsi="Times New Roman" w:cs="Times New Roman"/>
                <w:i/>
                <w:iCs/>
                <w:color w:val="000000"/>
                <w:lang w:eastAsia="ru-RU"/>
              </w:rPr>
              <w:t>р</w:t>
            </w:r>
            <w:proofErr w:type="gramStart"/>
            <w:r w:rsidRPr="00C61AE6">
              <w:rPr>
                <w:rFonts w:ascii="Times New Roman" w:eastAsia="Times New Roman" w:hAnsi="Times New Roman" w:cs="Times New Roman"/>
                <w:i/>
                <w:iCs/>
                <w:color w:val="000000"/>
                <w:lang w:eastAsia="ru-RU"/>
              </w:rPr>
              <w:t>.К</w:t>
            </w:r>
            <w:proofErr w:type="gramEnd"/>
            <w:r w:rsidRPr="00C61AE6">
              <w:rPr>
                <w:rFonts w:ascii="Times New Roman" w:eastAsia="Times New Roman" w:hAnsi="Times New Roman" w:cs="Times New Roman"/>
                <w:i/>
                <w:iCs/>
                <w:color w:val="000000"/>
                <w:lang w:eastAsia="ru-RU"/>
              </w:rPr>
              <w:t>ама</w:t>
            </w:r>
            <w:proofErr w:type="spellEnd"/>
            <w:r w:rsidRPr="00C61AE6">
              <w:rPr>
                <w:rFonts w:ascii="Times New Roman" w:eastAsia="Times New Roman" w:hAnsi="Times New Roman" w:cs="Times New Roman"/>
                <w:i/>
                <w:iCs/>
                <w:color w:val="000000"/>
                <w:lang w:eastAsia="ru-RU"/>
              </w:rPr>
              <w:t xml:space="preserve"> в </w:t>
            </w:r>
            <w:proofErr w:type="spellStart"/>
            <w:r w:rsidRPr="00C61AE6">
              <w:rPr>
                <w:rFonts w:ascii="Times New Roman" w:eastAsia="Times New Roman" w:hAnsi="Times New Roman" w:cs="Times New Roman"/>
                <w:i/>
                <w:iCs/>
                <w:color w:val="000000"/>
                <w:lang w:eastAsia="ru-RU"/>
              </w:rPr>
              <w:t>п.Пожва</w:t>
            </w:r>
            <w:proofErr w:type="spellEnd"/>
            <w:r w:rsidRPr="00C61AE6">
              <w:rPr>
                <w:rFonts w:ascii="Times New Roman" w:eastAsia="Times New Roman" w:hAnsi="Times New Roman" w:cs="Times New Roman"/>
                <w:i/>
                <w:iCs/>
                <w:color w:val="000000"/>
                <w:lang w:eastAsia="ru-RU"/>
              </w:rPr>
              <w:t xml:space="preserve"> (микрорайон Лемпиха)"</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923,60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6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2 635,94</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485855">
        <w:trPr>
          <w:trHeight w:val="531"/>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5 676,06</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8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9 235,60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485855">
        <w:trPr>
          <w:trHeight w:val="1002"/>
        </w:trPr>
        <w:tc>
          <w:tcPr>
            <w:tcW w:w="528"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1.4.1.1.1.7.</w:t>
            </w:r>
          </w:p>
        </w:tc>
        <w:tc>
          <w:tcPr>
            <w:tcW w:w="1502"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 xml:space="preserve">Благоустройство дворовой территории </w:t>
            </w:r>
            <w:proofErr w:type="gramStart"/>
            <w:r w:rsidRPr="00C61AE6">
              <w:rPr>
                <w:rFonts w:ascii="Times New Roman" w:eastAsia="Times New Roman" w:hAnsi="Times New Roman" w:cs="Times New Roman"/>
                <w:i/>
                <w:iCs/>
                <w:color w:val="000000"/>
                <w:lang w:eastAsia="ru-RU"/>
              </w:rPr>
              <w:t>с</w:t>
            </w:r>
            <w:proofErr w:type="gramEnd"/>
            <w:r w:rsidRPr="00C61AE6">
              <w:rPr>
                <w:rFonts w:ascii="Times New Roman" w:eastAsia="Times New Roman" w:hAnsi="Times New Roman" w:cs="Times New Roman"/>
                <w:i/>
                <w:iCs/>
                <w:color w:val="000000"/>
                <w:lang w:eastAsia="ru-RU"/>
              </w:rPr>
              <w:t xml:space="preserve">. </w:t>
            </w:r>
            <w:proofErr w:type="gramStart"/>
            <w:r w:rsidRPr="00C61AE6">
              <w:rPr>
                <w:rFonts w:ascii="Times New Roman" w:eastAsia="Times New Roman" w:hAnsi="Times New Roman" w:cs="Times New Roman"/>
                <w:i/>
                <w:iCs/>
                <w:color w:val="000000"/>
                <w:lang w:eastAsia="ru-RU"/>
              </w:rPr>
              <w:t>Юсьва</w:t>
            </w:r>
            <w:proofErr w:type="gramEnd"/>
            <w:r w:rsidRPr="00C61AE6">
              <w:rPr>
                <w:rFonts w:ascii="Times New Roman" w:eastAsia="Times New Roman" w:hAnsi="Times New Roman" w:cs="Times New Roman"/>
                <w:i/>
                <w:iCs/>
                <w:color w:val="000000"/>
                <w:lang w:eastAsia="ru-RU"/>
              </w:rPr>
              <w:t>, ул. Мира, 11</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140,40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6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63,20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485855">
        <w:trPr>
          <w:trHeight w:val="46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1 200,10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8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1 403,70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1200"/>
        </w:trPr>
        <w:tc>
          <w:tcPr>
            <w:tcW w:w="52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1.4.1.1.1.8.</w:t>
            </w:r>
          </w:p>
        </w:tc>
        <w:tc>
          <w:tcPr>
            <w:tcW w:w="150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 xml:space="preserve">Благоустройство дворовой территории </w:t>
            </w:r>
            <w:proofErr w:type="gramStart"/>
            <w:r w:rsidRPr="00C61AE6">
              <w:rPr>
                <w:rFonts w:ascii="Times New Roman" w:eastAsia="Times New Roman" w:hAnsi="Times New Roman" w:cs="Times New Roman"/>
                <w:i/>
                <w:iCs/>
                <w:color w:val="000000"/>
                <w:lang w:eastAsia="ru-RU"/>
              </w:rPr>
              <w:t>с</w:t>
            </w:r>
            <w:proofErr w:type="gramEnd"/>
            <w:r w:rsidRPr="00C61AE6">
              <w:rPr>
                <w:rFonts w:ascii="Times New Roman" w:eastAsia="Times New Roman" w:hAnsi="Times New Roman" w:cs="Times New Roman"/>
                <w:i/>
                <w:iCs/>
                <w:color w:val="000000"/>
                <w:lang w:eastAsia="ru-RU"/>
              </w:rPr>
              <w:t>. Юсьва, ул. Пионерская, 31, 33</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177,60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66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79,90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9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1 518,80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585"/>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1502" w:type="pct"/>
            <w:vMerge/>
            <w:tcBorders>
              <w:top w:val="nil"/>
              <w:left w:val="single" w:sz="4" w:space="0" w:color="auto"/>
              <w:bottom w:val="single" w:sz="4" w:space="0" w:color="000000"/>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1 776,30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i/>
                <w:iCs/>
                <w:color w:val="000000"/>
                <w:lang w:eastAsia="ru-RU"/>
              </w:rPr>
            </w:pPr>
            <w:r w:rsidRPr="00C61AE6">
              <w:rPr>
                <w:rFonts w:ascii="Times New Roman" w:eastAsia="Times New Roman" w:hAnsi="Times New Roman" w:cs="Times New Roman"/>
                <w:i/>
                <w:iCs/>
                <w:color w:val="000000"/>
                <w:lang w:eastAsia="ru-RU"/>
              </w:rPr>
              <w:t>0,00</w:t>
            </w:r>
          </w:p>
        </w:tc>
      </w:tr>
      <w:tr w:rsidR="00C61AE6" w:rsidRPr="00C61AE6" w:rsidTr="00485855">
        <w:trPr>
          <w:trHeight w:val="1013"/>
        </w:trPr>
        <w:tc>
          <w:tcPr>
            <w:tcW w:w="528" w:type="pc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1.4.1.2.</w:t>
            </w:r>
          </w:p>
        </w:tc>
        <w:tc>
          <w:tcPr>
            <w:tcW w:w="1502"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u w:val="single"/>
                <w:lang w:eastAsia="ru-RU"/>
              </w:rPr>
            </w:pPr>
            <w:r w:rsidRPr="00C61AE6">
              <w:rPr>
                <w:rFonts w:ascii="Times New Roman" w:eastAsia="Times New Roman" w:hAnsi="Times New Roman" w:cs="Times New Roman"/>
                <w:color w:val="000000"/>
                <w:u w:val="single"/>
                <w:lang w:eastAsia="ru-RU"/>
              </w:rPr>
              <w:t xml:space="preserve">Основное мероприятие. </w:t>
            </w:r>
            <w:r w:rsidRPr="00C61AE6">
              <w:rPr>
                <w:rFonts w:ascii="Times New Roman" w:eastAsia="Times New Roman" w:hAnsi="Times New Roman" w:cs="Times New Roman"/>
                <w:color w:val="000000"/>
                <w:lang w:eastAsia="ru-RU"/>
              </w:rPr>
              <w:t>Разработка проектно-сметной документации для реализации федерального проекта «Формирование комфортной городской среды»</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138,60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20,40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485855">
        <w:trPr>
          <w:trHeight w:val="1113"/>
        </w:trPr>
        <w:tc>
          <w:tcPr>
            <w:tcW w:w="528" w:type="pc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1.4.1.2.1</w:t>
            </w:r>
          </w:p>
        </w:tc>
        <w:tc>
          <w:tcPr>
            <w:tcW w:w="1502"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 xml:space="preserve">Мероприятие. Подготовительные работы по реализации  федерального проекта «Формирование комфортной городской среды» </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138,60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20,40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color w:val="000000"/>
                <w:lang w:eastAsia="ru-RU"/>
              </w:rPr>
            </w:pPr>
            <w:r w:rsidRPr="00C61AE6">
              <w:rPr>
                <w:rFonts w:ascii="Times New Roman" w:eastAsia="Times New Roman" w:hAnsi="Times New Roman" w:cs="Times New Roman"/>
                <w:color w:val="000000"/>
                <w:lang w:eastAsia="ru-RU"/>
              </w:rPr>
              <w:t>0,00</w:t>
            </w:r>
          </w:p>
        </w:tc>
      </w:tr>
      <w:tr w:rsidR="00C61AE6" w:rsidRPr="00C61AE6" w:rsidTr="00485855">
        <w:trPr>
          <w:trHeight w:val="1000"/>
        </w:trPr>
        <w:tc>
          <w:tcPr>
            <w:tcW w:w="528"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1.4.</w:t>
            </w:r>
          </w:p>
        </w:tc>
        <w:tc>
          <w:tcPr>
            <w:tcW w:w="1502" w:type="pct"/>
            <w:vMerge w:val="restart"/>
            <w:tcBorders>
              <w:top w:val="nil"/>
              <w:left w:val="single" w:sz="4" w:space="0" w:color="auto"/>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Подпрограмма 1.4. Формирование комфортной городской среды на территории Юсьвинского муниципального округа Пермского края</w:t>
            </w: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both"/>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1 120,30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917,26</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923,60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993,60</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r>
      <w:tr w:rsidR="00C61AE6" w:rsidRPr="00C61AE6" w:rsidTr="00485855">
        <w:trPr>
          <w:trHeight w:val="391"/>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441,70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2 395,79</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2 635,94</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2 635,93</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r>
      <w:tr w:rsidR="00C61AE6" w:rsidRPr="00C61AE6" w:rsidTr="00485855">
        <w:trPr>
          <w:trHeight w:val="585"/>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8 393,20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5 676,04</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5 676,06</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6 306,67</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r>
      <w:tr w:rsidR="00C61AE6" w:rsidRPr="00C61AE6" w:rsidTr="00C61AE6">
        <w:trPr>
          <w:trHeight w:val="57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r>
      <w:tr w:rsidR="00C61AE6" w:rsidRPr="00C61AE6" w:rsidTr="00C61AE6">
        <w:trPr>
          <w:trHeight w:val="300"/>
        </w:trPr>
        <w:tc>
          <w:tcPr>
            <w:tcW w:w="528"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1502" w:type="pct"/>
            <w:vMerge/>
            <w:tcBorders>
              <w:top w:val="nil"/>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748"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итого</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9 955,20</w:t>
            </w:r>
          </w:p>
        </w:tc>
        <w:tc>
          <w:tcPr>
            <w:tcW w:w="466"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8 989,09</w:t>
            </w:r>
          </w:p>
        </w:tc>
        <w:tc>
          <w:tcPr>
            <w:tcW w:w="473"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9 235,60</w:t>
            </w:r>
          </w:p>
        </w:tc>
        <w:tc>
          <w:tcPr>
            <w:tcW w:w="487"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9 936,20</w:t>
            </w:r>
          </w:p>
        </w:tc>
        <w:tc>
          <w:tcPr>
            <w:tcW w:w="329" w:type="pct"/>
            <w:tcBorders>
              <w:top w:val="nil"/>
              <w:left w:val="nil"/>
              <w:bottom w:val="single" w:sz="4" w:space="0" w:color="auto"/>
              <w:right w:val="single" w:sz="4" w:space="0" w:color="auto"/>
            </w:tcBorders>
            <w:shd w:val="clear" w:color="000000" w:fill="FFFFFF"/>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r>
      <w:tr w:rsidR="00C61AE6" w:rsidRPr="00C61AE6" w:rsidTr="00C61AE6">
        <w:trPr>
          <w:trHeight w:val="300"/>
        </w:trPr>
        <w:tc>
          <w:tcPr>
            <w:tcW w:w="203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Всего по программе, в том числе по источникам финансирования</w:t>
            </w: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 </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59 610,47</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53 521,80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152 791,83</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26 671,68</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r>
      <w:tr w:rsidR="00C61AE6" w:rsidRPr="00C61AE6" w:rsidTr="00C61AE6">
        <w:trPr>
          <w:trHeight w:val="1140"/>
        </w:trPr>
        <w:tc>
          <w:tcPr>
            <w:tcW w:w="2030" w:type="pct"/>
            <w:gridSpan w:val="2"/>
            <w:vMerge/>
            <w:tcBorders>
              <w:top w:val="single" w:sz="4" w:space="0" w:color="auto"/>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бюджет Юсьвинского муниципального округа</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27 021,94</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36 041,25</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18 503,35</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16 859,78</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r>
      <w:tr w:rsidR="00C61AE6" w:rsidRPr="00C61AE6" w:rsidTr="00C61AE6">
        <w:trPr>
          <w:trHeight w:val="570"/>
        </w:trPr>
        <w:tc>
          <w:tcPr>
            <w:tcW w:w="2030" w:type="pct"/>
            <w:gridSpan w:val="2"/>
            <w:vMerge/>
            <w:tcBorders>
              <w:top w:val="single" w:sz="4" w:space="0" w:color="auto"/>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бюджет Пермского края</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20 062,61</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8 107,81</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9 249,02</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2 679,43</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r>
      <w:tr w:rsidR="00C61AE6" w:rsidRPr="00C61AE6" w:rsidTr="00C61AE6">
        <w:trPr>
          <w:trHeight w:val="585"/>
        </w:trPr>
        <w:tc>
          <w:tcPr>
            <w:tcW w:w="2030" w:type="pct"/>
            <w:gridSpan w:val="2"/>
            <w:vMerge/>
            <w:tcBorders>
              <w:top w:val="single" w:sz="4" w:space="0" w:color="auto"/>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бюджет Российской Федерации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12 418,32</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8 252,24</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109 664,46</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7 132,47</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r>
      <w:tr w:rsidR="00C61AE6" w:rsidRPr="00C61AE6" w:rsidTr="00C61AE6">
        <w:trPr>
          <w:trHeight w:val="570"/>
        </w:trPr>
        <w:tc>
          <w:tcPr>
            <w:tcW w:w="2030" w:type="pct"/>
            <w:gridSpan w:val="2"/>
            <w:vMerge/>
            <w:tcBorders>
              <w:top w:val="single" w:sz="4" w:space="0" w:color="auto"/>
              <w:left w:val="single" w:sz="4" w:space="0" w:color="auto"/>
              <w:bottom w:val="single" w:sz="4" w:space="0" w:color="auto"/>
              <w:right w:val="single" w:sz="4" w:space="0" w:color="auto"/>
            </w:tcBorders>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p>
        </w:tc>
        <w:tc>
          <w:tcPr>
            <w:tcW w:w="748"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внебюджетные источники</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107,60</w:t>
            </w:r>
          </w:p>
        </w:tc>
        <w:tc>
          <w:tcPr>
            <w:tcW w:w="466"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1 120,50</w:t>
            </w:r>
          </w:p>
        </w:tc>
        <w:tc>
          <w:tcPr>
            <w:tcW w:w="473"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15 375,00</w:t>
            </w:r>
          </w:p>
        </w:tc>
        <w:tc>
          <w:tcPr>
            <w:tcW w:w="487"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c>
          <w:tcPr>
            <w:tcW w:w="329" w:type="pct"/>
            <w:tcBorders>
              <w:top w:val="nil"/>
              <w:left w:val="nil"/>
              <w:bottom w:val="single" w:sz="4" w:space="0" w:color="auto"/>
              <w:right w:val="single" w:sz="4" w:space="0" w:color="auto"/>
            </w:tcBorders>
            <w:shd w:val="clear" w:color="auto" w:fill="auto"/>
            <w:vAlign w:val="center"/>
            <w:hideMark/>
          </w:tcPr>
          <w:p w:rsidR="00C61AE6" w:rsidRPr="00C61AE6" w:rsidRDefault="00C61AE6" w:rsidP="00794673">
            <w:pPr>
              <w:spacing w:after="0" w:line="240" w:lineRule="auto"/>
              <w:jc w:val="center"/>
              <w:rPr>
                <w:rFonts w:ascii="Times New Roman" w:eastAsia="Times New Roman" w:hAnsi="Times New Roman" w:cs="Times New Roman"/>
                <w:b/>
                <w:bCs/>
                <w:color w:val="000000"/>
                <w:lang w:eastAsia="ru-RU"/>
              </w:rPr>
            </w:pPr>
            <w:r w:rsidRPr="00C61AE6">
              <w:rPr>
                <w:rFonts w:ascii="Times New Roman" w:eastAsia="Times New Roman" w:hAnsi="Times New Roman" w:cs="Times New Roman"/>
                <w:b/>
                <w:bCs/>
                <w:color w:val="000000"/>
                <w:lang w:eastAsia="ru-RU"/>
              </w:rPr>
              <w:t>0,00</w:t>
            </w:r>
          </w:p>
        </w:tc>
      </w:tr>
    </w:tbl>
    <w:p w:rsidR="00FF359D" w:rsidRPr="003B2451" w:rsidRDefault="00FF359D" w:rsidP="00794673">
      <w:pPr>
        <w:widowControl w:val="0"/>
        <w:autoSpaceDE w:val="0"/>
        <w:autoSpaceDN w:val="0"/>
        <w:adjustRightInd w:val="0"/>
        <w:spacing w:after="0" w:line="240" w:lineRule="auto"/>
        <w:jc w:val="right"/>
        <w:rPr>
          <w:rFonts w:ascii="Times New Roman" w:hAnsi="Times New Roman" w:cs="Times New Roman"/>
          <w:sz w:val="28"/>
          <w:szCs w:val="28"/>
        </w:rPr>
      </w:pPr>
    </w:p>
    <w:p w:rsidR="00DB59A3" w:rsidRPr="00794673" w:rsidRDefault="00FF359D" w:rsidP="0079467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br w:type="page"/>
      </w:r>
      <w:r w:rsidR="00DB59A3">
        <w:rPr>
          <w:rFonts w:ascii="Times New Roman" w:hAnsi="Times New Roman" w:cs="Times New Roman"/>
          <w:sz w:val="24"/>
          <w:szCs w:val="28"/>
        </w:rPr>
        <w:lastRenderedPageBreak/>
        <w:t>Приложение 2</w:t>
      </w:r>
    </w:p>
    <w:p w:rsidR="00DB59A3" w:rsidRDefault="00DB59A3" w:rsidP="00794673">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 xml:space="preserve">к постановлению администрации </w:t>
      </w:r>
    </w:p>
    <w:p w:rsidR="00DB59A3" w:rsidRDefault="00DB59A3" w:rsidP="00794673">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Юсьвинского муниципального округа</w:t>
      </w:r>
    </w:p>
    <w:p w:rsidR="00DB59A3" w:rsidRDefault="00DB59A3" w:rsidP="00794673">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 xml:space="preserve">Пермского края от </w:t>
      </w:r>
      <w:r w:rsidR="00794673">
        <w:rPr>
          <w:rFonts w:ascii="Times New Roman" w:hAnsi="Times New Roman" w:cs="Times New Roman"/>
          <w:sz w:val="24"/>
          <w:szCs w:val="28"/>
        </w:rPr>
        <w:t>30</w:t>
      </w:r>
      <w:r>
        <w:rPr>
          <w:rFonts w:ascii="Times New Roman" w:hAnsi="Times New Roman" w:cs="Times New Roman"/>
          <w:sz w:val="24"/>
          <w:szCs w:val="28"/>
        </w:rPr>
        <w:t>.</w:t>
      </w:r>
      <w:r w:rsidR="00794673">
        <w:rPr>
          <w:rFonts w:ascii="Times New Roman" w:hAnsi="Times New Roman" w:cs="Times New Roman"/>
          <w:sz w:val="24"/>
          <w:szCs w:val="28"/>
        </w:rPr>
        <w:t>12.</w:t>
      </w:r>
      <w:r>
        <w:rPr>
          <w:rFonts w:ascii="Times New Roman" w:hAnsi="Times New Roman" w:cs="Times New Roman"/>
          <w:sz w:val="24"/>
          <w:szCs w:val="28"/>
        </w:rPr>
        <w:t xml:space="preserve">2022 № </w:t>
      </w:r>
      <w:r w:rsidR="00794673">
        <w:rPr>
          <w:rFonts w:ascii="Times New Roman" w:hAnsi="Times New Roman" w:cs="Times New Roman"/>
          <w:sz w:val="24"/>
          <w:szCs w:val="28"/>
        </w:rPr>
        <w:t>808/3</w:t>
      </w:r>
    </w:p>
    <w:p w:rsidR="00DB59A3" w:rsidRPr="00DB59A3" w:rsidRDefault="00DB59A3" w:rsidP="00794673">
      <w:pPr>
        <w:spacing w:after="0" w:line="240" w:lineRule="auto"/>
        <w:jc w:val="right"/>
        <w:rPr>
          <w:rFonts w:ascii="Times New Roman" w:hAnsi="Times New Roman" w:cs="Times New Roman"/>
          <w:sz w:val="24"/>
          <w:szCs w:val="28"/>
        </w:rPr>
      </w:pPr>
    </w:p>
    <w:p w:rsidR="001A7CDD" w:rsidRDefault="007E21C9" w:rsidP="00794673">
      <w:pPr>
        <w:spacing w:after="0" w:line="240" w:lineRule="auto"/>
        <w:jc w:val="center"/>
        <w:rPr>
          <w:rFonts w:ascii="Times New Roman" w:hAnsi="Times New Roman" w:cs="Times New Roman"/>
          <w:sz w:val="28"/>
          <w:szCs w:val="28"/>
        </w:rPr>
      </w:pPr>
      <w:r w:rsidRPr="00BD70F6">
        <w:rPr>
          <w:rFonts w:ascii="Times New Roman" w:hAnsi="Times New Roman" w:cs="Times New Roman"/>
          <w:sz w:val="28"/>
          <w:szCs w:val="28"/>
        </w:rPr>
        <w:t>Система программных мероприятий подпрограммы</w:t>
      </w:r>
    </w:p>
    <w:p w:rsidR="007E21C9" w:rsidRPr="00BD70F6" w:rsidRDefault="007E21C9" w:rsidP="00794673">
      <w:pPr>
        <w:spacing w:after="0" w:line="240" w:lineRule="auto"/>
        <w:jc w:val="center"/>
        <w:rPr>
          <w:sz w:val="28"/>
          <w:szCs w:val="28"/>
          <w:u w:val="single"/>
        </w:rPr>
      </w:pPr>
      <w:r>
        <w:rPr>
          <w:rFonts w:ascii="Times New Roman" w:hAnsi="Times New Roman" w:cs="Times New Roman"/>
          <w:sz w:val="28"/>
          <w:szCs w:val="28"/>
          <w:u w:val="single"/>
        </w:rPr>
        <w:t>1.2</w:t>
      </w:r>
      <w:r w:rsidRPr="00BD70F6">
        <w:rPr>
          <w:rFonts w:ascii="Times New Roman" w:hAnsi="Times New Roman" w:cs="Times New Roman"/>
          <w:sz w:val="28"/>
          <w:szCs w:val="28"/>
          <w:u w:val="single"/>
        </w:rPr>
        <w:t xml:space="preserve">. </w:t>
      </w:r>
      <w:r>
        <w:rPr>
          <w:rFonts w:ascii="Times New Roman" w:eastAsia="Times New Roman" w:hAnsi="Times New Roman" w:cs="Times New Roman"/>
          <w:sz w:val="28"/>
          <w:szCs w:val="28"/>
          <w:u w:val="single"/>
          <w:lang w:eastAsia="ru-RU"/>
        </w:rPr>
        <w:t xml:space="preserve">Благоустройство </w:t>
      </w:r>
      <w:proofErr w:type="spellStart"/>
      <w:r>
        <w:rPr>
          <w:rFonts w:ascii="Times New Roman" w:eastAsia="Times New Roman" w:hAnsi="Times New Roman" w:cs="Times New Roman"/>
          <w:sz w:val="28"/>
          <w:szCs w:val="28"/>
          <w:u w:val="single"/>
          <w:lang w:eastAsia="ru-RU"/>
        </w:rPr>
        <w:t>территории</w:t>
      </w:r>
      <w:r w:rsidRPr="006B7434">
        <w:rPr>
          <w:rFonts w:ascii="Times New Roman" w:eastAsia="Times New Roman" w:hAnsi="Times New Roman" w:cs="Times New Roman"/>
          <w:sz w:val="28"/>
          <w:szCs w:val="28"/>
          <w:u w:val="single"/>
          <w:lang w:eastAsia="ru-RU"/>
        </w:rPr>
        <w:t>Юсьвинского</w:t>
      </w:r>
      <w:proofErr w:type="spellEnd"/>
      <w:r w:rsidRPr="006B7434">
        <w:rPr>
          <w:rFonts w:ascii="Times New Roman" w:eastAsia="Times New Roman" w:hAnsi="Times New Roman" w:cs="Times New Roman"/>
          <w:sz w:val="28"/>
          <w:szCs w:val="28"/>
          <w:u w:val="single"/>
          <w:lang w:eastAsia="ru-RU"/>
        </w:rPr>
        <w:t xml:space="preserve"> муниципального округа Пермского </w:t>
      </w:r>
      <w:proofErr w:type="spellStart"/>
      <w:r w:rsidRPr="006B7434">
        <w:rPr>
          <w:rFonts w:ascii="Times New Roman" w:eastAsia="Times New Roman" w:hAnsi="Times New Roman" w:cs="Times New Roman"/>
          <w:sz w:val="28"/>
          <w:szCs w:val="28"/>
          <w:u w:val="single"/>
          <w:lang w:eastAsia="ru-RU"/>
        </w:rPr>
        <w:t>края</w:t>
      </w:r>
      <w:r w:rsidRPr="001A7CDD">
        <w:rPr>
          <w:rFonts w:ascii="Times New Roman" w:hAnsi="Times New Roman" w:cs="Times New Roman"/>
          <w:sz w:val="28"/>
          <w:szCs w:val="28"/>
        </w:rPr>
        <w:t>муниципальной</w:t>
      </w:r>
      <w:proofErr w:type="spellEnd"/>
      <w:r w:rsidRPr="001A7CDD">
        <w:rPr>
          <w:rFonts w:ascii="Times New Roman" w:hAnsi="Times New Roman" w:cs="Times New Roman"/>
          <w:sz w:val="28"/>
          <w:szCs w:val="28"/>
        </w:rPr>
        <w:t xml:space="preserve"> программы </w:t>
      </w:r>
      <w:r w:rsidRPr="001A7CDD">
        <w:rPr>
          <w:rFonts w:ascii="Times New Roman" w:hAnsi="Times New Roman" w:cs="Times New Roman"/>
          <w:sz w:val="28"/>
          <w:szCs w:val="28"/>
          <w:u w:val="single"/>
        </w:rPr>
        <w:t>«Территориальное развитие Юсьвинского муниципального округа Пермского края»</w:t>
      </w:r>
    </w:p>
    <w:p w:rsidR="007E21C9" w:rsidRPr="00BD70F6" w:rsidRDefault="007E21C9" w:rsidP="00794673">
      <w:pPr>
        <w:pStyle w:val="a3"/>
        <w:rPr>
          <w:sz w:val="28"/>
          <w:szCs w:val="28"/>
        </w:rPr>
      </w:pPr>
    </w:p>
    <w:p w:rsidR="007E21C9" w:rsidRDefault="007E21C9" w:rsidP="00794673">
      <w:pPr>
        <w:pStyle w:val="a3"/>
        <w:jc w:val="right"/>
      </w:pPr>
      <w:r>
        <w:t>Таблица 4</w:t>
      </w:r>
      <w:r w:rsidRPr="00BD70F6">
        <w:t>.</w:t>
      </w:r>
    </w:p>
    <w:p w:rsidR="007E21C9" w:rsidRPr="00BD70F6" w:rsidRDefault="007E21C9" w:rsidP="00794673">
      <w:pPr>
        <w:pStyle w:val="a3"/>
        <w:jc w:val="right"/>
      </w:pPr>
    </w:p>
    <w:tbl>
      <w:tblPr>
        <w:tblStyle w:val="a7"/>
        <w:tblW w:w="0" w:type="auto"/>
        <w:tblInd w:w="720" w:type="dxa"/>
        <w:tblLayout w:type="fixed"/>
        <w:tblLook w:val="04A0" w:firstRow="1" w:lastRow="0" w:firstColumn="1" w:lastColumn="0" w:noHBand="0" w:noVBand="1"/>
      </w:tblPr>
      <w:tblGrid>
        <w:gridCol w:w="1239"/>
        <w:gridCol w:w="1636"/>
        <w:gridCol w:w="902"/>
        <w:gridCol w:w="671"/>
        <w:gridCol w:w="670"/>
        <w:gridCol w:w="670"/>
        <w:gridCol w:w="670"/>
        <w:gridCol w:w="670"/>
        <w:gridCol w:w="1313"/>
        <w:gridCol w:w="1835"/>
        <w:gridCol w:w="878"/>
        <w:gridCol w:w="860"/>
        <w:gridCol w:w="841"/>
        <w:gridCol w:w="850"/>
        <w:gridCol w:w="786"/>
      </w:tblGrid>
      <w:tr w:rsidR="007E21C9" w:rsidRPr="00E44298" w:rsidTr="00B22FD4">
        <w:tc>
          <w:tcPr>
            <w:tcW w:w="1239" w:type="dxa"/>
            <w:vMerge w:val="restart"/>
            <w:vAlign w:val="center"/>
          </w:tcPr>
          <w:p w:rsidR="007E21C9" w:rsidRPr="00E44298" w:rsidRDefault="007E21C9" w:rsidP="00794673">
            <w:pPr>
              <w:pStyle w:val="a3"/>
              <w:ind w:left="0"/>
              <w:jc w:val="center"/>
            </w:pPr>
            <w:r w:rsidRPr="00E44298">
              <w:t>Код</w:t>
            </w:r>
          </w:p>
        </w:tc>
        <w:tc>
          <w:tcPr>
            <w:tcW w:w="1636" w:type="dxa"/>
            <w:vMerge w:val="restart"/>
            <w:vAlign w:val="center"/>
          </w:tcPr>
          <w:p w:rsidR="007E21C9" w:rsidRPr="00E44298" w:rsidRDefault="007E21C9" w:rsidP="00794673">
            <w:pPr>
              <w:pStyle w:val="a3"/>
              <w:ind w:left="0"/>
              <w:jc w:val="center"/>
            </w:pPr>
            <w:r w:rsidRPr="00E44298">
              <w:t>Наименование задачи, основного мероприятия, мероприятия, целевого показателя</w:t>
            </w:r>
          </w:p>
        </w:tc>
        <w:tc>
          <w:tcPr>
            <w:tcW w:w="4253" w:type="dxa"/>
            <w:gridSpan w:val="6"/>
            <w:vAlign w:val="center"/>
          </w:tcPr>
          <w:p w:rsidR="007E21C9" w:rsidRPr="00E44298" w:rsidRDefault="007E21C9" w:rsidP="00794673">
            <w:pPr>
              <w:pStyle w:val="a3"/>
              <w:ind w:left="0"/>
              <w:jc w:val="center"/>
            </w:pPr>
            <w:r w:rsidRPr="00E44298">
              <w:t>Плановое значение показателя целевого показателя программы</w:t>
            </w:r>
          </w:p>
        </w:tc>
        <w:tc>
          <w:tcPr>
            <w:tcW w:w="1313" w:type="dxa"/>
            <w:vMerge w:val="restart"/>
            <w:vAlign w:val="center"/>
          </w:tcPr>
          <w:p w:rsidR="007E21C9" w:rsidRPr="00E44298" w:rsidRDefault="007E21C9" w:rsidP="00794673">
            <w:pPr>
              <w:pStyle w:val="a3"/>
              <w:ind w:left="0"/>
              <w:jc w:val="center"/>
            </w:pPr>
            <w:r w:rsidRPr="00E44298">
              <w:t>Участник программы</w:t>
            </w:r>
          </w:p>
        </w:tc>
        <w:tc>
          <w:tcPr>
            <w:tcW w:w="1835" w:type="dxa"/>
            <w:vMerge w:val="restart"/>
            <w:vAlign w:val="center"/>
          </w:tcPr>
          <w:p w:rsidR="007E21C9" w:rsidRPr="00E44298" w:rsidRDefault="007E21C9" w:rsidP="00794673">
            <w:pPr>
              <w:pStyle w:val="a3"/>
              <w:ind w:left="0"/>
              <w:jc w:val="center"/>
            </w:pPr>
            <w:r w:rsidRPr="00E44298">
              <w:t>Источник финансирования</w:t>
            </w:r>
          </w:p>
        </w:tc>
        <w:tc>
          <w:tcPr>
            <w:tcW w:w="4215" w:type="dxa"/>
            <w:gridSpan w:val="5"/>
            <w:vAlign w:val="center"/>
          </w:tcPr>
          <w:p w:rsidR="007E21C9" w:rsidRPr="00E44298" w:rsidRDefault="007E21C9" w:rsidP="00794673">
            <w:pPr>
              <w:pStyle w:val="a3"/>
              <w:ind w:left="0"/>
              <w:jc w:val="center"/>
            </w:pPr>
            <w:r w:rsidRPr="00E44298">
              <w:t>Объем финансирования, тыс. руб.</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Align w:val="center"/>
          </w:tcPr>
          <w:p w:rsidR="007E21C9" w:rsidRPr="00E44298" w:rsidRDefault="007E21C9" w:rsidP="00794673">
            <w:pPr>
              <w:pStyle w:val="a3"/>
              <w:ind w:left="0"/>
              <w:jc w:val="center"/>
            </w:pPr>
            <w:r w:rsidRPr="00E44298">
              <w:t>ед. изм.</w:t>
            </w:r>
          </w:p>
        </w:tc>
        <w:tc>
          <w:tcPr>
            <w:tcW w:w="671" w:type="dxa"/>
            <w:vAlign w:val="center"/>
          </w:tcPr>
          <w:p w:rsidR="007E21C9" w:rsidRPr="00E44298" w:rsidRDefault="007E21C9" w:rsidP="00794673">
            <w:pPr>
              <w:pStyle w:val="a3"/>
              <w:ind w:left="0"/>
              <w:jc w:val="center"/>
            </w:pPr>
            <w:r w:rsidRPr="00E44298">
              <w:t>2021 год</w:t>
            </w:r>
          </w:p>
        </w:tc>
        <w:tc>
          <w:tcPr>
            <w:tcW w:w="670" w:type="dxa"/>
            <w:vAlign w:val="center"/>
          </w:tcPr>
          <w:p w:rsidR="007E21C9" w:rsidRPr="00E44298" w:rsidRDefault="007E21C9" w:rsidP="00794673">
            <w:pPr>
              <w:pStyle w:val="a3"/>
              <w:ind w:left="0"/>
              <w:jc w:val="center"/>
            </w:pPr>
            <w:r w:rsidRPr="00E44298">
              <w:t>2022 год</w:t>
            </w:r>
          </w:p>
        </w:tc>
        <w:tc>
          <w:tcPr>
            <w:tcW w:w="670" w:type="dxa"/>
            <w:vAlign w:val="center"/>
          </w:tcPr>
          <w:p w:rsidR="007E21C9" w:rsidRPr="00E44298" w:rsidRDefault="007E21C9" w:rsidP="00794673">
            <w:pPr>
              <w:pStyle w:val="a3"/>
              <w:ind w:left="0"/>
              <w:jc w:val="center"/>
            </w:pPr>
            <w:r w:rsidRPr="00E44298">
              <w:t>2023 год</w:t>
            </w:r>
          </w:p>
        </w:tc>
        <w:tc>
          <w:tcPr>
            <w:tcW w:w="670" w:type="dxa"/>
            <w:vAlign w:val="center"/>
          </w:tcPr>
          <w:p w:rsidR="007E21C9" w:rsidRPr="00E44298" w:rsidRDefault="007E21C9" w:rsidP="00794673">
            <w:pPr>
              <w:pStyle w:val="a3"/>
              <w:ind w:left="0"/>
              <w:jc w:val="center"/>
            </w:pPr>
            <w:r w:rsidRPr="00E44298">
              <w:t>2024 год</w:t>
            </w:r>
          </w:p>
        </w:tc>
        <w:tc>
          <w:tcPr>
            <w:tcW w:w="670" w:type="dxa"/>
            <w:vAlign w:val="center"/>
          </w:tcPr>
          <w:p w:rsidR="007E21C9" w:rsidRPr="00E44298" w:rsidRDefault="007E21C9" w:rsidP="00794673">
            <w:pPr>
              <w:pStyle w:val="a3"/>
              <w:ind w:left="0"/>
              <w:jc w:val="center"/>
            </w:pPr>
            <w:r w:rsidRPr="00E44298">
              <w:t>2025 год</w:t>
            </w:r>
          </w:p>
        </w:tc>
        <w:tc>
          <w:tcPr>
            <w:tcW w:w="1313" w:type="dxa"/>
            <w:vMerge/>
            <w:vAlign w:val="center"/>
          </w:tcPr>
          <w:p w:rsidR="007E21C9" w:rsidRPr="00E44298" w:rsidRDefault="007E21C9" w:rsidP="00794673">
            <w:pPr>
              <w:pStyle w:val="a3"/>
              <w:ind w:left="0"/>
              <w:jc w:val="center"/>
            </w:pPr>
          </w:p>
        </w:tc>
        <w:tc>
          <w:tcPr>
            <w:tcW w:w="1835" w:type="dxa"/>
            <w:vMerge/>
            <w:vAlign w:val="center"/>
          </w:tcPr>
          <w:p w:rsidR="007E21C9" w:rsidRPr="00E44298" w:rsidRDefault="007E21C9" w:rsidP="00794673">
            <w:pPr>
              <w:pStyle w:val="a3"/>
              <w:ind w:left="0"/>
              <w:jc w:val="center"/>
            </w:pPr>
          </w:p>
        </w:tc>
        <w:tc>
          <w:tcPr>
            <w:tcW w:w="878" w:type="dxa"/>
            <w:vAlign w:val="center"/>
          </w:tcPr>
          <w:p w:rsidR="007E21C9" w:rsidRPr="00E44298" w:rsidRDefault="007E21C9" w:rsidP="00794673">
            <w:pPr>
              <w:pStyle w:val="a3"/>
              <w:ind w:left="0"/>
              <w:jc w:val="center"/>
            </w:pPr>
            <w:r w:rsidRPr="00E44298">
              <w:t>2021 год</w:t>
            </w:r>
          </w:p>
        </w:tc>
        <w:tc>
          <w:tcPr>
            <w:tcW w:w="860" w:type="dxa"/>
            <w:vAlign w:val="center"/>
          </w:tcPr>
          <w:p w:rsidR="007E21C9" w:rsidRPr="00E44298" w:rsidRDefault="007E21C9" w:rsidP="00794673">
            <w:pPr>
              <w:pStyle w:val="a3"/>
              <w:ind w:left="0"/>
              <w:jc w:val="center"/>
            </w:pPr>
            <w:r w:rsidRPr="00E44298">
              <w:t>2022 год</w:t>
            </w:r>
          </w:p>
        </w:tc>
        <w:tc>
          <w:tcPr>
            <w:tcW w:w="841" w:type="dxa"/>
            <w:vAlign w:val="center"/>
          </w:tcPr>
          <w:p w:rsidR="007E21C9" w:rsidRPr="00E44298" w:rsidRDefault="007E21C9" w:rsidP="00794673">
            <w:pPr>
              <w:pStyle w:val="a3"/>
              <w:ind w:left="0"/>
              <w:jc w:val="center"/>
            </w:pPr>
            <w:r w:rsidRPr="00E44298">
              <w:t>2023 год</w:t>
            </w:r>
          </w:p>
        </w:tc>
        <w:tc>
          <w:tcPr>
            <w:tcW w:w="850" w:type="dxa"/>
            <w:vAlign w:val="center"/>
          </w:tcPr>
          <w:p w:rsidR="007E21C9" w:rsidRPr="00E44298" w:rsidRDefault="007E21C9" w:rsidP="00794673">
            <w:pPr>
              <w:pStyle w:val="a3"/>
              <w:ind w:left="0"/>
              <w:jc w:val="center"/>
            </w:pPr>
            <w:r w:rsidRPr="00E44298">
              <w:t>2024 год</w:t>
            </w:r>
          </w:p>
        </w:tc>
        <w:tc>
          <w:tcPr>
            <w:tcW w:w="786" w:type="dxa"/>
            <w:vAlign w:val="center"/>
          </w:tcPr>
          <w:p w:rsidR="007E21C9" w:rsidRPr="00E44298" w:rsidRDefault="007E21C9" w:rsidP="00794673">
            <w:pPr>
              <w:pStyle w:val="a3"/>
              <w:ind w:left="0"/>
              <w:jc w:val="center"/>
            </w:pPr>
            <w:r w:rsidRPr="00E44298">
              <w:t>2025 год</w:t>
            </w:r>
          </w:p>
        </w:tc>
      </w:tr>
      <w:tr w:rsidR="007E21C9" w:rsidRPr="00E44298" w:rsidTr="00B22FD4">
        <w:tc>
          <w:tcPr>
            <w:tcW w:w="1239" w:type="dxa"/>
            <w:vAlign w:val="center"/>
          </w:tcPr>
          <w:p w:rsidR="007E21C9" w:rsidRPr="00E44298" w:rsidRDefault="007E21C9" w:rsidP="00794673">
            <w:pPr>
              <w:pStyle w:val="a3"/>
              <w:ind w:left="0"/>
              <w:jc w:val="center"/>
            </w:pPr>
            <w:r w:rsidRPr="00E44298">
              <w:t>1</w:t>
            </w:r>
          </w:p>
        </w:tc>
        <w:tc>
          <w:tcPr>
            <w:tcW w:w="1636" w:type="dxa"/>
            <w:vAlign w:val="center"/>
          </w:tcPr>
          <w:p w:rsidR="007E21C9" w:rsidRPr="00E44298" w:rsidRDefault="007E21C9" w:rsidP="00794673">
            <w:pPr>
              <w:pStyle w:val="a3"/>
              <w:ind w:left="0"/>
              <w:jc w:val="center"/>
            </w:pPr>
            <w:r w:rsidRPr="00E44298">
              <w:t>2</w:t>
            </w:r>
          </w:p>
        </w:tc>
        <w:tc>
          <w:tcPr>
            <w:tcW w:w="902" w:type="dxa"/>
            <w:vAlign w:val="center"/>
          </w:tcPr>
          <w:p w:rsidR="007E21C9" w:rsidRPr="00E44298" w:rsidRDefault="007E21C9" w:rsidP="00794673">
            <w:pPr>
              <w:pStyle w:val="a3"/>
              <w:ind w:left="0"/>
              <w:jc w:val="center"/>
            </w:pPr>
            <w:r w:rsidRPr="00E44298">
              <w:t>3</w:t>
            </w:r>
          </w:p>
        </w:tc>
        <w:tc>
          <w:tcPr>
            <w:tcW w:w="671" w:type="dxa"/>
            <w:vAlign w:val="center"/>
          </w:tcPr>
          <w:p w:rsidR="007E21C9" w:rsidRPr="00E44298" w:rsidRDefault="007E21C9" w:rsidP="00794673">
            <w:pPr>
              <w:pStyle w:val="a3"/>
              <w:ind w:left="0"/>
              <w:jc w:val="center"/>
            </w:pPr>
            <w:r w:rsidRPr="00E44298">
              <w:t>4</w:t>
            </w:r>
          </w:p>
        </w:tc>
        <w:tc>
          <w:tcPr>
            <w:tcW w:w="670" w:type="dxa"/>
            <w:vAlign w:val="center"/>
          </w:tcPr>
          <w:p w:rsidR="007E21C9" w:rsidRPr="00E44298" w:rsidRDefault="007E21C9" w:rsidP="00794673">
            <w:pPr>
              <w:pStyle w:val="a3"/>
              <w:ind w:left="0"/>
              <w:jc w:val="center"/>
            </w:pPr>
            <w:r w:rsidRPr="00E44298">
              <w:t>5</w:t>
            </w:r>
          </w:p>
        </w:tc>
        <w:tc>
          <w:tcPr>
            <w:tcW w:w="670" w:type="dxa"/>
            <w:vAlign w:val="center"/>
          </w:tcPr>
          <w:p w:rsidR="007E21C9" w:rsidRPr="00E44298" w:rsidRDefault="007E21C9" w:rsidP="00794673">
            <w:pPr>
              <w:pStyle w:val="a3"/>
              <w:ind w:left="0"/>
              <w:jc w:val="center"/>
            </w:pPr>
            <w:r w:rsidRPr="00E44298">
              <w:t>6</w:t>
            </w:r>
          </w:p>
        </w:tc>
        <w:tc>
          <w:tcPr>
            <w:tcW w:w="670" w:type="dxa"/>
          </w:tcPr>
          <w:p w:rsidR="007E21C9" w:rsidRPr="00E44298" w:rsidRDefault="007E21C9" w:rsidP="00794673">
            <w:pPr>
              <w:pStyle w:val="a3"/>
              <w:ind w:left="0"/>
              <w:jc w:val="center"/>
            </w:pPr>
            <w:r w:rsidRPr="00E44298">
              <w:t>7</w:t>
            </w:r>
          </w:p>
        </w:tc>
        <w:tc>
          <w:tcPr>
            <w:tcW w:w="670" w:type="dxa"/>
          </w:tcPr>
          <w:p w:rsidR="007E21C9" w:rsidRPr="00E44298" w:rsidRDefault="007E21C9" w:rsidP="00794673">
            <w:pPr>
              <w:pStyle w:val="a3"/>
              <w:ind w:left="0"/>
              <w:jc w:val="center"/>
            </w:pPr>
            <w:r w:rsidRPr="00E44298">
              <w:t>8</w:t>
            </w:r>
          </w:p>
        </w:tc>
        <w:tc>
          <w:tcPr>
            <w:tcW w:w="1313" w:type="dxa"/>
            <w:vAlign w:val="center"/>
          </w:tcPr>
          <w:p w:rsidR="007E21C9" w:rsidRPr="00E44298" w:rsidRDefault="007E21C9" w:rsidP="00794673">
            <w:pPr>
              <w:pStyle w:val="a3"/>
              <w:ind w:left="0"/>
              <w:jc w:val="center"/>
            </w:pPr>
            <w:r w:rsidRPr="00E44298">
              <w:t>9</w:t>
            </w:r>
          </w:p>
        </w:tc>
        <w:tc>
          <w:tcPr>
            <w:tcW w:w="1835" w:type="dxa"/>
            <w:vAlign w:val="center"/>
          </w:tcPr>
          <w:p w:rsidR="007E21C9" w:rsidRPr="00E44298" w:rsidRDefault="007E21C9" w:rsidP="00794673">
            <w:pPr>
              <w:pStyle w:val="a3"/>
              <w:ind w:left="0"/>
              <w:jc w:val="center"/>
            </w:pPr>
            <w:r w:rsidRPr="00E44298">
              <w:t>10</w:t>
            </w:r>
          </w:p>
        </w:tc>
        <w:tc>
          <w:tcPr>
            <w:tcW w:w="878" w:type="dxa"/>
            <w:vAlign w:val="center"/>
          </w:tcPr>
          <w:p w:rsidR="007E21C9" w:rsidRPr="00E44298" w:rsidRDefault="007E21C9" w:rsidP="00794673">
            <w:pPr>
              <w:pStyle w:val="a3"/>
              <w:ind w:left="0"/>
              <w:jc w:val="center"/>
            </w:pPr>
            <w:r w:rsidRPr="00E44298">
              <w:t>11</w:t>
            </w:r>
          </w:p>
        </w:tc>
        <w:tc>
          <w:tcPr>
            <w:tcW w:w="860" w:type="dxa"/>
            <w:vAlign w:val="center"/>
          </w:tcPr>
          <w:p w:rsidR="007E21C9" w:rsidRPr="00E44298" w:rsidRDefault="007E21C9" w:rsidP="00794673">
            <w:pPr>
              <w:pStyle w:val="a3"/>
              <w:ind w:left="0"/>
              <w:jc w:val="center"/>
            </w:pPr>
            <w:r w:rsidRPr="00E44298">
              <w:t>12</w:t>
            </w:r>
          </w:p>
        </w:tc>
        <w:tc>
          <w:tcPr>
            <w:tcW w:w="841" w:type="dxa"/>
            <w:vAlign w:val="center"/>
          </w:tcPr>
          <w:p w:rsidR="007E21C9" w:rsidRPr="00E44298" w:rsidRDefault="007E21C9" w:rsidP="00794673">
            <w:pPr>
              <w:pStyle w:val="a3"/>
              <w:ind w:left="0"/>
              <w:jc w:val="center"/>
            </w:pPr>
            <w:r w:rsidRPr="00E44298">
              <w:t>13</w:t>
            </w:r>
          </w:p>
        </w:tc>
        <w:tc>
          <w:tcPr>
            <w:tcW w:w="850" w:type="dxa"/>
          </w:tcPr>
          <w:p w:rsidR="007E21C9" w:rsidRPr="00E44298" w:rsidRDefault="007E21C9" w:rsidP="00794673">
            <w:pPr>
              <w:pStyle w:val="a3"/>
              <w:ind w:left="0"/>
              <w:jc w:val="center"/>
            </w:pPr>
            <w:r w:rsidRPr="00E44298">
              <w:t>14</w:t>
            </w:r>
          </w:p>
        </w:tc>
        <w:tc>
          <w:tcPr>
            <w:tcW w:w="786" w:type="dxa"/>
          </w:tcPr>
          <w:p w:rsidR="007E21C9" w:rsidRPr="00E44298" w:rsidRDefault="007E21C9" w:rsidP="00794673">
            <w:pPr>
              <w:pStyle w:val="a3"/>
              <w:ind w:left="0"/>
              <w:jc w:val="center"/>
            </w:pPr>
            <w:r w:rsidRPr="00E44298">
              <w:t>15</w:t>
            </w:r>
          </w:p>
        </w:tc>
      </w:tr>
      <w:tr w:rsidR="007E21C9" w:rsidRPr="00E44298" w:rsidTr="00B22FD4">
        <w:tc>
          <w:tcPr>
            <w:tcW w:w="1239" w:type="dxa"/>
            <w:vAlign w:val="center"/>
          </w:tcPr>
          <w:p w:rsidR="007E21C9" w:rsidRPr="00E44298" w:rsidRDefault="007E21C9" w:rsidP="00794673">
            <w:pPr>
              <w:pStyle w:val="a3"/>
              <w:ind w:left="0"/>
              <w:jc w:val="center"/>
            </w:pPr>
            <w:r w:rsidRPr="00E44298">
              <w:t>1.2.1.</w:t>
            </w:r>
          </w:p>
        </w:tc>
        <w:tc>
          <w:tcPr>
            <w:tcW w:w="13252" w:type="dxa"/>
            <w:gridSpan w:val="14"/>
          </w:tcPr>
          <w:p w:rsidR="007E21C9" w:rsidRPr="00E44298" w:rsidRDefault="007E21C9" w:rsidP="00794673">
            <w:pPr>
              <w:widowControl w:val="0"/>
              <w:shd w:val="clear" w:color="auto" w:fill="FFFFFF"/>
              <w:autoSpaceDE w:val="0"/>
              <w:autoSpaceDN w:val="0"/>
              <w:adjustRightInd w:val="0"/>
              <w:jc w:val="both"/>
              <w:rPr>
                <w:rFonts w:ascii="Times New Roman" w:hAnsi="Times New Roman" w:cs="Times New Roman"/>
                <w:sz w:val="24"/>
                <w:szCs w:val="24"/>
              </w:rPr>
            </w:pPr>
            <w:r w:rsidRPr="00E44298">
              <w:rPr>
                <w:rFonts w:ascii="Times New Roman" w:hAnsi="Times New Roman" w:cs="Times New Roman"/>
              </w:rPr>
              <w:t>Задача. Проведение комплекса мероприятий по благоустройству территории Юсьвинского муниципального округа Пермского края</w:t>
            </w:r>
          </w:p>
        </w:tc>
      </w:tr>
      <w:tr w:rsidR="007E21C9" w:rsidRPr="00E44298" w:rsidTr="00B22FD4">
        <w:tc>
          <w:tcPr>
            <w:tcW w:w="1239" w:type="dxa"/>
            <w:vAlign w:val="center"/>
          </w:tcPr>
          <w:p w:rsidR="007E21C9" w:rsidRPr="00E44298" w:rsidRDefault="007E21C9" w:rsidP="00794673">
            <w:pPr>
              <w:pStyle w:val="a3"/>
              <w:ind w:left="0"/>
              <w:jc w:val="center"/>
            </w:pPr>
            <w:r w:rsidRPr="00E44298">
              <w:t>1.2.1.1.</w:t>
            </w:r>
          </w:p>
        </w:tc>
        <w:tc>
          <w:tcPr>
            <w:tcW w:w="13252" w:type="dxa"/>
            <w:gridSpan w:val="14"/>
          </w:tcPr>
          <w:p w:rsidR="007E21C9" w:rsidRPr="00E44298" w:rsidRDefault="007E21C9" w:rsidP="00794673">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u w:val="single"/>
              </w:rPr>
              <w:t>Основное мероприятие</w:t>
            </w:r>
            <w:r w:rsidRPr="00E44298">
              <w:rPr>
                <w:rFonts w:ascii="Times New Roman" w:hAnsi="Times New Roman" w:cs="Times New Roman"/>
              </w:rPr>
              <w:t>. Развитие общественного территориального самоуправления (ТОС) на территории Юсьвинского муниципального округа</w:t>
            </w:r>
          </w:p>
        </w:tc>
      </w:tr>
      <w:tr w:rsidR="007E21C9" w:rsidRPr="00E44298" w:rsidTr="00B22FD4">
        <w:tc>
          <w:tcPr>
            <w:tcW w:w="1239" w:type="dxa"/>
            <w:vAlign w:val="center"/>
          </w:tcPr>
          <w:p w:rsidR="007E21C9" w:rsidRPr="00E44298" w:rsidRDefault="007E21C9" w:rsidP="00794673">
            <w:pPr>
              <w:pStyle w:val="a3"/>
              <w:ind w:left="0"/>
              <w:jc w:val="center"/>
            </w:pPr>
            <w:r w:rsidRPr="00E44298">
              <w:t>1.2.1.1.1.</w:t>
            </w:r>
          </w:p>
        </w:tc>
        <w:tc>
          <w:tcPr>
            <w:tcW w:w="13252" w:type="dxa"/>
            <w:gridSpan w:val="14"/>
          </w:tcPr>
          <w:p w:rsidR="007E21C9" w:rsidRPr="00E44298" w:rsidRDefault="007E21C9" w:rsidP="00794673">
            <w:pPr>
              <w:widowControl w:val="0"/>
              <w:shd w:val="clear" w:color="auto" w:fill="FFFFFF"/>
              <w:autoSpaceDE w:val="0"/>
              <w:autoSpaceDN w:val="0"/>
              <w:adjustRightInd w:val="0"/>
              <w:jc w:val="both"/>
              <w:rPr>
                <w:rFonts w:ascii="Times New Roman" w:hAnsi="Times New Roman" w:cs="Times New Roman"/>
                <w:u w:val="single"/>
              </w:rPr>
            </w:pPr>
            <w:r w:rsidRPr="00E44298">
              <w:rPr>
                <w:rFonts w:ascii="Times New Roman" w:hAnsi="Times New Roman" w:cs="Times New Roman"/>
              </w:rPr>
              <w:t>Мероприятие. Расходы на развитие ТОС (муниципальный конкурс)</w:t>
            </w:r>
          </w:p>
        </w:tc>
      </w:tr>
      <w:tr w:rsidR="007E21C9" w:rsidRPr="00E44298" w:rsidTr="00B22FD4">
        <w:tc>
          <w:tcPr>
            <w:tcW w:w="1239" w:type="dxa"/>
            <w:vMerge w:val="restart"/>
            <w:vAlign w:val="center"/>
          </w:tcPr>
          <w:p w:rsidR="007E21C9" w:rsidRPr="00E44298" w:rsidRDefault="007E21C9" w:rsidP="00794673">
            <w:pPr>
              <w:pStyle w:val="a3"/>
              <w:ind w:left="0"/>
              <w:jc w:val="center"/>
            </w:pPr>
            <w:r w:rsidRPr="00E44298">
              <w:t>1.2.1.1.1.1.</w:t>
            </w:r>
          </w:p>
        </w:tc>
        <w:tc>
          <w:tcPr>
            <w:tcW w:w="1636" w:type="dxa"/>
            <w:vMerge w:val="restart"/>
          </w:tcPr>
          <w:p w:rsidR="007E21C9" w:rsidRPr="00E44298" w:rsidRDefault="007E21C9" w:rsidP="00794673">
            <w:pPr>
              <w:widowControl w:val="0"/>
              <w:shd w:val="clear" w:color="auto" w:fill="FFFFFF"/>
              <w:autoSpaceDE w:val="0"/>
              <w:autoSpaceDN w:val="0"/>
              <w:adjustRightInd w:val="0"/>
              <w:jc w:val="both"/>
              <w:rPr>
                <w:rFonts w:ascii="Times New Roman" w:hAnsi="Times New Roman" w:cs="Times New Roman"/>
                <w:color w:val="000000"/>
              </w:rPr>
            </w:pPr>
            <w:r w:rsidRPr="00E44298">
              <w:rPr>
                <w:rFonts w:ascii="Times New Roman" w:hAnsi="Times New Roman" w:cs="Times New Roman"/>
              </w:rPr>
              <w:t>Реализовано проектов от территориальных общественных самоуправлений</w:t>
            </w:r>
          </w:p>
        </w:tc>
        <w:tc>
          <w:tcPr>
            <w:tcW w:w="902" w:type="dxa"/>
            <w:vMerge w:val="restart"/>
            <w:vAlign w:val="center"/>
          </w:tcPr>
          <w:p w:rsidR="007E21C9" w:rsidRPr="00E44298" w:rsidRDefault="007E21C9" w:rsidP="00794673">
            <w:pPr>
              <w:shd w:val="clear" w:color="auto" w:fill="FFFFFF"/>
              <w:jc w:val="center"/>
              <w:rPr>
                <w:rFonts w:ascii="Times New Roman" w:hAnsi="Times New Roman" w:cs="Times New Roman"/>
                <w:spacing w:val="10"/>
                <w:shd w:val="clear" w:color="auto" w:fill="FFFFFF"/>
              </w:rPr>
            </w:pPr>
            <w:r w:rsidRPr="00E44298">
              <w:rPr>
                <w:rFonts w:ascii="Times New Roman" w:hAnsi="Times New Roman" w:cs="Times New Roman"/>
                <w:spacing w:val="10"/>
                <w:shd w:val="clear" w:color="auto" w:fill="FFFFFF"/>
              </w:rPr>
              <w:t>ед.</w:t>
            </w:r>
          </w:p>
        </w:tc>
        <w:tc>
          <w:tcPr>
            <w:tcW w:w="671"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8</w:t>
            </w:r>
          </w:p>
        </w:tc>
        <w:tc>
          <w:tcPr>
            <w:tcW w:w="670" w:type="dxa"/>
            <w:vMerge w:val="restart"/>
            <w:vAlign w:val="center"/>
          </w:tcPr>
          <w:p w:rsidR="007E21C9" w:rsidRPr="00E44298" w:rsidRDefault="00334985" w:rsidP="00794673">
            <w:pPr>
              <w:shd w:val="clear" w:color="auto" w:fill="FFFFFF"/>
              <w:jc w:val="center"/>
              <w:rPr>
                <w:rFonts w:ascii="Times New Roman" w:hAnsi="Times New Roman" w:cs="Times New Roman"/>
              </w:rPr>
            </w:pPr>
            <w:r>
              <w:rPr>
                <w:rFonts w:ascii="Times New Roman" w:hAnsi="Times New Roman" w:cs="Times New Roman"/>
              </w:rPr>
              <w:t>7</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7E21C9" w:rsidRPr="00E44298" w:rsidRDefault="007E21C9" w:rsidP="00794673">
            <w:pPr>
              <w:pStyle w:val="a3"/>
              <w:ind w:left="0"/>
              <w:jc w:val="center"/>
            </w:pPr>
            <w:r w:rsidRPr="00E44298">
              <w:t>ОТР</w:t>
            </w:r>
          </w:p>
        </w:tc>
        <w:tc>
          <w:tcPr>
            <w:tcW w:w="1835" w:type="dxa"/>
            <w:vAlign w:val="center"/>
          </w:tcPr>
          <w:p w:rsidR="007E21C9" w:rsidRPr="00E44298" w:rsidRDefault="007E21C9" w:rsidP="00794673">
            <w:pPr>
              <w:pStyle w:val="a3"/>
              <w:ind w:left="0"/>
              <w:jc w:val="center"/>
            </w:pPr>
            <w:r w:rsidRPr="00E44298">
              <w:t>бюджет ЮМО</w:t>
            </w:r>
          </w:p>
        </w:tc>
        <w:tc>
          <w:tcPr>
            <w:tcW w:w="878" w:type="dxa"/>
            <w:vAlign w:val="center"/>
          </w:tcPr>
          <w:p w:rsidR="007E21C9" w:rsidRPr="00E44298" w:rsidRDefault="001468A2" w:rsidP="00794673">
            <w:pPr>
              <w:pStyle w:val="a3"/>
              <w:ind w:left="0"/>
              <w:jc w:val="center"/>
            </w:pPr>
            <w:r>
              <w:t>865,5</w:t>
            </w:r>
          </w:p>
        </w:tc>
        <w:tc>
          <w:tcPr>
            <w:tcW w:w="860" w:type="dxa"/>
            <w:vAlign w:val="center"/>
          </w:tcPr>
          <w:p w:rsidR="007E21C9" w:rsidRPr="00E44298" w:rsidRDefault="00CE359E" w:rsidP="00794673">
            <w:pPr>
              <w:pStyle w:val="a3"/>
              <w:ind w:left="0"/>
              <w:jc w:val="center"/>
            </w:pPr>
            <w:r>
              <w:t>777,6</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r>
              <w:t xml:space="preserve"> (средства ТОС)</w:t>
            </w:r>
          </w:p>
        </w:tc>
        <w:tc>
          <w:tcPr>
            <w:tcW w:w="878" w:type="dxa"/>
            <w:vAlign w:val="center"/>
          </w:tcPr>
          <w:p w:rsidR="007E21C9" w:rsidRPr="00E44298" w:rsidRDefault="007E21C9" w:rsidP="00794673">
            <w:pPr>
              <w:pStyle w:val="a3"/>
              <w:ind w:left="0"/>
              <w:jc w:val="center"/>
            </w:pPr>
            <w:r>
              <w:t>107,6</w:t>
            </w:r>
          </w:p>
        </w:tc>
        <w:tc>
          <w:tcPr>
            <w:tcW w:w="860" w:type="dxa"/>
            <w:vAlign w:val="center"/>
          </w:tcPr>
          <w:p w:rsidR="007E21C9" w:rsidRPr="00E44298" w:rsidRDefault="00CE359E" w:rsidP="00794673">
            <w:pPr>
              <w:pStyle w:val="a3"/>
              <w:ind w:left="0"/>
              <w:jc w:val="center"/>
            </w:pPr>
            <w:r>
              <w:t>120,5</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val="restart"/>
          </w:tcPr>
          <w:p w:rsidR="007E21C9" w:rsidRPr="00E44298" w:rsidRDefault="007E21C9" w:rsidP="00794673">
            <w:pPr>
              <w:pStyle w:val="a3"/>
              <w:ind w:left="0"/>
              <w:jc w:val="center"/>
            </w:pPr>
            <w:r w:rsidRPr="00E44298">
              <w:t>Итого по мероприятию 1.2.1.1.1., в том числе по источникам финансирования</w:t>
            </w:r>
          </w:p>
        </w:tc>
        <w:tc>
          <w:tcPr>
            <w:tcW w:w="1835" w:type="dxa"/>
            <w:vAlign w:val="center"/>
          </w:tcPr>
          <w:p w:rsidR="007E21C9" w:rsidRPr="00E44298" w:rsidRDefault="007E21C9" w:rsidP="00794673">
            <w:pPr>
              <w:pStyle w:val="a3"/>
              <w:ind w:left="0"/>
              <w:jc w:val="center"/>
            </w:pPr>
            <w:r w:rsidRPr="00E44298">
              <w:t>бюджет ЮМО</w:t>
            </w:r>
          </w:p>
        </w:tc>
        <w:tc>
          <w:tcPr>
            <w:tcW w:w="878" w:type="dxa"/>
            <w:vAlign w:val="center"/>
          </w:tcPr>
          <w:p w:rsidR="007E21C9" w:rsidRPr="00E44298" w:rsidRDefault="001468A2" w:rsidP="00794673">
            <w:pPr>
              <w:pStyle w:val="a3"/>
              <w:ind w:left="0"/>
              <w:jc w:val="center"/>
            </w:pPr>
            <w:r>
              <w:t>865,5</w:t>
            </w:r>
          </w:p>
        </w:tc>
        <w:tc>
          <w:tcPr>
            <w:tcW w:w="860" w:type="dxa"/>
            <w:vAlign w:val="center"/>
          </w:tcPr>
          <w:p w:rsidR="007E21C9" w:rsidRPr="00E44298" w:rsidRDefault="00CE359E" w:rsidP="00794673">
            <w:pPr>
              <w:pStyle w:val="a3"/>
              <w:ind w:left="0"/>
              <w:jc w:val="center"/>
            </w:pPr>
            <w:r>
              <w:t>777,6</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307082" w:rsidP="00794673">
            <w:pPr>
              <w:pStyle w:val="a3"/>
              <w:ind w:left="0"/>
              <w:jc w:val="center"/>
            </w:pPr>
            <w:r>
              <w:t>107,6</w:t>
            </w:r>
          </w:p>
        </w:tc>
        <w:tc>
          <w:tcPr>
            <w:tcW w:w="860" w:type="dxa"/>
            <w:vAlign w:val="center"/>
          </w:tcPr>
          <w:p w:rsidR="007E21C9" w:rsidRPr="00E44298" w:rsidRDefault="00CE359E" w:rsidP="00794673">
            <w:pPr>
              <w:pStyle w:val="a3"/>
              <w:ind w:left="0"/>
              <w:jc w:val="center"/>
            </w:pPr>
            <w:r>
              <w:t>120,5</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0276" w:type="dxa"/>
            <w:gridSpan w:val="10"/>
          </w:tcPr>
          <w:p w:rsidR="007E21C9" w:rsidRPr="00E44298" w:rsidRDefault="007E21C9" w:rsidP="00794673">
            <w:pPr>
              <w:pStyle w:val="a3"/>
              <w:ind w:left="0"/>
              <w:jc w:val="right"/>
            </w:pPr>
            <w:r w:rsidRPr="00E44298">
              <w:lastRenderedPageBreak/>
              <w:t>итого</w:t>
            </w:r>
          </w:p>
        </w:tc>
        <w:tc>
          <w:tcPr>
            <w:tcW w:w="878" w:type="dxa"/>
          </w:tcPr>
          <w:p w:rsidR="007E21C9" w:rsidRPr="00E44298" w:rsidRDefault="001468A2" w:rsidP="00794673">
            <w:pPr>
              <w:rPr>
                <w:rFonts w:ascii="Times New Roman" w:hAnsi="Times New Roman" w:cs="Times New Roman"/>
              </w:rPr>
            </w:pPr>
            <w:r>
              <w:rPr>
                <w:rFonts w:ascii="Times New Roman" w:hAnsi="Times New Roman" w:cs="Times New Roman"/>
              </w:rPr>
              <w:t>973,10</w:t>
            </w:r>
          </w:p>
        </w:tc>
        <w:tc>
          <w:tcPr>
            <w:tcW w:w="860" w:type="dxa"/>
            <w:vAlign w:val="center"/>
          </w:tcPr>
          <w:p w:rsidR="007E21C9" w:rsidRPr="00E44298" w:rsidRDefault="00CE359E" w:rsidP="00794673">
            <w:pPr>
              <w:pStyle w:val="a3"/>
              <w:ind w:left="0"/>
              <w:jc w:val="center"/>
            </w:pPr>
            <w:r>
              <w:t>898,1</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val="restart"/>
          </w:tcPr>
          <w:p w:rsidR="007E21C9" w:rsidRPr="00E44298" w:rsidRDefault="007E21C9" w:rsidP="00794673">
            <w:pPr>
              <w:pStyle w:val="a3"/>
              <w:ind w:left="0"/>
              <w:jc w:val="center"/>
            </w:pPr>
            <w:r w:rsidRPr="00E44298">
              <w:t>Итого по основному мероприятию 1.2.1.1., в том числе по источникам финансирования</w:t>
            </w:r>
          </w:p>
        </w:tc>
        <w:tc>
          <w:tcPr>
            <w:tcW w:w="1835" w:type="dxa"/>
          </w:tcPr>
          <w:p w:rsidR="007E21C9" w:rsidRPr="00E44298" w:rsidRDefault="007E21C9" w:rsidP="00794673">
            <w:pPr>
              <w:rPr>
                <w:rFonts w:ascii="Times New Roman" w:hAnsi="Times New Roman" w:cs="Times New Roman"/>
              </w:rPr>
            </w:pPr>
            <w:r>
              <w:rPr>
                <w:rFonts w:ascii="Times New Roman" w:hAnsi="Times New Roman" w:cs="Times New Roman"/>
              </w:rPr>
              <w:t>бюджет ЮМО</w:t>
            </w:r>
          </w:p>
        </w:tc>
        <w:tc>
          <w:tcPr>
            <w:tcW w:w="878" w:type="dxa"/>
            <w:vAlign w:val="center"/>
          </w:tcPr>
          <w:p w:rsidR="007E21C9" w:rsidRPr="00E44298" w:rsidRDefault="001468A2" w:rsidP="00794673">
            <w:pPr>
              <w:pStyle w:val="a3"/>
              <w:ind w:left="0"/>
            </w:pPr>
            <w:r>
              <w:t>865,5</w:t>
            </w:r>
          </w:p>
        </w:tc>
        <w:tc>
          <w:tcPr>
            <w:tcW w:w="860" w:type="dxa"/>
            <w:vAlign w:val="center"/>
          </w:tcPr>
          <w:p w:rsidR="007E21C9" w:rsidRPr="00E44298" w:rsidRDefault="00CE359E" w:rsidP="00794673">
            <w:pPr>
              <w:pStyle w:val="a3"/>
              <w:ind w:left="0"/>
              <w:jc w:val="center"/>
            </w:pPr>
            <w:r>
              <w:t>777,6</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1468A2" w:rsidP="00794673">
            <w:pPr>
              <w:pStyle w:val="a3"/>
              <w:ind w:left="0"/>
              <w:jc w:val="center"/>
            </w:pPr>
            <w:r>
              <w:t>107,6</w:t>
            </w:r>
          </w:p>
        </w:tc>
        <w:tc>
          <w:tcPr>
            <w:tcW w:w="860" w:type="dxa"/>
            <w:vAlign w:val="center"/>
          </w:tcPr>
          <w:p w:rsidR="007E21C9" w:rsidRPr="00E44298" w:rsidRDefault="00CE359E" w:rsidP="00794673">
            <w:pPr>
              <w:pStyle w:val="a3"/>
              <w:ind w:left="0"/>
              <w:jc w:val="center"/>
            </w:pPr>
            <w:r>
              <w:t>120,5</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0276" w:type="dxa"/>
            <w:gridSpan w:val="10"/>
          </w:tcPr>
          <w:p w:rsidR="007E21C9" w:rsidRPr="00E44298" w:rsidRDefault="007E21C9" w:rsidP="00794673">
            <w:pPr>
              <w:pStyle w:val="a3"/>
              <w:ind w:left="0"/>
              <w:jc w:val="right"/>
            </w:pPr>
            <w:r w:rsidRPr="00E44298">
              <w:t>итого</w:t>
            </w:r>
          </w:p>
        </w:tc>
        <w:tc>
          <w:tcPr>
            <w:tcW w:w="878" w:type="dxa"/>
            <w:vAlign w:val="center"/>
          </w:tcPr>
          <w:p w:rsidR="007E21C9" w:rsidRPr="00E44298" w:rsidRDefault="001468A2" w:rsidP="00794673">
            <w:pPr>
              <w:pStyle w:val="a3"/>
              <w:ind w:left="0"/>
              <w:jc w:val="center"/>
            </w:pPr>
            <w:r>
              <w:t>973,10</w:t>
            </w:r>
          </w:p>
        </w:tc>
        <w:tc>
          <w:tcPr>
            <w:tcW w:w="860" w:type="dxa"/>
            <w:vAlign w:val="center"/>
          </w:tcPr>
          <w:p w:rsidR="007E21C9" w:rsidRPr="00E44298" w:rsidRDefault="00CE359E" w:rsidP="00794673">
            <w:pPr>
              <w:pStyle w:val="a3"/>
              <w:ind w:left="0"/>
              <w:jc w:val="center"/>
            </w:pPr>
            <w:r>
              <w:t>898,1</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Align w:val="center"/>
          </w:tcPr>
          <w:p w:rsidR="007E21C9" w:rsidRPr="00E44298" w:rsidRDefault="007E21C9" w:rsidP="00794673">
            <w:pPr>
              <w:pStyle w:val="a3"/>
              <w:ind w:left="0"/>
              <w:jc w:val="center"/>
            </w:pPr>
            <w:r w:rsidRPr="00E44298">
              <w:t>1.2.1.2.</w:t>
            </w:r>
          </w:p>
        </w:tc>
        <w:tc>
          <w:tcPr>
            <w:tcW w:w="13252" w:type="dxa"/>
            <w:gridSpan w:val="14"/>
          </w:tcPr>
          <w:p w:rsidR="007E21C9" w:rsidRPr="00E44298" w:rsidRDefault="007E21C9" w:rsidP="00794673">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u w:val="single"/>
              </w:rPr>
              <w:t>Основное мероприятие</w:t>
            </w:r>
            <w:r w:rsidRPr="00E44298">
              <w:rPr>
                <w:rFonts w:ascii="Times New Roman" w:hAnsi="Times New Roman" w:cs="Times New Roman"/>
              </w:rPr>
              <w:t>. Благоустройство территории Юсьвинского муниципального округа Пермского края</w:t>
            </w:r>
          </w:p>
        </w:tc>
      </w:tr>
      <w:tr w:rsidR="007E21C9" w:rsidRPr="00E44298" w:rsidTr="00B22FD4">
        <w:tc>
          <w:tcPr>
            <w:tcW w:w="1239" w:type="dxa"/>
            <w:vAlign w:val="center"/>
          </w:tcPr>
          <w:p w:rsidR="007E21C9" w:rsidRPr="00E44298" w:rsidRDefault="007E21C9" w:rsidP="00794673">
            <w:pPr>
              <w:pStyle w:val="a3"/>
              <w:ind w:left="0"/>
              <w:jc w:val="center"/>
            </w:pPr>
            <w:r w:rsidRPr="00E44298">
              <w:t>1.2.1.2.1.</w:t>
            </w:r>
          </w:p>
        </w:tc>
        <w:tc>
          <w:tcPr>
            <w:tcW w:w="13252" w:type="dxa"/>
            <w:gridSpan w:val="14"/>
          </w:tcPr>
          <w:p w:rsidR="007E21C9" w:rsidRPr="00E44298" w:rsidRDefault="007E21C9" w:rsidP="00794673">
            <w:pPr>
              <w:widowControl w:val="0"/>
              <w:shd w:val="clear" w:color="auto" w:fill="FFFFFF"/>
              <w:autoSpaceDE w:val="0"/>
              <w:autoSpaceDN w:val="0"/>
              <w:adjustRightInd w:val="0"/>
              <w:jc w:val="both"/>
              <w:rPr>
                <w:rFonts w:ascii="Times New Roman" w:hAnsi="Times New Roman" w:cs="Times New Roman"/>
                <w:u w:val="single"/>
              </w:rPr>
            </w:pPr>
            <w:r w:rsidRPr="00E44298">
              <w:rPr>
                <w:rFonts w:ascii="Times New Roman" w:hAnsi="Times New Roman" w:cs="Times New Roman"/>
              </w:rPr>
              <w:t>Мероприятие. Приобретение коммунальной техники</w:t>
            </w:r>
          </w:p>
        </w:tc>
      </w:tr>
      <w:tr w:rsidR="00CD164B" w:rsidRPr="00E44298" w:rsidTr="00B22FD4">
        <w:tc>
          <w:tcPr>
            <w:tcW w:w="1239" w:type="dxa"/>
            <w:vMerge w:val="restart"/>
            <w:vAlign w:val="center"/>
          </w:tcPr>
          <w:p w:rsidR="00CD164B" w:rsidRPr="00E44298" w:rsidRDefault="00CD164B" w:rsidP="00794673">
            <w:pPr>
              <w:pStyle w:val="a3"/>
              <w:ind w:left="0"/>
              <w:jc w:val="center"/>
            </w:pPr>
            <w:r w:rsidRPr="00E44298">
              <w:t>1.2.1.2.1.1.</w:t>
            </w:r>
          </w:p>
        </w:tc>
        <w:tc>
          <w:tcPr>
            <w:tcW w:w="1636" w:type="dxa"/>
            <w:vMerge w:val="restart"/>
          </w:tcPr>
          <w:p w:rsidR="00CD164B" w:rsidRPr="00E44298" w:rsidRDefault="00CD164B" w:rsidP="00794673">
            <w:pPr>
              <w:widowControl w:val="0"/>
              <w:shd w:val="clear" w:color="auto" w:fill="FFFFFF"/>
              <w:autoSpaceDE w:val="0"/>
              <w:autoSpaceDN w:val="0"/>
              <w:adjustRightInd w:val="0"/>
              <w:jc w:val="both"/>
              <w:rPr>
                <w:rFonts w:ascii="Times New Roman" w:hAnsi="Times New Roman" w:cs="Times New Roman"/>
                <w:color w:val="000000"/>
              </w:rPr>
            </w:pPr>
            <w:r w:rsidRPr="00E44298">
              <w:rPr>
                <w:rFonts w:ascii="Times New Roman" w:hAnsi="Times New Roman" w:cs="Times New Roman"/>
              </w:rPr>
              <w:t>Количество приобретенной коммунальной техники</w:t>
            </w:r>
          </w:p>
        </w:tc>
        <w:tc>
          <w:tcPr>
            <w:tcW w:w="902" w:type="dxa"/>
            <w:vMerge w:val="restart"/>
            <w:vAlign w:val="center"/>
          </w:tcPr>
          <w:p w:rsidR="00CD164B" w:rsidRPr="00E44298" w:rsidRDefault="00CD164B" w:rsidP="00794673">
            <w:pPr>
              <w:shd w:val="clear" w:color="auto" w:fill="FFFFFF"/>
              <w:jc w:val="center"/>
              <w:rPr>
                <w:rFonts w:ascii="Times New Roman" w:hAnsi="Times New Roman" w:cs="Times New Roman"/>
                <w:spacing w:val="10"/>
                <w:shd w:val="clear" w:color="auto" w:fill="FFFFFF"/>
              </w:rPr>
            </w:pPr>
            <w:r w:rsidRPr="00E44298">
              <w:rPr>
                <w:rFonts w:ascii="Times New Roman" w:hAnsi="Times New Roman" w:cs="Times New Roman"/>
                <w:spacing w:val="10"/>
                <w:shd w:val="clear" w:color="auto" w:fill="FFFFFF"/>
              </w:rPr>
              <w:t>ед.</w:t>
            </w:r>
          </w:p>
        </w:tc>
        <w:tc>
          <w:tcPr>
            <w:tcW w:w="671" w:type="dxa"/>
            <w:vMerge w:val="restart"/>
            <w:vAlign w:val="center"/>
          </w:tcPr>
          <w:p w:rsidR="00CD164B" w:rsidRPr="00E44298" w:rsidRDefault="00CD164B" w:rsidP="00794673">
            <w:pPr>
              <w:shd w:val="clear" w:color="auto" w:fill="FFFFFF"/>
              <w:jc w:val="center"/>
              <w:rPr>
                <w:rFonts w:ascii="Times New Roman" w:hAnsi="Times New Roman" w:cs="Times New Roman"/>
              </w:rPr>
            </w:pPr>
            <w:r>
              <w:rPr>
                <w:rFonts w:ascii="Times New Roman" w:hAnsi="Times New Roman" w:cs="Times New Roman"/>
              </w:rPr>
              <w:t>6</w:t>
            </w:r>
          </w:p>
        </w:tc>
        <w:tc>
          <w:tcPr>
            <w:tcW w:w="670" w:type="dxa"/>
            <w:vMerge w:val="restart"/>
            <w:vAlign w:val="center"/>
          </w:tcPr>
          <w:p w:rsidR="00CD164B" w:rsidRPr="00E44298" w:rsidRDefault="00CD164B" w:rsidP="00794673">
            <w:pPr>
              <w:shd w:val="clear" w:color="auto" w:fill="FFFFFF"/>
              <w:jc w:val="center"/>
              <w:rPr>
                <w:rFonts w:ascii="Times New Roman" w:hAnsi="Times New Roman" w:cs="Times New Roman"/>
              </w:rPr>
            </w:pPr>
            <w:r w:rsidRPr="00334985">
              <w:rPr>
                <w:rFonts w:ascii="Times New Roman" w:hAnsi="Times New Roman" w:cs="Times New Roman"/>
              </w:rPr>
              <w:t>4</w:t>
            </w:r>
          </w:p>
        </w:tc>
        <w:tc>
          <w:tcPr>
            <w:tcW w:w="670" w:type="dxa"/>
            <w:vMerge w:val="restart"/>
            <w:vAlign w:val="center"/>
          </w:tcPr>
          <w:p w:rsidR="00CD164B" w:rsidRPr="00E44298" w:rsidRDefault="00CD164B"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CD164B" w:rsidRPr="00E44298" w:rsidRDefault="00CD164B"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CD164B" w:rsidRPr="00E44298" w:rsidRDefault="00CD164B"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CD164B" w:rsidRPr="00E44298" w:rsidRDefault="00CD164B" w:rsidP="00794673">
            <w:pPr>
              <w:pStyle w:val="a3"/>
              <w:ind w:left="0"/>
              <w:jc w:val="center"/>
            </w:pPr>
            <w:r w:rsidRPr="00E44298">
              <w:t>ОТР</w:t>
            </w:r>
          </w:p>
        </w:tc>
        <w:tc>
          <w:tcPr>
            <w:tcW w:w="1835" w:type="dxa"/>
            <w:vAlign w:val="center"/>
          </w:tcPr>
          <w:p w:rsidR="00CD164B" w:rsidRPr="00E44298" w:rsidRDefault="00CD164B" w:rsidP="00794673">
            <w:pPr>
              <w:pStyle w:val="a3"/>
              <w:ind w:left="0"/>
              <w:jc w:val="center"/>
            </w:pPr>
            <w:r w:rsidRPr="00E44298">
              <w:t>бюджет ЮМО</w:t>
            </w:r>
          </w:p>
        </w:tc>
        <w:tc>
          <w:tcPr>
            <w:tcW w:w="878" w:type="dxa"/>
            <w:vAlign w:val="center"/>
          </w:tcPr>
          <w:p w:rsidR="00CD164B" w:rsidRPr="00CD164B" w:rsidRDefault="00CD164B" w:rsidP="00794673">
            <w:pPr>
              <w:pStyle w:val="a3"/>
              <w:ind w:left="0"/>
              <w:jc w:val="center"/>
              <w:rPr>
                <w:sz w:val="22"/>
              </w:rPr>
            </w:pPr>
            <w:r w:rsidRPr="00CD164B">
              <w:rPr>
                <w:sz w:val="22"/>
              </w:rPr>
              <w:t>2905,12</w:t>
            </w:r>
          </w:p>
        </w:tc>
        <w:tc>
          <w:tcPr>
            <w:tcW w:w="860" w:type="dxa"/>
            <w:vAlign w:val="center"/>
          </w:tcPr>
          <w:p w:rsidR="00CD164B" w:rsidRPr="00CD164B" w:rsidRDefault="00CD164B" w:rsidP="00794673">
            <w:pPr>
              <w:pStyle w:val="a3"/>
              <w:ind w:left="0"/>
              <w:jc w:val="center"/>
              <w:rPr>
                <w:sz w:val="22"/>
              </w:rPr>
            </w:pPr>
            <w:r w:rsidRPr="00CD164B">
              <w:rPr>
                <w:sz w:val="22"/>
              </w:rPr>
              <w:t>249,42</w:t>
            </w:r>
          </w:p>
        </w:tc>
        <w:tc>
          <w:tcPr>
            <w:tcW w:w="841" w:type="dxa"/>
            <w:vAlign w:val="center"/>
          </w:tcPr>
          <w:p w:rsidR="00CD164B" w:rsidRPr="00E44298" w:rsidRDefault="00CD164B" w:rsidP="00794673">
            <w:pPr>
              <w:pStyle w:val="a3"/>
              <w:ind w:left="0"/>
              <w:jc w:val="center"/>
            </w:pPr>
            <w:r w:rsidRPr="00E44298">
              <w:t>0,00</w:t>
            </w:r>
          </w:p>
        </w:tc>
        <w:tc>
          <w:tcPr>
            <w:tcW w:w="850" w:type="dxa"/>
            <w:vAlign w:val="center"/>
          </w:tcPr>
          <w:p w:rsidR="00CD164B" w:rsidRPr="00E44298" w:rsidRDefault="00CD164B" w:rsidP="00794673">
            <w:pPr>
              <w:pStyle w:val="a3"/>
              <w:ind w:left="0"/>
              <w:jc w:val="center"/>
            </w:pPr>
            <w:r w:rsidRPr="00E44298">
              <w:t>0,00</w:t>
            </w:r>
          </w:p>
        </w:tc>
        <w:tc>
          <w:tcPr>
            <w:tcW w:w="786" w:type="dxa"/>
            <w:vAlign w:val="center"/>
          </w:tcPr>
          <w:p w:rsidR="00CD164B" w:rsidRPr="00E44298" w:rsidRDefault="00CD164B" w:rsidP="00794673">
            <w:pPr>
              <w:pStyle w:val="a3"/>
              <w:ind w:left="0"/>
              <w:jc w:val="center"/>
            </w:pPr>
            <w:r w:rsidRPr="00E44298">
              <w:t>0,00</w:t>
            </w:r>
          </w:p>
        </w:tc>
      </w:tr>
      <w:tr w:rsidR="00CD164B" w:rsidRPr="00E44298" w:rsidTr="00B22FD4">
        <w:tc>
          <w:tcPr>
            <w:tcW w:w="1239" w:type="dxa"/>
            <w:vMerge/>
            <w:vAlign w:val="center"/>
          </w:tcPr>
          <w:p w:rsidR="00CD164B" w:rsidRPr="00E44298" w:rsidRDefault="00CD164B" w:rsidP="00794673">
            <w:pPr>
              <w:pStyle w:val="a3"/>
              <w:ind w:left="0"/>
              <w:jc w:val="center"/>
            </w:pPr>
          </w:p>
        </w:tc>
        <w:tc>
          <w:tcPr>
            <w:tcW w:w="1636" w:type="dxa"/>
            <w:vMerge/>
            <w:vAlign w:val="center"/>
          </w:tcPr>
          <w:p w:rsidR="00CD164B" w:rsidRPr="00E44298" w:rsidRDefault="00CD164B" w:rsidP="00794673">
            <w:pPr>
              <w:pStyle w:val="a3"/>
              <w:ind w:left="0"/>
              <w:jc w:val="center"/>
            </w:pPr>
          </w:p>
        </w:tc>
        <w:tc>
          <w:tcPr>
            <w:tcW w:w="902" w:type="dxa"/>
            <w:vMerge/>
            <w:vAlign w:val="center"/>
          </w:tcPr>
          <w:p w:rsidR="00CD164B" w:rsidRPr="00E44298" w:rsidRDefault="00CD164B" w:rsidP="00794673">
            <w:pPr>
              <w:pStyle w:val="a3"/>
              <w:ind w:left="0"/>
              <w:jc w:val="center"/>
            </w:pPr>
          </w:p>
        </w:tc>
        <w:tc>
          <w:tcPr>
            <w:tcW w:w="671" w:type="dxa"/>
            <w:vMerge/>
            <w:vAlign w:val="center"/>
          </w:tcPr>
          <w:p w:rsidR="00CD164B" w:rsidRPr="00E44298" w:rsidRDefault="00CD164B" w:rsidP="00794673">
            <w:pPr>
              <w:pStyle w:val="a3"/>
              <w:ind w:left="0"/>
              <w:jc w:val="center"/>
            </w:pPr>
          </w:p>
        </w:tc>
        <w:tc>
          <w:tcPr>
            <w:tcW w:w="670" w:type="dxa"/>
            <w:vMerge/>
            <w:vAlign w:val="center"/>
          </w:tcPr>
          <w:p w:rsidR="00CD164B" w:rsidRPr="00E44298" w:rsidRDefault="00CD164B" w:rsidP="00794673">
            <w:pPr>
              <w:pStyle w:val="a3"/>
              <w:ind w:left="0"/>
              <w:jc w:val="center"/>
            </w:pPr>
          </w:p>
        </w:tc>
        <w:tc>
          <w:tcPr>
            <w:tcW w:w="670" w:type="dxa"/>
            <w:vMerge/>
            <w:vAlign w:val="center"/>
          </w:tcPr>
          <w:p w:rsidR="00CD164B" w:rsidRPr="00E44298" w:rsidRDefault="00CD164B" w:rsidP="00794673">
            <w:pPr>
              <w:pStyle w:val="a3"/>
              <w:ind w:left="0"/>
              <w:jc w:val="center"/>
            </w:pPr>
          </w:p>
        </w:tc>
        <w:tc>
          <w:tcPr>
            <w:tcW w:w="670" w:type="dxa"/>
            <w:vMerge/>
          </w:tcPr>
          <w:p w:rsidR="00CD164B" w:rsidRPr="00E44298" w:rsidRDefault="00CD164B" w:rsidP="00794673">
            <w:pPr>
              <w:pStyle w:val="a3"/>
              <w:ind w:left="0"/>
              <w:jc w:val="center"/>
            </w:pPr>
          </w:p>
        </w:tc>
        <w:tc>
          <w:tcPr>
            <w:tcW w:w="670" w:type="dxa"/>
            <w:vMerge/>
          </w:tcPr>
          <w:p w:rsidR="00CD164B" w:rsidRPr="00E44298" w:rsidRDefault="00CD164B" w:rsidP="00794673">
            <w:pPr>
              <w:pStyle w:val="a3"/>
              <w:ind w:left="0"/>
              <w:jc w:val="center"/>
            </w:pPr>
          </w:p>
        </w:tc>
        <w:tc>
          <w:tcPr>
            <w:tcW w:w="1313" w:type="dxa"/>
            <w:vMerge/>
            <w:vAlign w:val="center"/>
          </w:tcPr>
          <w:p w:rsidR="00CD164B" w:rsidRPr="00E44298" w:rsidRDefault="00CD164B" w:rsidP="00794673">
            <w:pPr>
              <w:pStyle w:val="a3"/>
              <w:ind w:left="0"/>
              <w:jc w:val="center"/>
            </w:pPr>
          </w:p>
        </w:tc>
        <w:tc>
          <w:tcPr>
            <w:tcW w:w="1835" w:type="dxa"/>
            <w:vAlign w:val="center"/>
          </w:tcPr>
          <w:p w:rsidR="00CD164B" w:rsidRPr="00E44298" w:rsidRDefault="00CD164B" w:rsidP="00794673">
            <w:pPr>
              <w:pStyle w:val="a3"/>
              <w:ind w:left="0"/>
              <w:jc w:val="center"/>
            </w:pPr>
            <w:r w:rsidRPr="00E44298">
              <w:t>бюджет ПК</w:t>
            </w:r>
          </w:p>
        </w:tc>
        <w:tc>
          <w:tcPr>
            <w:tcW w:w="878" w:type="dxa"/>
            <w:vAlign w:val="center"/>
          </w:tcPr>
          <w:p w:rsidR="00CD164B" w:rsidRPr="00CD164B" w:rsidRDefault="00CD164B" w:rsidP="00794673">
            <w:pPr>
              <w:pStyle w:val="a3"/>
              <w:ind w:left="0"/>
              <w:jc w:val="center"/>
              <w:rPr>
                <w:sz w:val="22"/>
              </w:rPr>
            </w:pPr>
            <w:r w:rsidRPr="00CD164B">
              <w:rPr>
                <w:sz w:val="22"/>
              </w:rPr>
              <w:t>8715,35</w:t>
            </w:r>
          </w:p>
        </w:tc>
        <w:tc>
          <w:tcPr>
            <w:tcW w:w="860" w:type="dxa"/>
            <w:vAlign w:val="center"/>
          </w:tcPr>
          <w:p w:rsidR="00CD164B" w:rsidRPr="00CD164B" w:rsidRDefault="00CD164B" w:rsidP="00794673">
            <w:pPr>
              <w:pStyle w:val="a3"/>
              <w:ind w:left="0"/>
              <w:jc w:val="center"/>
              <w:rPr>
                <w:sz w:val="22"/>
              </w:rPr>
            </w:pPr>
            <w:r w:rsidRPr="00CD164B">
              <w:rPr>
                <w:sz w:val="22"/>
              </w:rPr>
              <w:t>537,95</w:t>
            </w:r>
          </w:p>
        </w:tc>
        <w:tc>
          <w:tcPr>
            <w:tcW w:w="841" w:type="dxa"/>
            <w:vAlign w:val="center"/>
          </w:tcPr>
          <w:p w:rsidR="00CD164B" w:rsidRPr="00E44298" w:rsidRDefault="00CD164B" w:rsidP="00794673">
            <w:pPr>
              <w:pStyle w:val="a3"/>
              <w:ind w:left="0"/>
              <w:jc w:val="center"/>
            </w:pPr>
            <w:r w:rsidRPr="00E44298">
              <w:t>0,00</w:t>
            </w:r>
          </w:p>
        </w:tc>
        <w:tc>
          <w:tcPr>
            <w:tcW w:w="850" w:type="dxa"/>
            <w:vAlign w:val="center"/>
          </w:tcPr>
          <w:p w:rsidR="00CD164B" w:rsidRPr="00E44298" w:rsidRDefault="00CD164B" w:rsidP="00794673">
            <w:pPr>
              <w:pStyle w:val="a3"/>
              <w:ind w:left="0"/>
              <w:jc w:val="center"/>
            </w:pPr>
            <w:r w:rsidRPr="00E44298">
              <w:t>0,00</w:t>
            </w:r>
          </w:p>
        </w:tc>
        <w:tc>
          <w:tcPr>
            <w:tcW w:w="786" w:type="dxa"/>
            <w:vAlign w:val="center"/>
          </w:tcPr>
          <w:p w:rsidR="00CD164B" w:rsidRPr="00E44298" w:rsidRDefault="00CD164B"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CD164B" w:rsidRPr="00E44298" w:rsidTr="00B22FD4">
        <w:tc>
          <w:tcPr>
            <w:tcW w:w="8441" w:type="dxa"/>
            <w:gridSpan w:val="9"/>
            <w:vMerge w:val="restart"/>
          </w:tcPr>
          <w:p w:rsidR="00CD164B" w:rsidRPr="00E44298" w:rsidRDefault="00CD164B" w:rsidP="00794673">
            <w:pPr>
              <w:pStyle w:val="a3"/>
              <w:ind w:left="0"/>
              <w:jc w:val="center"/>
            </w:pPr>
            <w:r w:rsidRPr="00E44298">
              <w:t>Итого по мероприятию 1.2.1.2.1., в том числе по источникам финансирования</w:t>
            </w:r>
          </w:p>
        </w:tc>
        <w:tc>
          <w:tcPr>
            <w:tcW w:w="1835" w:type="dxa"/>
            <w:vAlign w:val="center"/>
          </w:tcPr>
          <w:p w:rsidR="00CD164B" w:rsidRPr="00E44298" w:rsidRDefault="00CD164B" w:rsidP="00794673">
            <w:pPr>
              <w:pStyle w:val="a3"/>
              <w:ind w:left="0"/>
              <w:jc w:val="center"/>
            </w:pPr>
            <w:r w:rsidRPr="00E44298">
              <w:t>бюджет ЮМО</w:t>
            </w:r>
          </w:p>
        </w:tc>
        <w:tc>
          <w:tcPr>
            <w:tcW w:w="878" w:type="dxa"/>
            <w:vAlign w:val="center"/>
          </w:tcPr>
          <w:p w:rsidR="00CD164B" w:rsidRPr="004F4C63" w:rsidRDefault="00CD164B" w:rsidP="00794673">
            <w:pPr>
              <w:pStyle w:val="a3"/>
              <w:ind w:left="0"/>
              <w:jc w:val="center"/>
            </w:pPr>
            <w:r>
              <w:t>2905,12</w:t>
            </w:r>
          </w:p>
        </w:tc>
        <w:tc>
          <w:tcPr>
            <w:tcW w:w="860" w:type="dxa"/>
            <w:vAlign w:val="center"/>
          </w:tcPr>
          <w:p w:rsidR="00CD164B" w:rsidRPr="00CD164B" w:rsidRDefault="00CD164B" w:rsidP="00794673">
            <w:pPr>
              <w:pStyle w:val="a3"/>
              <w:ind w:left="0"/>
              <w:jc w:val="center"/>
              <w:rPr>
                <w:sz w:val="22"/>
              </w:rPr>
            </w:pPr>
            <w:r w:rsidRPr="00CD164B">
              <w:rPr>
                <w:sz w:val="22"/>
              </w:rPr>
              <w:t>249,42</w:t>
            </w:r>
          </w:p>
        </w:tc>
        <w:tc>
          <w:tcPr>
            <w:tcW w:w="841" w:type="dxa"/>
            <w:vAlign w:val="center"/>
          </w:tcPr>
          <w:p w:rsidR="00CD164B" w:rsidRPr="00E44298" w:rsidRDefault="00CD164B"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CD164B" w:rsidRPr="00E44298" w:rsidRDefault="00CD164B"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CD164B" w:rsidRPr="00E44298" w:rsidRDefault="00CD164B"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CD164B" w:rsidRPr="00E44298" w:rsidTr="00B22FD4">
        <w:tc>
          <w:tcPr>
            <w:tcW w:w="8441" w:type="dxa"/>
            <w:gridSpan w:val="9"/>
            <w:vMerge/>
          </w:tcPr>
          <w:p w:rsidR="00CD164B" w:rsidRPr="00E44298" w:rsidRDefault="00CD164B" w:rsidP="00794673">
            <w:pPr>
              <w:pStyle w:val="a3"/>
              <w:ind w:left="0"/>
              <w:jc w:val="center"/>
            </w:pPr>
          </w:p>
        </w:tc>
        <w:tc>
          <w:tcPr>
            <w:tcW w:w="1835" w:type="dxa"/>
            <w:vAlign w:val="center"/>
          </w:tcPr>
          <w:p w:rsidR="00CD164B" w:rsidRPr="00E44298" w:rsidRDefault="00CD164B" w:rsidP="00794673">
            <w:pPr>
              <w:pStyle w:val="a3"/>
              <w:ind w:left="0"/>
              <w:jc w:val="center"/>
            </w:pPr>
            <w:r w:rsidRPr="00E44298">
              <w:t>бюджет ПК</w:t>
            </w:r>
          </w:p>
        </w:tc>
        <w:tc>
          <w:tcPr>
            <w:tcW w:w="878" w:type="dxa"/>
            <w:vAlign w:val="center"/>
          </w:tcPr>
          <w:p w:rsidR="00CD164B" w:rsidRPr="004F4C63" w:rsidRDefault="00CD164B" w:rsidP="00794673">
            <w:pPr>
              <w:pStyle w:val="a3"/>
              <w:ind w:left="0"/>
              <w:jc w:val="center"/>
            </w:pPr>
            <w:r>
              <w:t>8715,35</w:t>
            </w:r>
          </w:p>
        </w:tc>
        <w:tc>
          <w:tcPr>
            <w:tcW w:w="860" w:type="dxa"/>
            <w:vAlign w:val="center"/>
          </w:tcPr>
          <w:p w:rsidR="00CD164B" w:rsidRPr="00CD164B" w:rsidRDefault="00CD164B" w:rsidP="00794673">
            <w:pPr>
              <w:pStyle w:val="a3"/>
              <w:ind w:left="0"/>
              <w:jc w:val="center"/>
              <w:rPr>
                <w:sz w:val="22"/>
              </w:rPr>
            </w:pPr>
            <w:r w:rsidRPr="00CD164B">
              <w:rPr>
                <w:sz w:val="22"/>
              </w:rPr>
              <w:t>537,95</w:t>
            </w:r>
          </w:p>
        </w:tc>
        <w:tc>
          <w:tcPr>
            <w:tcW w:w="841" w:type="dxa"/>
            <w:vAlign w:val="center"/>
          </w:tcPr>
          <w:p w:rsidR="00CD164B" w:rsidRPr="00E44298" w:rsidRDefault="00CD164B"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CD164B" w:rsidRPr="00E44298" w:rsidRDefault="00CD164B"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CD164B" w:rsidRPr="00E44298" w:rsidRDefault="00CD164B"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10276" w:type="dxa"/>
            <w:gridSpan w:val="10"/>
          </w:tcPr>
          <w:p w:rsidR="007E21C9" w:rsidRPr="00E44298" w:rsidRDefault="007E21C9" w:rsidP="00794673">
            <w:pPr>
              <w:pStyle w:val="a3"/>
              <w:ind w:left="0"/>
              <w:jc w:val="right"/>
            </w:pPr>
            <w:r w:rsidRPr="00E44298">
              <w:t>итого</w:t>
            </w:r>
          </w:p>
        </w:tc>
        <w:tc>
          <w:tcPr>
            <w:tcW w:w="878" w:type="dxa"/>
            <w:vAlign w:val="center"/>
          </w:tcPr>
          <w:p w:rsidR="007E21C9" w:rsidRPr="00E44298" w:rsidRDefault="001468A2" w:rsidP="00794673">
            <w:pPr>
              <w:widowControl w:val="0"/>
              <w:shd w:val="clear" w:color="auto" w:fill="FFFFFF"/>
              <w:autoSpaceDE w:val="0"/>
              <w:autoSpaceDN w:val="0"/>
              <w:adjustRightInd w:val="0"/>
              <w:jc w:val="center"/>
              <w:rPr>
                <w:rFonts w:ascii="Times New Roman" w:hAnsi="Times New Roman" w:cs="Times New Roman"/>
              </w:rPr>
            </w:pPr>
            <w:r>
              <w:rPr>
                <w:rFonts w:ascii="Times New Roman" w:hAnsi="Times New Roman" w:cs="Times New Roman"/>
              </w:rPr>
              <w:t>11620,47</w:t>
            </w:r>
          </w:p>
        </w:tc>
        <w:tc>
          <w:tcPr>
            <w:tcW w:w="860" w:type="dxa"/>
            <w:vAlign w:val="center"/>
          </w:tcPr>
          <w:p w:rsidR="007E21C9" w:rsidRPr="00E44298" w:rsidRDefault="00CD164B" w:rsidP="00794673">
            <w:pPr>
              <w:widowControl w:val="0"/>
              <w:autoSpaceDE w:val="0"/>
              <w:autoSpaceDN w:val="0"/>
              <w:adjustRightInd w:val="0"/>
              <w:jc w:val="center"/>
              <w:rPr>
                <w:rFonts w:ascii="Times New Roman" w:hAnsi="Times New Roman" w:cs="Times New Roman"/>
              </w:rPr>
            </w:pPr>
            <w:r>
              <w:rPr>
                <w:rFonts w:ascii="Times New Roman" w:hAnsi="Times New Roman" w:cs="Times New Roman"/>
              </w:rPr>
              <w:t>787,36</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1239" w:type="dxa"/>
            <w:vAlign w:val="center"/>
          </w:tcPr>
          <w:p w:rsidR="007E21C9" w:rsidRPr="00E44298" w:rsidRDefault="007E21C9" w:rsidP="00794673">
            <w:pPr>
              <w:pStyle w:val="a3"/>
              <w:ind w:left="0"/>
              <w:jc w:val="center"/>
            </w:pPr>
            <w:r w:rsidRPr="00E44298">
              <w:t>1.2.1.2.2.</w:t>
            </w:r>
          </w:p>
        </w:tc>
        <w:tc>
          <w:tcPr>
            <w:tcW w:w="13252" w:type="dxa"/>
            <w:gridSpan w:val="14"/>
          </w:tcPr>
          <w:p w:rsidR="007E21C9" w:rsidRPr="00E44298" w:rsidRDefault="007E21C9" w:rsidP="00794673">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rPr>
              <w:t xml:space="preserve">Мероприятие. </w:t>
            </w:r>
            <w:r>
              <w:rPr>
                <w:rFonts w:ascii="Times New Roman" w:hAnsi="Times New Roman" w:cs="Times New Roman"/>
              </w:rPr>
              <w:t>Ремонт и устройство детских, спортивных, спортивно-игровых площадок, устройство, восстановление территорий общего пользования (парков, скверов)</w:t>
            </w:r>
            <w:r w:rsidRPr="002B134D">
              <w:rPr>
                <w:rFonts w:ascii="Times New Roman" w:hAnsi="Times New Roman" w:cs="Times New Roman"/>
              </w:rPr>
              <w:t>, в том числе:</w:t>
            </w:r>
          </w:p>
        </w:tc>
      </w:tr>
      <w:tr w:rsidR="007E21C9" w:rsidRPr="00E44298" w:rsidTr="00B22FD4">
        <w:tc>
          <w:tcPr>
            <w:tcW w:w="1239" w:type="dxa"/>
            <w:vMerge w:val="restart"/>
            <w:vAlign w:val="center"/>
          </w:tcPr>
          <w:p w:rsidR="007E21C9" w:rsidRPr="00E44298" w:rsidRDefault="007E21C9" w:rsidP="00794673">
            <w:pPr>
              <w:pStyle w:val="a3"/>
              <w:ind w:left="0"/>
              <w:jc w:val="center"/>
            </w:pPr>
            <w:r w:rsidRPr="00E44298">
              <w:t>1.2.1.2.2.1.</w:t>
            </w:r>
          </w:p>
        </w:tc>
        <w:tc>
          <w:tcPr>
            <w:tcW w:w="1636" w:type="dxa"/>
            <w:vMerge w:val="restart"/>
          </w:tcPr>
          <w:p w:rsidR="007E21C9" w:rsidRPr="00E44298" w:rsidRDefault="007E21C9" w:rsidP="00794673">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rPr>
              <w:t>Количество отремонтированных, обустроенных парков, скверов, площадей, детских площадок, ограждений</w:t>
            </w:r>
          </w:p>
        </w:tc>
        <w:tc>
          <w:tcPr>
            <w:tcW w:w="902"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ед.</w:t>
            </w:r>
          </w:p>
        </w:tc>
        <w:tc>
          <w:tcPr>
            <w:tcW w:w="671" w:type="dxa"/>
            <w:vMerge w:val="restart"/>
            <w:vAlign w:val="center"/>
          </w:tcPr>
          <w:p w:rsidR="007E21C9" w:rsidRPr="00E44298" w:rsidRDefault="001468A2" w:rsidP="00794673">
            <w:pPr>
              <w:shd w:val="clear" w:color="auto" w:fill="FFFFFF"/>
              <w:jc w:val="center"/>
              <w:rPr>
                <w:rFonts w:ascii="Times New Roman" w:hAnsi="Times New Roman" w:cs="Times New Roman"/>
              </w:rPr>
            </w:pPr>
            <w:r>
              <w:rPr>
                <w:rFonts w:ascii="Times New Roman" w:hAnsi="Times New Roman" w:cs="Times New Roman"/>
              </w:rPr>
              <w:t>4</w:t>
            </w:r>
          </w:p>
        </w:tc>
        <w:tc>
          <w:tcPr>
            <w:tcW w:w="670" w:type="dxa"/>
            <w:vMerge w:val="restart"/>
            <w:vAlign w:val="center"/>
          </w:tcPr>
          <w:p w:rsidR="007E21C9" w:rsidRPr="00E44298" w:rsidRDefault="001468A2" w:rsidP="00794673">
            <w:pPr>
              <w:shd w:val="clear" w:color="auto" w:fill="FFFFFF"/>
              <w:jc w:val="center"/>
              <w:rPr>
                <w:rFonts w:ascii="Times New Roman" w:hAnsi="Times New Roman" w:cs="Times New Roman"/>
              </w:rPr>
            </w:pPr>
            <w:r>
              <w:rPr>
                <w:rFonts w:ascii="Times New Roman" w:hAnsi="Times New Roman" w:cs="Times New Roman"/>
              </w:rPr>
              <w:t>1</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7E21C9" w:rsidRPr="00E44298" w:rsidRDefault="007E21C9" w:rsidP="00794673">
            <w:pPr>
              <w:pStyle w:val="a3"/>
              <w:ind w:left="0"/>
              <w:jc w:val="center"/>
              <w:rPr>
                <w:rFonts w:eastAsiaTheme="minorHAnsi"/>
                <w:sz w:val="22"/>
                <w:szCs w:val="22"/>
                <w:lang w:eastAsia="en-US"/>
              </w:rPr>
            </w:pPr>
            <w:r w:rsidRPr="00E44298">
              <w:rPr>
                <w:rFonts w:eastAsiaTheme="minorHAnsi"/>
                <w:sz w:val="22"/>
                <w:szCs w:val="22"/>
                <w:lang w:eastAsia="en-US"/>
              </w:rPr>
              <w:t>ОТР</w:t>
            </w:r>
          </w:p>
        </w:tc>
        <w:tc>
          <w:tcPr>
            <w:tcW w:w="1835" w:type="dxa"/>
            <w:vAlign w:val="center"/>
          </w:tcPr>
          <w:p w:rsidR="007E21C9" w:rsidRPr="00E44298" w:rsidRDefault="007E21C9" w:rsidP="00794673">
            <w:pPr>
              <w:pStyle w:val="a3"/>
              <w:ind w:left="0"/>
              <w:jc w:val="center"/>
              <w:rPr>
                <w:rFonts w:eastAsiaTheme="minorHAnsi"/>
                <w:sz w:val="22"/>
                <w:szCs w:val="22"/>
                <w:lang w:eastAsia="en-US"/>
              </w:rPr>
            </w:pPr>
            <w:r w:rsidRPr="00E44298">
              <w:rPr>
                <w:rFonts w:eastAsiaTheme="minorHAnsi"/>
                <w:sz w:val="22"/>
                <w:szCs w:val="22"/>
                <w:lang w:eastAsia="en-US"/>
              </w:rPr>
              <w:t>бюджет ЮМО</w:t>
            </w:r>
          </w:p>
        </w:tc>
        <w:tc>
          <w:tcPr>
            <w:tcW w:w="878" w:type="dxa"/>
            <w:vAlign w:val="center"/>
          </w:tcPr>
          <w:p w:rsidR="007E21C9" w:rsidRPr="005E412B" w:rsidRDefault="007E21C9" w:rsidP="00794673">
            <w:pPr>
              <w:pStyle w:val="a3"/>
              <w:ind w:left="0"/>
              <w:jc w:val="center"/>
              <w:rPr>
                <w:rFonts w:eastAsiaTheme="minorHAnsi"/>
                <w:sz w:val="22"/>
                <w:szCs w:val="22"/>
                <w:lang w:eastAsia="en-US"/>
              </w:rPr>
            </w:pPr>
            <w:r>
              <w:rPr>
                <w:rFonts w:eastAsiaTheme="minorHAnsi"/>
                <w:sz w:val="22"/>
                <w:szCs w:val="22"/>
                <w:lang w:eastAsia="en-US"/>
              </w:rPr>
              <w:t>1062,0</w:t>
            </w:r>
          </w:p>
        </w:tc>
        <w:tc>
          <w:tcPr>
            <w:tcW w:w="860" w:type="dxa"/>
            <w:vAlign w:val="center"/>
          </w:tcPr>
          <w:p w:rsidR="007E21C9" w:rsidRPr="00E44298" w:rsidRDefault="001468A2" w:rsidP="00794673">
            <w:pPr>
              <w:pStyle w:val="a3"/>
              <w:ind w:left="0"/>
              <w:jc w:val="center"/>
              <w:rPr>
                <w:rFonts w:eastAsiaTheme="minorHAnsi"/>
                <w:sz w:val="22"/>
                <w:szCs w:val="22"/>
                <w:lang w:eastAsia="en-US"/>
              </w:rPr>
            </w:pPr>
            <w:r>
              <w:rPr>
                <w:rFonts w:eastAsiaTheme="minorHAnsi"/>
                <w:sz w:val="22"/>
                <w:szCs w:val="22"/>
                <w:lang w:eastAsia="en-US"/>
              </w:rPr>
              <w:t>300</w:t>
            </w:r>
          </w:p>
        </w:tc>
        <w:tc>
          <w:tcPr>
            <w:tcW w:w="841" w:type="dxa"/>
            <w:vAlign w:val="center"/>
          </w:tcPr>
          <w:p w:rsidR="007E21C9" w:rsidRPr="00E44298" w:rsidRDefault="007E21C9" w:rsidP="00794673">
            <w:pPr>
              <w:pStyle w:val="a3"/>
              <w:ind w:left="0"/>
              <w:jc w:val="center"/>
              <w:rPr>
                <w:rFonts w:eastAsiaTheme="minorHAnsi"/>
                <w:sz w:val="22"/>
                <w:szCs w:val="22"/>
                <w:lang w:eastAsia="en-US"/>
              </w:rPr>
            </w:pPr>
            <w:r w:rsidRPr="00E44298">
              <w:rPr>
                <w:rFonts w:eastAsiaTheme="minorHAnsi"/>
                <w:sz w:val="22"/>
                <w:szCs w:val="22"/>
                <w:lang w:eastAsia="en-US"/>
              </w:rPr>
              <w:t>0,00</w:t>
            </w:r>
          </w:p>
        </w:tc>
        <w:tc>
          <w:tcPr>
            <w:tcW w:w="850" w:type="dxa"/>
            <w:vAlign w:val="center"/>
          </w:tcPr>
          <w:p w:rsidR="007E21C9" w:rsidRPr="00E44298" w:rsidRDefault="007E21C9" w:rsidP="00794673">
            <w:pPr>
              <w:pStyle w:val="a3"/>
              <w:ind w:left="0"/>
              <w:jc w:val="center"/>
              <w:rPr>
                <w:rFonts w:eastAsiaTheme="minorHAnsi"/>
                <w:sz w:val="22"/>
                <w:szCs w:val="22"/>
                <w:lang w:eastAsia="en-US"/>
              </w:rPr>
            </w:pPr>
            <w:r w:rsidRPr="00E44298">
              <w:rPr>
                <w:rFonts w:eastAsiaTheme="minorHAnsi"/>
                <w:sz w:val="22"/>
                <w:szCs w:val="22"/>
                <w:lang w:eastAsia="en-US"/>
              </w:rPr>
              <w:t>0,00</w:t>
            </w:r>
          </w:p>
        </w:tc>
        <w:tc>
          <w:tcPr>
            <w:tcW w:w="786" w:type="dxa"/>
            <w:vAlign w:val="center"/>
          </w:tcPr>
          <w:p w:rsidR="007E21C9" w:rsidRPr="00E44298" w:rsidRDefault="007E21C9" w:rsidP="00794673">
            <w:pPr>
              <w:pStyle w:val="a3"/>
              <w:ind w:left="0"/>
              <w:jc w:val="center"/>
              <w:rPr>
                <w:rFonts w:eastAsiaTheme="minorHAnsi"/>
                <w:sz w:val="22"/>
                <w:szCs w:val="22"/>
                <w:lang w:eastAsia="en-US"/>
              </w:rPr>
            </w:pPr>
            <w:r w:rsidRPr="00E44298">
              <w:rPr>
                <w:rFonts w:eastAsiaTheme="minorHAnsi"/>
                <w:sz w:val="22"/>
                <w:szCs w:val="22"/>
                <w:lang w:eastAsia="en-US"/>
              </w:rPr>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5E412B" w:rsidRDefault="007E21C9" w:rsidP="00794673">
            <w:pPr>
              <w:pStyle w:val="a3"/>
              <w:ind w:left="0"/>
              <w:jc w:val="center"/>
              <w:rPr>
                <w:rFonts w:eastAsiaTheme="minorHAnsi"/>
                <w:sz w:val="22"/>
                <w:szCs w:val="22"/>
                <w:lang w:eastAsia="en-US"/>
              </w:rPr>
            </w:pPr>
            <w:r>
              <w:rPr>
                <w:rFonts w:eastAsiaTheme="minorHAnsi"/>
                <w:sz w:val="22"/>
                <w:szCs w:val="22"/>
                <w:lang w:eastAsia="en-US"/>
              </w:rPr>
              <w:t>3186,0</w:t>
            </w:r>
          </w:p>
        </w:tc>
        <w:tc>
          <w:tcPr>
            <w:tcW w:w="860" w:type="dxa"/>
            <w:vAlign w:val="center"/>
          </w:tcPr>
          <w:p w:rsidR="007E21C9" w:rsidRPr="00E44298" w:rsidRDefault="001468A2" w:rsidP="00794673">
            <w:pPr>
              <w:pStyle w:val="a3"/>
              <w:ind w:left="0"/>
              <w:jc w:val="center"/>
            </w:pPr>
            <w:r>
              <w:t>900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val="restart"/>
          </w:tcPr>
          <w:p w:rsidR="007E21C9" w:rsidRPr="00E44298" w:rsidRDefault="007E21C9" w:rsidP="00794673">
            <w:pPr>
              <w:pStyle w:val="a3"/>
              <w:ind w:left="0"/>
              <w:jc w:val="center"/>
            </w:pPr>
            <w:r w:rsidRPr="00E44298">
              <w:lastRenderedPageBreak/>
              <w:t>Итого по мероприятию 1.2.1.2.2., в том числе по источникам финансирования</w:t>
            </w:r>
          </w:p>
        </w:tc>
        <w:tc>
          <w:tcPr>
            <w:tcW w:w="1835" w:type="dxa"/>
            <w:vAlign w:val="center"/>
          </w:tcPr>
          <w:p w:rsidR="007E21C9" w:rsidRPr="00E44298" w:rsidRDefault="007E21C9" w:rsidP="00794673">
            <w:pPr>
              <w:pStyle w:val="a3"/>
              <w:ind w:left="0"/>
              <w:jc w:val="center"/>
            </w:pPr>
            <w:r w:rsidRPr="00E44298">
              <w:t>бюджет ЮМО</w:t>
            </w:r>
          </w:p>
        </w:tc>
        <w:tc>
          <w:tcPr>
            <w:tcW w:w="878" w:type="dxa"/>
            <w:vAlign w:val="center"/>
          </w:tcPr>
          <w:p w:rsidR="007E21C9" w:rsidRPr="005E412B" w:rsidRDefault="007E21C9" w:rsidP="00794673">
            <w:pPr>
              <w:pStyle w:val="a3"/>
              <w:ind w:left="0"/>
              <w:jc w:val="center"/>
              <w:rPr>
                <w:rFonts w:eastAsiaTheme="minorHAnsi"/>
                <w:sz w:val="22"/>
                <w:szCs w:val="22"/>
                <w:lang w:eastAsia="en-US"/>
              </w:rPr>
            </w:pPr>
            <w:r>
              <w:rPr>
                <w:rFonts w:eastAsiaTheme="minorHAnsi"/>
                <w:sz w:val="22"/>
                <w:szCs w:val="22"/>
                <w:lang w:eastAsia="en-US"/>
              </w:rPr>
              <w:t>1062,0</w:t>
            </w:r>
          </w:p>
        </w:tc>
        <w:tc>
          <w:tcPr>
            <w:tcW w:w="860" w:type="dxa"/>
            <w:vAlign w:val="center"/>
          </w:tcPr>
          <w:p w:rsidR="007E21C9" w:rsidRPr="00E44298" w:rsidRDefault="001468A2" w:rsidP="00794673">
            <w:pPr>
              <w:pStyle w:val="a3"/>
              <w:ind w:left="0"/>
              <w:jc w:val="center"/>
              <w:rPr>
                <w:rFonts w:eastAsiaTheme="minorHAnsi"/>
                <w:sz w:val="22"/>
                <w:szCs w:val="22"/>
                <w:lang w:eastAsia="en-US"/>
              </w:rPr>
            </w:pPr>
            <w:r>
              <w:rPr>
                <w:rFonts w:eastAsiaTheme="minorHAnsi"/>
                <w:sz w:val="22"/>
                <w:szCs w:val="22"/>
                <w:lang w:eastAsia="en-US"/>
              </w:rPr>
              <w:t>300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5E412B" w:rsidRDefault="007E21C9" w:rsidP="00794673">
            <w:pPr>
              <w:pStyle w:val="a3"/>
              <w:ind w:left="0"/>
              <w:jc w:val="center"/>
              <w:rPr>
                <w:rFonts w:eastAsiaTheme="minorHAnsi"/>
                <w:sz w:val="22"/>
                <w:szCs w:val="22"/>
                <w:lang w:eastAsia="en-US"/>
              </w:rPr>
            </w:pPr>
            <w:r>
              <w:rPr>
                <w:rFonts w:eastAsiaTheme="minorHAnsi"/>
                <w:sz w:val="22"/>
                <w:szCs w:val="22"/>
                <w:lang w:eastAsia="en-US"/>
              </w:rPr>
              <w:t>3186,0</w:t>
            </w:r>
          </w:p>
        </w:tc>
        <w:tc>
          <w:tcPr>
            <w:tcW w:w="860" w:type="dxa"/>
            <w:vAlign w:val="center"/>
          </w:tcPr>
          <w:p w:rsidR="007E21C9" w:rsidRPr="00E44298" w:rsidRDefault="001468A2" w:rsidP="00794673">
            <w:pPr>
              <w:pStyle w:val="a3"/>
              <w:ind w:left="0"/>
              <w:jc w:val="center"/>
            </w:pPr>
            <w:r>
              <w:t>900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10276" w:type="dxa"/>
            <w:gridSpan w:val="10"/>
          </w:tcPr>
          <w:p w:rsidR="007E21C9" w:rsidRPr="00E44298" w:rsidRDefault="007E21C9" w:rsidP="00794673">
            <w:pPr>
              <w:pStyle w:val="a3"/>
              <w:ind w:left="0"/>
              <w:jc w:val="right"/>
            </w:pPr>
            <w:r w:rsidRPr="00E44298">
              <w:t>итого</w:t>
            </w:r>
          </w:p>
        </w:tc>
        <w:tc>
          <w:tcPr>
            <w:tcW w:w="878" w:type="dxa"/>
            <w:vAlign w:val="center"/>
          </w:tcPr>
          <w:p w:rsidR="007E21C9" w:rsidRPr="00E44298" w:rsidRDefault="007E21C9" w:rsidP="00794673">
            <w:pPr>
              <w:widowControl w:val="0"/>
              <w:shd w:val="clear" w:color="auto" w:fill="FFFFFF"/>
              <w:autoSpaceDE w:val="0"/>
              <w:autoSpaceDN w:val="0"/>
              <w:adjustRightInd w:val="0"/>
              <w:jc w:val="center"/>
              <w:rPr>
                <w:rFonts w:ascii="Times New Roman" w:hAnsi="Times New Roman" w:cs="Times New Roman"/>
              </w:rPr>
            </w:pPr>
            <w:r>
              <w:rPr>
                <w:rFonts w:ascii="Times New Roman" w:hAnsi="Times New Roman" w:cs="Times New Roman"/>
              </w:rPr>
              <w:t>4248,0</w:t>
            </w:r>
          </w:p>
        </w:tc>
        <w:tc>
          <w:tcPr>
            <w:tcW w:w="860" w:type="dxa"/>
            <w:vAlign w:val="center"/>
          </w:tcPr>
          <w:p w:rsidR="007E21C9" w:rsidRPr="00E44298" w:rsidRDefault="001468A2" w:rsidP="00794673">
            <w:pPr>
              <w:widowControl w:val="0"/>
              <w:autoSpaceDE w:val="0"/>
              <w:autoSpaceDN w:val="0"/>
              <w:adjustRightInd w:val="0"/>
              <w:jc w:val="center"/>
              <w:rPr>
                <w:rFonts w:ascii="Times New Roman" w:hAnsi="Times New Roman" w:cs="Times New Roman"/>
              </w:rPr>
            </w:pPr>
            <w:r>
              <w:rPr>
                <w:rFonts w:ascii="Times New Roman" w:hAnsi="Times New Roman" w:cs="Times New Roman"/>
              </w:rPr>
              <w:t>120</w:t>
            </w:r>
            <w:r w:rsidR="007E21C9" w:rsidRPr="00E44298">
              <w:rPr>
                <w:rFonts w:ascii="Times New Roman" w:hAnsi="Times New Roman" w:cs="Times New Roman"/>
              </w:rPr>
              <w:t>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1239" w:type="dxa"/>
            <w:vAlign w:val="center"/>
          </w:tcPr>
          <w:p w:rsidR="007E21C9" w:rsidRPr="00E44298" w:rsidRDefault="007E21C9" w:rsidP="00794673">
            <w:pPr>
              <w:pStyle w:val="a3"/>
              <w:ind w:left="0"/>
              <w:jc w:val="center"/>
            </w:pPr>
            <w:r>
              <w:t>1.2.1.2.3</w:t>
            </w:r>
            <w:r w:rsidRPr="00E44298">
              <w:t>.</w:t>
            </w:r>
          </w:p>
        </w:tc>
        <w:tc>
          <w:tcPr>
            <w:tcW w:w="13252" w:type="dxa"/>
            <w:gridSpan w:val="14"/>
          </w:tcPr>
          <w:p w:rsidR="007E21C9" w:rsidRPr="00E44298" w:rsidRDefault="007E21C9" w:rsidP="00794673">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rPr>
              <w:t xml:space="preserve">Мероприятие. </w:t>
            </w:r>
            <w:r w:rsidRPr="00A4476B">
              <w:rPr>
                <w:rFonts w:ascii="Times New Roman" w:hAnsi="Times New Roman" w:cs="Times New Roman"/>
              </w:rPr>
              <w:t>Реализация программ развития преобразованных муниципальных образований</w:t>
            </w:r>
          </w:p>
        </w:tc>
      </w:tr>
      <w:tr w:rsidR="007E21C9" w:rsidRPr="00E44298" w:rsidTr="00B22FD4">
        <w:tc>
          <w:tcPr>
            <w:tcW w:w="1239" w:type="dxa"/>
            <w:vMerge w:val="restart"/>
            <w:vAlign w:val="center"/>
          </w:tcPr>
          <w:p w:rsidR="007E21C9" w:rsidRPr="00E44298" w:rsidRDefault="007E21C9" w:rsidP="00794673">
            <w:pPr>
              <w:pStyle w:val="a3"/>
              <w:ind w:left="0"/>
              <w:jc w:val="center"/>
            </w:pPr>
            <w:r>
              <w:t>1.2.1.2.3</w:t>
            </w:r>
            <w:r w:rsidRPr="00E44298">
              <w:t>.1.</w:t>
            </w:r>
          </w:p>
        </w:tc>
        <w:tc>
          <w:tcPr>
            <w:tcW w:w="1636" w:type="dxa"/>
            <w:vMerge w:val="restart"/>
          </w:tcPr>
          <w:p w:rsidR="007E21C9" w:rsidRPr="00E44298" w:rsidRDefault="007E21C9" w:rsidP="00794673">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rPr>
              <w:t xml:space="preserve">Количество </w:t>
            </w:r>
            <w:r>
              <w:rPr>
                <w:rFonts w:ascii="Times New Roman" w:hAnsi="Times New Roman" w:cs="Times New Roman"/>
              </w:rPr>
              <w:t>реализованных мероприятий</w:t>
            </w:r>
          </w:p>
        </w:tc>
        <w:tc>
          <w:tcPr>
            <w:tcW w:w="902"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ед.</w:t>
            </w:r>
          </w:p>
        </w:tc>
        <w:tc>
          <w:tcPr>
            <w:tcW w:w="671" w:type="dxa"/>
            <w:vMerge w:val="restart"/>
            <w:vAlign w:val="center"/>
          </w:tcPr>
          <w:p w:rsidR="007E21C9" w:rsidRPr="00E44298" w:rsidRDefault="001468A2" w:rsidP="00794673">
            <w:pPr>
              <w:shd w:val="clear" w:color="auto" w:fill="FFFFFF"/>
              <w:jc w:val="center"/>
              <w:rPr>
                <w:rFonts w:ascii="Times New Roman" w:hAnsi="Times New Roman" w:cs="Times New Roman"/>
              </w:rPr>
            </w:pPr>
            <w:r>
              <w:rPr>
                <w:rFonts w:ascii="Times New Roman" w:hAnsi="Times New Roman" w:cs="Times New Roman"/>
              </w:rPr>
              <w:t>1</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7E21C9" w:rsidRPr="00E44298" w:rsidRDefault="007E21C9" w:rsidP="00794673">
            <w:pPr>
              <w:pStyle w:val="a3"/>
              <w:ind w:left="0"/>
              <w:jc w:val="center"/>
              <w:rPr>
                <w:rFonts w:eastAsiaTheme="minorHAnsi"/>
                <w:sz w:val="22"/>
                <w:szCs w:val="22"/>
                <w:lang w:eastAsia="en-US"/>
              </w:rPr>
            </w:pPr>
            <w:r w:rsidRPr="00E44298">
              <w:rPr>
                <w:rFonts w:eastAsiaTheme="minorHAnsi"/>
                <w:sz w:val="22"/>
                <w:szCs w:val="22"/>
                <w:lang w:eastAsia="en-US"/>
              </w:rPr>
              <w:t>ОТР</w:t>
            </w:r>
          </w:p>
        </w:tc>
        <w:tc>
          <w:tcPr>
            <w:tcW w:w="1835" w:type="dxa"/>
            <w:vAlign w:val="center"/>
          </w:tcPr>
          <w:p w:rsidR="007E21C9" w:rsidRPr="00E44298" w:rsidRDefault="007E21C9" w:rsidP="00794673">
            <w:pPr>
              <w:pStyle w:val="a3"/>
              <w:ind w:left="0"/>
              <w:jc w:val="center"/>
              <w:rPr>
                <w:rFonts w:eastAsiaTheme="minorHAnsi"/>
                <w:sz w:val="22"/>
                <w:szCs w:val="22"/>
                <w:lang w:eastAsia="en-US"/>
              </w:rPr>
            </w:pPr>
            <w:r w:rsidRPr="00E44298">
              <w:rPr>
                <w:rFonts w:eastAsiaTheme="minorHAnsi"/>
                <w:sz w:val="22"/>
                <w:szCs w:val="22"/>
                <w:lang w:eastAsia="en-US"/>
              </w:rPr>
              <w:t>бюджет ЮМО</w:t>
            </w:r>
          </w:p>
        </w:tc>
        <w:tc>
          <w:tcPr>
            <w:tcW w:w="878" w:type="dxa"/>
            <w:vAlign w:val="center"/>
          </w:tcPr>
          <w:p w:rsidR="007E21C9" w:rsidRPr="004F4C63" w:rsidRDefault="007E21C9" w:rsidP="00794673">
            <w:pPr>
              <w:pStyle w:val="a3"/>
              <w:ind w:left="0"/>
              <w:jc w:val="center"/>
              <w:rPr>
                <w:rFonts w:eastAsiaTheme="minorHAnsi"/>
                <w:sz w:val="22"/>
                <w:szCs w:val="22"/>
                <w:lang w:eastAsia="en-US"/>
              </w:rPr>
            </w:pPr>
            <w:r>
              <w:rPr>
                <w:rFonts w:eastAsiaTheme="minorHAnsi"/>
                <w:sz w:val="22"/>
                <w:szCs w:val="22"/>
                <w:lang w:eastAsia="en-US"/>
              </w:rPr>
              <w:t>0,00</w:t>
            </w:r>
          </w:p>
        </w:tc>
        <w:tc>
          <w:tcPr>
            <w:tcW w:w="860" w:type="dxa"/>
            <w:vAlign w:val="center"/>
          </w:tcPr>
          <w:p w:rsidR="007E21C9" w:rsidRPr="00E44298" w:rsidRDefault="007E21C9" w:rsidP="00794673">
            <w:pPr>
              <w:pStyle w:val="a3"/>
              <w:ind w:left="0"/>
              <w:jc w:val="center"/>
              <w:rPr>
                <w:rFonts w:eastAsiaTheme="minorHAnsi"/>
                <w:sz w:val="22"/>
                <w:szCs w:val="22"/>
                <w:lang w:eastAsia="en-US"/>
              </w:rPr>
            </w:pPr>
            <w:r w:rsidRPr="00E44298">
              <w:rPr>
                <w:rFonts w:eastAsiaTheme="minorHAnsi"/>
                <w:sz w:val="22"/>
                <w:szCs w:val="22"/>
                <w:lang w:eastAsia="en-US"/>
              </w:rPr>
              <w:t>0,00</w:t>
            </w:r>
          </w:p>
        </w:tc>
        <w:tc>
          <w:tcPr>
            <w:tcW w:w="841" w:type="dxa"/>
            <w:vAlign w:val="center"/>
          </w:tcPr>
          <w:p w:rsidR="007E21C9" w:rsidRPr="00E44298" w:rsidRDefault="007E21C9" w:rsidP="00794673">
            <w:pPr>
              <w:pStyle w:val="a3"/>
              <w:ind w:left="0"/>
              <w:jc w:val="center"/>
              <w:rPr>
                <w:rFonts w:eastAsiaTheme="minorHAnsi"/>
                <w:sz w:val="22"/>
                <w:szCs w:val="22"/>
                <w:lang w:eastAsia="en-US"/>
              </w:rPr>
            </w:pPr>
            <w:r w:rsidRPr="00E44298">
              <w:rPr>
                <w:rFonts w:eastAsiaTheme="minorHAnsi"/>
                <w:sz w:val="22"/>
                <w:szCs w:val="22"/>
                <w:lang w:eastAsia="en-US"/>
              </w:rPr>
              <w:t>0,00</w:t>
            </w:r>
          </w:p>
        </w:tc>
        <w:tc>
          <w:tcPr>
            <w:tcW w:w="850" w:type="dxa"/>
            <w:vAlign w:val="center"/>
          </w:tcPr>
          <w:p w:rsidR="007E21C9" w:rsidRPr="00E44298" w:rsidRDefault="007E21C9" w:rsidP="00794673">
            <w:pPr>
              <w:pStyle w:val="a3"/>
              <w:ind w:left="0"/>
              <w:jc w:val="center"/>
              <w:rPr>
                <w:rFonts w:eastAsiaTheme="minorHAnsi"/>
                <w:sz w:val="22"/>
                <w:szCs w:val="22"/>
                <w:lang w:eastAsia="en-US"/>
              </w:rPr>
            </w:pPr>
            <w:r w:rsidRPr="00E44298">
              <w:rPr>
                <w:rFonts w:eastAsiaTheme="minorHAnsi"/>
                <w:sz w:val="22"/>
                <w:szCs w:val="22"/>
                <w:lang w:eastAsia="en-US"/>
              </w:rPr>
              <w:t>0,00</w:t>
            </w:r>
          </w:p>
        </w:tc>
        <w:tc>
          <w:tcPr>
            <w:tcW w:w="786" w:type="dxa"/>
            <w:vAlign w:val="center"/>
          </w:tcPr>
          <w:p w:rsidR="007E21C9" w:rsidRPr="00E44298" w:rsidRDefault="007E21C9" w:rsidP="00794673">
            <w:pPr>
              <w:pStyle w:val="a3"/>
              <w:ind w:left="0"/>
              <w:jc w:val="center"/>
              <w:rPr>
                <w:rFonts w:eastAsiaTheme="minorHAnsi"/>
                <w:sz w:val="22"/>
                <w:szCs w:val="22"/>
                <w:lang w:eastAsia="en-US"/>
              </w:rPr>
            </w:pPr>
            <w:r w:rsidRPr="00E44298">
              <w:rPr>
                <w:rFonts w:eastAsiaTheme="minorHAnsi"/>
                <w:sz w:val="22"/>
                <w:szCs w:val="22"/>
                <w:lang w:eastAsia="en-US"/>
              </w:rPr>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4F4C63" w:rsidRDefault="001468A2" w:rsidP="00794673">
            <w:pPr>
              <w:pStyle w:val="a3"/>
              <w:ind w:left="0"/>
              <w:jc w:val="center"/>
              <w:rPr>
                <w:rFonts w:eastAsiaTheme="minorHAnsi"/>
                <w:sz w:val="22"/>
                <w:szCs w:val="22"/>
                <w:lang w:eastAsia="en-US"/>
              </w:rPr>
            </w:pPr>
            <w:r>
              <w:rPr>
                <w:rFonts w:eastAsiaTheme="minorHAnsi"/>
                <w:sz w:val="22"/>
                <w:szCs w:val="22"/>
                <w:lang w:eastAsia="en-US"/>
              </w:rPr>
              <w:t>907,9</w:t>
            </w:r>
            <w:r w:rsidR="007E21C9">
              <w:rPr>
                <w:rFonts w:eastAsiaTheme="minorHAnsi"/>
                <w:sz w:val="22"/>
                <w:szCs w:val="22"/>
                <w:lang w:eastAsia="en-US"/>
              </w:rPr>
              <w:t>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4F4C63" w:rsidRDefault="007E21C9" w:rsidP="00794673">
            <w:pPr>
              <w:pStyle w:val="a3"/>
              <w:ind w:left="0"/>
              <w:jc w:val="center"/>
              <w:rPr>
                <w:rFonts w:eastAsiaTheme="minorHAnsi"/>
                <w:sz w:val="22"/>
                <w:szCs w:val="22"/>
                <w:lang w:eastAsia="en-US"/>
              </w:rPr>
            </w:pPr>
            <w:r w:rsidRPr="004F4C63">
              <w:rPr>
                <w:rFonts w:eastAsiaTheme="minorHAnsi"/>
                <w:sz w:val="22"/>
                <w:szCs w:val="22"/>
                <w:lang w:eastAsia="en-US"/>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val="restart"/>
          </w:tcPr>
          <w:p w:rsidR="007E21C9" w:rsidRPr="00E44298" w:rsidRDefault="007E21C9" w:rsidP="00794673">
            <w:pPr>
              <w:pStyle w:val="a3"/>
              <w:ind w:left="0"/>
              <w:jc w:val="center"/>
            </w:pPr>
            <w:r w:rsidRPr="00E44298">
              <w:t>Итого по мероприятию 1.2.1.2.2., в том числе по источникам финансирования</w:t>
            </w:r>
          </w:p>
        </w:tc>
        <w:tc>
          <w:tcPr>
            <w:tcW w:w="1835" w:type="dxa"/>
            <w:vAlign w:val="center"/>
          </w:tcPr>
          <w:p w:rsidR="007E21C9" w:rsidRPr="00E44298" w:rsidRDefault="007E21C9" w:rsidP="00794673">
            <w:pPr>
              <w:pStyle w:val="a3"/>
              <w:ind w:left="0"/>
              <w:jc w:val="center"/>
            </w:pPr>
            <w:r w:rsidRPr="00E44298">
              <w:t>бюджет ЮМО</w:t>
            </w:r>
          </w:p>
        </w:tc>
        <w:tc>
          <w:tcPr>
            <w:tcW w:w="878" w:type="dxa"/>
            <w:vAlign w:val="center"/>
          </w:tcPr>
          <w:p w:rsidR="007E21C9" w:rsidRPr="004F4C63" w:rsidRDefault="007E21C9" w:rsidP="00794673">
            <w:pPr>
              <w:pStyle w:val="a3"/>
              <w:ind w:left="0"/>
              <w:jc w:val="center"/>
              <w:rPr>
                <w:rFonts w:eastAsiaTheme="minorHAnsi"/>
                <w:sz w:val="22"/>
                <w:szCs w:val="22"/>
                <w:lang w:eastAsia="en-US"/>
              </w:rPr>
            </w:pPr>
            <w:r>
              <w:rPr>
                <w:rFonts w:eastAsiaTheme="minorHAnsi"/>
                <w:sz w:val="22"/>
                <w:szCs w:val="22"/>
                <w:lang w:eastAsia="en-US"/>
              </w:rPr>
              <w:t>0,00</w:t>
            </w:r>
          </w:p>
        </w:tc>
        <w:tc>
          <w:tcPr>
            <w:tcW w:w="860" w:type="dxa"/>
            <w:vAlign w:val="center"/>
          </w:tcPr>
          <w:p w:rsidR="007E21C9" w:rsidRPr="00E44298" w:rsidRDefault="007E21C9" w:rsidP="00794673">
            <w:pPr>
              <w:pStyle w:val="a3"/>
              <w:ind w:left="0"/>
              <w:jc w:val="center"/>
              <w:rPr>
                <w:rFonts w:eastAsiaTheme="minorHAnsi"/>
                <w:sz w:val="22"/>
                <w:szCs w:val="22"/>
                <w:lang w:eastAsia="en-US"/>
              </w:rPr>
            </w:pPr>
            <w:r w:rsidRPr="00E44298">
              <w:rPr>
                <w:rFonts w:eastAsiaTheme="minorHAnsi"/>
                <w:sz w:val="22"/>
                <w:szCs w:val="22"/>
                <w:lang w:eastAsia="en-US"/>
              </w:rPr>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4F4C63" w:rsidRDefault="007E21C9" w:rsidP="00794673">
            <w:pPr>
              <w:pStyle w:val="a3"/>
              <w:ind w:left="0"/>
              <w:jc w:val="center"/>
              <w:rPr>
                <w:rFonts w:eastAsiaTheme="minorHAnsi"/>
                <w:sz w:val="22"/>
                <w:szCs w:val="22"/>
                <w:lang w:eastAsia="en-US"/>
              </w:rPr>
            </w:pPr>
            <w:r>
              <w:rPr>
                <w:rFonts w:eastAsiaTheme="minorHAnsi"/>
                <w:sz w:val="22"/>
                <w:szCs w:val="22"/>
                <w:lang w:eastAsia="en-US"/>
              </w:rPr>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10276" w:type="dxa"/>
            <w:gridSpan w:val="10"/>
          </w:tcPr>
          <w:p w:rsidR="007E21C9" w:rsidRPr="00E44298" w:rsidRDefault="007E21C9" w:rsidP="00794673">
            <w:pPr>
              <w:pStyle w:val="a3"/>
              <w:ind w:left="0"/>
              <w:jc w:val="right"/>
            </w:pPr>
            <w:r w:rsidRPr="00E44298">
              <w:t>итого</w:t>
            </w:r>
          </w:p>
        </w:tc>
        <w:tc>
          <w:tcPr>
            <w:tcW w:w="878" w:type="dxa"/>
            <w:vAlign w:val="center"/>
          </w:tcPr>
          <w:p w:rsidR="007E21C9" w:rsidRPr="00E44298" w:rsidRDefault="007E21C9" w:rsidP="00794673">
            <w:pPr>
              <w:widowControl w:val="0"/>
              <w:shd w:val="clear" w:color="auto" w:fill="FFFFFF"/>
              <w:autoSpaceDE w:val="0"/>
              <w:autoSpaceDN w:val="0"/>
              <w:adjustRightInd w:val="0"/>
              <w:jc w:val="center"/>
              <w:rPr>
                <w:rFonts w:ascii="Times New Roman" w:hAnsi="Times New Roman" w:cs="Times New Roman"/>
              </w:rPr>
            </w:pPr>
            <w:r>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1239" w:type="dxa"/>
            <w:vAlign w:val="center"/>
          </w:tcPr>
          <w:p w:rsidR="007E21C9" w:rsidRPr="00E44298" w:rsidRDefault="007E21C9" w:rsidP="00794673">
            <w:pPr>
              <w:pStyle w:val="a3"/>
              <w:ind w:left="0"/>
              <w:jc w:val="center"/>
            </w:pPr>
            <w:r>
              <w:t>1.2.1.2.4</w:t>
            </w:r>
            <w:r w:rsidRPr="00E44298">
              <w:t>.</w:t>
            </w:r>
          </w:p>
        </w:tc>
        <w:tc>
          <w:tcPr>
            <w:tcW w:w="13252" w:type="dxa"/>
            <w:gridSpan w:val="14"/>
          </w:tcPr>
          <w:p w:rsidR="007E21C9" w:rsidRPr="00E44298" w:rsidRDefault="007E21C9" w:rsidP="00794673">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rPr>
              <w:t xml:space="preserve">Мероприятие. </w:t>
            </w:r>
            <w:proofErr w:type="gramStart"/>
            <w:r>
              <w:rPr>
                <w:rFonts w:ascii="Times New Roman" w:hAnsi="Times New Roman" w:cs="Times New Roman"/>
              </w:rPr>
              <w:t>Обустройство тротуаров в с. Юсьва (ул. Гагарина)</w:t>
            </w:r>
            <w:proofErr w:type="gramEnd"/>
          </w:p>
        </w:tc>
      </w:tr>
      <w:tr w:rsidR="007E21C9" w:rsidRPr="00E44298" w:rsidTr="00B22FD4">
        <w:tc>
          <w:tcPr>
            <w:tcW w:w="1239" w:type="dxa"/>
            <w:vMerge w:val="restart"/>
            <w:vAlign w:val="center"/>
          </w:tcPr>
          <w:p w:rsidR="007E21C9" w:rsidRPr="00E44298" w:rsidRDefault="007E21C9" w:rsidP="00794673">
            <w:pPr>
              <w:pStyle w:val="a3"/>
              <w:ind w:left="0"/>
              <w:jc w:val="center"/>
            </w:pPr>
            <w:r>
              <w:t>1.2.1.2.4</w:t>
            </w:r>
            <w:r w:rsidRPr="00E44298">
              <w:t>.1.</w:t>
            </w:r>
          </w:p>
        </w:tc>
        <w:tc>
          <w:tcPr>
            <w:tcW w:w="1636" w:type="dxa"/>
            <w:vMerge w:val="restart"/>
          </w:tcPr>
          <w:p w:rsidR="007E21C9" w:rsidRPr="00E44298" w:rsidRDefault="007E21C9" w:rsidP="00794673">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rPr>
              <w:t xml:space="preserve">Количество </w:t>
            </w:r>
            <w:r>
              <w:rPr>
                <w:rFonts w:ascii="Times New Roman" w:hAnsi="Times New Roman" w:cs="Times New Roman"/>
              </w:rPr>
              <w:t xml:space="preserve">обустроенных тротуаров </w:t>
            </w:r>
          </w:p>
        </w:tc>
        <w:tc>
          <w:tcPr>
            <w:tcW w:w="902" w:type="dxa"/>
            <w:vMerge w:val="restart"/>
            <w:vAlign w:val="center"/>
          </w:tcPr>
          <w:p w:rsidR="007E21C9" w:rsidRPr="00E44298" w:rsidRDefault="007E21C9" w:rsidP="00794673">
            <w:pPr>
              <w:shd w:val="clear" w:color="auto" w:fill="FFFFFF"/>
              <w:jc w:val="center"/>
              <w:rPr>
                <w:rFonts w:ascii="Times New Roman" w:hAnsi="Times New Roman" w:cs="Times New Roman"/>
              </w:rPr>
            </w:pPr>
            <w:r>
              <w:rPr>
                <w:rFonts w:ascii="Times New Roman" w:hAnsi="Times New Roman" w:cs="Times New Roman"/>
              </w:rPr>
              <w:t>м</w:t>
            </w:r>
          </w:p>
        </w:tc>
        <w:tc>
          <w:tcPr>
            <w:tcW w:w="671" w:type="dxa"/>
            <w:vMerge w:val="restart"/>
            <w:vAlign w:val="center"/>
          </w:tcPr>
          <w:p w:rsidR="007E21C9" w:rsidRPr="00E44298" w:rsidRDefault="007E21C9" w:rsidP="00794673">
            <w:pPr>
              <w:shd w:val="clear" w:color="auto" w:fill="FFFFFF"/>
              <w:jc w:val="center"/>
              <w:rPr>
                <w:rFonts w:ascii="Times New Roman" w:hAnsi="Times New Roman" w:cs="Times New Roman"/>
              </w:rPr>
            </w:pPr>
            <w:r>
              <w:rPr>
                <w:rFonts w:ascii="Times New Roman" w:hAnsi="Times New Roman" w:cs="Times New Roman"/>
              </w:rPr>
              <w:t>84</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7E21C9" w:rsidRPr="00E44298" w:rsidRDefault="007E21C9" w:rsidP="00794673">
            <w:pPr>
              <w:pStyle w:val="a3"/>
              <w:ind w:left="0"/>
              <w:jc w:val="center"/>
              <w:rPr>
                <w:rFonts w:eastAsiaTheme="minorHAnsi"/>
                <w:sz w:val="22"/>
                <w:szCs w:val="22"/>
                <w:lang w:eastAsia="en-US"/>
              </w:rPr>
            </w:pPr>
            <w:r w:rsidRPr="00E44298">
              <w:rPr>
                <w:rFonts w:eastAsiaTheme="minorHAnsi"/>
                <w:sz w:val="22"/>
                <w:szCs w:val="22"/>
                <w:lang w:eastAsia="en-US"/>
              </w:rPr>
              <w:t>ОТР</w:t>
            </w:r>
          </w:p>
        </w:tc>
        <w:tc>
          <w:tcPr>
            <w:tcW w:w="1835" w:type="dxa"/>
            <w:vAlign w:val="center"/>
          </w:tcPr>
          <w:p w:rsidR="007E21C9" w:rsidRPr="00E44298" w:rsidRDefault="007E21C9" w:rsidP="00794673">
            <w:pPr>
              <w:pStyle w:val="a3"/>
              <w:ind w:left="0"/>
              <w:jc w:val="center"/>
              <w:rPr>
                <w:rFonts w:eastAsiaTheme="minorHAnsi"/>
                <w:sz w:val="22"/>
                <w:szCs w:val="22"/>
                <w:lang w:eastAsia="en-US"/>
              </w:rPr>
            </w:pPr>
            <w:r w:rsidRPr="00E44298">
              <w:rPr>
                <w:rFonts w:eastAsiaTheme="minorHAnsi"/>
                <w:sz w:val="22"/>
                <w:szCs w:val="22"/>
                <w:lang w:eastAsia="en-US"/>
              </w:rPr>
              <w:t>бюджет ЮМО</w:t>
            </w:r>
          </w:p>
        </w:tc>
        <w:tc>
          <w:tcPr>
            <w:tcW w:w="878" w:type="dxa"/>
            <w:vAlign w:val="center"/>
          </w:tcPr>
          <w:p w:rsidR="007E21C9" w:rsidRPr="005E412B" w:rsidRDefault="007E21C9" w:rsidP="00794673">
            <w:pPr>
              <w:pStyle w:val="a3"/>
              <w:ind w:left="0"/>
              <w:jc w:val="center"/>
              <w:rPr>
                <w:rFonts w:eastAsiaTheme="minorHAnsi"/>
                <w:sz w:val="22"/>
                <w:szCs w:val="22"/>
                <w:lang w:eastAsia="en-US"/>
              </w:rPr>
            </w:pPr>
            <w:r>
              <w:t>122,5</w:t>
            </w:r>
          </w:p>
        </w:tc>
        <w:tc>
          <w:tcPr>
            <w:tcW w:w="860" w:type="dxa"/>
            <w:vAlign w:val="center"/>
          </w:tcPr>
          <w:p w:rsidR="007E21C9" w:rsidRPr="00E44298" w:rsidRDefault="007E21C9" w:rsidP="00794673">
            <w:pPr>
              <w:pStyle w:val="a3"/>
              <w:ind w:left="0"/>
              <w:jc w:val="center"/>
              <w:rPr>
                <w:rFonts w:eastAsiaTheme="minorHAnsi"/>
                <w:sz w:val="22"/>
                <w:szCs w:val="22"/>
                <w:lang w:eastAsia="en-US"/>
              </w:rPr>
            </w:pPr>
            <w:r w:rsidRPr="00E44298">
              <w:rPr>
                <w:rFonts w:eastAsiaTheme="minorHAnsi"/>
                <w:sz w:val="22"/>
                <w:szCs w:val="22"/>
                <w:lang w:eastAsia="en-US"/>
              </w:rPr>
              <w:t>0,00</w:t>
            </w:r>
          </w:p>
        </w:tc>
        <w:tc>
          <w:tcPr>
            <w:tcW w:w="841" w:type="dxa"/>
            <w:vAlign w:val="center"/>
          </w:tcPr>
          <w:p w:rsidR="007E21C9" w:rsidRPr="00E44298" w:rsidRDefault="007E21C9" w:rsidP="00794673">
            <w:pPr>
              <w:pStyle w:val="a3"/>
              <w:ind w:left="0"/>
              <w:jc w:val="center"/>
              <w:rPr>
                <w:rFonts w:eastAsiaTheme="minorHAnsi"/>
                <w:sz w:val="22"/>
                <w:szCs w:val="22"/>
                <w:lang w:eastAsia="en-US"/>
              </w:rPr>
            </w:pPr>
            <w:r w:rsidRPr="00E44298">
              <w:rPr>
                <w:rFonts w:eastAsiaTheme="minorHAnsi"/>
                <w:sz w:val="22"/>
                <w:szCs w:val="22"/>
                <w:lang w:eastAsia="en-US"/>
              </w:rPr>
              <w:t>0,00</w:t>
            </w:r>
          </w:p>
        </w:tc>
        <w:tc>
          <w:tcPr>
            <w:tcW w:w="850" w:type="dxa"/>
            <w:vAlign w:val="center"/>
          </w:tcPr>
          <w:p w:rsidR="007E21C9" w:rsidRPr="00E44298" w:rsidRDefault="007E21C9" w:rsidP="00794673">
            <w:pPr>
              <w:pStyle w:val="a3"/>
              <w:ind w:left="0"/>
              <w:jc w:val="center"/>
              <w:rPr>
                <w:rFonts w:eastAsiaTheme="minorHAnsi"/>
                <w:sz w:val="22"/>
                <w:szCs w:val="22"/>
                <w:lang w:eastAsia="en-US"/>
              </w:rPr>
            </w:pPr>
            <w:r w:rsidRPr="00E44298">
              <w:rPr>
                <w:rFonts w:eastAsiaTheme="minorHAnsi"/>
                <w:sz w:val="22"/>
                <w:szCs w:val="22"/>
                <w:lang w:eastAsia="en-US"/>
              </w:rPr>
              <w:t>0,00</w:t>
            </w:r>
          </w:p>
        </w:tc>
        <w:tc>
          <w:tcPr>
            <w:tcW w:w="786" w:type="dxa"/>
            <w:vAlign w:val="center"/>
          </w:tcPr>
          <w:p w:rsidR="007E21C9" w:rsidRPr="00E44298" w:rsidRDefault="007E21C9" w:rsidP="00794673">
            <w:pPr>
              <w:pStyle w:val="a3"/>
              <w:ind w:left="0"/>
              <w:jc w:val="center"/>
              <w:rPr>
                <w:rFonts w:eastAsiaTheme="minorHAnsi"/>
                <w:sz w:val="22"/>
                <w:szCs w:val="22"/>
                <w:lang w:eastAsia="en-US"/>
              </w:rPr>
            </w:pPr>
            <w:r w:rsidRPr="00E44298">
              <w:rPr>
                <w:rFonts w:eastAsiaTheme="minorHAnsi"/>
                <w:sz w:val="22"/>
                <w:szCs w:val="22"/>
                <w:lang w:eastAsia="en-US"/>
              </w:rPr>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5E412B" w:rsidRDefault="007E21C9" w:rsidP="00794673">
            <w:pPr>
              <w:pStyle w:val="a3"/>
              <w:ind w:left="0"/>
              <w:jc w:val="center"/>
              <w:rPr>
                <w:rFonts w:eastAsiaTheme="minorHAnsi"/>
                <w:sz w:val="22"/>
                <w:szCs w:val="22"/>
                <w:lang w:eastAsia="en-US"/>
              </w:rPr>
            </w:pPr>
            <w:r>
              <w:rPr>
                <w:rFonts w:eastAsiaTheme="minorHAnsi"/>
                <w:sz w:val="22"/>
                <w:szCs w:val="22"/>
                <w:lang w:eastAsia="en-US"/>
              </w:rPr>
              <w:t>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val="restart"/>
          </w:tcPr>
          <w:p w:rsidR="007E21C9" w:rsidRPr="00E44298" w:rsidRDefault="007E21C9" w:rsidP="00794673">
            <w:pPr>
              <w:pStyle w:val="a3"/>
              <w:ind w:left="0"/>
              <w:jc w:val="center"/>
            </w:pPr>
            <w:r>
              <w:t>Итого по мероприятию 1.2.1.2.4</w:t>
            </w:r>
            <w:r w:rsidRPr="00E44298">
              <w:t>., в том числе по источникам финансирования</w:t>
            </w:r>
          </w:p>
        </w:tc>
        <w:tc>
          <w:tcPr>
            <w:tcW w:w="1835" w:type="dxa"/>
            <w:vAlign w:val="center"/>
          </w:tcPr>
          <w:p w:rsidR="007E21C9" w:rsidRPr="00E44298" w:rsidRDefault="007E21C9" w:rsidP="00794673">
            <w:pPr>
              <w:pStyle w:val="a3"/>
              <w:ind w:left="0"/>
              <w:jc w:val="center"/>
            </w:pPr>
            <w:r w:rsidRPr="00E44298">
              <w:t>бюджет ЮМО</w:t>
            </w:r>
          </w:p>
        </w:tc>
        <w:tc>
          <w:tcPr>
            <w:tcW w:w="878" w:type="dxa"/>
            <w:vAlign w:val="center"/>
          </w:tcPr>
          <w:p w:rsidR="007E21C9" w:rsidRPr="005E412B" w:rsidRDefault="007E21C9" w:rsidP="00794673">
            <w:pPr>
              <w:pStyle w:val="a3"/>
              <w:ind w:left="0"/>
              <w:jc w:val="center"/>
              <w:rPr>
                <w:rFonts w:eastAsiaTheme="minorHAnsi"/>
                <w:sz w:val="22"/>
                <w:szCs w:val="22"/>
                <w:lang w:eastAsia="en-US"/>
              </w:rPr>
            </w:pPr>
            <w:r>
              <w:t>122,5</w:t>
            </w:r>
          </w:p>
        </w:tc>
        <w:tc>
          <w:tcPr>
            <w:tcW w:w="860" w:type="dxa"/>
            <w:vAlign w:val="center"/>
          </w:tcPr>
          <w:p w:rsidR="007E21C9" w:rsidRPr="00E44298" w:rsidRDefault="007E21C9" w:rsidP="00794673">
            <w:pPr>
              <w:pStyle w:val="a3"/>
              <w:ind w:left="0"/>
              <w:jc w:val="center"/>
              <w:rPr>
                <w:rFonts w:eastAsiaTheme="minorHAnsi"/>
                <w:sz w:val="22"/>
                <w:szCs w:val="22"/>
                <w:lang w:eastAsia="en-US"/>
              </w:rPr>
            </w:pPr>
            <w:r w:rsidRPr="00E44298">
              <w:rPr>
                <w:rFonts w:eastAsiaTheme="minorHAnsi"/>
                <w:sz w:val="22"/>
                <w:szCs w:val="22"/>
                <w:lang w:eastAsia="en-US"/>
              </w:rPr>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5E412B" w:rsidRDefault="007E21C9" w:rsidP="00794673">
            <w:pPr>
              <w:pStyle w:val="a3"/>
              <w:ind w:left="0"/>
              <w:jc w:val="center"/>
              <w:rPr>
                <w:rFonts w:eastAsiaTheme="minorHAnsi"/>
                <w:sz w:val="22"/>
                <w:szCs w:val="22"/>
                <w:lang w:eastAsia="en-US"/>
              </w:rPr>
            </w:pPr>
            <w:r>
              <w:rPr>
                <w:rFonts w:eastAsiaTheme="minorHAnsi"/>
                <w:sz w:val="22"/>
                <w:szCs w:val="22"/>
                <w:lang w:eastAsia="en-US"/>
              </w:rPr>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10276" w:type="dxa"/>
            <w:gridSpan w:val="10"/>
          </w:tcPr>
          <w:p w:rsidR="007E21C9" w:rsidRPr="00E44298" w:rsidRDefault="007E21C9" w:rsidP="00794673">
            <w:pPr>
              <w:pStyle w:val="a3"/>
              <w:ind w:left="0"/>
              <w:jc w:val="right"/>
            </w:pPr>
            <w:r w:rsidRPr="00E44298">
              <w:t>итого</w:t>
            </w:r>
          </w:p>
        </w:tc>
        <w:tc>
          <w:tcPr>
            <w:tcW w:w="878" w:type="dxa"/>
            <w:vAlign w:val="center"/>
          </w:tcPr>
          <w:p w:rsidR="007E21C9" w:rsidRPr="00E44298" w:rsidRDefault="007E21C9" w:rsidP="00794673">
            <w:pPr>
              <w:widowControl w:val="0"/>
              <w:shd w:val="clear" w:color="auto" w:fill="FFFFFF"/>
              <w:autoSpaceDE w:val="0"/>
              <w:autoSpaceDN w:val="0"/>
              <w:adjustRightInd w:val="0"/>
              <w:jc w:val="center"/>
              <w:rPr>
                <w:rFonts w:ascii="Times New Roman" w:hAnsi="Times New Roman" w:cs="Times New Roman"/>
              </w:rPr>
            </w:pPr>
            <w:r>
              <w:rPr>
                <w:rFonts w:ascii="Times New Roman" w:hAnsi="Times New Roman" w:cs="Times New Roman"/>
              </w:rPr>
              <w:t>122,5</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307082" w:rsidRPr="00E44298" w:rsidTr="0039412F">
        <w:tc>
          <w:tcPr>
            <w:tcW w:w="1239" w:type="dxa"/>
            <w:vAlign w:val="center"/>
          </w:tcPr>
          <w:p w:rsidR="00307082" w:rsidRPr="00E44298" w:rsidRDefault="00307082" w:rsidP="00794673">
            <w:pPr>
              <w:pStyle w:val="a3"/>
              <w:ind w:left="0"/>
              <w:jc w:val="center"/>
            </w:pPr>
            <w:r>
              <w:t>1.2.1.2.5</w:t>
            </w:r>
            <w:r w:rsidRPr="00E44298">
              <w:t>.</w:t>
            </w:r>
          </w:p>
        </w:tc>
        <w:tc>
          <w:tcPr>
            <w:tcW w:w="13252" w:type="dxa"/>
            <w:gridSpan w:val="14"/>
          </w:tcPr>
          <w:p w:rsidR="00307082" w:rsidRPr="00E44298" w:rsidRDefault="00307082" w:rsidP="00794673">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rPr>
              <w:t xml:space="preserve">Мероприятие. </w:t>
            </w:r>
            <w:r>
              <w:rPr>
                <w:rFonts w:ascii="Times New Roman" w:hAnsi="Times New Roman" w:cs="Times New Roman"/>
              </w:rPr>
              <w:t>Обустройство тро</w:t>
            </w:r>
            <w:r w:rsidR="00DF5A21">
              <w:rPr>
                <w:rFonts w:ascii="Times New Roman" w:hAnsi="Times New Roman" w:cs="Times New Roman"/>
              </w:rPr>
              <w:t xml:space="preserve">туаров </w:t>
            </w:r>
            <w:proofErr w:type="gramStart"/>
            <w:r w:rsidR="00DF5A21">
              <w:rPr>
                <w:rFonts w:ascii="Times New Roman" w:hAnsi="Times New Roman" w:cs="Times New Roman"/>
              </w:rPr>
              <w:t>в</w:t>
            </w:r>
            <w:proofErr w:type="gramEnd"/>
            <w:r w:rsidR="00DF5A21">
              <w:rPr>
                <w:rFonts w:ascii="Times New Roman" w:hAnsi="Times New Roman" w:cs="Times New Roman"/>
              </w:rPr>
              <w:t xml:space="preserve"> с. Юсьва</w:t>
            </w:r>
          </w:p>
        </w:tc>
      </w:tr>
      <w:tr w:rsidR="00307082" w:rsidRPr="00E44298" w:rsidTr="0039412F">
        <w:tc>
          <w:tcPr>
            <w:tcW w:w="1239" w:type="dxa"/>
            <w:vMerge w:val="restart"/>
            <w:vAlign w:val="center"/>
          </w:tcPr>
          <w:p w:rsidR="00307082" w:rsidRPr="00E44298" w:rsidRDefault="00307082" w:rsidP="00794673">
            <w:pPr>
              <w:pStyle w:val="a3"/>
              <w:ind w:left="0"/>
              <w:jc w:val="center"/>
            </w:pPr>
            <w:r>
              <w:t>1.2.1.2.5</w:t>
            </w:r>
            <w:r w:rsidRPr="00E44298">
              <w:t>.1.</w:t>
            </w:r>
          </w:p>
        </w:tc>
        <w:tc>
          <w:tcPr>
            <w:tcW w:w="1636" w:type="dxa"/>
            <w:vMerge w:val="restart"/>
          </w:tcPr>
          <w:p w:rsidR="00307082" w:rsidRPr="00E44298" w:rsidRDefault="00307082" w:rsidP="00794673">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rPr>
              <w:t xml:space="preserve">Количество </w:t>
            </w:r>
            <w:r>
              <w:rPr>
                <w:rFonts w:ascii="Times New Roman" w:hAnsi="Times New Roman" w:cs="Times New Roman"/>
              </w:rPr>
              <w:t xml:space="preserve">обустроенных тротуаров </w:t>
            </w:r>
          </w:p>
        </w:tc>
        <w:tc>
          <w:tcPr>
            <w:tcW w:w="902" w:type="dxa"/>
            <w:vMerge w:val="restart"/>
            <w:vAlign w:val="center"/>
          </w:tcPr>
          <w:p w:rsidR="00307082" w:rsidRPr="00E44298" w:rsidRDefault="00307082" w:rsidP="00794673">
            <w:pPr>
              <w:shd w:val="clear" w:color="auto" w:fill="FFFFFF"/>
              <w:jc w:val="center"/>
              <w:rPr>
                <w:rFonts w:ascii="Times New Roman" w:hAnsi="Times New Roman" w:cs="Times New Roman"/>
              </w:rPr>
            </w:pPr>
            <w:r>
              <w:rPr>
                <w:rFonts w:ascii="Times New Roman" w:hAnsi="Times New Roman" w:cs="Times New Roman"/>
              </w:rPr>
              <w:t>м</w:t>
            </w:r>
          </w:p>
        </w:tc>
        <w:tc>
          <w:tcPr>
            <w:tcW w:w="671" w:type="dxa"/>
            <w:vMerge w:val="restart"/>
            <w:vAlign w:val="center"/>
          </w:tcPr>
          <w:p w:rsidR="00307082" w:rsidRPr="00E44298" w:rsidRDefault="002B28FC"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307082" w:rsidRPr="00E44298" w:rsidRDefault="00857881" w:rsidP="00794673">
            <w:pPr>
              <w:shd w:val="clear" w:color="auto" w:fill="FFFFFF"/>
              <w:jc w:val="center"/>
              <w:rPr>
                <w:rFonts w:ascii="Times New Roman" w:hAnsi="Times New Roman" w:cs="Times New Roman"/>
              </w:rPr>
            </w:pPr>
            <w:r>
              <w:rPr>
                <w:rFonts w:ascii="Times New Roman" w:hAnsi="Times New Roman" w:cs="Times New Roman"/>
              </w:rPr>
              <w:t>2000</w:t>
            </w:r>
          </w:p>
        </w:tc>
        <w:tc>
          <w:tcPr>
            <w:tcW w:w="670" w:type="dxa"/>
            <w:vMerge w:val="restart"/>
            <w:vAlign w:val="center"/>
          </w:tcPr>
          <w:p w:rsidR="00307082" w:rsidRPr="00E44298" w:rsidRDefault="00307082"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307082" w:rsidRPr="00E44298" w:rsidRDefault="00307082"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307082" w:rsidRPr="00E44298" w:rsidRDefault="00307082"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307082" w:rsidRPr="00E44298" w:rsidRDefault="00307082" w:rsidP="00794673">
            <w:pPr>
              <w:pStyle w:val="a3"/>
              <w:ind w:left="0"/>
              <w:jc w:val="center"/>
              <w:rPr>
                <w:rFonts w:eastAsiaTheme="minorHAnsi"/>
                <w:sz w:val="22"/>
                <w:szCs w:val="22"/>
                <w:lang w:eastAsia="en-US"/>
              </w:rPr>
            </w:pPr>
            <w:r w:rsidRPr="00E44298">
              <w:rPr>
                <w:rFonts w:eastAsiaTheme="minorHAnsi"/>
                <w:sz w:val="22"/>
                <w:szCs w:val="22"/>
                <w:lang w:eastAsia="en-US"/>
              </w:rPr>
              <w:t>ОТР</w:t>
            </w:r>
          </w:p>
        </w:tc>
        <w:tc>
          <w:tcPr>
            <w:tcW w:w="1835" w:type="dxa"/>
            <w:vAlign w:val="center"/>
          </w:tcPr>
          <w:p w:rsidR="00307082" w:rsidRPr="00E44298" w:rsidRDefault="00307082" w:rsidP="00794673">
            <w:pPr>
              <w:pStyle w:val="a3"/>
              <w:ind w:left="0"/>
              <w:jc w:val="center"/>
              <w:rPr>
                <w:rFonts w:eastAsiaTheme="minorHAnsi"/>
                <w:sz w:val="22"/>
                <w:szCs w:val="22"/>
                <w:lang w:eastAsia="en-US"/>
              </w:rPr>
            </w:pPr>
            <w:r w:rsidRPr="00E44298">
              <w:rPr>
                <w:rFonts w:eastAsiaTheme="minorHAnsi"/>
                <w:sz w:val="22"/>
                <w:szCs w:val="22"/>
                <w:lang w:eastAsia="en-US"/>
              </w:rPr>
              <w:t>бюджет ЮМО</w:t>
            </w:r>
          </w:p>
        </w:tc>
        <w:tc>
          <w:tcPr>
            <w:tcW w:w="878" w:type="dxa"/>
            <w:vAlign w:val="center"/>
          </w:tcPr>
          <w:p w:rsidR="00307082" w:rsidRPr="005E412B" w:rsidRDefault="005E5B8B" w:rsidP="00794673">
            <w:pPr>
              <w:pStyle w:val="a3"/>
              <w:ind w:left="0"/>
              <w:jc w:val="center"/>
              <w:rPr>
                <w:rFonts w:eastAsiaTheme="minorHAnsi"/>
                <w:sz w:val="22"/>
                <w:szCs w:val="22"/>
                <w:lang w:eastAsia="en-US"/>
              </w:rPr>
            </w:pPr>
            <w:r>
              <w:t>0,00</w:t>
            </w:r>
          </w:p>
        </w:tc>
        <w:tc>
          <w:tcPr>
            <w:tcW w:w="860" w:type="dxa"/>
            <w:vAlign w:val="center"/>
          </w:tcPr>
          <w:p w:rsidR="00307082" w:rsidRPr="00E44298" w:rsidRDefault="00DF5A21" w:rsidP="00794673">
            <w:pPr>
              <w:pStyle w:val="a3"/>
              <w:ind w:left="0"/>
              <w:jc w:val="center"/>
              <w:rPr>
                <w:rFonts w:eastAsiaTheme="minorHAnsi"/>
                <w:sz w:val="22"/>
                <w:szCs w:val="22"/>
                <w:lang w:eastAsia="en-US"/>
              </w:rPr>
            </w:pPr>
            <w:r>
              <w:rPr>
                <w:rFonts w:eastAsiaTheme="minorHAnsi"/>
                <w:sz w:val="22"/>
                <w:szCs w:val="22"/>
                <w:lang w:eastAsia="en-US"/>
              </w:rPr>
              <w:t>2 691,60</w:t>
            </w:r>
          </w:p>
        </w:tc>
        <w:tc>
          <w:tcPr>
            <w:tcW w:w="841" w:type="dxa"/>
            <w:vAlign w:val="center"/>
          </w:tcPr>
          <w:p w:rsidR="00307082" w:rsidRPr="00E44298" w:rsidRDefault="00307082" w:rsidP="00794673">
            <w:pPr>
              <w:pStyle w:val="a3"/>
              <w:ind w:left="0"/>
              <w:jc w:val="center"/>
              <w:rPr>
                <w:rFonts w:eastAsiaTheme="minorHAnsi"/>
                <w:sz w:val="22"/>
                <w:szCs w:val="22"/>
                <w:lang w:eastAsia="en-US"/>
              </w:rPr>
            </w:pPr>
            <w:r w:rsidRPr="00E44298">
              <w:rPr>
                <w:rFonts w:eastAsiaTheme="minorHAnsi"/>
                <w:sz w:val="22"/>
                <w:szCs w:val="22"/>
                <w:lang w:eastAsia="en-US"/>
              </w:rPr>
              <w:t>0,00</w:t>
            </w:r>
          </w:p>
        </w:tc>
        <w:tc>
          <w:tcPr>
            <w:tcW w:w="850" w:type="dxa"/>
            <w:vAlign w:val="center"/>
          </w:tcPr>
          <w:p w:rsidR="00307082" w:rsidRPr="00E44298" w:rsidRDefault="00307082" w:rsidP="00794673">
            <w:pPr>
              <w:pStyle w:val="a3"/>
              <w:ind w:left="0"/>
              <w:jc w:val="center"/>
              <w:rPr>
                <w:rFonts w:eastAsiaTheme="minorHAnsi"/>
                <w:sz w:val="22"/>
                <w:szCs w:val="22"/>
                <w:lang w:eastAsia="en-US"/>
              </w:rPr>
            </w:pPr>
            <w:r w:rsidRPr="00E44298">
              <w:rPr>
                <w:rFonts w:eastAsiaTheme="minorHAnsi"/>
                <w:sz w:val="22"/>
                <w:szCs w:val="22"/>
                <w:lang w:eastAsia="en-US"/>
              </w:rPr>
              <w:t>0,00</w:t>
            </w:r>
          </w:p>
        </w:tc>
        <w:tc>
          <w:tcPr>
            <w:tcW w:w="786" w:type="dxa"/>
            <w:vAlign w:val="center"/>
          </w:tcPr>
          <w:p w:rsidR="00307082" w:rsidRPr="00E44298" w:rsidRDefault="00307082" w:rsidP="00794673">
            <w:pPr>
              <w:pStyle w:val="a3"/>
              <w:ind w:left="0"/>
              <w:jc w:val="center"/>
              <w:rPr>
                <w:rFonts w:eastAsiaTheme="minorHAnsi"/>
                <w:sz w:val="22"/>
                <w:szCs w:val="22"/>
                <w:lang w:eastAsia="en-US"/>
              </w:rPr>
            </w:pPr>
            <w:r w:rsidRPr="00E44298">
              <w:rPr>
                <w:rFonts w:eastAsiaTheme="minorHAnsi"/>
                <w:sz w:val="22"/>
                <w:szCs w:val="22"/>
                <w:lang w:eastAsia="en-US"/>
              </w:rPr>
              <w:t>0,00</w:t>
            </w:r>
          </w:p>
        </w:tc>
      </w:tr>
      <w:tr w:rsidR="00307082" w:rsidRPr="00E44298" w:rsidTr="0039412F">
        <w:tc>
          <w:tcPr>
            <w:tcW w:w="1239" w:type="dxa"/>
            <w:vMerge/>
            <w:vAlign w:val="center"/>
          </w:tcPr>
          <w:p w:rsidR="00307082" w:rsidRPr="00E44298" w:rsidRDefault="00307082" w:rsidP="00794673">
            <w:pPr>
              <w:pStyle w:val="a3"/>
              <w:ind w:left="0"/>
              <w:jc w:val="center"/>
            </w:pPr>
          </w:p>
        </w:tc>
        <w:tc>
          <w:tcPr>
            <w:tcW w:w="1636" w:type="dxa"/>
            <w:vMerge/>
            <w:vAlign w:val="center"/>
          </w:tcPr>
          <w:p w:rsidR="00307082" w:rsidRPr="00E44298" w:rsidRDefault="00307082" w:rsidP="00794673">
            <w:pPr>
              <w:pStyle w:val="a3"/>
              <w:ind w:left="0"/>
              <w:jc w:val="center"/>
            </w:pPr>
          </w:p>
        </w:tc>
        <w:tc>
          <w:tcPr>
            <w:tcW w:w="902" w:type="dxa"/>
            <w:vMerge/>
            <w:vAlign w:val="center"/>
          </w:tcPr>
          <w:p w:rsidR="00307082" w:rsidRPr="00E44298" w:rsidRDefault="00307082" w:rsidP="00794673">
            <w:pPr>
              <w:pStyle w:val="a3"/>
              <w:ind w:left="0"/>
              <w:jc w:val="center"/>
            </w:pPr>
          </w:p>
        </w:tc>
        <w:tc>
          <w:tcPr>
            <w:tcW w:w="671" w:type="dxa"/>
            <w:vMerge/>
            <w:vAlign w:val="center"/>
          </w:tcPr>
          <w:p w:rsidR="00307082" w:rsidRPr="00E44298" w:rsidRDefault="00307082" w:rsidP="00794673">
            <w:pPr>
              <w:pStyle w:val="a3"/>
              <w:ind w:left="0"/>
              <w:jc w:val="center"/>
            </w:pPr>
          </w:p>
        </w:tc>
        <w:tc>
          <w:tcPr>
            <w:tcW w:w="670" w:type="dxa"/>
            <w:vMerge/>
            <w:vAlign w:val="center"/>
          </w:tcPr>
          <w:p w:rsidR="00307082" w:rsidRPr="00E44298" w:rsidRDefault="00307082" w:rsidP="00794673">
            <w:pPr>
              <w:pStyle w:val="a3"/>
              <w:ind w:left="0"/>
              <w:jc w:val="center"/>
            </w:pPr>
          </w:p>
        </w:tc>
        <w:tc>
          <w:tcPr>
            <w:tcW w:w="670" w:type="dxa"/>
            <w:vMerge/>
            <w:vAlign w:val="center"/>
          </w:tcPr>
          <w:p w:rsidR="00307082" w:rsidRPr="00E44298" w:rsidRDefault="00307082" w:rsidP="00794673">
            <w:pPr>
              <w:pStyle w:val="a3"/>
              <w:ind w:left="0"/>
              <w:jc w:val="center"/>
            </w:pPr>
          </w:p>
        </w:tc>
        <w:tc>
          <w:tcPr>
            <w:tcW w:w="670" w:type="dxa"/>
            <w:vMerge/>
          </w:tcPr>
          <w:p w:rsidR="00307082" w:rsidRPr="00E44298" w:rsidRDefault="00307082" w:rsidP="00794673">
            <w:pPr>
              <w:pStyle w:val="a3"/>
              <w:ind w:left="0"/>
              <w:jc w:val="center"/>
            </w:pPr>
          </w:p>
        </w:tc>
        <w:tc>
          <w:tcPr>
            <w:tcW w:w="670" w:type="dxa"/>
            <w:vMerge/>
          </w:tcPr>
          <w:p w:rsidR="00307082" w:rsidRPr="00E44298" w:rsidRDefault="00307082" w:rsidP="00794673">
            <w:pPr>
              <w:pStyle w:val="a3"/>
              <w:ind w:left="0"/>
              <w:jc w:val="center"/>
            </w:pPr>
          </w:p>
        </w:tc>
        <w:tc>
          <w:tcPr>
            <w:tcW w:w="1313" w:type="dxa"/>
            <w:vMerge/>
            <w:vAlign w:val="center"/>
          </w:tcPr>
          <w:p w:rsidR="00307082" w:rsidRPr="00E44298" w:rsidRDefault="00307082" w:rsidP="00794673">
            <w:pPr>
              <w:pStyle w:val="a3"/>
              <w:ind w:left="0"/>
              <w:jc w:val="center"/>
            </w:pPr>
          </w:p>
        </w:tc>
        <w:tc>
          <w:tcPr>
            <w:tcW w:w="1835" w:type="dxa"/>
            <w:vAlign w:val="center"/>
          </w:tcPr>
          <w:p w:rsidR="00307082" w:rsidRPr="00E44298" w:rsidRDefault="00307082" w:rsidP="00794673">
            <w:pPr>
              <w:pStyle w:val="a3"/>
              <w:ind w:left="0"/>
              <w:jc w:val="center"/>
            </w:pPr>
            <w:r w:rsidRPr="00E44298">
              <w:t>бюджет ПК</w:t>
            </w:r>
          </w:p>
        </w:tc>
        <w:tc>
          <w:tcPr>
            <w:tcW w:w="878" w:type="dxa"/>
            <w:vAlign w:val="center"/>
          </w:tcPr>
          <w:p w:rsidR="00307082" w:rsidRPr="005E412B" w:rsidRDefault="00307082" w:rsidP="00794673">
            <w:pPr>
              <w:pStyle w:val="a3"/>
              <w:ind w:left="0"/>
              <w:jc w:val="center"/>
              <w:rPr>
                <w:rFonts w:eastAsiaTheme="minorHAnsi"/>
                <w:sz w:val="22"/>
                <w:szCs w:val="22"/>
                <w:lang w:eastAsia="en-US"/>
              </w:rPr>
            </w:pPr>
            <w:r>
              <w:rPr>
                <w:rFonts w:eastAsiaTheme="minorHAnsi"/>
                <w:sz w:val="22"/>
                <w:szCs w:val="22"/>
                <w:lang w:eastAsia="en-US"/>
              </w:rPr>
              <w:t>0,0</w:t>
            </w:r>
          </w:p>
        </w:tc>
        <w:tc>
          <w:tcPr>
            <w:tcW w:w="860" w:type="dxa"/>
            <w:vAlign w:val="center"/>
          </w:tcPr>
          <w:p w:rsidR="00307082" w:rsidRPr="00E44298" w:rsidRDefault="00307082" w:rsidP="00794673">
            <w:pPr>
              <w:pStyle w:val="a3"/>
              <w:ind w:left="0"/>
              <w:jc w:val="center"/>
            </w:pPr>
            <w:r w:rsidRPr="00E44298">
              <w:t>0,00</w:t>
            </w:r>
          </w:p>
        </w:tc>
        <w:tc>
          <w:tcPr>
            <w:tcW w:w="841" w:type="dxa"/>
            <w:vAlign w:val="center"/>
          </w:tcPr>
          <w:p w:rsidR="00307082" w:rsidRPr="00E44298" w:rsidRDefault="00307082" w:rsidP="00794673">
            <w:pPr>
              <w:pStyle w:val="a3"/>
              <w:ind w:left="0"/>
              <w:jc w:val="center"/>
            </w:pPr>
            <w:r w:rsidRPr="00E44298">
              <w:t>0,00</w:t>
            </w:r>
          </w:p>
        </w:tc>
        <w:tc>
          <w:tcPr>
            <w:tcW w:w="850" w:type="dxa"/>
            <w:vAlign w:val="center"/>
          </w:tcPr>
          <w:p w:rsidR="00307082" w:rsidRPr="00E44298" w:rsidRDefault="00307082" w:rsidP="00794673">
            <w:pPr>
              <w:pStyle w:val="a3"/>
              <w:ind w:left="0"/>
              <w:jc w:val="center"/>
            </w:pPr>
            <w:r w:rsidRPr="00E44298">
              <w:t>0,00</w:t>
            </w:r>
          </w:p>
        </w:tc>
        <w:tc>
          <w:tcPr>
            <w:tcW w:w="786" w:type="dxa"/>
            <w:vAlign w:val="center"/>
          </w:tcPr>
          <w:p w:rsidR="00307082" w:rsidRPr="00E44298" w:rsidRDefault="00307082" w:rsidP="00794673">
            <w:pPr>
              <w:pStyle w:val="a3"/>
              <w:ind w:left="0"/>
              <w:jc w:val="center"/>
            </w:pPr>
            <w:r w:rsidRPr="00E44298">
              <w:t>0,00</w:t>
            </w:r>
          </w:p>
        </w:tc>
      </w:tr>
      <w:tr w:rsidR="00307082" w:rsidRPr="00E44298" w:rsidTr="0039412F">
        <w:tc>
          <w:tcPr>
            <w:tcW w:w="1239" w:type="dxa"/>
            <w:vMerge/>
            <w:vAlign w:val="center"/>
          </w:tcPr>
          <w:p w:rsidR="00307082" w:rsidRPr="00E44298" w:rsidRDefault="00307082" w:rsidP="00794673">
            <w:pPr>
              <w:pStyle w:val="a3"/>
              <w:ind w:left="0"/>
              <w:jc w:val="center"/>
            </w:pPr>
          </w:p>
        </w:tc>
        <w:tc>
          <w:tcPr>
            <w:tcW w:w="1636" w:type="dxa"/>
            <w:vMerge/>
            <w:vAlign w:val="center"/>
          </w:tcPr>
          <w:p w:rsidR="00307082" w:rsidRPr="00E44298" w:rsidRDefault="00307082" w:rsidP="00794673">
            <w:pPr>
              <w:pStyle w:val="a3"/>
              <w:ind w:left="0"/>
              <w:jc w:val="center"/>
            </w:pPr>
          </w:p>
        </w:tc>
        <w:tc>
          <w:tcPr>
            <w:tcW w:w="902" w:type="dxa"/>
            <w:vMerge/>
            <w:vAlign w:val="center"/>
          </w:tcPr>
          <w:p w:rsidR="00307082" w:rsidRPr="00E44298" w:rsidRDefault="00307082" w:rsidP="00794673">
            <w:pPr>
              <w:pStyle w:val="a3"/>
              <w:ind w:left="0"/>
              <w:jc w:val="center"/>
            </w:pPr>
          </w:p>
        </w:tc>
        <w:tc>
          <w:tcPr>
            <w:tcW w:w="671" w:type="dxa"/>
            <w:vMerge/>
            <w:vAlign w:val="center"/>
          </w:tcPr>
          <w:p w:rsidR="00307082" w:rsidRPr="00E44298" w:rsidRDefault="00307082" w:rsidP="00794673">
            <w:pPr>
              <w:pStyle w:val="a3"/>
              <w:ind w:left="0"/>
              <w:jc w:val="center"/>
            </w:pPr>
          </w:p>
        </w:tc>
        <w:tc>
          <w:tcPr>
            <w:tcW w:w="670" w:type="dxa"/>
            <w:vMerge/>
            <w:vAlign w:val="center"/>
          </w:tcPr>
          <w:p w:rsidR="00307082" w:rsidRPr="00E44298" w:rsidRDefault="00307082" w:rsidP="00794673">
            <w:pPr>
              <w:pStyle w:val="a3"/>
              <w:ind w:left="0"/>
              <w:jc w:val="center"/>
            </w:pPr>
          </w:p>
        </w:tc>
        <w:tc>
          <w:tcPr>
            <w:tcW w:w="670" w:type="dxa"/>
            <w:vMerge/>
            <w:vAlign w:val="center"/>
          </w:tcPr>
          <w:p w:rsidR="00307082" w:rsidRPr="00E44298" w:rsidRDefault="00307082" w:rsidP="00794673">
            <w:pPr>
              <w:pStyle w:val="a3"/>
              <w:ind w:left="0"/>
              <w:jc w:val="center"/>
            </w:pPr>
          </w:p>
        </w:tc>
        <w:tc>
          <w:tcPr>
            <w:tcW w:w="670" w:type="dxa"/>
            <w:vMerge/>
          </w:tcPr>
          <w:p w:rsidR="00307082" w:rsidRPr="00E44298" w:rsidRDefault="00307082" w:rsidP="00794673">
            <w:pPr>
              <w:pStyle w:val="a3"/>
              <w:ind w:left="0"/>
              <w:jc w:val="center"/>
            </w:pPr>
          </w:p>
        </w:tc>
        <w:tc>
          <w:tcPr>
            <w:tcW w:w="670" w:type="dxa"/>
            <w:vMerge/>
          </w:tcPr>
          <w:p w:rsidR="00307082" w:rsidRPr="00E44298" w:rsidRDefault="00307082" w:rsidP="00794673">
            <w:pPr>
              <w:pStyle w:val="a3"/>
              <w:ind w:left="0"/>
              <w:jc w:val="center"/>
            </w:pPr>
          </w:p>
        </w:tc>
        <w:tc>
          <w:tcPr>
            <w:tcW w:w="1313" w:type="dxa"/>
            <w:vMerge/>
            <w:vAlign w:val="center"/>
          </w:tcPr>
          <w:p w:rsidR="00307082" w:rsidRPr="00E44298" w:rsidRDefault="00307082" w:rsidP="00794673">
            <w:pPr>
              <w:pStyle w:val="a3"/>
              <w:ind w:left="0"/>
              <w:jc w:val="center"/>
            </w:pPr>
          </w:p>
        </w:tc>
        <w:tc>
          <w:tcPr>
            <w:tcW w:w="1835" w:type="dxa"/>
            <w:vAlign w:val="center"/>
          </w:tcPr>
          <w:p w:rsidR="00307082" w:rsidRPr="00E44298" w:rsidRDefault="00307082" w:rsidP="00794673">
            <w:pPr>
              <w:pStyle w:val="a3"/>
              <w:ind w:left="0"/>
              <w:jc w:val="center"/>
            </w:pPr>
            <w:r w:rsidRPr="00E44298">
              <w:t>бюджет РФ</w:t>
            </w:r>
          </w:p>
        </w:tc>
        <w:tc>
          <w:tcPr>
            <w:tcW w:w="878" w:type="dxa"/>
            <w:vAlign w:val="center"/>
          </w:tcPr>
          <w:p w:rsidR="00307082" w:rsidRPr="00E44298" w:rsidRDefault="0030708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307082" w:rsidRPr="00E44298" w:rsidRDefault="0030708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307082" w:rsidRPr="00E44298" w:rsidRDefault="00307082" w:rsidP="00794673">
            <w:pPr>
              <w:pStyle w:val="a3"/>
              <w:ind w:left="0"/>
              <w:jc w:val="center"/>
            </w:pPr>
            <w:r w:rsidRPr="00E44298">
              <w:t>0,00</w:t>
            </w:r>
          </w:p>
        </w:tc>
        <w:tc>
          <w:tcPr>
            <w:tcW w:w="850" w:type="dxa"/>
            <w:vAlign w:val="center"/>
          </w:tcPr>
          <w:p w:rsidR="00307082" w:rsidRPr="00E44298" w:rsidRDefault="00307082" w:rsidP="00794673">
            <w:pPr>
              <w:pStyle w:val="a3"/>
              <w:ind w:left="0"/>
              <w:jc w:val="center"/>
            </w:pPr>
            <w:r w:rsidRPr="00E44298">
              <w:t>0,00</w:t>
            </w:r>
          </w:p>
        </w:tc>
        <w:tc>
          <w:tcPr>
            <w:tcW w:w="786" w:type="dxa"/>
            <w:vAlign w:val="center"/>
          </w:tcPr>
          <w:p w:rsidR="00307082" w:rsidRPr="00E44298" w:rsidRDefault="00307082" w:rsidP="00794673">
            <w:pPr>
              <w:pStyle w:val="a3"/>
              <w:ind w:left="0"/>
              <w:jc w:val="center"/>
            </w:pPr>
            <w:r w:rsidRPr="00E44298">
              <w:t>0,00</w:t>
            </w:r>
          </w:p>
        </w:tc>
      </w:tr>
      <w:tr w:rsidR="00307082" w:rsidRPr="00E44298" w:rsidTr="0039412F">
        <w:tc>
          <w:tcPr>
            <w:tcW w:w="1239" w:type="dxa"/>
            <w:vMerge/>
            <w:vAlign w:val="center"/>
          </w:tcPr>
          <w:p w:rsidR="00307082" w:rsidRPr="00E44298" w:rsidRDefault="00307082" w:rsidP="00794673">
            <w:pPr>
              <w:pStyle w:val="a3"/>
              <w:ind w:left="0"/>
              <w:jc w:val="center"/>
            </w:pPr>
          </w:p>
        </w:tc>
        <w:tc>
          <w:tcPr>
            <w:tcW w:w="1636" w:type="dxa"/>
            <w:vMerge/>
            <w:vAlign w:val="center"/>
          </w:tcPr>
          <w:p w:rsidR="00307082" w:rsidRPr="00E44298" w:rsidRDefault="00307082" w:rsidP="00794673">
            <w:pPr>
              <w:pStyle w:val="a3"/>
              <w:ind w:left="0"/>
              <w:jc w:val="center"/>
            </w:pPr>
          </w:p>
        </w:tc>
        <w:tc>
          <w:tcPr>
            <w:tcW w:w="902" w:type="dxa"/>
            <w:vMerge/>
            <w:vAlign w:val="center"/>
          </w:tcPr>
          <w:p w:rsidR="00307082" w:rsidRPr="00E44298" w:rsidRDefault="00307082" w:rsidP="00794673">
            <w:pPr>
              <w:pStyle w:val="a3"/>
              <w:ind w:left="0"/>
              <w:jc w:val="center"/>
            </w:pPr>
          </w:p>
        </w:tc>
        <w:tc>
          <w:tcPr>
            <w:tcW w:w="671" w:type="dxa"/>
            <w:vMerge/>
            <w:vAlign w:val="center"/>
          </w:tcPr>
          <w:p w:rsidR="00307082" w:rsidRPr="00E44298" w:rsidRDefault="00307082" w:rsidP="00794673">
            <w:pPr>
              <w:pStyle w:val="a3"/>
              <w:ind w:left="0"/>
              <w:jc w:val="center"/>
            </w:pPr>
          </w:p>
        </w:tc>
        <w:tc>
          <w:tcPr>
            <w:tcW w:w="670" w:type="dxa"/>
            <w:vMerge/>
            <w:vAlign w:val="center"/>
          </w:tcPr>
          <w:p w:rsidR="00307082" w:rsidRPr="00E44298" w:rsidRDefault="00307082" w:rsidP="00794673">
            <w:pPr>
              <w:pStyle w:val="a3"/>
              <w:ind w:left="0"/>
              <w:jc w:val="center"/>
            </w:pPr>
          </w:p>
        </w:tc>
        <w:tc>
          <w:tcPr>
            <w:tcW w:w="670" w:type="dxa"/>
            <w:vMerge/>
            <w:vAlign w:val="center"/>
          </w:tcPr>
          <w:p w:rsidR="00307082" w:rsidRPr="00E44298" w:rsidRDefault="00307082" w:rsidP="00794673">
            <w:pPr>
              <w:pStyle w:val="a3"/>
              <w:ind w:left="0"/>
              <w:jc w:val="center"/>
            </w:pPr>
          </w:p>
        </w:tc>
        <w:tc>
          <w:tcPr>
            <w:tcW w:w="670" w:type="dxa"/>
            <w:vMerge/>
          </w:tcPr>
          <w:p w:rsidR="00307082" w:rsidRPr="00E44298" w:rsidRDefault="00307082" w:rsidP="00794673">
            <w:pPr>
              <w:pStyle w:val="a3"/>
              <w:ind w:left="0"/>
              <w:jc w:val="center"/>
            </w:pPr>
          </w:p>
        </w:tc>
        <w:tc>
          <w:tcPr>
            <w:tcW w:w="670" w:type="dxa"/>
            <w:vMerge/>
          </w:tcPr>
          <w:p w:rsidR="00307082" w:rsidRPr="00E44298" w:rsidRDefault="00307082" w:rsidP="00794673">
            <w:pPr>
              <w:pStyle w:val="a3"/>
              <w:ind w:left="0"/>
              <w:jc w:val="center"/>
            </w:pPr>
          </w:p>
        </w:tc>
        <w:tc>
          <w:tcPr>
            <w:tcW w:w="1313" w:type="dxa"/>
            <w:vMerge/>
            <w:vAlign w:val="center"/>
          </w:tcPr>
          <w:p w:rsidR="00307082" w:rsidRPr="00E44298" w:rsidRDefault="00307082" w:rsidP="00794673">
            <w:pPr>
              <w:pStyle w:val="a3"/>
              <w:ind w:left="0"/>
              <w:jc w:val="center"/>
            </w:pPr>
          </w:p>
        </w:tc>
        <w:tc>
          <w:tcPr>
            <w:tcW w:w="1835" w:type="dxa"/>
            <w:vAlign w:val="center"/>
          </w:tcPr>
          <w:p w:rsidR="00307082" w:rsidRPr="00E44298" w:rsidRDefault="00307082" w:rsidP="00794673">
            <w:pPr>
              <w:pStyle w:val="a3"/>
              <w:ind w:left="0"/>
              <w:jc w:val="center"/>
            </w:pPr>
            <w:r w:rsidRPr="00E44298">
              <w:t>внебюджетные источники</w:t>
            </w:r>
          </w:p>
        </w:tc>
        <w:tc>
          <w:tcPr>
            <w:tcW w:w="878" w:type="dxa"/>
            <w:vAlign w:val="center"/>
          </w:tcPr>
          <w:p w:rsidR="00307082" w:rsidRPr="00E44298" w:rsidRDefault="0030708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307082" w:rsidRPr="00E44298" w:rsidRDefault="0030708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307082" w:rsidRPr="00E44298" w:rsidRDefault="00307082" w:rsidP="00794673">
            <w:pPr>
              <w:pStyle w:val="a3"/>
              <w:ind w:left="0"/>
              <w:jc w:val="center"/>
            </w:pPr>
            <w:r w:rsidRPr="00E44298">
              <w:t>0,00</w:t>
            </w:r>
          </w:p>
        </w:tc>
        <w:tc>
          <w:tcPr>
            <w:tcW w:w="850" w:type="dxa"/>
            <w:vAlign w:val="center"/>
          </w:tcPr>
          <w:p w:rsidR="00307082" w:rsidRPr="00E44298" w:rsidRDefault="00307082" w:rsidP="00794673">
            <w:pPr>
              <w:pStyle w:val="a3"/>
              <w:ind w:left="0"/>
              <w:jc w:val="center"/>
            </w:pPr>
            <w:r w:rsidRPr="00E44298">
              <w:t>0,00</w:t>
            </w:r>
          </w:p>
        </w:tc>
        <w:tc>
          <w:tcPr>
            <w:tcW w:w="786" w:type="dxa"/>
            <w:vAlign w:val="center"/>
          </w:tcPr>
          <w:p w:rsidR="00307082" w:rsidRPr="00E44298" w:rsidRDefault="00307082" w:rsidP="00794673">
            <w:pPr>
              <w:pStyle w:val="a3"/>
              <w:ind w:left="0"/>
              <w:jc w:val="center"/>
            </w:pPr>
            <w:r w:rsidRPr="00E44298">
              <w:t>0,00</w:t>
            </w:r>
          </w:p>
        </w:tc>
      </w:tr>
      <w:tr w:rsidR="00307082" w:rsidRPr="00E44298" w:rsidTr="0039412F">
        <w:tc>
          <w:tcPr>
            <w:tcW w:w="8441" w:type="dxa"/>
            <w:gridSpan w:val="9"/>
            <w:vMerge w:val="restart"/>
          </w:tcPr>
          <w:p w:rsidR="00307082" w:rsidRPr="00E44298" w:rsidRDefault="00307082" w:rsidP="00794673">
            <w:pPr>
              <w:pStyle w:val="a3"/>
              <w:ind w:left="0"/>
              <w:jc w:val="center"/>
            </w:pPr>
            <w:r>
              <w:t>Итого по мероприятию 1.2.1.2.5</w:t>
            </w:r>
            <w:r w:rsidRPr="00E44298">
              <w:t>., в том числе по источникам финансирования</w:t>
            </w:r>
          </w:p>
        </w:tc>
        <w:tc>
          <w:tcPr>
            <w:tcW w:w="1835" w:type="dxa"/>
            <w:vAlign w:val="center"/>
          </w:tcPr>
          <w:p w:rsidR="00307082" w:rsidRPr="00E44298" w:rsidRDefault="00307082" w:rsidP="00794673">
            <w:pPr>
              <w:pStyle w:val="a3"/>
              <w:ind w:left="0"/>
              <w:jc w:val="center"/>
            </w:pPr>
            <w:r w:rsidRPr="00E44298">
              <w:t>бюджет ЮМО</w:t>
            </w:r>
          </w:p>
        </w:tc>
        <w:tc>
          <w:tcPr>
            <w:tcW w:w="878" w:type="dxa"/>
            <w:vAlign w:val="center"/>
          </w:tcPr>
          <w:p w:rsidR="00307082" w:rsidRPr="005E412B" w:rsidRDefault="005E5B8B" w:rsidP="00794673">
            <w:pPr>
              <w:pStyle w:val="a3"/>
              <w:ind w:left="0"/>
              <w:jc w:val="center"/>
              <w:rPr>
                <w:rFonts w:eastAsiaTheme="minorHAnsi"/>
                <w:sz w:val="22"/>
                <w:szCs w:val="22"/>
                <w:lang w:eastAsia="en-US"/>
              </w:rPr>
            </w:pPr>
            <w:r>
              <w:t>0,00</w:t>
            </w:r>
          </w:p>
        </w:tc>
        <w:tc>
          <w:tcPr>
            <w:tcW w:w="860" w:type="dxa"/>
            <w:vAlign w:val="center"/>
          </w:tcPr>
          <w:p w:rsidR="00307082" w:rsidRPr="00E44298" w:rsidRDefault="00DF5A21" w:rsidP="00794673">
            <w:pPr>
              <w:pStyle w:val="a3"/>
              <w:ind w:left="0"/>
              <w:jc w:val="center"/>
              <w:rPr>
                <w:rFonts w:eastAsiaTheme="minorHAnsi"/>
                <w:sz w:val="22"/>
                <w:szCs w:val="22"/>
                <w:lang w:eastAsia="en-US"/>
              </w:rPr>
            </w:pPr>
            <w:r>
              <w:rPr>
                <w:rFonts w:eastAsiaTheme="minorHAnsi"/>
                <w:sz w:val="22"/>
                <w:szCs w:val="22"/>
                <w:lang w:eastAsia="en-US"/>
              </w:rPr>
              <w:t>2 691,60</w:t>
            </w:r>
          </w:p>
        </w:tc>
        <w:tc>
          <w:tcPr>
            <w:tcW w:w="841" w:type="dxa"/>
            <w:vAlign w:val="center"/>
          </w:tcPr>
          <w:p w:rsidR="00307082" w:rsidRPr="00E44298" w:rsidRDefault="0030708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307082" w:rsidRPr="00E44298" w:rsidRDefault="0030708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307082" w:rsidRPr="00E44298" w:rsidRDefault="0030708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307082" w:rsidRPr="00E44298" w:rsidTr="0039412F">
        <w:tc>
          <w:tcPr>
            <w:tcW w:w="8441" w:type="dxa"/>
            <w:gridSpan w:val="9"/>
            <w:vMerge/>
          </w:tcPr>
          <w:p w:rsidR="00307082" w:rsidRPr="00E44298" w:rsidRDefault="00307082" w:rsidP="00794673">
            <w:pPr>
              <w:pStyle w:val="a3"/>
              <w:ind w:left="0"/>
              <w:jc w:val="center"/>
            </w:pPr>
          </w:p>
        </w:tc>
        <w:tc>
          <w:tcPr>
            <w:tcW w:w="1835" w:type="dxa"/>
            <w:vAlign w:val="center"/>
          </w:tcPr>
          <w:p w:rsidR="00307082" w:rsidRPr="00E44298" w:rsidRDefault="00307082" w:rsidP="00794673">
            <w:pPr>
              <w:pStyle w:val="a3"/>
              <w:ind w:left="0"/>
              <w:jc w:val="center"/>
            </w:pPr>
            <w:r w:rsidRPr="00E44298">
              <w:t>бюджет ПК</w:t>
            </w:r>
          </w:p>
        </w:tc>
        <w:tc>
          <w:tcPr>
            <w:tcW w:w="878" w:type="dxa"/>
            <w:vAlign w:val="center"/>
          </w:tcPr>
          <w:p w:rsidR="00307082" w:rsidRPr="005E412B" w:rsidRDefault="00307082" w:rsidP="00794673">
            <w:pPr>
              <w:pStyle w:val="a3"/>
              <w:ind w:left="0"/>
              <w:jc w:val="center"/>
              <w:rPr>
                <w:rFonts w:eastAsiaTheme="minorHAnsi"/>
                <w:sz w:val="22"/>
                <w:szCs w:val="22"/>
                <w:lang w:eastAsia="en-US"/>
              </w:rPr>
            </w:pPr>
            <w:r>
              <w:rPr>
                <w:rFonts w:eastAsiaTheme="minorHAnsi"/>
                <w:sz w:val="22"/>
                <w:szCs w:val="22"/>
                <w:lang w:eastAsia="en-US"/>
              </w:rPr>
              <w:t>0,00</w:t>
            </w:r>
          </w:p>
        </w:tc>
        <w:tc>
          <w:tcPr>
            <w:tcW w:w="860" w:type="dxa"/>
            <w:vAlign w:val="center"/>
          </w:tcPr>
          <w:p w:rsidR="00307082" w:rsidRPr="00E44298" w:rsidRDefault="00307082" w:rsidP="00794673">
            <w:pPr>
              <w:pStyle w:val="a3"/>
              <w:ind w:left="0"/>
              <w:jc w:val="center"/>
            </w:pPr>
            <w:r w:rsidRPr="00E44298">
              <w:t>0,00</w:t>
            </w:r>
          </w:p>
        </w:tc>
        <w:tc>
          <w:tcPr>
            <w:tcW w:w="841" w:type="dxa"/>
            <w:vAlign w:val="center"/>
          </w:tcPr>
          <w:p w:rsidR="00307082" w:rsidRPr="00E44298" w:rsidRDefault="0030708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307082" w:rsidRPr="00E44298" w:rsidRDefault="0030708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307082" w:rsidRPr="00E44298" w:rsidRDefault="0030708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307082" w:rsidRPr="00E44298" w:rsidTr="0039412F">
        <w:tc>
          <w:tcPr>
            <w:tcW w:w="8441" w:type="dxa"/>
            <w:gridSpan w:val="9"/>
            <w:vMerge/>
          </w:tcPr>
          <w:p w:rsidR="00307082" w:rsidRPr="00E44298" w:rsidRDefault="00307082" w:rsidP="00794673">
            <w:pPr>
              <w:pStyle w:val="a3"/>
              <w:ind w:left="0"/>
              <w:jc w:val="center"/>
            </w:pPr>
          </w:p>
        </w:tc>
        <w:tc>
          <w:tcPr>
            <w:tcW w:w="1835" w:type="dxa"/>
            <w:vAlign w:val="center"/>
          </w:tcPr>
          <w:p w:rsidR="00307082" w:rsidRPr="00E44298" w:rsidRDefault="00307082" w:rsidP="00794673">
            <w:pPr>
              <w:pStyle w:val="a3"/>
              <w:ind w:left="0"/>
              <w:jc w:val="center"/>
            </w:pPr>
            <w:r w:rsidRPr="00E44298">
              <w:t>бюджет РФ</w:t>
            </w:r>
          </w:p>
        </w:tc>
        <w:tc>
          <w:tcPr>
            <w:tcW w:w="878" w:type="dxa"/>
            <w:vAlign w:val="center"/>
          </w:tcPr>
          <w:p w:rsidR="00307082" w:rsidRPr="00E44298" w:rsidRDefault="0030708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307082" w:rsidRPr="00E44298" w:rsidRDefault="0030708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307082" w:rsidRPr="00E44298" w:rsidRDefault="0030708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307082" w:rsidRPr="00E44298" w:rsidRDefault="0030708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307082" w:rsidRPr="00E44298" w:rsidRDefault="0030708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307082" w:rsidRPr="00E44298" w:rsidTr="0039412F">
        <w:tc>
          <w:tcPr>
            <w:tcW w:w="8441" w:type="dxa"/>
            <w:gridSpan w:val="9"/>
            <w:vMerge/>
          </w:tcPr>
          <w:p w:rsidR="00307082" w:rsidRPr="00E44298" w:rsidRDefault="00307082" w:rsidP="00794673">
            <w:pPr>
              <w:pStyle w:val="a3"/>
              <w:ind w:left="0"/>
              <w:jc w:val="center"/>
            </w:pPr>
          </w:p>
        </w:tc>
        <w:tc>
          <w:tcPr>
            <w:tcW w:w="1835" w:type="dxa"/>
            <w:vAlign w:val="center"/>
          </w:tcPr>
          <w:p w:rsidR="00307082" w:rsidRPr="00E44298" w:rsidRDefault="00307082" w:rsidP="00794673">
            <w:pPr>
              <w:pStyle w:val="a3"/>
              <w:ind w:left="0"/>
              <w:jc w:val="center"/>
            </w:pPr>
            <w:r w:rsidRPr="00E44298">
              <w:t>внебюджетные источники</w:t>
            </w:r>
          </w:p>
        </w:tc>
        <w:tc>
          <w:tcPr>
            <w:tcW w:w="878" w:type="dxa"/>
            <w:vAlign w:val="center"/>
          </w:tcPr>
          <w:p w:rsidR="00307082" w:rsidRPr="00E44298" w:rsidRDefault="0030708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307082" w:rsidRPr="00E44298" w:rsidRDefault="0030708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307082" w:rsidRPr="00E44298" w:rsidRDefault="0030708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307082" w:rsidRPr="00E44298" w:rsidRDefault="0030708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307082" w:rsidRPr="00E44298" w:rsidRDefault="0030708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307082" w:rsidRPr="00E44298" w:rsidTr="0039412F">
        <w:tc>
          <w:tcPr>
            <w:tcW w:w="10276" w:type="dxa"/>
            <w:gridSpan w:val="10"/>
          </w:tcPr>
          <w:p w:rsidR="00307082" w:rsidRPr="00E44298" w:rsidRDefault="00307082" w:rsidP="00794673">
            <w:pPr>
              <w:pStyle w:val="a3"/>
              <w:ind w:left="0"/>
              <w:jc w:val="right"/>
            </w:pPr>
            <w:r w:rsidRPr="00E44298">
              <w:t>итого</w:t>
            </w:r>
          </w:p>
        </w:tc>
        <w:tc>
          <w:tcPr>
            <w:tcW w:w="878" w:type="dxa"/>
            <w:vAlign w:val="center"/>
          </w:tcPr>
          <w:p w:rsidR="00307082" w:rsidRPr="00E44298" w:rsidRDefault="005E5B8B" w:rsidP="00794673">
            <w:pPr>
              <w:widowControl w:val="0"/>
              <w:shd w:val="clear" w:color="auto" w:fill="FFFFFF"/>
              <w:autoSpaceDE w:val="0"/>
              <w:autoSpaceDN w:val="0"/>
              <w:adjustRightInd w:val="0"/>
              <w:jc w:val="center"/>
              <w:rPr>
                <w:rFonts w:ascii="Times New Roman" w:hAnsi="Times New Roman" w:cs="Times New Roman"/>
              </w:rPr>
            </w:pPr>
            <w:r>
              <w:rPr>
                <w:rFonts w:ascii="Times New Roman" w:hAnsi="Times New Roman" w:cs="Times New Roman"/>
              </w:rPr>
              <w:t>0,00</w:t>
            </w:r>
          </w:p>
        </w:tc>
        <w:tc>
          <w:tcPr>
            <w:tcW w:w="860" w:type="dxa"/>
            <w:vAlign w:val="center"/>
          </w:tcPr>
          <w:p w:rsidR="00307082" w:rsidRPr="00E44298" w:rsidRDefault="00DF5A21" w:rsidP="00794673">
            <w:pPr>
              <w:widowControl w:val="0"/>
              <w:autoSpaceDE w:val="0"/>
              <w:autoSpaceDN w:val="0"/>
              <w:adjustRightInd w:val="0"/>
              <w:jc w:val="center"/>
              <w:rPr>
                <w:rFonts w:ascii="Times New Roman" w:hAnsi="Times New Roman" w:cs="Times New Roman"/>
              </w:rPr>
            </w:pPr>
            <w:r w:rsidRPr="00DF5A21">
              <w:rPr>
                <w:rFonts w:ascii="Times New Roman" w:hAnsi="Times New Roman" w:cs="Times New Roman"/>
              </w:rPr>
              <w:t>2 691,60</w:t>
            </w:r>
          </w:p>
        </w:tc>
        <w:tc>
          <w:tcPr>
            <w:tcW w:w="841" w:type="dxa"/>
            <w:vAlign w:val="center"/>
          </w:tcPr>
          <w:p w:rsidR="00307082" w:rsidRPr="00E44298" w:rsidRDefault="0030708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307082" w:rsidRPr="00E44298" w:rsidRDefault="0030708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307082" w:rsidRPr="00E44298" w:rsidRDefault="0030708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2B28FC" w:rsidRPr="00E44298" w:rsidTr="0039412F">
        <w:tc>
          <w:tcPr>
            <w:tcW w:w="1239" w:type="dxa"/>
            <w:vAlign w:val="center"/>
          </w:tcPr>
          <w:p w:rsidR="002B28FC" w:rsidRPr="00E44298" w:rsidRDefault="00DF5A21" w:rsidP="00794673">
            <w:pPr>
              <w:pStyle w:val="a3"/>
              <w:ind w:left="0"/>
              <w:jc w:val="center"/>
            </w:pPr>
            <w:r>
              <w:t>1.2.1.2.6</w:t>
            </w:r>
            <w:r w:rsidR="002B28FC" w:rsidRPr="00E44298">
              <w:t>.</w:t>
            </w:r>
          </w:p>
        </w:tc>
        <w:tc>
          <w:tcPr>
            <w:tcW w:w="13252" w:type="dxa"/>
            <w:gridSpan w:val="14"/>
          </w:tcPr>
          <w:p w:rsidR="002B28FC" w:rsidRPr="00E44298" w:rsidRDefault="002B28FC" w:rsidP="00794673">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rPr>
              <w:t xml:space="preserve">Мероприятие. </w:t>
            </w:r>
            <w:r>
              <w:rPr>
                <w:rFonts w:ascii="Times New Roman" w:hAnsi="Times New Roman" w:cs="Times New Roman"/>
              </w:rPr>
              <w:t>Обустройство уличного освещения в населенных пунктах Юсьвинского муниципального округа Пермского края (Майкор, Крохалево, Ситково)</w:t>
            </w:r>
          </w:p>
        </w:tc>
      </w:tr>
      <w:tr w:rsidR="002B28FC" w:rsidRPr="00E44298" w:rsidTr="0039412F">
        <w:tc>
          <w:tcPr>
            <w:tcW w:w="1239" w:type="dxa"/>
            <w:vMerge w:val="restart"/>
            <w:vAlign w:val="center"/>
          </w:tcPr>
          <w:p w:rsidR="002B28FC" w:rsidRPr="00E44298" w:rsidRDefault="002B28FC" w:rsidP="00794673">
            <w:pPr>
              <w:pStyle w:val="a3"/>
              <w:ind w:left="0"/>
              <w:jc w:val="center"/>
            </w:pPr>
            <w:r>
              <w:t>1.2.1.2.</w:t>
            </w:r>
            <w:r w:rsidR="00DF5A21">
              <w:t>6</w:t>
            </w:r>
            <w:r w:rsidRPr="00E44298">
              <w:t>.1.</w:t>
            </w:r>
          </w:p>
        </w:tc>
        <w:tc>
          <w:tcPr>
            <w:tcW w:w="1636" w:type="dxa"/>
            <w:vMerge w:val="restart"/>
          </w:tcPr>
          <w:p w:rsidR="002B28FC" w:rsidRPr="00E44298" w:rsidRDefault="009230EA" w:rsidP="00794673">
            <w:pPr>
              <w:widowControl w:val="0"/>
              <w:shd w:val="clear" w:color="auto" w:fill="FFFFFF"/>
              <w:autoSpaceDE w:val="0"/>
              <w:autoSpaceDN w:val="0"/>
              <w:adjustRightInd w:val="0"/>
              <w:jc w:val="both"/>
              <w:rPr>
                <w:rFonts w:ascii="Times New Roman" w:hAnsi="Times New Roman" w:cs="Times New Roman"/>
              </w:rPr>
            </w:pPr>
            <w:r>
              <w:rPr>
                <w:rFonts w:ascii="Times New Roman" w:hAnsi="Times New Roman" w:cs="Times New Roman"/>
              </w:rPr>
              <w:t>Обустройство уличного освещения</w:t>
            </w:r>
          </w:p>
        </w:tc>
        <w:tc>
          <w:tcPr>
            <w:tcW w:w="902" w:type="dxa"/>
            <w:vMerge w:val="restart"/>
            <w:vAlign w:val="center"/>
          </w:tcPr>
          <w:p w:rsidR="002B28FC" w:rsidRPr="00E44298" w:rsidRDefault="002B28FC" w:rsidP="00794673">
            <w:pPr>
              <w:shd w:val="clear" w:color="auto" w:fill="FFFFFF"/>
              <w:jc w:val="center"/>
              <w:rPr>
                <w:rFonts w:ascii="Times New Roman" w:hAnsi="Times New Roman" w:cs="Times New Roman"/>
              </w:rPr>
            </w:pPr>
            <w:r>
              <w:rPr>
                <w:rFonts w:ascii="Times New Roman" w:hAnsi="Times New Roman" w:cs="Times New Roman"/>
              </w:rPr>
              <w:t>м</w:t>
            </w:r>
          </w:p>
        </w:tc>
        <w:tc>
          <w:tcPr>
            <w:tcW w:w="671" w:type="dxa"/>
            <w:vMerge w:val="restart"/>
            <w:vAlign w:val="center"/>
          </w:tcPr>
          <w:p w:rsidR="002B28FC" w:rsidRPr="00E44298" w:rsidRDefault="002B28FC"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2B28FC" w:rsidRPr="00E44298" w:rsidRDefault="00857881" w:rsidP="00794673">
            <w:pPr>
              <w:shd w:val="clear" w:color="auto" w:fill="FFFFFF"/>
              <w:jc w:val="center"/>
              <w:rPr>
                <w:rFonts w:ascii="Times New Roman" w:hAnsi="Times New Roman" w:cs="Times New Roman"/>
              </w:rPr>
            </w:pPr>
            <w:r w:rsidRPr="00857881">
              <w:rPr>
                <w:rFonts w:ascii="Times New Roman" w:hAnsi="Times New Roman" w:cs="Times New Roman"/>
              </w:rPr>
              <w:t>8</w:t>
            </w:r>
            <w:r w:rsidR="009230EA" w:rsidRPr="00857881">
              <w:rPr>
                <w:rFonts w:ascii="Times New Roman" w:hAnsi="Times New Roman" w:cs="Times New Roman"/>
              </w:rPr>
              <w:t>000</w:t>
            </w:r>
          </w:p>
        </w:tc>
        <w:tc>
          <w:tcPr>
            <w:tcW w:w="670" w:type="dxa"/>
            <w:vMerge w:val="restart"/>
            <w:vAlign w:val="center"/>
          </w:tcPr>
          <w:p w:rsidR="002B28FC" w:rsidRPr="00E44298" w:rsidRDefault="002B28FC"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2B28FC" w:rsidRPr="00E44298" w:rsidRDefault="002B28FC"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2B28FC" w:rsidRPr="00E44298" w:rsidRDefault="002B28FC"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2B28FC" w:rsidRPr="00E44298" w:rsidRDefault="002B28FC" w:rsidP="00794673">
            <w:pPr>
              <w:pStyle w:val="a3"/>
              <w:ind w:left="0"/>
              <w:jc w:val="center"/>
              <w:rPr>
                <w:rFonts w:eastAsiaTheme="minorHAnsi"/>
                <w:sz w:val="22"/>
                <w:szCs w:val="22"/>
                <w:lang w:eastAsia="en-US"/>
              </w:rPr>
            </w:pPr>
            <w:r w:rsidRPr="00E44298">
              <w:rPr>
                <w:rFonts w:eastAsiaTheme="minorHAnsi"/>
                <w:sz w:val="22"/>
                <w:szCs w:val="22"/>
                <w:lang w:eastAsia="en-US"/>
              </w:rPr>
              <w:t>ОТР</w:t>
            </w:r>
          </w:p>
        </w:tc>
        <w:tc>
          <w:tcPr>
            <w:tcW w:w="1835" w:type="dxa"/>
            <w:vAlign w:val="center"/>
          </w:tcPr>
          <w:p w:rsidR="002B28FC" w:rsidRPr="00E44298" w:rsidRDefault="002B28FC" w:rsidP="00794673">
            <w:pPr>
              <w:pStyle w:val="a3"/>
              <w:ind w:left="0"/>
              <w:jc w:val="center"/>
              <w:rPr>
                <w:rFonts w:eastAsiaTheme="minorHAnsi"/>
                <w:sz w:val="22"/>
                <w:szCs w:val="22"/>
                <w:lang w:eastAsia="en-US"/>
              </w:rPr>
            </w:pPr>
            <w:r w:rsidRPr="00E44298">
              <w:rPr>
                <w:rFonts w:eastAsiaTheme="minorHAnsi"/>
                <w:sz w:val="22"/>
                <w:szCs w:val="22"/>
                <w:lang w:eastAsia="en-US"/>
              </w:rPr>
              <w:t>бюджет ЮМО</w:t>
            </w:r>
          </w:p>
        </w:tc>
        <w:tc>
          <w:tcPr>
            <w:tcW w:w="878" w:type="dxa"/>
            <w:vAlign w:val="center"/>
          </w:tcPr>
          <w:p w:rsidR="002B28FC" w:rsidRPr="005E412B" w:rsidRDefault="002B28FC" w:rsidP="00794673">
            <w:pPr>
              <w:pStyle w:val="a3"/>
              <w:ind w:left="0"/>
              <w:jc w:val="center"/>
              <w:rPr>
                <w:rFonts w:eastAsiaTheme="minorHAnsi"/>
                <w:sz w:val="22"/>
                <w:szCs w:val="22"/>
                <w:lang w:eastAsia="en-US"/>
              </w:rPr>
            </w:pPr>
            <w:r>
              <w:t>0,00</w:t>
            </w:r>
          </w:p>
        </w:tc>
        <w:tc>
          <w:tcPr>
            <w:tcW w:w="860" w:type="dxa"/>
            <w:vAlign w:val="center"/>
          </w:tcPr>
          <w:p w:rsidR="002B28FC" w:rsidRPr="00E44298" w:rsidRDefault="00DF5A21" w:rsidP="00794673">
            <w:pPr>
              <w:pStyle w:val="a3"/>
              <w:ind w:left="0"/>
              <w:jc w:val="center"/>
              <w:rPr>
                <w:rFonts w:eastAsiaTheme="minorHAnsi"/>
                <w:sz w:val="22"/>
                <w:szCs w:val="22"/>
                <w:lang w:eastAsia="en-US"/>
              </w:rPr>
            </w:pPr>
            <w:r>
              <w:rPr>
                <w:rFonts w:eastAsiaTheme="minorHAnsi"/>
                <w:sz w:val="22"/>
                <w:szCs w:val="22"/>
                <w:lang w:eastAsia="en-US"/>
              </w:rPr>
              <w:t>1 640,90</w:t>
            </w:r>
          </w:p>
        </w:tc>
        <w:tc>
          <w:tcPr>
            <w:tcW w:w="841" w:type="dxa"/>
            <w:vAlign w:val="center"/>
          </w:tcPr>
          <w:p w:rsidR="002B28FC" w:rsidRPr="00E44298" w:rsidRDefault="002B28FC" w:rsidP="00794673">
            <w:pPr>
              <w:pStyle w:val="a3"/>
              <w:ind w:left="0"/>
              <w:jc w:val="center"/>
              <w:rPr>
                <w:rFonts w:eastAsiaTheme="minorHAnsi"/>
                <w:sz w:val="22"/>
                <w:szCs w:val="22"/>
                <w:lang w:eastAsia="en-US"/>
              </w:rPr>
            </w:pPr>
            <w:r w:rsidRPr="00E44298">
              <w:rPr>
                <w:rFonts w:eastAsiaTheme="minorHAnsi"/>
                <w:sz w:val="22"/>
                <w:szCs w:val="22"/>
                <w:lang w:eastAsia="en-US"/>
              </w:rPr>
              <w:t>0,00</w:t>
            </w:r>
          </w:p>
        </w:tc>
        <w:tc>
          <w:tcPr>
            <w:tcW w:w="850" w:type="dxa"/>
            <w:vAlign w:val="center"/>
          </w:tcPr>
          <w:p w:rsidR="002B28FC" w:rsidRPr="00E44298" w:rsidRDefault="002B28FC" w:rsidP="00794673">
            <w:pPr>
              <w:pStyle w:val="a3"/>
              <w:ind w:left="0"/>
              <w:jc w:val="center"/>
              <w:rPr>
                <w:rFonts w:eastAsiaTheme="minorHAnsi"/>
                <w:sz w:val="22"/>
                <w:szCs w:val="22"/>
                <w:lang w:eastAsia="en-US"/>
              </w:rPr>
            </w:pPr>
            <w:r w:rsidRPr="00E44298">
              <w:rPr>
                <w:rFonts w:eastAsiaTheme="minorHAnsi"/>
                <w:sz w:val="22"/>
                <w:szCs w:val="22"/>
                <w:lang w:eastAsia="en-US"/>
              </w:rPr>
              <w:t>0,00</w:t>
            </w:r>
          </w:p>
        </w:tc>
        <w:tc>
          <w:tcPr>
            <w:tcW w:w="786" w:type="dxa"/>
            <w:vAlign w:val="center"/>
          </w:tcPr>
          <w:p w:rsidR="002B28FC" w:rsidRPr="00E44298" w:rsidRDefault="002B28FC" w:rsidP="00794673">
            <w:pPr>
              <w:pStyle w:val="a3"/>
              <w:ind w:left="0"/>
              <w:jc w:val="center"/>
              <w:rPr>
                <w:rFonts w:eastAsiaTheme="minorHAnsi"/>
                <w:sz w:val="22"/>
                <w:szCs w:val="22"/>
                <w:lang w:eastAsia="en-US"/>
              </w:rPr>
            </w:pPr>
            <w:r w:rsidRPr="00E44298">
              <w:rPr>
                <w:rFonts w:eastAsiaTheme="minorHAnsi"/>
                <w:sz w:val="22"/>
                <w:szCs w:val="22"/>
                <w:lang w:eastAsia="en-US"/>
              </w:rPr>
              <w:t>0,00</w:t>
            </w:r>
          </w:p>
        </w:tc>
      </w:tr>
      <w:tr w:rsidR="002B28FC" w:rsidRPr="00E44298" w:rsidTr="0039412F">
        <w:tc>
          <w:tcPr>
            <w:tcW w:w="1239" w:type="dxa"/>
            <w:vMerge/>
            <w:vAlign w:val="center"/>
          </w:tcPr>
          <w:p w:rsidR="002B28FC" w:rsidRPr="00E44298" w:rsidRDefault="002B28FC" w:rsidP="00794673">
            <w:pPr>
              <w:pStyle w:val="a3"/>
              <w:ind w:left="0"/>
              <w:jc w:val="center"/>
            </w:pPr>
          </w:p>
        </w:tc>
        <w:tc>
          <w:tcPr>
            <w:tcW w:w="1636" w:type="dxa"/>
            <w:vMerge/>
            <w:vAlign w:val="center"/>
          </w:tcPr>
          <w:p w:rsidR="002B28FC" w:rsidRPr="00E44298" w:rsidRDefault="002B28FC" w:rsidP="00794673">
            <w:pPr>
              <w:pStyle w:val="a3"/>
              <w:ind w:left="0"/>
              <w:jc w:val="center"/>
            </w:pPr>
          </w:p>
        </w:tc>
        <w:tc>
          <w:tcPr>
            <w:tcW w:w="902" w:type="dxa"/>
            <w:vMerge/>
            <w:vAlign w:val="center"/>
          </w:tcPr>
          <w:p w:rsidR="002B28FC" w:rsidRPr="00E44298" w:rsidRDefault="002B28FC" w:rsidP="00794673">
            <w:pPr>
              <w:pStyle w:val="a3"/>
              <w:ind w:left="0"/>
              <w:jc w:val="center"/>
            </w:pPr>
          </w:p>
        </w:tc>
        <w:tc>
          <w:tcPr>
            <w:tcW w:w="671" w:type="dxa"/>
            <w:vMerge/>
            <w:vAlign w:val="center"/>
          </w:tcPr>
          <w:p w:rsidR="002B28FC" w:rsidRPr="00E44298" w:rsidRDefault="002B28FC" w:rsidP="00794673">
            <w:pPr>
              <w:pStyle w:val="a3"/>
              <w:ind w:left="0"/>
              <w:jc w:val="center"/>
            </w:pPr>
          </w:p>
        </w:tc>
        <w:tc>
          <w:tcPr>
            <w:tcW w:w="670" w:type="dxa"/>
            <w:vMerge/>
            <w:vAlign w:val="center"/>
          </w:tcPr>
          <w:p w:rsidR="002B28FC" w:rsidRPr="00E44298" w:rsidRDefault="002B28FC" w:rsidP="00794673">
            <w:pPr>
              <w:pStyle w:val="a3"/>
              <w:ind w:left="0"/>
              <w:jc w:val="center"/>
            </w:pPr>
          </w:p>
        </w:tc>
        <w:tc>
          <w:tcPr>
            <w:tcW w:w="670" w:type="dxa"/>
            <w:vMerge/>
            <w:vAlign w:val="center"/>
          </w:tcPr>
          <w:p w:rsidR="002B28FC" w:rsidRPr="00E44298" w:rsidRDefault="002B28FC" w:rsidP="00794673">
            <w:pPr>
              <w:pStyle w:val="a3"/>
              <w:ind w:left="0"/>
              <w:jc w:val="center"/>
            </w:pPr>
          </w:p>
        </w:tc>
        <w:tc>
          <w:tcPr>
            <w:tcW w:w="670" w:type="dxa"/>
            <w:vMerge/>
          </w:tcPr>
          <w:p w:rsidR="002B28FC" w:rsidRPr="00E44298" w:rsidRDefault="002B28FC" w:rsidP="00794673">
            <w:pPr>
              <w:pStyle w:val="a3"/>
              <w:ind w:left="0"/>
              <w:jc w:val="center"/>
            </w:pPr>
          </w:p>
        </w:tc>
        <w:tc>
          <w:tcPr>
            <w:tcW w:w="670" w:type="dxa"/>
            <w:vMerge/>
          </w:tcPr>
          <w:p w:rsidR="002B28FC" w:rsidRPr="00E44298" w:rsidRDefault="002B28FC" w:rsidP="00794673">
            <w:pPr>
              <w:pStyle w:val="a3"/>
              <w:ind w:left="0"/>
              <w:jc w:val="center"/>
            </w:pPr>
          </w:p>
        </w:tc>
        <w:tc>
          <w:tcPr>
            <w:tcW w:w="1313" w:type="dxa"/>
            <w:vMerge/>
            <w:vAlign w:val="center"/>
          </w:tcPr>
          <w:p w:rsidR="002B28FC" w:rsidRPr="00E44298" w:rsidRDefault="002B28FC" w:rsidP="00794673">
            <w:pPr>
              <w:pStyle w:val="a3"/>
              <w:ind w:left="0"/>
              <w:jc w:val="center"/>
            </w:pPr>
          </w:p>
        </w:tc>
        <w:tc>
          <w:tcPr>
            <w:tcW w:w="1835" w:type="dxa"/>
            <w:vAlign w:val="center"/>
          </w:tcPr>
          <w:p w:rsidR="002B28FC" w:rsidRPr="00E44298" w:rsidRDefault="002B28FC" w:rsidP="00794673">
            <w:pPr>
              <w:pStyle w:val="a3"/>
              <w:ind w:left="0"/>
              <w:jc w:val="center"/>
            </w:pPr>
            <w:r w:rsidRPr="00E44298">
              <w:t>бюджет ПК</w:t>
            </w:r>
          </w:p>
        </w:tc>
        <w:tc>
          <w:tcPr>
            <w:tcW w:w="878" w:type="dxa"/>
            <w:vAlign w:val="center"/>
          </w:tcPr>
          <w:p w:rsidR="002B28FC" w:rsidRPr="005E412B" w:rsidRDefault="002B28FC" w:rsidP="00794673">
            <w:pPr>
              <w:pStyle w:val="a3"/>
              <w:ind w:left="0"/>
              <w:jc w:val="center"/>
              <w:rPr>
                <w:rFonts w:eastAsiaTheme="minorHAnsi"/>
                <w:sz w:val="22"/>
                <w:szCs w:val="22"/>
                <w:lang w:eastAsia="en-US"/>
              </w:rPr>
            </w:pPr>
            <w:r>
              <w:rPr>
                <w:rFonts w:eastAsiaTheme="minorHAnsi"/>
                <w:sz w:val="22"/>
                <w:szCs w:val="22"/>
                <w:lang w:eastAsia="en-US"/>
              </w:rPr>
              <w:t>0,0</w:t>
            </w:r>
          </w:p>
        </w:tc>
        <w:tc>
          <w:tcPr>
            <w:tcW w:w="860" w:type="dxa"/>
            <w:vAlign w:val="center"/>
          </w:tcPr>
          <w:p w:rsidR="002B28FC" w:rsidRPr="00E44298" w:rsidRDefault="002B28FC" w:rsidP="00794673">
            <w:pPr>
              <w:pStyle w:val="a3"/>
              <w:ind w:left="0"/>
              <w:jc w:val="center"/>
            </w:pPr>
            <w:r w:rsidRPr="00E44298">
              <w:t>0,00</w:t>
            </w:r>
          </w:p>
        </w:tc>
        <w:tc>
          <w:tcPr>
            <w:tcW w:w="841" w:type="dxa"/>
            <w:vAlign w:val="center"/>
          </w:tcPr>
          <w:p w:rsidR="002B28FC" w:rsidRPr="00E44298" w:rsidRDefault="002B28FC" w:rsidP="00794673">
            <w:pPr>
              <w:pStyle w:val="a3"/>
              <w:ind w:left="0"/>
              <w:jc w:val="center"/>
            </w:pPr>
            <w:r w:rsidRPr="00E44298">
              <w:t>0,00</w:t>
            </w:r>
          </w:p>
        </w:tc>
        <w:tc>
          <w:tcPr>
            <w:tcW w:w="850" w:type="dxa"/>
            <w:vAlign w:val="center"/>
          </w:tcPr>
          <w:p w:rsidR="002B28FC" w:rsidRPr="00E44298" w:rsidRDefault="002B28FC" w:rsidP="00794673">
            <w:pPr>
              <w:pStyle w:val="a3"/>
              <w:ind w:left="0"/>
              <w:jc w:val="center"/>
            </w:pPr>
            <w:r w:rsidRPr="00E44298">
              <w:t>0,00</w:t>
            </w:r>
          </w:p>
        </w:tc>
        <w:tc>
          <w:tcPr>
            <w:tcW w:w="786" w:type="dxa"/>
            <w:vAlign w:val="center"/>
          </w:tcPr>
          <w:p w:rsidR="002B28FC" w:rsidRPr="00E44298" w:rsidRDefault="002B28FC" w:rsidP="00794673">
            <w:pPr>
              <w:pStyle w:val="a3"/>
              <w:ind w:left="0"/>
              <w:jc w:val="center"/>
            </w:pPr>
            <w:r w:rsidRPr="00E44298">
              <w:t>0,00</w:t>
            </w:r>
          </w:p>
        </w:tc>
      </w:tr>
      <w:tr w:rsidR="002B28FC" w:rsidRPr="00E44298" w:rsidTr="0039412F">
        <w:tc>
          <w:tcPr>
            <w:tcW w:w="1239" w:type="dxa"/>
            <w:vMerge/>
            <w:vAlign w:val="center"/>
          </w:tcPr>
          <w:p w:rsidR="002B28FC" w:rsidRPr="00E44298" w:rsidRDefault="002B28FC" w:rsidP="00794673">
            <w:pPr>
              <w:pStyle w:val="a3"/>
              <w:ind w:left="0"/>
              <w:jc w:val="center"/>
            </w:pPr>
          </w:p>
        </w:tc>
        <w:tc>
          <w:tcPr>
            <w:tcW w:w="1636" w:type="dxa"/>
            <w:vMerge/>
            <w:vAlign w:val="center"/>
          </w:tcPr>
          <w:p w:rsidR="002B28FC" w:rsidRPr="00E44298" w:rsidRDefault="002B28FC" w:rsidP="00794673">
            <w:pPr>
              <w:pStyle w:val="a3"/>
              <w:ind w:left="0"/>
              <w:jc w:val="center"/>
            </w:pPr>
          </w:p>
        </w:tc>
        <w:tc>
          <w:tcPr>
            <w:tcW w:w="902" w:type="dxa"/>
            <w:vMerge/>
            <w:vAlign w:val="center"/>
          </w:tcPr>
          <w:p w:rsidR="002B28FC" w:rsidRPr="00E44298" w:rsidRDefault="002B28FC" w:rsidP="00794673">
            <w:pPr>
              <w:pStyle w:val="a3"/>
              <w:ind w:left="0"/>
              <w:jc w:val="center"/>
            </w:pPr>
          </w:p>
        </w:tc>
        <w:tc>
          <w:tcPr>
            <w:tcW w:w="671" w:type="dxa"/>
            <w:vMerge/>
            <w:vAlign w:val="center"/>
          </w:tcPr>
          <w:p w:rsidR="002B28FC" w:rsidRPr="00E44298" w:rsidRDefault="002B28FC" w:rsidP="00794673">
            <w:pPr>
              <w:pStyle w:val="a3"/>
              <w:ind w:left="0"/>
              <w:jc w:val="center"/>
            </w:pPr>
          </w:p>
        </w:tc>
        <w:tc>
          <w:tcPr>
            <w:tcW w:w="670" w:type="dxa"/>
            <w:vMerge/>
            <w:vAlign w:val="center"/>
          </w:tcPr>
          <w:p w:rsidR="002B28FC" w:rsidRPr="00E44298" w:rsidRDefault="002B28FC" w:rsidP="00794673">
            <w:pPr>
              <w:pStyle w:val="a3"/>
              <w:ind w:left="0"/>
              <w:jc w:val="center"/>
            </w:pPr>
          </w:p>
        </w:tc>
        <w:tc>
          <w:tcPr>
            <w:tcW w:w="670" w:type="dxa"/>
            <w:vMerge/>
            <w:vAlign w:val="center"/>
          </w:tcPr>
          <w:p w:rsidR="002B28FC" w:rsidRPr="00E44298" w:rsidRDefault="002B28FC" w:rsidP="00794673">
            <w:pPr>
              <w:pStyle w:val="a3"/>
              <w:ind w:left="0"/>
              <w:jc w:val="center"/>
            </w:pPr>
          </w:p>
        </w:tc>
        <w:tc>
          <w:tcPr>
            <w:tcW w:w="670" w:type="dxa"/>
            <w:vMerge/>
          </w:tcPr>
          <w:p w:rsidR="002B28FC" w:rsidRPr="00E44298" w:rsidRDefault="002B28FC" w:rsidP="00794673">
            <w:pPr>
              <w:pStyle w:val="a3"/>
              <w:ind w:left="0"/>
              <w:jc w:val="center"/>
            </w:pPr>
          </w:p>
        </w:tc>
        <w:tc>
          <w:tcPr>
            <w:tcW w:w="670" w:type="dxa"/>
            <w:vMerge/>
          </w:tcPr>
          <w:p w:rsidR="002B28FC" w:rsidRPr="00E44298" w:rsidRDefault="002B28FC" w:rsidP="00794673">
            <w:pPr>
              <w:pStyle w:val="a3"/>
              <w:ind w:left="0"/>
              <w:jc w:val="center"/>
            </w:pPr>
          </w:p>
        </w:tc>
        <w:tc>
          <w:tcPr>
            <w:tcW w:w="1313" w:type="dxa"/>
            <w:vMerge/>
            <w:vAlign w:val="center"/>
          </w:tcPr>
          <w:p w:rsidR="002B28FC" w:rsidRPr="00E44298" w:rsidRDefault="002B28FC" w:rsidP="00794673">
            <w:pPr>
              <w:pStyle w:val="a3"/>
              <w:ind w:left="0"/>
              <w:jc w:val="center"/>
            </w:pPr>
          </w:p>
        </w:tc>
        <w:tc>
          <w:tcPr>
            <w:tcW w:w="1835" w:type="dxa"/>
            <w:vAlign w:val="center"/>
          </w:tcPr>
          <w:p w:rsidR="002B28FC" w:rsidRPr="00E44298" w:rsidRDefault="002B28FC" w:rsidP="00794673">
            <w:pPr>
              <w:pStyle w:val="a3"/>
              <w:ind w:left="0"/>
              <w:jc w:val="center"/>
            </w:pPr>
            <w:r w:rsidRPr="00E44298">
              <w:t>бюджет РФ</w:t>
            </w:r>
          </w:p>
        </w:tc>
        <w:tc>
          <w:tcPr>
            <w:tcW w:w="878"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2B28FC" w:rsidRPr="00E44298" w:rsidRDefault="002B28FC" w:rsidP="00794673">
            <w:pPr>
              <w:pStyle w:val="a3"/>
              <w:ind w:left="0"/>
              <w:jc w:val="center"/>
            </w:pPr>
            <w:r w:rsidRPr="00E44298">
              <w:t>0,00</w:t>
            </w:r>
          </w:p>
        </w:tc>
        <w:tc>
          <w:tcPr>
            <w:tcW w:w="850" w:type="dxa"/>
            <w:vAlign w:val="center"/>
          </w:tcPr>
          <w:p w:rsidR="002B28FC" w:rsidRPr="00E44298" w:rsidRDefault="002B28FC" w:rsidP="00794673">
            <w:pPr>
              <w:pStyle w:val="a3"/>
              <w:ind w:left="0"/>
              <w:jc w:val="center"/>
            </w:pPr>
            <w:r w:rsidRPr="00E44298">
              <w:t>0,00</w:t>
            </w:r>
          </w:p>
        </w:tc>
        <w:tc>
          <w:tcPr>
            <w:tcW w:w="786" w:type="dxa"/>
            <w:vAlign w:val="center"/>
          </w:tcPr>
          <w:p w:rsidR="002B28FC" w:rsidRPr="00E44298" w:rsidRDefault="002B28FC" w:rsidP="00794673">
            <w:pPr>
              <w:pStyle w:val="a3"/>
              <w:ind w:left="0"/>
              <w:jc w:val="center"/>
            </w:pPr>
            <w:r w:rsidRPr="00E44298">
              <w:t>0,00</w:t>
            </w:r>
          </w:p>
        </w:tc>
      </w:tr>
      <w:tr w:rsidR="002B28FC" w:rsidRPr="00E44298" w:rsidTr="0039412F">
        <w:tc>
          <w:tcPr>
            <w:tcW w:w="1239" w:type="dxa"/>
            <w:vMerge/>
            <w:vAlign w:val="center"/>
          </w:tcPr>
          <w:p w:rsidR="002B28FC" w:rsidRPr="00E44298" w:rsidRDefault="002B28FC" w:rsidP="00794673">
            <w:pPr>
              <w:pStyle w:val="a3"/>
              <w:ind w:left="0"/>
              <w:jc w:val="center"/>
            </w:pPr>
          </w:p>
        </w:tc>
        <w:tc>
          <w:tcPr>
            <w:tcW w:w="1636" w:type="dxa"/>
            <w:vMerge/>
            <w:vAlign w:val="center"/>
          </w:tcPr>
          <w:p w:rsidR="002B28FC" w:rsidRPr="00E44298" w:rsidRDefault="002B28FC" w:rsidP="00794673">
            <w:pPr>
              <w:pStyle w:val="a3"/>
              <w:ind w:left="0"/>
              <w:jc w:val="center"/>
            </w:pPr>
          </w:p>
        </w:tc>
        <w:tc>
          <w:tcPr>
            <w:tcW w:w="902" w:type="dxa"/>
            <w:vMerge/>
            <w:vAlign w:val="center"/>
          </w:tcPr>
          <w:p w:rsidR="002B28FC" w:rsidRPr="00E44298" w:rsidRDefault="002B28FC" w:rsidP="00794673">
            <w:pPr>
              <w:pStyle w:val="a3"/>
              <w:ind w:left="0"/>
              <w:jc w:val="center"/>
            </w:pPr>
          </w:p>
        </w:tc>
        <w:tc>
          <w:tcPr>
            <w:tcW w:w="671" w:type="dxa"/>
            <w:vMerge/>
            <w:vAlign w:val="center"/>
          </w:tcPr>
          <w:p w:rsidR="002B28FC" w:rsidRPr="00E44298" w:rsidRDefault="002B28FC" w:rsidP="00794673">
            <w:pPr>
              <w:pStyle w:val="a3"/>
              <w:ind w:left="0"/>
              <w:jc w:val="center"/>
            </w:pPr>
          </w:p>
        </w:tc>
        <w:tc>
          <w:tcPr>
            <w:tcW w:w="670" w:type="dxa"/>
            <w:vMerge/>
            <w:vAlign w:val="center"/>
          </w:tcPr>
          <w:p w:rsidR="002B28FC" w:rsidRPr="00E44298" w:rsidRDefault="002B28FC" w:rsidP="00794673">
            <w:pPr>
              <w:pStyle w:val="a3"/>
              <w:ind w:left="0"/>
              <w:jc w:val="center"/>
            </w:pPr>
          </w:p>
        </w:tc>
        <w:tc>
          <w:tcPr>
            <w:tcW w:w="670" w:type="dxa"/>
            <w:vMerge/>
            <w:vAlign w:val="center"/>
          </w:tcPr>
          <w:p w:rsidR="002B28FC" w:rsidRPr="00E44298" w:rsidRDefault="002B28FC" w:rsidP="00794673">
            <w:pPr>
              <w:pStyle w:val="a3"/>
              <w:ind w:left="0"/>
              <w:jc w:val="center"/>
            </w:pPr>
          </w:p>
        </w:tc>
        <w:tc>
          <w:tcPr>
            <w:tcW w:w="670" w:type="dxa"/>
            <w:vMerge/>
          </w:tcPr>
          <w:p w:rsidR="002B28FC" w:rsidRPr="00E44298" w:rsidRDefault="002B28FC" w:rsidP="00794673">
            <w:pPr>
              <w:pStyle w:val="a3"/>
              <w:ind w:left="0"/>
              <w:jc w:val="center"/>
            </w:pPr>
          </w:p>
        </w:tc>
        <w:tc>
          <w:tcPr>
            <w:tcW w:w="670" w:type="dxa"/>
            <w:vMerge/>
          </w:tcPr>
          <w:p w:rsidR="002B28FC" w:rsidRPr="00E44298" w:rsidRDefault="002B28FC" w:rsidP="00794673">
            <w:pPr>
              <w:pStyle w:val="a3"/>
              <w:ind w:left="0"/>
              <w:jc w:val="center"/>
            </w:pPr>
          </w:p>
        </w:tc>
        <w:tc>
          <w:tcPr>
            <w:tcW w:w="1313" w:type="dxa"/>
            <w:vMerge/>
            <w:vAlign w:val="center"/>
          </w:tcPr>
          <w:p w:rsidR="002B28FC" w:rsidRPr="00E44298" w:rsidRDefault="002B28FC" w:rsidP="00794673">
            <w:pPr>
              <w:pStyle w:val="a3"/>
              <w:ind w:left="0"/>
              <w:jc w:val="center"/>
            </w:pPr>
          </w:p>
        </w:tc>
        <w:tc>
          <w:tcPr>
            <w:tcW w:w="1835" w:type="dxa"/>
            <w:vAlign w:val="center"/>
          </w:tcPr>
          <w:p w:rsidR="002B28FC" w:rsidRPr="00E44298" w:rsidRDefault="002B28FC" w:rsidP="00794673">
            <w:pPr>
              <w:pStyle w:val="a3"/>
              <w:ind w:left="0"/>
              <w:jc w:val="center"/>
            </w:pPr>
            <w:r w:rsidRPr="00E44298">
              <w:t>внебюджетные источники</w:t>
            </w:r>
          </w:p>
        </w:tc>
        <w:tc>
          <w:tcPr>
            <w:tcW w:w="878"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2B28FC" w:rsidRPr="00E44298" w:rsidRDefault="002B28FC" w:rsidP="00794673">
            <w:pPr>
              <w:pStyle w:val="a3"/>
              <w:ind w:left="0"/>
              <w:jc w:val="center"/>
            </w:pPr>
            <w:r w:rsidRPr="00E44298">
              <w:t>0,00</w:t>
            </w:r>
          </w:p>
        </w:tc>
        <w:tc>
          <w:tcPr>
            <w:tcW w:w="850" w:type="dxa"/>
            <w:vAlign w:val="center"/>
          </w:tcPr>
          <w:p w:rsidR="002B28FC" w:rsidRPr="00E44298" w:rsidRDefault="002B28FC" w:rsidP="00794673">
            <w:pPr>
              <w:pStyle w:val="a3"/>
              <w:ind w:left="0"/>
              <w:jc w:val="center"/>
            </w:pPr>
            <w:r w:rsidRPr="00E44298">
              <w:t>0,00</w:t>
            </w:r>
          </w:p>
        </w:tc>
        <w:tc>
          <w:tcPr>
            <w:tcW w:w="786" w:type="dxa"/>
            <w:vAlign w:val="center"/>
          </w:tcPr>
          <w:p w:rsidR="002B28FC" w:rsidRPr="00E44298" w:rsidRDefault="002B28FC" w:rsidP="00794673">
            <w:pPr>
              <w:pStyle w:val="a3"/>
              <w:ind w:left="0"/>
              <w:jc w:val="center"/>
            </w:pPr>
            <w:r w:rsidRPr="00E44298">
              <w:t>0,00</w:t>
            </w:r>
          </w:p>
        </w:tc>
      </w:tr>
      <w:tr w:rsidR="002B28FC" w:rsidRPr="00E44298" w:rsidTr="0039412F">
        <w:tc>
          <w:tcPr>
            <w:tcW w:w="8441" w:type="dxa"/>
            <w:gridSpan w:val="9"/>
            <w:vMerge w:val="restart"/>
          </w:tcPr>
          <w:p w:rsidR="002B28FC" w:rsidRPr="00E44298" w:rsidRDefault="00DF5A21" w:rsidP="00794673">
            <w:pPr>
              <w:pStyle w:val="a3"/>
              <w:ind w:left="0"/>
              <w:jc w:val="center"/>
            </w:pPr>
            <w:r>
              <w:t>Итого по мероприятию 1.2.1.2.6</w:t>
            </w:r>
            <w:r w:rsidR="002B28FC" w:rsidRPr="00E44298">
              <w:t>., в том числе по источникам финансирования</w:t>
            </w:r>
          </w:p>
        </w:tc>
        <w:tc>
          <w:tcPr>
            <w:tcW w:w="1835" w:type="dxa"/>
            <w:vAlign w:val="center"/>
          </w:tcPr>
          <w:p w:rsidR="002B28FC" w:rsidRPr="00E44298" w:rsidRDefault="002B28FC" w:rsidP="00794673">
            <w:pPr>
              <w:pStyle w:val="a3"/>
              <w:ind w:left="0"/>
              <w:jc w:val="center"/>
            </w:pPr>
            <w:r w:rsidRPr="00E44298">
              <w:t>бюджет ЮМО</w:t>
            </w:r>
          </w:p>
        </w:tc>
        <w:tc>
          <w:tcPr>
            <w:tcW w:w="878" w:type="dxa"/>
            <w:vAlign w:val="center"/>
          </w:tcPr>
          <w:p w:rsidR="002B28FC" w:rsidRPr="005E412B" w:rsidRDefault="002B28FC" w:rsidP="00794673">
            <w:pPr>
              <w:pStyle w:val="a3"/>
              <w:ind w:left="0"/>
              <w:jc w:val="center"/>
              <w:rPr>
                <w:rFonts w:eastAsiaTheme="minorHAnsi"/>
                <w:sz w:val="22"/>
                <w:szCs w:val="22"/>
                <w:lang w:eastAsia="en-US"/>
              </w:rPr>
            </w:pPr>
            <w:r>
              <w:t>0,00</w:t>
            </w:r>
          </w:p>
        </w:tc>
        <w:tc>
          <w:tcPr>
            <w:tcW w:w="860" w:type="dxa"/>
            <w:vAlign w:val="center"/>
          </w:tcPr>
          <w:p w:rsidR="002B28FC" w:rsidRPr="00E44298" w:rsidRDefault="00DF5A21" w:rsidP="00794673">
            <w:pPr>
              <w:pStyle w:val="a3"/>
              <w:ind w:left="0"/>
              <w:jc w:val="center"/>
              <w:rPr>
                <w:rFonts w:eastAsiaTheme="minorHAnsi"/>
                <w:sz w:val="22"/>
                <w:szCs w:val="22"/>
                <w:lang w:eastAsia="en-US"/>
              </w:rPr>
            </w:pPr>
            <w:r>
              <w:rPr>
                <w:rFonts w:eastAsiaTheme="minorHAnsi"/>
                <w:sz w:val="22"/>
                <w:szCs w:val="22"/>
                <w:lang w:eastAsia="en-US"/>
              </w:rPr>
              <w:t>1 640,90</w:t>
            </w:r>
          </w:p>
        </w:tc>
        <w:tc>
          <w:tcPr>
            <w:tcW w:w="841"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2B28FC" w:rsidRPr="00E44298" w:rsidTr="0039412F">
        <w:tc>
          <w:tcPr>
            <w:tcW w:w="8441" w:type="dxa"/>
            <w:gridSpan w:val="9"/>
            <w:vMerge/>
          </w:tcPr>
          <w:p w:rsidR="002B28FC" w:rsidRPr="00E44298" w:rsidRDefault="002B28FC" w:rsidP="00794673">
            <w:pPr>
              <w:pStyle w:val="a3"/>
              <w:ind w:left="0"/>
              <w:jc w:val="center"/>
            </w:pPr>
          </w:p>
        </w:tc>
        <w:tc>
          <w:tcPr>
            <w:tcW w:w="1835" w:type="dxa"/>
            <w:vAlign w:val="center"/>
          </w:tcPr>
          <w:p w:rsidR="002B28FC" w:rsidRPr="00E44298" w:rsidRDefault="002B28FC" w:rsidP="00794673">
            <w:pPr>
              <w:pStyle w:val="a3"/>
              <w:ind w:left="0"/>
              <w:jc w:val="center"/>
            </w:pPr>
            <w:r w:rsidRPr="00E44298">
              <w:t>бюджет ПК</w:t>
            </w:r>
          </w:p>
        </w:tc>
        <w:tc>
          <w:tcPr>
            <w:tcW w:w="878" w:type="dxa"/>
            <w:vAlign w:val="center"/>
          </w:tcPr>
          <w:p w:rsidR="002B28FC" w:rsidRPr="005E412B" w:rsidRDefault="002B28FC" w:rsidP="00794673">
            <w:pPr>
              <w:pStyle w:val="a3"/>
              <w:ind w:left="0"/>
              <w:jc w:val="center"/>
              <w:rPr>
                <w:rFonts w:eastAsiaTheme="minorHAnsi"/>
                <w:sz w:val="22"/>
                <w:szCs w:val="22"/>
                <w:lang w:eastAsia="en-US"/>
              </w:rPr>
            </w:pPr>
            <w:r>
              <w:rPr>
                <w:rFonts w:eastAsiaTheme="minorHAnsi"/>
                <w:sz w:val="22"/>
                <w:szCs w:val="22"/>
                <w:lang w:eastAsia="en-US"/>
              </w:rPr>
              <w:t>0,00</w:t>
            </w:r>
          </w:p>
        </w:tc>
        <w:tc>
          <w:tcPr>
            <w:tcW w:w="860" w:type="dxa"/>
            <w:vAlign w:val="center"/>
          </w:tcPr>
          <w:p w:rsidR="002B28FC" w:rsidRPr="00E44298" w:rsidRDefault="002B28FC" w:rsidP="00794673">
            <w:pPr>
              <w:pStyle w:val="a3"/>
              <w:ind w:left="0"/>
              <w:jc w:val="center"/>
            </w:pPr>
            <w:r w:rsidRPr="00E44298">
              <w:t>0,00</w:t>
            </w:r>
          </w:p>
        </w:tc>
        <w:tc>
          <w:tcPr>
            <w:tcW w:w="841"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2B28FC" w:rsidRPr="00E44298" w:rsidTr="0039412F">
        <w:tc>
          <w:tcPr>
            <w:tcW w:w="8441" w:type="dxa"/>
            <w:gridSpan w:val="9"/>
            <w:vMerge/>
          </w:tcPr>
          <w:p w:rsidR="002B28FC" w:rsidRPr="00E44298" w:rsidRDefault="002B28FC" w:rsidP="00794673">
            <w:pPr>
              <w:pStyle w:val="a3"/>
              <w:ind w:left="0"/>
              <w:jc w:val="center"/>
            </w:pPr>
          </w:p>
        </w:tc>
        <w:tc>
          <w:tcPr>
            <w:tcW w:w="1835" w:type="dxa"/>
            <w:vAlign w:val="center"/>
          </w:tcPr>
          <w:p w:rsidR="002B28FC" w:rsidRPr="00E44298" w:rsidRDefault="002B28FC" w:rsidP="00794673">
            <w:pPr>
              <w:pStyle w:val="a3"/>
              <w:ind w:left="0"/>
              <w:jc w:val="center"/>
            </w:pPr>
            <w:r w:rsidRPr="00E44298">
              <w:t>бюджет РФ</w:t>
            </w:r>
          </w:p>
        </w:tc>
        <w:tc>
          <w:tcPr>
            <w:tcW w:w="878"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2B28FC" w:rsidRPr="00E44298" w:rsidTr="0039412F">
        <w:tc>
          <w:tcPr>
            <w:tcW w:w="8441" w:type="dxa"/>
            <w:gridSpan w:val="9"/>
            <w:vMerge/>
          </w:tcPr>
          <w:p w:rsidR="002B28FC" w:rsidRPr="00E44298" w:rsidRDefault="002B28FC" w:rsidP="00794673">
            <w:pPr>
              <w:pStyle w:val="a3"/>
              <w:ind w:left="0"/>
              <w:jc w:val="center"/>
            </w:pPr>
          </w:p>
        </w:tc>
        <w:tc>
          <w:tcPr>
            <w:tcW w:w="1835" w:type="dxa"/>
            <w:vAlign w:val="center"/>
          </w:tcPr>
          <w:p w:rsidR="002B28FC" w:rsidRPr="00E44298" w:rsidRDefault="002B28FC" w:rsidP="00794673">
            <w:pPr>
              <w:pStyle w:val="a3"/>
              <w:ind w:left="0"/>
              <w:jc w:val="center"/>
            </w:pPr>
            <w:r w:rsidRPr="00E44298">
              <w:t>внебюджетные источники</w:t>
            </w:r>
          </w:p>
        </w:tc>
        <w:tc>
          <w:tcPr>
            <w:tcW w:w="878"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2B28FC" w:rsidRPr="00E44298" w:rsidTr="0039412F">
        <w:tc>
          <w:tcPr>
            <w:tcW w:w="10276" w:type="dxa"/>
            <w:gridSpan w:val="10"/>
          </w:tcPr>
          <w:p w:rsidR="002B28FC" w:rsidRPr="00E44298" w:rsidRDefault="002B28FC" w:rsidP="00794673">
            <w:pPr>
              <w:pStyle w:val="a3"/>
              <w:ind w:left="0"/>
              <w:jc w:val="right"/>
            </w:pPr>
            <w:r w:rsidRPr="00E44298">
              <w:t>итого</w:t>
            </w:r>
          </w:p>
        </w:tc>
        <w:tc>
          <w:tcPr>
            <w:tcW w:w="878" w:type="dxa"/>
            <w:vAlign w:val="center"/>
          </w:tcPr>
          <w:p w:rsidR="002B28FC" w:rsidRPr="00E44298" w:rsidRDefault="002B28FC" w:rsidP="00794673">
            <w:pPr>
              <w:widowControl w:val="0"/>
              <w:shd w:val="clear" w:color="auto" w:fill="FFFFFF"/>
              <w:autoSpaceDE w:val="0"/>
              <w:autoSpaceDN w:val="0"/>
              <w:adjustRightInd w:val="0"/>
              <w:jc w:val="center"/>
              <w:rPr>
                <w:rFonts w:ascii="Times New Roman" w:hAnsi="Times New Roman" w:cs="Times New Roman"/>
              </w:rPr>
            </w:pPr>
            <w:r>
              <w:rPr>
                <w:rFonts w:ascii="Times New Roman" w:hAnsi="Times New Roman" w:cs="Times New Roman"/>
              </w:rPr>
              <w:t>0,00</w:t>
            </w:r>
          </w:p>
        </w:tc>
        <w:tc>
          <w:tcPr>
            <w:tcW w:w="860" w:type="dxa"/>
            <w:vAlign w:val="center"/>
          </w:tcPr>
          <w:p w:rsidR="002B28FC" w:rsidRPr="00E44298" w:rsidRDefault="00DF5A21" w:rsidP="00794673">
            <w:pPr>
              <w:widowControl w:val="0"/>
              <w:autoSpaceDE w:val="0"/>
              <w:autoSpaceDN w:val="0"/>
              <w:adjustRightInd w:val="0"/>
              <w:jc w:val="center"/>
              <w:rPr>
                <w:rFonts w:ascii="Times New Roman" w:hAnsi="Times New Roman" w:cs="Times New Roman"/>
              </w:rPr>
            </w:pPr>
            <w:r>
              <w:rPr>
                <w:rFonts w:ascii="Times New Roman" w:hAnsi="Times New Roman" w:cs="Times New Roman"/>
              </w:rPr>
              <w:t>1 640,90</w:t>
            </w:r>
          </w:p>
        </w:tc>
        <w:tc>
          <w:tcPr>
            <w:tcW w:w="841"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1468A2" w:rsidRPr="00E44298" w:rsidTr="000C74E4">
        <w:tc>
          <w:tcPr>
            <w:tcW w:w="1239" w:type="dxa"/>
            <w:vAlign w:val="center"/>
          </w:tcPr>
          <w:p w:rsidR="001468A2" w:rsidRPr="00E44298" w:rsidRDefault="001468A2" w:rsidP="00794673">
            <w:pPr>
              <w:pStyle w:val="a3"/>
              <w:ind w:left="0"/>
              <w:jc w:val="center"/>
            </w:pPr>
            <w:r>
              <w:t>1.2.1.2.</w:t>
            </w:r>
            <w:r w:rsidR="00DF5A21">
              <w:t>7</w:t>
            </w:r>
            <w:r w:rsidRPr="00E44298">
              <w:t>.</w:t>
            </w:r>
          </w:p>
        </w:tc>
        <w:tc>
          <w:tcPr>
            <w:tcW w:w="13252" w:type="dxa"/>
            <w:gridSpan w:val="14"/>
          </w:tcPr>
          <w:p w:rsidR="001468A2" w:rsidRPr="00E44298" w:rsidRDefault="001468A2" w:rsidP="00794673">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rPr>
              <w:t xml:space="preserve">Мероприятие. </w:t>
            </w:r>
            <w:r>
              <w:rPr>
                <w:rFonts w:ascii="Times New Roman" w:hAnsi="Times New Roman" w:cs="Times New Roman"/>
              </w:rPr>
              <w:t xml:space="preserve">Приобретение коммунальной техники (расходы, не </w:t>
            </w:r>
            <w:proofErr w:type="spellStart"/>
            <w:r>
              <w:rPr>
                <w:rFonts w:ascii="Times New Roman" w:hAnsi="Times New Roman" w:cs="Times New Roman"/>
              </w:rPr>
              <w:t>софинансиуемые</w:t>
            </w:r>
            <w:proofErr w:type="spellEnd"/>
            <w:r>
              <w:rPr>
                <w:rFonts w:ascii="Times New Roman" w:hAnsi="Times New Roman" w:cs="Times New Roman"/>
              </w:rPr>
              <w:t xml:space="preserve"> из краевого бюджета)</w:t>
            </w:r>
          </w:p>
        </w:tc>
      </w:tr>
      <w:tr w:rsidR="001468A2" w:rsidRPr="00E44298" w:rsidTr="000C74E4">
        <w:tc>
          <w:tcPr>
            <w:tcW w:w="1239" w:type="dxa"/>
            <w:vMerge w:val="restart"/>
            <w:vAlign w:val="center"/>
          </w:tcPr>
          <w:p w:rsidR="001468A2" w:rsidRPr="00E44298" w:rsidRDefault="00DF5A21" w:rsidP="00794673">
            <w:pPr>
              <w:pStyle w:val="a3"/>
              <w:ind w:left="0"/>
              <w:jc w:val="center"/>
            </w:pPr>
            <w:r>
              <w:t>1.2.1.2.7</w:t>
            </w:r>
            <w:r w:rsidR="001468A2" w:rsidRPr="00E44298">
              <w:t>.1.</w:t>
            </w:r>
          </w:p>
        </w:tc>
        <w:tc>
          <w:tcPr>
            <w:tcW w:w="1636" w:type="dxa"/>
            <w:vMerge w:val="restart"/>
          </w:tcPr>
          <w:p w:rsidR="001468A2" w:rsidRPr="00E44298" w:rsidRDefault="001468A2" w:rsidP="00794673">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rPr>
              <w:t>Количество приобретенной коммунальной техники</w:t>
            </w:r>
          </w:p>
        </w:tc>
        <w:tc>
          <w:tcPr>
            <w:tcW w:w="902" w:type="dxa"/>
            <w:vMerge w:val="restart"/>
            <w:vAlign w:val="center"/>
          </w:tcPr>
          <w:p w:rsidR="001468A2" w:rsidRPr="00E44298" w:rsidRDefault="001468A2" w:rsidP="00794673">
            <w:pPr>
              <w:shd w:val="clear" w:color="auto" w:fill="FFFFFF"/>
              <w:jc w:val="center"/>
              <w:rPr>
                <w:rFonts w:ascii="Times New Roman" w:hAnsi="Times New Roman" w:cs="Times New Roman"/>
              </w:rPr>
            </w:pPr>
            <w:proofErr w:type="spellStart"/>
            <w:proofErr w:type="gramStart"/>
            <w:r>
              <w:rPr>
                <w:rFonts w:ascii="Times New Roman" w:hAnsi="Times New Roman" w:cs="Times New Roman"/>
              </w:rPr>
              <w:t>ед</w:t>
            </w:r>
            <w:proofErr w:type="spellEnd"/>
            <w:proofErr w:type="gramEnd"/>
          </w:p>
        </w:tc>
        <w:tc>
          <w:tcPr>
            <w:tcW w:w="671" w:type="dxa"/>
            <w:vMerge w:val="restart"/>
            <w:vAlign w:val="center"/>
          </w:tcPr>
          <w:p w:rsidR="001468A2" w:rsidRPr="00E44298" w:rsidRDefault="001468A2"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1468A2" w:rsidRPr="00E44298" w:rsidRDefault="002C6C53" w:rsidP="00794673">
            <w:pPr>
              <w:shd w:val="clear" w:color="auto" w:fill="FFFFFF"/>
              <w:jc w:val="center"/>
              <w:rPr>
                <w:rFonts w:ascii="Times New Roman" w:hAnsi="Times New Roman" w:cs="Times New Roman"/>
              </w:rPr>
            </w:pPr>
            <w:r>
              <w:rPr>
                <w:rFonts w:ascii="Times New Roman" w:hAnsi="Times New Roman" w:cs="Times New Roman"/>
              </w:rPr>
              <w:t>1</w:t>
            </w:r>
          </w:p>
        </w:tc>
        <w:tc>
          <w:tcPr>
            <w:tcW w:w="670" w:type="dxa"/>
            <w:vMerge w:val="restart"/>
            <w:vAlign w:val="center"/>
          </w:tcPr>
          <w:p w:rsidR="001468A2" w:rsidRPr="00E44298" w:rsidRDefault="001468A2"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1468A2" w:rsidRPr="00E44298" w:rsidRDefault="001468A2"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1468A2" w:rsidRPr="00E44298" w:rsidRDefault="001468A2"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1468A2" w:rsidRPr="00E44298" w:rsidRDefault="001468A2" w:rsidP="00794673">
            <w:pPr>
              <w:pStyle w:val="a3"/>
              <w:ind w:left="0"/>
              <w:jc w:val="center"/>
              <w:rPr>
                <w:rFonts w:eastAsiaTheme="minorHAnsi"/>
                <w:sz w:val="22"/>
                <w:szCs w:val="22"/>
                <w:lang w:eastAsia="en-US"/>
              </w:rPr>
            </w:pPr>
            <w:r w:rsidRPr="00E44298">
              <w:rPr>
                <w:rFonts w:eastAsiaTheme="minorHAnsi"/>
                <w:sz w:val="22"/>
                <w:szCs w:val="22"/>
                <w:lang w:eastAsia="en-US"/>
              </w:rPr>
              <w:t>ОТР</w:t>
            </w:r>
          </w:p>
        </w:tc>
        <w:tc>
          <w:tcPr>
            <w:tcW w:w="1835" w:type="dxa"/>
            <w:vAlign w:val="center"/>
          </w:tcPr>
          <w:p w:rsidR="001468A2" w:rsidRPr="00E44298" w:rsidRDefault="001468A2" w:rsidP="00794673">
            <w:pPr>
              <w:pStyle w:val="a3"/>
              <w:ind w:left="0"/>
              <w:jc w:val="center"/>
              <w:rPr>
                <w:rFonts w:eastAsiaTheme="minorHAnsi"/>
                <w:sz w:val="22"/>
                <w:szCs w:val="22"/>
                <w:lang w:eastAsia="en-US"/>
              </w:rPr>
            </w:pPr>
            <w:r w:rsidRPr="00E44298">
              <w:rPr>
                <w:rFonts w:eastAsiaTheme="minorHAnsi"/>
                <w:sz w:val="22"/>
                <w:szCs w:val="22"/>
                <w:lang w:eastAsia="en-US"/>
              </w:rPr>
              <w:t>бюджет ЮМО</w:t>
            </w:r>
          </w:p>
        </w:tc>
        <w:tc>
          <w:tcPr>
            <w:tcW w:w="878" w:type="dxa"/>
            <w:vAlign w:val="center"/>
          </w:tcPr>
          <w:p w:rsidR="001468A2" w:rsidRPr="005E412B" w:rsidRDefault="001468A2" w:rsidP="00794673">
            <w:pPr>
              <w:pStyle w:val="a3"/>
              <w:ind w:left="0"/>
              <w:jc w:val="center"/>
              <w:rPr>
                <w:rFonts w:eastAsiaTheme="minorHAnsi"/>
                <w:sz w:val="22"/>
                <w:szCs w:val="22"/>
                <w:lang w:eastAsia="en-US"/>
              </w:rPr>
            </w:pPr>
            <w:r>
              <w:t>0,00</w:t>
            </w:r>
          </w:p>
        </w:tc>
        <w:tc>
          <w:tcPr>
            <w:tcW w:w="860" w:type="dxa"/>
            <w:vAlign w:val="center"/>
          </w:tcPr>
          <w:p w:rsidR="001468A2" w:rsidRPr="00E44298" w:rsidRDefault="000009F2" w:rsidP="00794673">
            <w:pPr>
              <w:pStyle w:val="a3"/>
              <w:ind w:left="0"/>
              <w:jc w:val="center"/>
              <w:rPr>
                <w:rFonts w:eastAsiaTheme="minorHAnsi"/>
                <w:sz w:val="22"/>
                <w:szCs w:val="22"/>
                <w:lang w:eastAsia="en-US"/>
              </w:rPr>
            </w:pPr>
            <w:r>
              <w:rPr>
                <w:rFonts w:eastAsiaTheme="minorHAnsi"/>
                <w:sz w:val="22"/>
                <w:szCs w:val="22"/>
                <w:lang w:eastAsia="en-US"/>
              </w:rPr>
              <w:t>17</w:t>
            </w:r>
            <w:r w:rsidR="00DF5A21">
              <w:rPr>
                <w:rFonts w:eastAsiaTheme="minorHAnsi"/>
                <w:sz w:val="22"/>
                <w:szCs w:val="22"/>
                <w:lang w:eastAsia="en-US"/>
              </w:rPr>
              <w:t>50</w:t>
            </w:r>
          </w:p>
        </w:tc>
        <w:tc>
          <w:tcPr>
            <w:tcW w:w="841" w:type="dxa"/>
            <w:vAlign w:val="center"/>
          </w:tcPr>
          <w:p w:rsidR="001468A2" w:rsidRPr="00E44298" w:rsidRDefault="001468A2" w:rsidP="00794673">
            <w:pPr>
              <w:pStyle w:val="a3"/>
              <w:ind w:left="0"/>
              <w:jc w:val="center"/>
              <w:rPr>
                <w:rFonts w:eastAsiaTheme="minorHAnsi"/>
                <w:sz w:val="22"/>
                <w:szCs w:val="22"/>
                <w:lang w:eastAsia="en-US"/>
              </w:rPr>
            </w:pPr>
            <w:r w:rsidRPr="00E44298">
              <w:rPr>
                <w:rFonts w:eastAsiaTheme="minorHAnsi"/>
                <w:sz w:val="22"/>
                <w:szCs w:val="22"/>
                <w:lang w:eastAsia="en-US"/>
              </w:rPr>
              <w:t>0,00</w:t>
            </w:r>
          </w:p>
        </w:tc>
        <w:tc>
          <w:tcPr>
            <w:tcW w:w="850" w:type="dxa"/>
            <w:vAlign w:val="center"/>
          </w:tcPr>
          <w:p w:rsidR="001468A2" w:rsidRPr="00E44298" w:rsidRDefault="001468A2" w:rsidP="00794673">
            <w:pPr>
              <w:pStyle w:val="a3"/>
              <w:ind w:left="0"/>
              <w:jc w:val="center"/>
              <w:rPr>
                <w:rFonts w:eastAsiaTheme="minorHAnsi"/>
                <w:sz w:val="22"/>
                <w:szCs w:val="22"/>
                <w:lang w:eastAsia="en-US"/>
              </w:rPr>
            </w:pPr>
            <w:r w:rsidRPr="00E44298">
              <w:rPr>
                <w:rFonts w:eastAsiaTheme="minorHAnsi"/>
                <w:sz w:val="22"/>
                <w:szCs w:val="22"/>
                <w:lang w:eastAsia="en-US"/>
              </w:rPr>
              <w:t>0,00</w:t>
            </w:r>
          </w:p>
        </w:tc>
        <w:tc>
          <w:tcPr>
            <w:tcW w:w="786" w:type="dxa"/>
            <w:vAlign w:val="center"/>
          </w:tcPr>
          <w:p w:rsidR="001468A2" w:rsidRPr="00E44298" w:rsidRDefault="001468A2" w:rsidP="00794673">
            <w:pPr>
              <w:pStyle w:val="a3"/>
              <w:ind w:left="0"/>
              <w:jc w:val="center"/>
              <w:rPr>
                <w:rFonts w:eastAsiaTheme="minorHAnsi"/>
                <w:sz w:val="22"/>
                <w:szCs w:val="22"/>
                <w:lang w:eastAsia="en-US"/>
              </w:rPr>
            </w:pPr>
            <w:r w:rsidRPr="00E44298">
              <w:rPr>
                <w:rFonts w:eastAsiaTheme="minorHAnsi"/>
                <w:sz w:val="22"/>
                <w:szCs w:val="22"/>
                <w:lang w:eastAsia="en-US"/>
              </w:rPr>
              <w:t>0,00</w:t>
            </w:r>
          </w:p>
        </w:tc>
      </w:tr>
      <w:tr w:rsidR="001468A2" w:rsidRPr="00E44298" w:rsidTr="000C74E4">
        <w:tc>
          <w:tcPr>
            <w:tcW w:w="1239" w:type="dxa"/>
            <w:vMerge/>
            <w:vAlign w:val="center"/>
          </w:tcPr>
          <w:p w:rsidR="001468A2" w:rsidRPr="00E44298" w:rsidRDefault="001468A2" w:rsidP="00794673">
            <w:pPr>
              <w:pStyle w:val="a3"/>
              <w:ind w:left="0"/>
              <w:jc w:val="center"/>
            </w:pPr>
          </w:p>
        </w:tc>
        <w:tc>
          <w:tcPr>
            <w:tcW w:w="1636" w:type="dxa"/>
            <w:vMerge/>
            <w:vAlign w:val="center"/>
          </w:tcPr>
          <w:p w:rsidR="001468A2" w:rsidRPr="00E44298" w:rsidRDefault="001468A2" w:rsidP="00794673">
            <w:pPr>
              <w:pStyle w:val="a3"/>
              <w:ind w:left="0"/>
              <w:jc w:val="center"/>
            </w:pPr>
          </w:p>
        </w:tc>
        <w:tc>
          <w:tcPr>
            <w:tcW w:w="902" w:type="dxa"/>
            <w:vMerge/>
            <w:vAlign w:val="center"/>
          </w:tcPr>
          <w:p w:rsidR="001468A2" w:rsidRPr="00E44298" w:rsidRDefault="001468A2" w:rsidP="00794673">
            <w:pPr>
              <w:pStyle w:val="a3"/>
              <w:ind w:left="0"/>
              <w:jc w:val="center"/>
            </w:pPr>
          </w:p>
        </w:tc>
        <w:tc>
          <w:tcPr>
            <w:tcW w:w="671" w:type="dxa"/>
            <w:vMerge/>
            <w:vAlign w:val="center"/>
          </w:tcPr>
          <w:p w:rsidR="001468A2" w:rsidRPr="00E44298" w:rsidRDefault="001468A2" w:rsidP="00794673">
            <w:pPr>
              <w:pStyle w:val="a3"/>
              <w:ind w:left="0"/>
              <w:jc w:val="center"/>
            </w:pPr>
          </w:p>
        </w:tc>
        <w:tc>
          <w:tcPr>
            <w:tcW w:w="670" w:type="dxa"/>
            <w:vMerge/>
            <w:vAlign w:val="center"/>
          </w:tcPr>
          <w:p w:rsidR="001468A2" w:rsidRPr="00E44298" w:rsidRDefault="001468A2" w:rsidP="00794673">
            <w:pPr>
              <w:pStyle w:val="a3"/>
              <w:ind w:left="0"/>
              <w:jc w:val="center"/>
            </w:pPr>
          </w:p>
        </w:tc>
        <w:tc>
          <w:tcPr>
            <w:tcW w:w="670" w:type="dxa"/>
            <w:vMerge/>
            <w:vAlign w:val="center"/>
          </w:tcPr>
          <w:p w:rsidR="001468A2" w:rsidRPr="00E44298" w:rsidRDefault="001468A2" w:rsidP="00794673">
            <w:pPr>
              <w:pStyle w:val="a3"/>
              <w:ind w:left="0"/>
              <w:jc w:val="center"/>
            </w:pPr>
          </w:p>
        </w:tc>
        <w:tc>
          <w:tcPr>
            <w:tcW w:w="670" w:type="dxa"/>
            <w:vMerge/>
          </w:tcPr>
          <w:p w:rsidR="001468A2" w:rsidRPr="00E44298" w:rsidRDefault="001468A2" w:rsidP="00794673">
            <w:pPr>
              <w:pStyle w:val="a3"/>
              <w:ind w:left="0"/>
              <w:jc w:val="center"/>
            </w:pPr>
          </w:p>
        </w:tc>
        <w:tc>
          <w:tcPr>
            <w:tcW w:w="670" w:type="dxa"/>
            <w:vMerge/>
          </w:tcPr>
          <w:p w:rsidR="001468A2" w:rsidRPr="00E44298" w:rsidRDefault="001468A2" w:rsidP="00794673">
            <w:pPr>
              <w:pStyle w:val="a3"/>
              <w:ind w:left="0"/>
              <w:jc w:val="center"/>
            </w:pPr>
          </w:p>
        </w:tc>
        <w:tc>
          <w:tcPr>
            <w:tcW w:w="1313" w:type="dxa"/>
            <w:vMerge/>
            <w:vAlign w:val="center"/>
          </w:tcPr>
          <w:p w:rsidR="001468A2" w:rsidRPr="00E44298" w:rsidRDefault="001468A2" w:rsidP="00794673">
            <w:pPr>
              <w:pStyle w:val="a3"/>
              <w:ind w:left="0"/>
              <w:jc w:val="center"/>
            </w:pPr>
          </w:p>
        </w:tc>
        <w:tc>
          <w:tcPr>
            <w:tcW w:w="1835" w:type="dxa"/>
            <w:vAlign w:val="center"/>
          </w:tcPr>
          <w:p w:rsidR="001468A2" w:rsidRPr="00E44298" w:rsidRDefault="001468A2" w:rsidP="00794673">
            <w:pPr>
              <w:pStyle w:val="a3"/>
              <w:ind w:left="0"/>
              <w:jc w:val="center"/>
            </w:pPr>
            <w:r w:rsidRPr="00E44298">
              <w:t>бюджет ПК</w:t>
            </w:r>
          </w:p>
        </w:tc>
        <w:tc>
          <w:tcPr>
            <w:tcW w:w="878" w:type="dxa"/>
            <w:vAlign w:val="center"/>
          </w:tcPr>
          <w:p w:rsidR="001468A2" w:rsidRPr="005E412B" w:rsidRDefault="001468A2" w:rsidP="00794673">
            <w:pPr>
              <w:pStyle w:val="a3"/>
              <w:ind w:left="0"/>
              <w:jc w:val="center"/>
              <w:rPr>
                <w:rFonts w:eastAsiaTheme="minorHAnsi"/>
                <w:sz w:val="22"/>
                <w:szCs w:val="22"/>
                <w:lang w:eastAsia="en-US"/>
              </w:rPr>
            </w:pPr>
            <w:r>
              <w:rPr>
                <w:rFonts w:eastAsiaTheme="minorHAnsi"/>
                <w:sz w:val="22"/>
                <w:szCs w:val="22"/>
                <w:lang w:eastAsia="en-US"/>
              </w:rPr>
              <w:t>0,0</w:t>
            </w:r>
          </w:p>
        </w:tc>
        <w:tc>
          <w:tcPr>
            <w:tcW w:w="860" w:type="dxa"/>
            <w:vAlign w:val="center"/>
          </w:tcPr>
          <w:p w:rsidR="001468A2" w:rsidRPr="00E44298" w:rsidRDefault="001468A2" w:rsidP="00794673">
            <w:pPr>
              <w:pStyle w:val="a3"/>
              <w:ind w:left="0"/>
              <w:jc w:val="center"/>
            </w:pPr>
            <w:r w:rsidRPr="00E44298">
              <w:t>0,00</w:t>
            </w:r>
          </w:p>
        </w:tc>
        <w:tc>
          <w:tcPr>
            <w:tcW w:w="841" w:type="dxa"/>
            <w:vAlign w:val="center"/>
          </w:tcPr>
          <w:p w:rsidR="001468A2" w:rsidRPr="00E44298" w:rsidRDefault="001468A2" w:rsidP="00794673">
            <w:pPr>
              <w:pStyle w:val="a3"/>
              <w:ind w:left="0"/>
              <w:jc w:val="center"/>
            </w:pPr>
            <w:r w:rsidRPr="00E44298">
              <w:t>0,00</w:t>
            </w:r>
          </w:p>
        </w:tc>
        <w:tc>
          <w:tcPr>
            <w:tcW w:w="850" w:type="dxa"/>
            <w:vAlign w:val="center"/>
          </w:tcPr>
          <w:p w:rsidR="001468A2" w:rsidRPr="00E44298" w:rsidRDefault="001468A2" w:rsidP="00794673">
            <w:pPr>
              <w:pStyle w:val="a3"/>
              <w:ind w:left="0"/>
              <w:jc w:val="center"/>
            </w:pPr>
            <w:r w:rsidRPr="00E44298">
              <w:t>0,00</w:t>
            </w:r>
          </w:p>
        </w:tc>
        <w:tc>
          <w:tcPr>
            <w:tcW w:w="786" w:type="dxa"/>
            <w:vAlign w:val="center"/>
          </w:tcPr>
          <w:p w:rsidR="001468A2" w:rsidRPr="00E44298" w:rsidRDefault="001468A2" w:rsidP="00794673">
            <w:pPr>
              <w:pStyle w:val="a3"/>
              <w:ind w:left="0"/>
              <w:jc w:val="center"/>
            </w:pPr>
            <w:r w:rsidRPr="00E44298">
              <w:t>0,00</w:t>
            </w:r>
          </w:p>
        </w:tc>
      </w:tr>
      <w:tr w:rsidR="001468A2" w:rsidRPr="00E44298" w:rsidTr="000C74E4">
        <w:tc>
          <w:tcPr>
            <w:tcW w:w="1239" w:type="dxa"/>
            <w:vMerge/>
            <w:vAlign w:val="center"/>
          </w:tcPr>
          <w:p w:rsidR="001468A2" w:rsidRPr="00E44298" w:rsidRDefault="001468A2" w:rsidP="00794673">
            <w:pPr>
              <w:pStyle w:val="a3"/>
              <w:ind w:left="0"/>
              <w:jc w:val="center"/>
            </w:pPr>
          </w:p>
        </w:tc>
        <w:tc>
          <w:tcPr>
            <w:tcW w:w="1636" w:type="dxa"/>
            <w:vMerge/>
            <w:vAlign w:val="center"/>
          </w:tcPr>
          <w:p w:rsidR="001468A2" w:rsidRPr="00E44298" w:rsidRDefault="001468A2" w:rsidP="00794673">
            <w:pPr>
              <w:pStyle w:val="a3"/>
              <w:ind w:left="0"/>
              <w:jc w:val="center"/>
            </w:pPr>
          </w:p>
        </w:tc>
        <w:tc>
          <w:tcPr>
            <w:tcW w:w="902" w:type="dxa"/>
            <w:vMerge/>
            <w:vAlign w:val="center"/>
          </w:tcPr>
          <w:p w:rsidR="001468A2" w:rsidRPr="00E44298" w:rsidRDefault="001468A2" w:rsidP="00794673">
            <w:pPr>
              <w:pStyle w:val="a3"/>
              <w:ind w:left="0"/>
              <w:jc w:val="center"/>
            </w:pPr>
          </w:p>
        </w:tc>
        <w:tc>
          <w:tcPr>
            <w:tcW w:w="671" w:type="dxa"/>
            <w:vMerge/>
            <w:vAlign w:val="center"/>
          </w:tcPr>
          <w:p w:rsidR="001468A2" w:rsidRPr="00E44298" w:rsidRDefault="001468A2" w:rsidP="00794673">
            <w:pPr>
              <w:pStyle w:val="a3"/>
              <w:ind w:left="0"/>
              <w:jc w:val="center"/>
            </w:pPr>
          </w:p>
        </w:tc>
        <w:tc>
          <w:tcPr>
            <w:tcW w:w="670" w:type="dxa"/>
            <w:vMerge/>
            <w:vAlign w:val="center"/>
          </w:tcPr>
          <w:p w:rsidR="001468A2" w:rsidRPr="00E44298" w:rsidRDefault="001468A2" w:rsidP="00794673">
            <w:pPr>
              <w:pStyle w:val="a3"/>
              <w:ind w:left="0"/>
              <w:jc w:val="center"/>
            </w:pPr>
          </w:p>
        </w:tc>
        <w:tc>
          <w:tcPr>
            <w:tcW w:w="670" w:type="dxa"/>
            <w:vMerge/>
            <w:vAlign w:val="center"/>
          </w:tcPr>
          <w:p w:rsidR="001468A2" w:rsidRPr="00E44298" w:rsidRDefault="001468A2" w:rsidP="00794673">
            <w:pPr>
              <w:pStyle w:val="a3"/>
              <w:ind w:left="0"/>
              <w:jc w:val="center"/>
            </w:pPr>
          </w:p>
        </w:tc>
        <w:tc>
          <w:tcPr>
            <w:tcW w:w="670" w:type="dxa"/>
            <w:vMerge/>
          </w:tcPr>
          <w:p w:rsidR="001468A2" w:rsidRPr="00E44298" w:rsidRDefault="001468A2" w:rsidP="00794673">
            <w:pPr>
              <w:pStyle w:val="a3"/>
              <w:ind w:left="0"/>
              <w:jc w:val="center"/>
            </w:pPr>
          </w:p>
        </w:tc>
        <w:tc>
          <w:tcPr>
            <w:tcW w:w="670" w:type="dxa"/>
            <w:vMerge/>
          </w:tcPr>
          <w:p w:rsidR="001468A2" w:rsidRPr="00E44298" w:rsidRDefault="001468A2" w:rsidP="00794673">
            <w:pPr>
              <w:pStyle w:val="a3"/>
              <w:ind w:left="0"/>
              <w:jc w:val="center"/>
            </w:pPr>
          </w:p>
        </w:tc>
        <w:tc>
          <w:tcPr>
            <w:tcW w:w="1313" w:type="dxa"/>
            <w:vMerge/>
            <w:vAlign w:val="center"/>
          </w:tcPr>
          <w:p w:rsidR="001468A2" w:rsidRPr="00E44298" w:rsidRDefault="001468A2" w:rsidP="00794673">
            <w:pPr>
              <w:pStyle w:val="a3"/>
              <w:ind w:left="0"/>
              <w:jc w:val="center"/>
            </w:pPr>
          </w:p>
        </w:tc>
        <w:tc>
          <w:tcPr>
            <w:tcW w:w="1835" w:type="dxa"/>
            <w:vAlign w:val="center"/>
          </w:tcPr>
          <w:p w:rsidR="001468A2" w:rsidRPr="00E44298" w:rsidRDefault="001468A2" w:rsidP="00794673">
            <w:pPr>
              <w:pStyle w:val="a3"/>
              <w:ind w:left="0"/>
              <w:jc w:val="center"/>
            </w:pPr>
            <w:r w:rsidRPr="00E44298">
              <w:t>бюджет РФ</w:t>
            </w:r>
          </w:p>
        </w:tc>
        <w:tc>
          <w:tcPr>
            <w:tcW w:w="878"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1468A2" w:rsidRPr="00E44298" w:rsidRDefault="001468A2" w:rsidP="00794673">
            <w:pPr>
              <w:pStyle w:val="a3"/>
              <w:ind w:left="0"/>
              <w:jc w:val="center"/>
            </w:pPr>
            <w:r w:rsidRPr="00E44298">
              <w:t>0,00</w:t>
            </w:r>
          </w:p>
        </w:tc>
        <w:tc>
          <w:tcPr>
            <w:tcW w:w="850" w:type="dxa"/>
            <w:vAlign w:val="center"/>
          </w:tcPr>
          <w:p w:rsidR="001468A2" w:rsidRPr="00E44298" w:rsidRDefault="001468A2" w:rsidP="00794673">
            <w:pPr>
              <w:pStyle w:val="a3"/>
              <w:ind w:left="0"/>
              <w:jc w:val="center"/>
            </w:pPr>
            <w:r w:rsidRPr="00E44298">
              <w:t>0,00</w:t>
            </w:r>
          </w:p>
        </w:tc>
        <w:tc>
          <w:tcPr>
            <w:tcW w:w="786" w:type="dxa"/>
            <w:vAlign w:val="center"/>
          </w:tcPr>
          <w:p w:rsidR="001468A2" w:rsidRPr="00E44298" w:rsidRDefault="001468A2" w:rsidP="00794673">
            <w:pPr>
              <w:pStyle w:val="a3"/>
              <w:ind w:left="0"/>
              <w:jc w:val="center"/>
            </w:pPr>
            <w:r w:rsidRPr="00E44298">
              <w:t>0,00</w:t>
            </w:r>
          </w:p>
        </w:tc>
      </w:tr>
      <w:tr w:rsidR="001468A2" w:rsidRPr="00E44298" w:rsidTr="000C74E4">
        <w:tc>
          <w:tcPr>
            <w:tcW w:w="1239" w:type="dxa"/>
            <w:vMerge/>
            <w:vAlign w:val="center"/>
          </w:tcPr>
          <w:p w:rsidR="001468A2" w:rsidRPr="00E44298" w:rsidRDefault="001468A2" w:rsidP="00794673">
            <w:pPr>
              <w:pStyle w:val="a3"/>
              <w:ind w:left="0"/>
              <w:jc w:val="center"/>
            </w:pPr>
          </w:p>
        </w:tc>
        <w:tc>
          <w:tcPr>
            <w:tcW w:w="1636" w:type="dxa"/>
            <w:vMerge/>
            <w:vAlign w:val="center"/>
          </w:tcPr>
          <w:p w:rsidR="001468A2" w:rsidRPr="00E44298" w:rsidRDefault="001468A2" w:rsidP="00794673">
            <w:pPr>
              <w:pStyle w:val="a3"/>
              <w:ind w:left="0"/>
              <w:jc w:val="center"/>
            </w:pPr>
          </w:p>
        </w:tc>
        <w:tc>
          <w:tcPr>
            <w:tcW w:w="902" w:type="dxa"/>
            <w:vMerge/>
            <w:vAlign w:val="center"/>
          </w:tcPr>
          <w:p w:rsidR="001468A2" w:rsidRPr="00E44298" w:rsidRDefault="001468A2" w:rsidP="00794673">
            <w:pPr>
              <w:pStyle w:val="a3"/>
              <w:ind w:left="0"/>
              <w:jc w:val="center"/>
            </w:pPr>
          </w:p>
        </w:tc>
        <w:tc>
          <w:tcPr>
            <w:tcW w:w="671" w:type="dxa"/>
            <w:vMerge/>
            <w:vAlign w:val="center"/>
          </w:tcPr>
          <w:p w:rsidR="001468A2" w:rsidRPr="00E44298" w:rsidRDefault="001468A2" w:rsidP="00794673">
            <w:pPr>
              <w:pStyle w:val="a3"/>
              <w:ind w:left="0"/>
              <w:jc w:val="center"/>
            </w:pPr>
          </w:p>
        </w:tc>
        <w:tc>
          <w:tcPr>
            <w:tcW w:w="670" w:type="dxa"/>
            <w:vMerge/>
            <w:vAlign w:val="center"/>
          </w:tcPr>
          <w:p w:rsidR="001468A2" w:rsidRPr="00E44298" w:rsidRDefault="001468A2" w:rsidP="00794673">
            <w:pPr>
              <w:pStyle w:val="a3"/>
              <w:ind w:left="0"/>
              <w:jc w:val="center"/>
            </w:pPr>
          </w:p>
        </w:tc>
        <w:tc>
          <w:tcPr>
            <w:tcW w:w="670" w:type="dxa"/>
            <w:vMerge/>
            <w:vAlign w:val="center"/>
          </w:tcPr>
          <w:p w:rsidR="001468A2" w:rsidRPr="00E44298" w:rsidRDefault="001468A2" w:rsidP="00794673">
            <w:pPr>
              <w:pStyle w:val="a3"/>
              <w:ind w:left="0"/>
              <w:jc w:val="center"/>
            </w:pPr>
          </w:p>
        </w:tc>
        <w:tc>
          <w:tcPr>
            <w:tcW w:w="670" w:type="dxa"/>
            <w:vMerge/>
          </w:tcPr>
          <w:p w:rsidR="001468A2" w:rsidRPr="00E44298" w:rsidRDefault="001468A2" w:rsidP="00794673">
            <w:pPr>
              <w:pStyle w:val="a3"/>
              <w:ind w:left="0"/>
              <w:jc w:val="center"/>
            </w:pPr>
          </w:p>
        </w:tc>
        <w:tc>
          <w:tcPr>
            <w:tcW w:w="670" w:type="dxa"/>
            <w:vMerge/>
          </w:tcPr>
          <w:p w:rsidR="001468A2" w:rsidRPr="00E44298" w:rsidRDefault="001468A2" w:rsidP="00794673">
            <w:pPr>
              <w:pStyle w:val="a3"/>
              <w:ind w:left="0"/>
              <w:jc w:val="center"/>
            </w:pPr>
          </w:p>
        </w:tc>
        <w:tc>
          <w:tcPr>
            <w:tcW w:w="1313" w:type="dxa"/>
            <w:vMerge/>
            <w:vAlign w:val="center"/>
          </w:tcPr>
          <w:p w:rsidR="001468A2" w:rsidRPr="00E44298" w:rsidRDefault="001468A2" w:rsidP="00794673">
            <w:pPr>
              <w:pStyle w:val="a3"/>
              <w:ind w:left="0"/>
              <w:jc w:val="center"/>
            </w:pPr>
          </w:p>
        </w:tc>
        <w:tc>
          <w:tcPr>
            <w:tcW w:w="1835" w:type="dxa"/>
            <w:vAlign w:val="center"/>
          </w:tcPr>
          <w:p w:rsidR="001468A2" w:rsidRPr="00E44298" w:rsidRDefault="001468A2" w:rsidP="00794673">
            <w:pPr>
              <w:pStyle w:val="a3"/>
              <w:ind w:left="0"/>
              <w:jc w:val="center"/>
            </w:pPr>
            <w:r w:rsidRPr="00E44298">
              <w:t>внебюджетные источники</w:t>
            </w:r>
          </w:p>
        </w:tc>
        <w:tc>
          <w:tcPr>
            <w:tcW w:w="878"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1468A2" w:rsidRPr="00E44298" w:rsidRDefault="00DF5A21" w:rsidP="00794673">
            <w:pPr>
              <w:widowControl w:val="0"/>
              <w:autoSpaceDE w:val="0"/>
              <w:autoSpaceDN w:val="0"/>
              <w:adjustRightInd w:val="0"/>
              <w:jc w:val="center"/>
              <w:rPr>
                <w:rFonts w:ascii="Times New Roman" w:hAnsi="Times New Roman" w:cs="Times New Roman"/>
              </w:rPr>
            </w:pPr>
            <w:r>
              <w:rPr>
                <w:rFonts w:ascii="Times New Roman" w:hAnsi="Times New Roman" w:cs="Times New Roman"/>
              </w:rPr>
              <w:t>1 000</w:t>
            </w:r>
          </w:p>
        </w:tc>
        <w:tc>
          <w:tcPr>
            <w:tcW w:w="841" w:type="dxa"/>
            <w:vAlign w:val="center"/>
          </w:tcPr>
          <w:p w:rsidR="001468A2" w:rsidRPr="00E44298" w:rsidRDefault="001468A2" w:rsidP="00794673">
            <w:pPr>
              <w:pStyle w:val="a3"/>
              <w:ind w:left="0"/>
              <w:jc w:val="center"/>
            </w:pPr>
            <w:r w:rsidRPr="00E44298">
              <w:t>0,00</w:t>
            </w:r>
          </w:p>
        </w:tc>
        <w:tc>
          <w:tcPr>
            <w:tcW w:w="850" w:type="dxa"/>
            <w:vAlign w:val="center"/>
          </w:tcPr>
          <w:p w:rsidR="001468A2" w:rsidRPr="00E44298" w:rsidRDefault="001468A2" w:rsidP="00794673">
            <w:pPr>
              <w:pStyle w:val="a3"/>
              <w:ind w:left="0"/>
              <w:jc w:val="center"/>
            </w:pPr>
            <w:r w:rsidRPr="00E44298">
              <w:t>0,00</w:t>
            </w:r>
          </w:p>
        </w:tc>
        <w:tc>
          <w:tcPr>
            <w:tcW w:w="786" w:type="dxa"/>
            <w:vAlign w:val="center"/>
          </w:tcPr>
          <w:p w:rsidR="001468A2" w:rsidRPr="00E44298" w:rsidRDefault="001468A2" w:rsidP="00794673">
            <w:pPr>
              <w:pStyle w:val="a3"/>
              <w:ind w:left="0"/>
              <w:jc w:val="center"/>
            </w:pPr>
            <w:r w:rsidRPr="00E44298">
              <w:t>0,00</w:t>
            </w:r>
          </w:p>
        </w:tc>
      </w:tr>
      <w:tr w:rsidR="001468A2" w:rsidRPr="00E44298" w:rsidTr="000C74E4">
        <w:tc>
          <w:tcPr>
            <w:tcW w:w="8441" w:type="dxa"/>
            <w:gridSpan w:val="9"/>
            <w:vMerge w:val="restart"/>
          </w:tcPr>
          <w:p w:rsidR="001468A2" w:rsidRPr="00E44298" w:rsidRDefault="00DF5A21" w:rsidP="00794673">
            <w:pPr>
              <w:pStyle w:val="a3"/>
              <w:ind w:left="0"/>
              <w:jc w:val="center"/>
            </w:pPr>
            <w:r>
              <w:t>Итого по мероприятию 1.2.1.2.7</w:t>
            </w:r>
            <w:r w:rsidR="001468A2" w:rsidRPr="00E44298">
              <w:t>., в том числе по источникам финансирования</w:t>
            </w:r>
          </w:p>
        </w:tc>
        <w:tc>
          <w:tcPr>
            <w:tcW w:w="1835" w:type="dxa"/>
            <w:vAlign w:val="center"/>
          </w:tcPr>
          <w:p w:rsidR="001468A2" w:rsidRPr="00E44298" w:rsidRDefault="001468A2" w:rsidP="00794673">
            <w:pPr>
              <w:pStyle w:val="a3"/>
              <w:ind w:left="0"/>
              <w:jc w:val="center"/>
            </w:pPr>
            <w:r w:rsidRPr="00E44298">
              <w:t>бюджет ЮМО</w:t>
            </w:r>
          </w:p>
        </w:tc>
        <w:tc>
          <w:tcPr>
            <w:tcW w:w="878" w:type="dxa"/>
            <w:vAlign w:val="center"/>
          </w:tcPr>
          <w:p w:rsidR="001468A2" w:rsidRPr="005E412B" w:rsidRDefault="001468A2" w:rsidP="00794673">
            <w:pPr>
              <w:pStyle w:val="a3"/>
              <w:ind w:left="0"/>
              <w:jc w:val="center"/>
              <w:rPr>
                <w:rFonts w:eastAsiaTheme="minorHAnsi"/>
                <w:sz w:val="22"/>
                <w:szCs w:val="22"/>
                <w:lang w:eastAsia="en-US"/>
              </w:rPr>
            </w:pPr>
            <w:r>
              <w:t>0,00</w:t>
            </w:r>
          </w:p>
        </w:tc>
        <w:tc>
          <w:tcPr>
            <w:tcW w:w="860" w:type="dxa"/>
            <w:vAlign w:val="center"/>
          </w:tcPr>
          <w:p w:rsidR="001468A2" w:rsidRPr="00E44298" w:rsidRDefault="000009F2" w:rsidP="00794673">
            <w:pPr>
              <w:pStyle w:val="a3"/>
              <w:ind w:left="0"/>
              <w:jc w:val="center"/>
              <w:rPr>
                <w:rFonts w:eastAsiaTheme="minorHAnsi"/>
                <w:sz w:val="22"/>
                <w:szCs w:val="22"/>
                <w:lang w:eastAsia="en-US"/>
              </w:rPr>
            </w:pPr>
            <w:r>
              <w:rPr>
                <w:rFonts w:eastAsiaTheme="minorHAnsi"/>
                <w:sz w:val="22"/>
                <w:szCs w:val="22"/>
                <w:lang w:eastAsia="en-US"/>
              </w:rPr>
              <w:t>17</w:t>
            </w:r>
            <w:r w:rsidR="00DF5A21">
              <w:rPr>
                <w:rFonts w:eastAsiaTheme="minorHAnsi"/>
                <w:sz w:val="22"/>
                <w:szCs w:val="22"/>
                <w:lang w:eastAsia="en-US"/>
              </w:rPr>
              <w:t>50</w:t>
            </w:r>
          </w:p>
        </w:tc>
        <w:tc>
          <w:tcPr>
            <w:tcW w:w="841"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1468A2" w:rsidRPr="00E44298" w:rsidTr="000C74E4">
        <w:tc>
          <w:tcPr>
            <w:tcW w:w="8441" w:type="dxa"/>
            <w:gridSpan w:val="9"/>
            <w:vMerge/>
          </w:tcPr>
          <w:p w:rsidR="001468A2" w:rsidRPr="00E44298" w:rsidRDefault="001468A2" w:rsidP="00794673">
            <w:pPr>
              <w:pStyle w:val="a3"/>
              <w:ind w:left="0"/>
              <w:jc w:val="center"/>
            </w:pPr>
          </w:p>
        </w:tc>
        <w:tc>
          <w:tcPr>
            <w:tcW w:w="1835" w:type="dxa"/>
            <w:vAlign w:val="center"/>
          </w:tcPr>
          <w:p w:rsidR="001468A2" w:rsidRPr="00E44298" w:rsidRDefault="001468A2" w:rsidP="00794673">
            <w:pPr>
              <w:pStyle w:val="a3"/>
              <w:ind w:left="0"/>
              <w:jc w:val="center"/>
            </w:pPr>
            <w:r w:rsidRPr="00E44298">
              <w:t>бюджет ПК</w:t>
            </w:r>
          </w:p>
        </w:tc>
        <w:tc>
          <w:tcPr>
            <w:tcW w:w="878" w:type="dxa"/>
            <w:vAlign w:val="center"/>
          </w:tcPr>
          <w:p w:rsidR="001468A2" w:rsidRPr="005E412B" w:rsidRDefault="001468A2" w:rsidP="00794673">
            <w:pPr>
              <w:pStyle w:val="a3"/>
              <w:ind w:left="0"/>
              <w:jc w:val="center"/>
              <w:rPr>
                <w:rFonts w:eastAsiaTheme="minorHAnsi"/>
                <w:sz w:val="22"/>
                <w:szCs w:val="22"/>
                <w:lang w:eastAsia="en-US"/>
              </w:rPr>
            </w:pPr>
            <w:r>
              <w:rPr>
                <w:rFonts w:eastAsiaTheme="minorHAnsi"/>
                <w:sz w:val="22"/>
                <w:szCs w:val="22"/>
                <w:lang w:eastAsia="en-US"/>
              </w:rPr>
              <w:t>0,00</w:t>
            </w:r>
          </w:p>
        </w:tc>
        <w:tc>
          <w:tcPr>
            <w:tcW w:w="860" w:type="dxa"/>
            <w:vAlign w:val="center"/>
          </w:tcPr>
          <w:p w:rsidR="001468A2" w:rsidRPr="00E44298" w:rsidRDefault="001468A2" w:rsidP="00794673">
            <w:pPr>
              <w:pStyle w:val="a3"/>
              <w:ind w:left="0"/>
              <w:jc w:val="center"/>
            </w:pPr>
            <w:r w:rsidRPr="00E44298">
              <w:t>0,00</w:t>
            </w:r>
          </w:p>
        </w:tc>
        <w:tc>
          <w:tcPr>
            <w:tcW w:w="841"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1468A2" w:rsidRPr="00E44298" w:rsidTr="000C74E4">
        <w:tc>
          <w:tcPr>
            <w:tcW w:w="8441" w:type="dxa"/>
            <w:gridSpan w:val="9"/>
            <w:vMerge/>
          </w:tcPr>
          <w:p w:rsidR="001468A2" w:rsidRPr="00E44298" w:rsidRDefault="001468A2" w:rsidP="00794673">
            <w:pPr>
              <w:pStyle w:val="a3"/>
              <w:ind w:left="0"/>
              <w:jc w:val="center"/>
            </w:pPr>
          </w:p>
        </w:tc>
        <w:tc>
          <w:tcPr>
            <w:tcW w:w="1835" w:type="dxa"/>
            <w:vAlign w:val="center"/>
          </w:tcPr>
          <w:p w:rsidR="001468A2" w:rsidRPr="00E44298" w:rsidRDefault="001468A2" w:rsidP="00794673">
            <w:pPr>
              <w:pStyle w:val="a3"/>
              <w:ind w:left="0"/>
              <w:jc w:val="center"/>
            </w:pPr>
            <w:r w:rsidRPr="00E44298">
              <w:t>бюджет РФ</w:t>
            </w:r>
          </w:p>
        </w:tc>
        <w:tc>
          <w:tcPr>
            <w:tcW w:w="878"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1468A2" w:rsidRPr="00E44298" w:rsidTr="000C74E4">
        <w:tc>
          <w:tcPr>
            <w:tcW w:w="8441" w:type="dxa"/>
            <w:gridSpan w:val="9"/>
            <w:vMerge/>
          </w:tcPr>
          <w:p w:rsidR="001468A2" w:rsidRPr="00E44298" w:rsidRDefault="001468A2" w:rsidP="00794673">
            <w:pPr>
              <w:pStyle w:val="a3"/>
              <w:ind w:left="0"/>
              <w:jc w:val="center"/>
            </w:pPr>
          </w:p>
        </w:tc>
        <w:tc>
          <w:tcPr>
            <w:tcW w:w="1835" w:type="dxa"/>
            <w:vAlign w:val="center"/>
          </w:tcPr>
          <w:p w:rsidR="001468A2" w:rsidRPr="00E44298" w:rsidRDefault="001468A2" w:rsidP="00794673">
            <w:pPr>
              <w:pStyle w:val="a3"/>
              <w:ind w:left="0"/>
              <w:jc w:val="center"/>
            </w:pPr>
            <w:r w:rsidRPr="00E44298">
              <w:t xml:space="preserve">внебюджетные </w:t>
            </w:r>
            <w:r w:rsidRPr="00E44298">
              <w:lastRenderedPageBreak/>
              <w:t>источники</w:t>
            </w:r>
          </w:p>
        </w:tc>
        <w:tc>
          <w:tcPr>
            <w:tcW w:w="878"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lastRenderedPageBreak/>
              <w:t>0,00</w:t>
            </w:r>
          </w:p>
        </w:tc>
        <w:tc>
          <w:tcPr>
            <w:tcW w:w="860" w:type="dxa"/>
            <w:vAlign w:val="center"/>
          </w:tcPr>
          <w:p w:rsidR="001468A2" w:rsidRPr="00E44298" w:rsidRDefault="00DF5A21" w:rsidP="00794673">
            <w:pPr>
              <w:widowControl w:val="0"/>
              <w:autoSpaceDE w:val="0"/>
              <w:autoSpaceDN w:val="0"/>
              <w:adjustRightInd w:val="0"/>
              <w:jc w:val="center"/>
              <w:rPr>
                <w:rFonts w:ascii="Times New Roman" w:hAnsi="Times New Roman" w:cs="Times New Roman"/>
              </w:rPr>
            </w:pPr>
            <w:r>
              <w:rPr>
                <w:rFonts w:ascii="Times New Roman" w:hAnsi="Times New Roman" w:cs="Times New Roman"/>
              </w:rPr>
              <w:t>1 000</w:t>
            </w:r>
          </w:p>
        </w:tc>
        <w:tc>
          <w:tcPr>
            <w:tcW w:w="841"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1468A2" w:rsidRPr="00E44298" w:rsidTr="000C74E4">
        <w:tc>
          <w:tcPr>
            <w:tcW w:w="10276" w:type="dxa"/>
            <w:gridSpan w:val="10"/>
          </w:tcPr>
          <w:p w:rsidR="001468A2" w:rsidRPr="00E44298" w:rsidRDefault="001468A2" w:rsidP="00794673">
            <w:pPr>
              <w:pStyle w:val="a3"/>
              <w:ind w:left="0"/>
              <w:jc w:val="right"/>
            </w:pPr>
            <w:r w:rsidRPr="00E44298">
              <w:lastRenderedPageBreak/>
              <w:t>итого</w:t>
            </w:r>
          </w:p>
        </w:tc>
        <w:tc>
          <w:tcPr>
            <w:tcW w:w="878" w:type="dxa"/>
            <w:vAlign w:val="center"/>
          </w:tcPr>
          <w:p w:rsidR="001468A2" w:rsidRPr="00E44298" w:rsidRDefault="001468A2" w:rsidP="00794673">
            <w:pPr>
              <w:widowControl w:val="0"/>
              <w:shd w:val="clear" w:color="auto" w:fill="FFFFFF"/>
              <w:autoSpaceDE w:val="0"/>
              <w:autoSpaceDN w:val="0"/>
              <w:adjustRightInd w:val="0"/>
              <w:jc w:val="center"/>
              <w:rPr>
                <w:rFonts w:ascii="Times New Roman" w:hAnsi="Times New Roman" w:cs="Times New Roman"/>
              </w:rPr>
            </w:pPr>
            <w:r>
              <w:rPr>
                <w:rFonts w:ascii="Times New Roman" w:hAnsi="Times New Roman" w:cs="Times New Roman"/>
              </w:rPr>
              <w:t>0,00</w:t>
            </w:r>
          </w:p>
        </w:tc>
        <w:tc>
          <w:tcPr>
            <w:tcW w:w="860" w:type="dxa"/>
            <w:vAlign w:val="center"/>
          </w:tcPr>
          <w:p w:rsidR="001468A2" w:rsidRPr="00E44298" w:rsidRDefault="00DF5A21" w:rsidP="00794673">
            <w:pPr>
              <w:widowControl w:val="0"/>
              <w:autoSpaceDE w:val="0"/>
              <w:autoSpaceDN w:val="0"/>
              <w:adjustRightInd w:val="0"/>
              <w:jc w:val="center"/>
              <w:rPr>
                <w:rFonts w:ascii="Times New Roman" w:hAnsi="Times New Roman" w:cs="Times New Roman"/>
              </w:rPr>
            </w:pPr>
            <w:r>
              <w:rPr>
                <w:rFonts w:ascii="Times New Roman" w:hAnsi="Times New Roman" w:cs="Times New Roman"/>
              </w:rPr>
              <w:t>2 750</w:t>
            </w:r>
          </w:p>
        </w:tc>
        <w:tc>
          <w:tcPr>
            <w:tcW w:w="841"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1468A2" w:rsidRPr="00E44298" w:rsidTr="000C74E4">
        <w:tc>
          <w:tcPr>
            <w:tcW w:w="1239" w:type="dxa"/>
            <w:vAlign w:val="center"/>
          </w:tcPr>
          <w:p w:rsidR="001468A2" w:rsidRPr="00E44298" w:rsidRDefault="00DF5A21" w:rsidP="00794673">
            <w:pPr>
              <w:pStyle w:val="a3"/>
              <w:ind w:left="0"/>
              <w:jc w:val="center"/>
            </w:pPr>
            <w:r>
              <w:t>1.2.1.2.8</w:t>
            </w:r>
            <w:r w:rsidR="001468A2" w:rsidRPr="00E44298">
              <w:t>.</w:t>
            </w:r>
          </w:p>
        </w:tc>
        <w:tc>
          <w:tcPr>
            <w:tcW w:w="13252" w:type="dxa"/>
            <w:gridSpan w:val="14"/>
          </w:tcPr>
          <w:p w:rsidR="001468A2" w:rsidRPr="00E44298" w:rsidRDefault="001468A2" w:rsidP="00794673">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rPr>
              <w:t xml:space="preserve">Мероприятие. </w:t>
            </w:r>
            <w:r>
              <w:rPr>
                <w:rFonts w:ascii="Times New Roman" w:hAnsi="Times New Roman" w:cs="Times New Roman"/>
              </w:rPr>
              <w:t xml:space="preserve">Ремонт и устройство детских, спортивных, спортивно-игровых площадок, устройство, восстановление территорий общего пользования (парков, скверов) (расходы, не </w:t>
            </w:r>
            <w:proofErr w:type="spellStart"/>
            <w:r>
              <w:rPr>
                <w:rFonts w:ascii="Times New Roman" w:hAnsi="Times New Roman" w:cs="Times New Roman"/>
              </w:rPr>
              <w:t>софинансируемые</w:t>
            </w:r>
            <w:proofErr w:type="spellEnd"/>
            <w:r>
              <w:rPr>
                <w:rFonts w:ascii="Times New Roman" w:hAnsi="Times New Roman" w:cs="Times New Roman"/>
              </w:rPr>
              <w:t xml:space="preserve"> из краевого бюджета)</w:t>
            </w:r>
          </w:p>
        </w:tc>
      </w:tr>
      <w:tr w:rsidR="001468A2" w:rsidRPr="00E44298" w:rsidTr="000C74E4">
        <w:tc>
          <w:tcPr>
            <w:tcW w:w="1239" w:type="dxa"/>
            <w:vMerge w:val="restart"/>
            <w:vAlign w:val="center"/>
          </w:tcPr>
          <w:p w:rsidR="001468A2" w:rsidRPr="00E44298" w:rsidRDefault="00DF5A21" w:rsidP="00794673">
            <w:pPr>
              <w:pStyle w:val="a3"/>
              <w:ind w:left="0"/>
              <w:jc w:val="center"/>
            </w:pPr>
            <w:r>
              <w:t>1.2.1.2.8</w:t>
            </w:r>
            <w:r w:rsidR="000009F2">
              <w:t>.1</w:t>
            </w:r>
            <w:r w:rsidR="001468A2" w:rsidRPr="00E44298">
              <w:t>.</w:t>
            </w:r>
          </w:p>
        </w:tc>
        <w:tc>
          <w:tcPr>
            <w:tcW w:w="1636" w:type="dxa"/>
            <w:vMerge w:val="restart"/>
          </w:tcPr>
          <w:p w:rsidR="001468A2" w:rsidRPr="00E44298" w:rsidRDefault="000009F2" w:rsidP="00794673">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rPr>
              <w:t>Количество отремонтированных, обустроенных парков, скверов, площадей, детских площадок, ограждений</w:t>
            </w:r>
          </w:p>
        </w:tc>
        <w:tc>
          <w:tcPr>
            <w:tcW w:w="902" w:type="dxa"/>
            <w:vMerge w:val="restart"/>
            <w:vAlign w:val="center"/>
          </w:tcPr>
          <w:p w:rsidR="001468A2" w:rsidRPr="00E44298" w:rsidRDefault="000009F2" w:rsidP="00794673">
            <w:pPr>
              <w:shd w:val="clear" w:color="auto" w:fill="FFFFFF"/>
              <w:jc w:val="center"/>
              <w:rPr>
                <w:rFonts w:ascii="Times New Roman" w:hAnsi="Times New Roman" w:cs="Times New Roman"/>
              </w:rPr>
            </w:pPr>
            <w:proofErr w:type="spellStart"/>
            <w:proofErr w:type="gramStart"/>
            <w:r>
              <w:rPr>
                <w:rFonts w:ascii="Times New Roman" w:hAnsi="Times New Roman" w:cs="Times New Roman"/>
              </w:rPr>
              <w:t>ед</w:t>
            </w:r>
            <w:proofErr w:type="spellEnd"/>
            <w:proofErr w:type="gramEnd"/>
          </w:p>
        </w:tc>
        <w:tc>
          <w:tcPr>
            <w:tcW w:w="671" w:type="dxa"/>
            <w:vMerge w:val="restart"/>
            <w:vAlign w:val="center"/>
          </w:tcPr>
          <w:p w:rsidR="001468A2" w:rsidRPr="00E44298" w:rsidRDefault="001468A2"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1468A2" w:rsidRPr="00E44298" w:rsidRDefault="000009F2" w:rsidP="00794673">
            <w:pPr>
              <w:shd w:val="clear" w:color="auto" w:fill="FFFFFF"/>
              <w:jc w:val="center"/>
              <w:rPr>
                <w:rFonts w:ascii="Times New Roman" w:hAnsi="Times New Roman" w:cs="Times New Roman"/>
              </w:rPr>
            </w:pPr>
            <w:r w:rsidRPr="00857881">
              <w:rPr>
                <w:rFonts w:ascii="Times New Roman" w:hAnsi="Times New Roman" w:cs="Times New Roman"/>
              </w:rPr>
              <w:t>1</w:t>
            </w:r>
          </w:p>
        </w:tc>
        <w:tc>
          <w:tcPr>
            <w:tcW w:w="670" w:type="dxa"/>
            <w:vMerge w:val="restart"/>
            <w:vAlign w:val="center"/>
          </w:tcPr>
          <w:p w:rsidR="001468A2" w:rsidRPr="00E44298" w:rsidRDefault="001468A2"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1468A2" w:rsidRPr="00E44298" w:rsidRDefault="001468A2"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1468A2" w:rsidRPr="00E44298" w:rsidRDefault="001468A2"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1468A2" w:rsidRPr="00E44298" w:rsidRDefault="001468A2" w:rsidP="00794673">
            <w:pPr>
              <w:pStyle w:val="a3"/>
              <w:ind w:left="0"/>
              <w:jc w:val="center"/>
              <w:rPr>
                <w:rFonts w:eastAsiaTheme="minorHAnsi"/>
                <w:sz w:val="22"/>
                <w:szCs w:val="22"/>
                <w:lang w:eastAsia="en-US"/>
              </w:rPr>
            </w:pPr>
            <w:r w:rsidRPr="00E44298">
              <w:rPr>
                <w:rFonts w:eastAsiaTheme="minorHAnsi"/>
                <w:sz w:val="22"/>
                <w:szCs w:val="22"/>
                <w:lang w:eastAsia="en-US"/>
              </w:rPr>
              <w:t>ОТР</w:t>
            </w:r>
          </w:p>
        </w:tc>
        <w:tc>
          <w:tcPr>
            <w:tcW w:w="1835" w:type="dxa"/>
            <w:vAlign w:val="center"/>
          </w:tcPr>
          <w:p w:rsidR="001468A2" w:rsidRPr="00E44298" w:rsidRDefault="001468A2" w:rsidP="00794673">
            <w:pPr>
              <w:pStyle w:val="a3"/>
              <w:ind w:left="0"/>
              <w:jc w:val="center"/>
              <w:rPr>
                <w:rFonts w:eastAsiaTheme="minorHAnsi"/>
                <w:sz w:val="22"/>
                <w:szCs w:val="22"/>
                <w:lang w:eastAsia="en-US"/>
              </w:rPr>
            </w:pPr>
            <w:r w:rsidRPr="00E44298">
              <w:rPr>
                <w:rFonts w:eastAsiaTheme="minorHAnsi"/>
                <w:sz w:val="22"/>
                <w:szCs w:val="22"/>
                <w:lang w:eastAsia="en-US"/>
              </w:rPr>
              <w:t>бюджет ЮМО</w:t>
            </w:r>
          </w:p>
        </w:tc>
        <w:tc>
          <w:tcPr>
            <w:tcW w:w="878" w:type="dxa"/>
            <w:vAlign w:val="center"/>
          </w:tcPr>
          <w:p w:rsidR="001468A2" w:rsidRPr="005E412B" w:rsidRDefault="001468A2" w:rsidP="00794673">
            <w:pPr>
              <w:pStyle w:val="a3"/>
              <w:ind w:left="0"/>
              <w:jc w:val="center"/>
              <w:rPr>
                <w:rFonts w:eastAsiaTheme="minorHAnsi"/>
                <w:sz w:val="22"/>
                <w:szCs w:val="22"/>
                <w:lang w:eastAsia="en-US"/>
              </w:rPr>
            </w:pPr>
            <w:r>
              <w:t>0,00</w:t>
            </w:r>
          </w:p>
        </w:tc>
        <w:tc>
          <w:tcPr>
            <w:tcW w:w="860" w:type="dxa"/>
            <w:vAlign w:val="center"/>
          </w:tcPr>
          <w:p w:rsidR="001468A2" w:rsidRPr="00E44298" w:rsidRDefault="000009F2" w:rsidP="00794673">
            <w:pPr>
              <w:pStyle w:val="a3"/>
              <w:ind w:left="0"/>
              <w:jc w:val="center"/>
              <w:rPr>
                <w:rFonts w:eastAsiaTheme="minorHAnsi"/>
                <w:sz w:val="22"/>
                <w:szCs w:val="22"/>
                <w:lang w:eastAsia="en-US"/>
              </w:rPr>
            </w:pPr>
            <w:r>
              <w:rPr>
                <w:rFonts w:eastAsiaTheme="minorHAnsi"/>
                <w:sz w:val="22"/>
                <w:szCs w:val="22"/>
                <w:lang w:eastAsia="en-US"/>
              </w:rPr>
              <w:t>600</w:t>
            </w:r>
          </w:p>
        </w:tc>
        <w:tc>
          <w:tcPr>
            <w:tcW w:w="841" w:type="dxa"/>
            <w:vAlign w:val="center"/>
          </w:tcPr>
          <w:p w:rsidR="001468A2" w:rsidRPr="00E44298" w:rsidRDefault="001468A2" w:rsidP="00794673">
            <w:pPr>
              <w:pStyle w:val="a3"/>
              <w:ind w:left="0"/>
              <w:jc w:val="center"/>
              <w:rPr>
                <w:rFonts w:eastAsiaTheme="minorHAnsi"/>
                <w:sz w:val="22"/>
                <w:szCs w:val="22"/>
                <w:lang w:eastAsia="en-US"/>
              </w:rPr>
            </w:pPr>
            <w:r w:rsidRPr="00E44298">
              <w:rPr>
                <w:rFonts w:eastAsiaTheme="minorHAnsi"/>
                <w:sz w:val="22"/>
                <w:szCs w:val="22"/>
                <w:lang w:eastAsia="en-US"/>
              </w:rPr>
              <w:t>0,00</w:t>
            </w:r>
          </w:p>
        </w:tc>
        <w:tc>
          <w:tcPr>
            <w:tcW w:w="850" w:type="dxa"/>
            <w:vAlign w:val="center"/>
          </w:tcPr>
          <w:p w:rsidR="001468A2" w:rsidRPr="00E44298" w:rsidRDefault="001468A2" w:rsidP="00794673">
            <w:pPr>
              <w:pStyle w:val="a3"/>
              <w:ind w:left="0"/>
              <w:jc w:val="center"/>
              <w:rPr>
                <w:rFonts w:eastAsiaTheme="minorHAnsi"/>
                <w:sz w:val="22"/>
                <w:szCs w:val="22"/>
                <w:lang w:eastAsia="en-US"/>
              </w:rPr>
            </w:pPr>
            <w:r w:rsidRPr="00E44298">
              <w:rPr>
                <w:rFonts w:eastAsiaTheme="minorHAnsi"/>
                <w:sz w:val="22"/>
                <w:szCs w:val="22"/>
                <w:lang w:eastAsia="en-US"/>
              </w:rPr>
              <w:t>0,00</w:t>
            </w:r>
          </w:p>
        </w:tc>
        <w:tc>
          <w:tcPr>
            <w:tcW w:w="786" w:type="dxa"/>
            <w:vAlign w:val="center"/>
          </w:tcPr>
          <w:p w:rsidR="001468A2" w:rsidRPr="00E44298" w:rsidRDefault="001468A2" w:rsidP="00794673">
            <w:pPr>
              <w:pStyle w:val="a3"/>
              <w:ind w:left="0"/>
              <w:jc w:val="center"/>
              <w:rPr>
                <w:rFonts w:eastAsiaTheme="minorHAnsi"/>
                <w:sz w:val="22"/>
                <w:szCs w:val="22"/>
                <w:lang w:eastAsia="en-US"/>
              </w:rPr>
            </w:pPr>
            <w:r w:rsidRPr="00E44298">
              <w:rPr>
                <w:rFonts w:eastAsiaTheme="minorHAnsi"/>
                <w:sz w:val="22"/>
                <w:szCs w:val="22"/>
                <w:lang w:eastAsia="en-US"/>
              </w:rPr>
              <w:t>0,00</w:t>
            </w:r>
          </w:p>
        </w:tc>
      </w:tr>
      <w:tr w:rsidR="001468A2" w:rsidRPr="00E44298" w:rsidTr="000C74E4">
        <w:tc>
          <w:tcPr>
            <w:tcW w:w="1239" w:type="dxa"/>
            <w:vMerge/>
            <w:vAlign w:val="center"/>
          </w:tcPr>
          <w:p w:rsidR="001468A2" w:rsidRPr="00E44298" w:rsidRDefault="001468A2" w:rsidP="00794673">
            <w:pPr>
              <w:pStyle w:val="a3"/>
              <w:ind w:left="0"/>
              <w:jc w:val="center"/>
            </w:pPr>
          </w:p>
        </w:tc>
        <w:tc>
          <w:tcPr>
            <w:tcW w:w="1636" w:type="dxa"/>
            <w:vMerge/>
            <w:vAlign w:val="center"/>
          </w:tcPr>
          <w:p w:rsidR="001468A2" w:rsidRPr="00E44298" w:rsidRDefault="001468A2" w:rsidP="00794673">
            <w:pPr>
              <w:pStyle w:val="a3"/>
              <w:ind w:left="0"/>
              <w:jc w:val="center"/>
            </w:pPr>
          </w:p>
        </w:tc>
        <w:tc>
          <w:tcPr>
            <w:tcW w:w="902" w:type="dxa"/>
            <w:vMerge/>
            <w:vAlign w:val="center"/>
          </w:tcPr>
          <w:p w:rsidR="001468A2" w:rsidRPr="00E44298" w:rsidRDefault="001468A2" w:rsidP="00794673">
            <w:pPr>
              <w:pStyle w:val="a3"/>
              <w:ind w:left="0"/>
              <w:jc w:val="center"/>
            </w:pPr>
          </w:p>
        </w:tc>
        <w:tc>
          <w:tcPr>
            <w:tcW w:w="671" w:type="dxa"/>
            <w:vMerge/>
            <w:vAlign w:val="center"/>
          </w:tcPr>
          <w:p w:rsidR="001468A2" w:rsidRPr="00E44298" w:rsidRDefault="001468A2" w:rsidP="00794673">
            <w:pPr>
              <w:pStyle w:val="a3"/>
              <w:ind w:left="0"/>
              <w:jc w:val="center"/>
            </w:pPr>
          </w:p>
        </w:tc>
        <w:tc>
          <w:tcPr>
            <w:tcW w:w="670" w:type="dxa"/>
            <w:vMerge/>
            <w:vAlign w:val="center"/>
          </w:tcPr>
          <w:p w:rsidR="001468A2" w:rsidRPr="00E44298" w:rsidRDefault="001468A2" w:rsidP="00794673">
            <w:pPr>
              <w:pStyle w:val="a3"/>
              <w:ind w:left="0"/>
              <w:jc w:val="center"/>
            </w:pPr>
          </w:p>
        </w:tc>
        <w:tc>
          <w:tcPr>
            <w:tcW w:w="670" w:type="dxa"/>
            <w:vMerge/>
            <w:vAlign w:val="center"/>
          </w:tcPr>
          <w:p w:rsidR="001468A2" w:rsidRPr="00E44298" w:rsidRDefault="001468A2" w:rsidP="00794673">
            <w:pPr>
              <w:pStyle w:val="a3"/>
              <w:ind w:left="0"/>
              <w:jc w:val="center"/>
            </w:pPr>
          </w:p>
        </w:tc>
        <w:tc>
          <w:tcPr>
            <w:tcW w:w="670" w:type="dxa"/>
            <w:vMerge/>
          </w:tcPr>
          <w:p w:rsidR="001468A2" w:rsidRPr="00E44298" w:rsidRDefault="001468A2" w:rsidP="00794673">
            <w:pPr>
              <w:pStyle w:val="a3"/>
              <w:ind w:left="0"/>
              <w:jc w:val="center"/>
            </w:pPr>
          </w:p>
        </w:tc>
        <w:tc>
          <w:tcPr>
            <w:tcW w:w="670" w:type="dxa"/>
            <w:vMerge/>
          </w:tcPr>
          <w:p w:rsidR="001468A2" w:rsidRPr="00E44298" w:rsidRDefault="001468A2" w:rsidP="00794673">
            <w:pPr>
              <w:pStyle w:val="a3"/>
              <w:ind w:left="0"/>
              <w:jc w:val="center"/>
            </w:pPr>
          </w:p>
        </w:tc>
        <w:tc>
          <w:tcPr>
            <w:tcW w:w="1313" w:type="dxa"/>
            <w:vMerge/>
            <w:vAlign w:val="center"/>
          </w:tcPr>
          <w:p w:rsidR="001468A2" w:rsidRPr="00E44298" w:rsidRDefault="001468A2" w:rsidP="00794673">
            <w:pPr>
              <w:pStyle w:val="a3"/>
              <w:ind w:left="0"/>
              <w:jc w:val="center"/>
            </w:pPr>
          </w:p>
        </w:tc>
        <w:tc>
          <w:tcPr>
            <w:tcW w:w="1835" w:type="dxa"/>
            <w:vAlign w:val="center"/>
          </w:tcPr>
          <w:p w:rsidR="001468A2" w:rsidRPr="00E44298" w:rsidRDefault="001468A2" w:rsidP="00794673">
            <w:pPr>
              <w:pStyle w:val="a3"/>
              <w:ind w:left="0"/>
              <w:jc w:val="center"/>
            </w:pPr>
            <w:r w:rsidRPr="00E44298">
              <w:t>бюджет ПК</w:t>
            </w:r>
          </w:p>
        </w:tc>
        <w:tc>
          <w:tcPr>
            <w:tcW w:w="878" w:type="dxa"/>
            <w:vAlign w:val="center"/>
          </w:tcPr>
          <w:p w:rsidR="001468A2" w:rsidRPr="005E412B" w:rsidRDefault="001468A2" w:rsidP="00794673">
            <w:pPr>
              <w:pStyle w:val="a3"/>
              <w:ind w:left="0"/>
              <w:jc w:val="center"/>
              <w:rPr>
                <w:rFonts w:eastAsiaTheme="minorHAnsi"/>
                <w:sz w:val="22"/>
                <w:szCs w:val="22"/>
                <w:lang w:eastAsia="en-US"/>
              </w:rPr>
            </w:pPr>
            <w:r>
              <w:rPr>
                <w:rFonts w:eastAsiaTheme="minorHAnsi"/>
                <w:sz w:val="22"/>
                <w:szCs w:val="22"/>
                <w:lang w:eastAsia="en-US"/>
              </w:rPr>
              <w:t>0,0</w:t>
            </w:r>
          </w:p>
        </w:tc>
        <w:tc>
          <w:tcPr>
            <w:tcW w:w="860" w:type="dxa"/>
            <w:vAlign w:val="center"/>
          </w:tcPr>
          <w:p w:rsidR="001468A2" w:rsidRPr="00E44298" w:rsidRDefault="001468A2" w:rsidP="00794673">
            <w:pPr>
              <w:pStyle w:val="a3"/>
              <w:ind w:left="0"/>
              <w:jc w:val="center"/>
            </w:pPr>
            <w:r w:rsidRPr="00E44298">
              <w:t>0,00</w:t>
            </w:r>
          </w:p>
        </w:tc>
        <w:tc>
          <w:tcPr>
            <w:tcW w:w="841" w:type="dxa"/>
            <w:vAlign w:val="center"/>
          </w:tcPr>
          <w:p w:rsidR="001468A2" w:rsidRPr="00E44298" w:rsidRDefault="001468A2" w:rsidP="00794673">
            <w:pPr>
              <w:pStyle w:val="a3"/>
              <w:ind w:left="0"/>
              <w:jc w:val="center"/>
            </w:pPr>
            <w:r w:rsidRPr="00E44298">
              <w:t>0,00</w:t>
            </w:r>
          </w:p>
        </w:tc>
        <w:tc>
          <w:tcPr>
            <w:tcW w:w="850" w:type="dxa"/>
            <w:vAlign w:val="center"/>
          </w:tcPr>
          <w:p w:rsidR="001468A2" w:rsidRPr="00E44298" w:rsidRDefault="001468A2" w:rsidP="00794673">
            <w:pPr>
              <w:pStyle w:val="a3"/>
              <w:ind w:left="0"/>
              <w:jc w:val="center"/>
            </w:pPr>
            <w:r w:rsidRPr="00E44298">
              <w:t>0,00</w:t>
            </w:r>
          </w:p>
        </w:tc>
        <w:tc>
          <w:tcPr>
            <w:tcW w:w="786" w:type="dxa"/>
            <w:vAlign w:val="center"/>
          </w:tcPr>
          <w:p w:rsidR="001468A2" w:rsidRPr="00E44298" w:rsidRDefault="001468A2" w:rsidP="00794673">
            <w:pPr>
              <w:pStyle w:val="a3"/>
              <w:ind w:left="0"/>
              <w:jc w:val="center"/>
            </w:pPr>
            <w:r w:rsidRPr="00E44298">
              <w:t>0,00</w:t>
            </w:r>
          </w:p>
        </w:tc>
      </w:tr>
      <w:tr w:rsidR="001468A2" w:rsidRPr="00E44298" w:rsidTr="000C74E4">
        <w:tc>
          <w:tcPr>
            <w:tcW w:w="1239" w:type="dxa"/>
            <w:vMerge/>
            <w:vAlign w:val="center"/>
          </w:tcPr>
          <w:p w:rsidR="001468A2" w:rsidRPr="00E44298" w:rsidRDefault="001468A2" w:rsidP="00794673">
            <w:pPr>
              <w:pStyle w:val="a3"/>
              <w:ind w:left="0"/>
              <w:jc w:val="center"/>
            </w:pPr>
          </w:p>
        </w:tc>
        <w:tc>
          <w:tcPr>
            <w:tcW w:w="1636" w:type="dxa"/>
            <w:vMerge/>
            <w:vAlign w:val="center"/>
          </w:tcPr>
          <w:p w:rsidR="001468A2" w:rsidRPr="00E44298" w:rsidRDefault="001468A2" w:rsidP="00794673">
            <w:pPr>
              <w:pStyle w:val="a3"/>
              <w:ind w:left="0"/>
              <w:jc w:val="center"/>
            </w:pPr>
          </w:p>
        </w:tc>
        <w:tc>
          <w:tcPr>
            <w:tcW w:w="902" w:type="dxa"/>
            <w:vMerge/>
            <w:vAlign w:val="center"/>
          </w:tcPr>
          <w:p w:rsidR="001468A2" w:rsidRPr="00E44298" w:rsidRDefault="001468A2" w:rsidP="00794673">
            <w:pPr>
              <w:pStyle w:val="a3"/>
              <w:ind w:left="0"/>
              <w:jc w:val="center"/>
            </w:pPr>
          </w:p>
        </w:tc>
        <w:tc>
          <w:tcPr>
            <w:tcW w:w="671" w:type="dxa"/>
            <w:vMerge/>
            <w:vAlign w:val="center"/>
          </w:tcPr>
          <w:p w:rsidR="001468A2" w:rsidRPr="00E44298" w:rsidRDefault="001468A2" w:rsidP="00794673">
            <w:pPr>
              <w:pStyle w:val="a3"/>
              <w:ind w:left="0"/>
              <w:jc w:val="center"/>
            </w:pPr>
          </w:p>
        </w:tc>
        <w:tc>
          <w:tcPr>
            <w:tcW w:w="670" w:type="dxa"/>
            <w:vMerge/>
            <w:vAlign w:val="center"/>
          </w:tcPr>
          <w:p w:rsidR="001468A2" w:rsidRPr="00E44298" w:rsidRDefault="001468A2" w:rsidP="00794673">
            <w:pPr>
              <w:pStyle w:val="a3"/>
              <w:ind w:left="0"/>
              <w:jc w:val="center"/>
            </w:pPr>
          </w:p>
        </w:tc>
        <w:tc>
          <w:tcPr>
            <w:tcW w:w="670" w:type="dxa"/>
            <w:vMerge/>
            <w:vAlign w:val="center"/>
          </w:tcPr>
          <w:p w:rsidR="001468A2" w:rsidRPr="00E44298" w:rsidRDefault="001468A2" w:rsidP="00794673">
            <w:pPr>
              <w:pStyle w:val="a3"/>
              <w:ind w:left="0"/>
              <w:jc w:val="center"/>
            </w:pPr>
          </w:p>
        </w:tc>
        <w:tc>
          <w:tcPr>
            <w:tcW w:w="670" w:type="dxa"/>
            <w:vMerge/>
          </w:tcPr>
          <w:p w:rsidR="001468A2" w:rsidRPr="00E44298" w:rsidRDefault="001468A2" w:rsidP="00794673">
            <w:pPr>
              <w:pStyle w:val="a3"/>
              <w:ind w:left="0"/>
              <w:jc w:val="center"/>
            </w:pPr>
          </w:p>
        </w:tc>
        <w:tc>
          <w:tcPr>
            <w:tcW w:w="670" w:type="dxa"/>
            <w:vMerge/>
          </w:tcPr>
          <w:p w:rsidR="001468A2" w:rsidRPr="00E44298" w:rsidRDefault="001468A2" w:rsidP="00794673">
            <w:pPr>
              <w:pStyle w:val="a3"/>
              <w:ind w:left="0"/>
              <w:jc w:val="center"/>
            </w:pPr>
          </w:p>
        </w:tc>
        <w:tc>
          <w:tcPr>
            <w:tcW w:w="1313" w:type="dxa"/>
            <w:vMerge/>
            <w:vAlign w:val="center"/>
          </w:tcPr>
          <w:p w:rsidR="001468A2" w:rsidRPr="00E44298" w:rsidRDefault="001468A2" w:rsidP="00794673">
            <w:pPr>
              <w:pStyle w:val="a3"/>
              <w:ind w:left="0"/>
              <w:jc w:val="center"/>
            </w:pPr>
          </w:p>
        </w:tc>
        <w:tc>
          <w:tcPr>
            <w:tcW w:w="1835" w:type="dxa"/>
            <w:vAlign w:val="center"/>
          </w:tcPr>
          <w:p w:rsidR="001468A2" w:rsidRPr="00E44298" w:rsidRDefault="001468A2" w:rsidP="00794673">
            <w:pPr>
              <w:pStyle w:val="a3"/>
              <w:ind w:left="0"/>
              <w:jc w:val="center"/>
            </w:pPr>
            <w:r w:rsidRPr="00E44298">
              <w:t>бюджет РФ</w:t>
            </w:r>
          </w:p>
        </w:tc>
        <w:tc>
          <w:tcPr>
            <w:tcW w:w="878"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1468A2" w:rsidRPr="00E44298" w:rsidRDefault="001468A2" w:rsidP="00794673">
            <w:pPr>
              <w:pStyle w:val="a3"/>
              <w:ind w:left="0"/>
              <w:jc w:val="center"/>
            </w:pPr>
            <w:r w:rsidRPr="00E44298">
              <w:t>0,00</w:t>
            </w:r>
          </w:p>
        </w:tc>
        <w:tc>
          <w:tcPr>
            <w:tcW w:w="850" w:type="dxa"/>
            <w:vAlign w:val="center"/>
          </w:tcPr>
          <w:p w:rsidR="001468A2" w:rsidRPr="00E44298" w:rsidRDefault="001468A2" w:rsidP="00794673">
            <w:pPr>
              <w:pStyle w:val="a3"/>
              <w:ind w:left="0"/>
              <w:jc w:val="center"/>
            </w:pPr>
            <w:r w:rsidRPr="00E44298">
              <w:t>0,00</w:t>
            </w:r>
          </w:p>
        </w:tc>
        <w:tc>
          <w:tcPr>
            <w:tcW w:w="786" w:type="dxa"/>
            <w:vAlign w:val="center"/>
          </w:tcPr>
          <w:p w:rsidR="001468A2" w:rsidRPr="00E44298" w:rsidRDefault="001468A2" w:rsidP="00794673">
            <w:pPr>
              <w:pStyle w:val="a3"/>
              <w:ind w:left="0"/>
              <w:jc w:val="center"/>
            </w:pPr>
            <w:r w:rsidRPr="00E44298">
              <w:t>0,00</w:t>
            </w:r>
          </w:p>
        </w:tc>
      </w:tr>
      <w:tr w:rsidR="001468A2" w:rsidRPr="00E44298" w:rsidTr="000C74E4">
        <w:tc>
          <w:tcPr>
            <w:tcW w:w="1239" w:type="dxa"/>
            <w:vMerge/>
            <w:vAlign w:val="center"/>
          </w:tcPr>
          <w:p w:rsidR="001468A2" w:rsidRPr="00E44298" w:rsidRDefault="001468A2" w:rsidP="00794673">
            <w:pPr>
              <w:pStyle w:val="a3"/>
              <w:ind w:left="0"/>
              <w:jc w:val="center"/>
            </w:pPr>
          </w:p>
        </w:tc>
        <w:tc>
          <w:tcPr>
            <w:tcW w:w="1636" w:type="dxa"/>
            <w:vMerge/>
            <w:vAlign w:val="center"/>
          </w:tcPr>
          <w:p w:rsidR="001468A2" w:rsidRPr="00E44298" w:rsidRDefault="001468A2" w:rsidP="00794673">
            <w:pPr>
              <w:pStyle w:val="a3"/>
              <w:ind w:left="0"/>
              <w:jc w:val="center"/>
            </w:pPr>
          </w:p>
        </w:tc>
        <w:tc>
          <w:tcPr>
            <w:tcW w:w="902" w:type="dxa"/>
            <w:vMerge/>
            <w:vAlign w:val="center"/>
          </w:tcPr>
          <w:p w:rsidR="001468A2" w:rsidRPr="00E44298" w:rsidRDefault="001468A2" w:rsidP="00794673">
            <w:pPr>
              <w:pStyle w:val="a3"/>
              <w:ind w:left="0"/>
              <w:jc w:val="center"/>
            </w:pPr>
          </w:p>
        </w:tc>
        <w:tc>
          <w:tcPr>
            <w:tcW w:w="671" w:type="dxa"/>
            <w:vMerge/>
            <w:vAlign w:val="center"/>
          </w:tcPr>
          <w:p w:rsidR="001468A2" w:rsidRPr="00E44298" w:rsidRDefault="001468A2" w:rsidP="00794673">
            <w:pPr>
              <w:pStyle w:val="a3"/>
              <w:ind w:left="0"/>
              <w:jc w:val="center"/>
            </w:pPr>
          </w:p>
        </w:tc>
        <w:tc>
          <w:tcPr>
            <w:tcW w:w="670" w:type="dxa"/>
            <w:vMerge/>
            <w:vAlign w:val="center"/>
          </w:tcPr>
          <w:p w:rsidR="001468A2" w:rsidRPr="00E44298" w:rsidRDefault="001468A2" w:rsidP="00794673">
            <w:pPr>
              <w:pStyle w:val="a3"/>
              <w:ind w:left="0"/>
              <w:jc w:val="center"/>
            </w:pPr>
          </w:p>
        </w:tc>
        <w:tc>
          <w:tcPr>
            <w:tcW w:w="670" w:type="dxa"/>
            <w:vMerge/>
            <w:vAlign w:val="center"/>
          </w:tcPr>
          <w:p w:rsidR="001468A2" w:rsidRPr="00E44298" w:rsidRDefault="001468A2" w:rsidP="00794673">
            <w:pPr>
              <w:pStyle w:val="a3"/>
              <w:ind w:left="0"/>
              <w:jc w:val="center"/>
            </w:pPr>
          </w:p>
        </w:tc>
        <w:tc>
          <w:tcPr>
            <w:tcW w:w="670" w:type="dxa"/>
            <w:vMerge/>
          </w:tcPr>
          <w:p w:rsidR="001468A2" w:rsidRPr="00E44298" w:rsidRDefault="001468A2" w:rsidP="00794673">
            <w:pPr>
              <w:pStyle w:val="a3"/>
              <w:ind w:left="0"/>
              <w:jc w:val="center"/>
            </w:pPr>
          </w:p>
        </w:tc>
        <w:tc>
          <w:tcPr>
            <w:tcW w:w="670" w:type="dxa"/>
            <w:vMerge/>
          </w:tcPr>
          <w:p w:rsidR="001468A2" w:rsidRPr="00E44298" w:rsidRDefault="001468A2" w:rsidP="00794673">
            <w:pPr>
              <w:pStyle w:val="a3"/>
              <w:ind w:left="0"/>
              <w:jc w:val="center"/>
            </w:pPr>
          </w:p>
        </w:tc>
        <w:tc>
          <w:tcPr>
            <w:tcW w:w="1313" w:type="dxa"/>
            <w:vMerge/>
            <w:vAlign w:val="center"/>
          </w:tcPr>
          <w:p w:rsidR="001468A2" w:rsidRPr="00E44298" w:rsidRDefault="001468A2" w:rsidP="00794673">
            <w:pPr>
              <w:pStyle w:val="a3"/>
              <w:ind w:left="0"/>
              <w:jc w:val="center"/>
            </w:pPr>
          </w:p>
        </w:tc>
        <w:tc>
          <w:tcPr>
            <w:tcW w:w="1835" w:type="dxa"/>
            <w:vAlign w:val="center"/>
          </w:tcPr>
          <w:p w:rsidR="001468A2" w:rsidRPr="00E44298" w:rsidRDefault="001468A2" w:rsidP="00794673">
            <w:pPr>
              <w:pStyle w:val="a3"/>
              <w:ind w:left="0"/>
              <w:jc w:val="center"/>
            </w:pPr>
            <w:r w:rsidRPr="00E44298">
              <w:t>внебюджетные источники</w:t>
            </w:r>
          </w:p>
        </w:tc>
        <w:tc>
          <w:tcPr>
            <w:tcW w:w="878"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1468A2" w:rsidRPr="00E44298" w:rsidRDefault="001468A2" w:rsidP="00794673">
            <w:pPr>
              <w:pStyle w:val="a3"/>
              <w:ind w:left="0"/>
              <w:jc w:val="center"/>
            </w:pPr>
            <w:r w:rsidRPr="00E44298">
              <w:t>0,00</w:t>
            </w:r>
          </w:p>
        </w:tc>
        <w:tc>
          <w:tcPr>
            <w:tcW w:w="850" w:type="dxa"/>
            <w:vAlign w:val="center"/>
          </w:tcPr>
          <w:p w:rsidR="001468A2" w:rsidRPr="00E44298" w:rsidRDefault="001468A2" w:rsidP="00794673">
            <w:pPr>
              <w:pStyle w:val="a3"/>
              <w:ind w:left="0"/>
              <w:jc w:val="center"/>
            </w:pPr>
            <w:r w:rsidRPr="00E44298">
              <w:t>0,00</w:t>
            </w:r>
          </w:p>
        </w:tc>
        <w:tc>
          <w:tcPr>
            <w:tcW w:w="786" w:type="dxa"/>
            <w:vAlign w:val="center"/>
          </w:tcPr>
          <w:p w:rsidR="001468A2" w:rsidRPr="00E44298" w:rsidRDefault="001468A2" w:rsidP="00794673">
            <w:pPr>
              <w:pStyle w:val="a3"/>
              <w:ind w:left="0"/>
              <w:jc w:val="center"/>
            </w:pPr>
            <w:r w:rsidRPr="00E44298">
              <w:t>0,00</w:t>
            </w:r>
          </w:p>
        </w:tc>
      </w:tr>
      <w:tr w:rsidR="001468A2" w:rsidRPr="00E44298" w:rsidTr="000C74E4">
        <w:tc>
          <w:tcPr>
            <w:tcW w:w="8441" w:type="dxa"/>
            <w:gridSpan w:val="9"/>
            <w:vMerge w:val="restart"/>
          </w:tcPr>
          <w:p w:rsidR="001468A2" w:rsidRPr="00E44298" w:rsidRDefault="00DF5A21" w:rsidP="00794673">
            <w:pPr>
              <w:pStyle w:val="a3"/>
              <w:ind w:left="0"/>
              <w:jc w:val="center"/>
            </w:pPr>
            <w:r>
              <w:t>Итого по мероприятию 1.2.1.2.8</w:t>
            </w:r>
            <w:r w:rsidR="001468A2" w:rsidRPr="00E44298">
              <w:t>., в том числе по источникам финансирования</w:t>
            </w:r>
          </w:p>
        </w:tc>
        <w:tc>
          <w:tcPr>
            <w:tcW w:w="1835" w:type="dxa"/>
            <w:vAlign w:val="center"/>
          </w:tcPr>
          <w:p w:rsidR="001468A2" w:rsidRPr="00E44298" w:rsidRDefault="001468A2" w:rsidP="00794673">
            <w:pPr>
              <w:pStyle w:val="a3"/>
              <w:ind w:left="0"/>
              <w:jc w:val="center"/>
            </w:pPr>
            <w:r w:rsidRPr="00E44298">
              <w:t>бюджет ЮМО</w:t>
            </w:r>
          </w:p>
        </w:tc>
        <w:tc>
          <w:tcPr>
            <w:tcW w:w="878" w:type="dxa"/>
            <w:vAlign w:val="center"/>
          </w:tcPr>
          <w:p w:rsidR="001468A2" w:rsidRPr="005E412B" w:rsidRDefault="001468A2" w:rsidP="00794673">
            <w:pPr>
              <w:pStyle w:val="a3"/>
              <w:ind w:left="0"/>
              <w:jc w:val="center"/>
              <w:rPr>
                <w:rFonts w:eastAsiaTheme="minorHAnsi"/>
                <w:sz w:val="22"/>
                <w:szCs w:val="22"/>
                <w:lang w:eastAsia="en-US"/>
              </w:rPr>
            </w:pPr>
            <w:r>
              <w:t>0,00</w:t>
            </w:r>
          </w:p>
        </w:tc>
        <w:tc>
          <w:tcPr>
            <w:tcW w:w="860" w:type="dxa"/>
            <w:vAlign w:val="center"/>
          </w:tcPr>
          <w:p w:rsidR="001468A2" w:rsidRPr="00E44298" w:rsidRDefault="000009F2" w:rsidP="00794673">
            <w:pPr>
              <w:pStyle w:val="a3"/>
              <w:ind w:left="0"/>
              <w:jc w:val="center"/>
              <w:rPr>
                <w:rFonts w:eastAsiaTheme="minorHAnsi"/>
                <w:sz w:val="22"/>
                <w:szCs w:val="22"/>
                <w:lang w:eastAsia="en-US"/>
              </w:rPr>
            </w:pPr>
            <w:r>
              <w:rPr>
                <w:rFonts w:eastAsiaTheme="minorHAnsi"/>
                <w:sz w:val="22"/>
                <w:szCs w:val="22"/>
                <w:lang w:eastAsia="en-US"/>
              </w:rPr>
              <w:t>600</w:t>
            </w:r>
          </w:p>
        </w:tc>
        <w:tc>
          <w:tcPr>
            <w:tcW w:w="841"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1468A2" w:rsidRPr="00E44298" w:rsidTr="000C74E4">
        <w:tc>
          <w:tcPr>
            <w:tcW w:w="8441" w:type="dxa"/>
            <w:gridSpan w:val="9"/>
            <w:vMerge/>
          </w:tcPr>
          <w:p w:rsidR="001468A2" w:rsidRPr="00E44298" w:rsidRDefault="001468A2" w:rsidP="00794673">
            <w:pPr>
              <w:pStyle w:val="a3"/>
              <w:ind w:left="0"/>
              <w:jc w:val="center"/>
            </w:pPr>
          </w:p>
        </w:tc>
        <w:tc>
          <w:tcPr>
            <w:tcW w:w="1835" w:type="dxa"/>
            <w:vAlign w:val="center"/>
          </w:tcPr>
          <w:p w:rsidR="001468A2" w:rsidRPr="00E44298" w:rsidRDefault="001468A2" w:rsidP="00794673">
            <w:pPr>
              <w:pStyle w:val="a3"/>
              <w:ind w:left="0"/>
              <w:jc w:val="center"/>
            </w:pPr>
            <w:r w:rsidRPr="00E44298">
              <w:t>бюджет ПК</w:t>
            </w:r>
          </w:p>
        </w:tc>
        <w:tc>
          <w:tcPr>
            <w:tcW w:w="878" w:type="dxa"/>
            <w:vAlign w:val="center"/>
          </w:tcPr>
          <w:p w:rsidR="001468A2" w:rsidRPr="005E412B" w:rsidRDefault="001468A2" w:rsidP="00794673">
            <w:pPr>
              <w:pStyle w:val="a3"/>
              <w:ind w:left="0"/>
              <w:jc w:val="center"/>
              <w:rPr>
                <w:rFonts w:eastAsiaTheme="minorHAnsi"/>
                <w:sz w:val="22"/>
                <w:szCs w:val="22"/>
                <w:lang w:eastAsia="en-US"/>
              </w:rPr>
            </w:pPr>
            <w:r>
              <w:rPr>
                <w:rFonts w:eastAsiaTheme="minorHAnsi"/>
                <w:sz w:val="22"/>
                <w:szCs w:val="22"/>
                <w:lang w:eastAsia="en-US"/>
              </w:rPr>
              <w:t>0,00</w:t>
            </w:r>
          </w:p>
        </w:tc>
        <w:tc>
          <w:tcPr>
            <w:tcW w:w="860" w:type="dxa"/>
            <w:vAlign w:val="center"/>
          </w:tcPr>
          <w:p w:rsidR="001468A2" w:rsidRPr="00E44298" w:rsidRDefault="001468A2" w:rsidP="00794673">
            <w:pPr>
              <w:pStyle w:val="a3"/>
              <w:ind w:left="0"/>
              <w:jc w:val="center"/>
            </w:pPr>
            <w:r w:rsidRPr="00E44298">
              <w:t>0,00</w:t>
            </w:r>
          </w:p>
        </w:tc>
        <w:tc>
          <w:tcPr>
            <w:tcW w:w="841"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1468A2" w:rsidRPr="00E44298" w:rsidTr="000C74E4">
        <w:tc>
          <w:tcPr>
            <w:tcW w:w="8441" w:type="dxa"/>
            <w:gridSpan w:val="9"/>
            <w:vMerge/>
          </w:tcPr>
          <w:p w:rsidR="001468A2" w:rsidRPr="00E44298" w:rsidRDefault="001468A2" w:rsidP="00794673">
            <w:pPr>
              <w:pStyle w:val="a3"/>
              <w:ind w:left="0"/>
              <w:jc w:val="center"/>
            </w:pPr>
          </w:p>
        </w:tc>
        <w:tc>
          <w:tcPr>
            <w:tcW w:w="1835" w:type="dxa"/>
            <w:vAlign w:val="center"/>
          </w:tcPr>
          <w:p w:rsidR="001468A2" w:rsidRPr="00E44298" w:rsidRDefault="001468A2" w:rsidP="00794673">
            <w:pPr>
              <w:pStyle w:val="a3"/>
              <w:ind w:left="0"/>
              <w:jc w:val="center"/>
            </w:pPr>
            <w:r w:rsidRPr="00E44298">
              <w:t>бюджет РФ</w:t>
            </w:r>
          </w:p>
        </w:tc>
        <w:tc>
          <w:tcPr>
            <w:tcW w:w="878"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1468A2" w:rsidRPr="00E44298" w:rsidTr="000C74E4">
        <w:tc>
          <w:tcPr>
            <w:tcW w:w="8441" w:type="dxa"/>
            <w:gridSpan w:val="9"/>
            <w:vMerge/>
          </w:tcPr>
          <w:p w:rsidR="001468A2" w:rsidRPr="00E44298" w:rsidRDefault="001468A2" w:rsidP="00794673">
            <w:pPr>
              <w:pStyle w:val="a3"/>
              <w:ind w:left="0"/>
              <w:jc w:val="center"/>
            </w:pPr>
          </w:p>
        </w:tc>
        <w:tc>
          <w:tcPr>
            <w:tcW w:w="1835" w:type="dxa"/>
            <w:vAlign w:val="center"/>
          </w:tcPr>
          <w:p w:rsidR="001468A2" w:rsidRPr="00E44298" w:rsidRDefault="001468A2" w:rsidP="00794673">
            <w:pPr>
              <w:pStyle w:val="a3"/>
              <w:ind w:left="0"/>
              <w:jc w:val="center"/>
            </w:pPr>
            <w:r w:rsidRPr="00E44298">
              <w:t>внебюджетные источники</w:t>
            </w:r>
          </w:p>
        </w:tc>
        <w:tc>
          <w:tcPr>
            <w:tcW w:w="878"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1468A2" w:rsidRPr="00E44298" w:rsidTr="000C74E4">
        <w:tc>
          <w:tcPr>
            <w:tcW w:w="10276" w:type="dxa"/>
            <w:gridSpan w:val="10"/>
          </w:tcPr>
          <w:p w:rsidR="001468A2" w:rsidRPr="00E44298" w:rsidRDefault="001468A2" w:rsidP="00794673">
            <w:pPr>
              <w:pStyle w:val="a3"/>
              <w:ind w:left="0"/>
              <w:jc w:val="right"/>
            </w:pPr>
            <w:r w:rsidRPr="00E44298">
              <w:t>итого</w:t>
            </w:r>
          </w:p>
        </w:tc>
        <w:tc>
          <w:tcPr>
            <w:tcW w:w="878" w:type="dxa"/>
            <w:vAlign w:val="center"/>
          </w:tcPr>
          <w:p w:rsidR="001468A2" w:rsidRPr="00E44298" w:rsidRDefault="001468A2" w:rsidP="00794673">
            <w:pPr>
              <w:widowControl w:val="0"/>
              <w:shd w:val="clear" w:color="auto" w:fill="FFFFFF"/>
              <w:autoSpaceDE w:val="0"/>
              <w:autoSpaceDN w:val="0"/>
              <w:adjustRightInd w:val="0"/>
              <w:jc w:val="center"/>
              <w:rPr>
                <w:rFonts w:ascii="Times New Roman" w:hAnsi="Times New Roman" w:cs="Times New Roman"/>
              </w:rPr>
            </w:pPr>
            <w:r>
              <w:rPr>
                <w:rFonts w:ascii="Times New Roman" w:hAnsi="Times New Roman" w:cs="Times New Roman"/>
              </w:rPr>
              <w:t>0,00</w:t>
            </w:r>
          </w:p>
        </w:tc>
        <w:tc>
          <w:tcPr>
            <w:tcW w:w="860" w:type="dxa"/>
            <w:vAlign w:val="center"/>
          </w:tcPr>
          <w:p w:rsidR="001468A2" w:rsidRPr="00E44298" w:rsidRDefault="000009F2" w:rsidP="00794673">
            <w:pPr>
              <w:widowControl w:val="0"/>
              <w:autoSpaceDE w:val="0"/>
              <w:autoSpaceDN w:val="0"/>
              <w:adjustRightInd w:val="0"/>
              <w:jc w:val="center"/>
              <w:rPr>
                <w:rFonts w:ascii="Times New Roman" w:hAnsi="Times New Roman" w:cs="Times New Roman"/>
              </w:rPr>
            </w:pPr>
            <w:r>
              <w:rPr>
                <w:rFonts w:ascii="Times New Roman" w:hAnsi="Times New Roman" w:cs="Times New Roman"/>
              </w:rPr>
              <w:t>600</w:t>
            </w:r>
          </w:p>
        </w:tc>
        <w:tc>
          <w:tcPr>
            <w:tcW w:w="841"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1468A2" w:rsidRPr="00E44298" w:rsidRDefault="001468A2"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DF5A21" w:rsidRPr="00E44298" w:rsidTr="000C74E4">
        <w:tc>
          <w:tcPr>
            <w:tcW w:w="8441" w:type="dxa"/>
            <w:gridSpan w:val="9"/>
            <w:vMerge w:val="restart"/>
            <w:shd w:val="clear" w:color="auto" w:fill="auto"/>
          </w:tcPr>
          <w:p w:rsidR="00DF5A21" w:rsidRPr="00E44298" w:rsidRDefault="00DF5A21" w:rsidP="00794673">
            <w:pPr>
              <w:pStyle w:val="a3"/>
              <w:ind w:left="0"/>
              <w:jc w:val="center"/>
            </w:pPr>
            <w:r w:rsidRPr="00E44298">
              <w:t>Итого по основному мероприятию 1.2.1.2., в том числе по источникам финансирования</w:t>
            </w:r>
          </w:p>
        </w:tc>
        <w:tc>
          <w:tcPr>
            <w:tcW w:w="1835" w:type="dxa"/>
            <w:shd w:val="clear" w:color="auto" w:fill="auto"/>
          </w:tcPr>
          <w:p w:rsidR="00DF5A21" w:rsidRPr="00E44298" w:rsidRDefault="00DF5A21" w:rsidP="00794673">
            <w:pPr>
              <w:pStyle w:val="a3"/>
              <w:ind w:left="0"/>
              <w:jc w:val="center"/>
            </w:pPr>
            <w:r w:rsidRPr="00E44298">
              <w:t>бюджет ЮМО</w:t>
            </w:r>
          </w:p>
        </w:tc>
        <w:tc>
          <w:tcPr>
            <w:tcW w:w="878" w:type="dxa"/>
            <w:shd w:val="clear" w:color="auto" w:fill="auto"/>
            <w:vAlign w:val="center"/>
          </w:tcPr>
          <w:p w:rsidR="00DF5A21" w:rsidRPr="00011243" w:rsidRDefault="00DF5A21"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4 089,62</w:t>
            </w:r>
          </w:p>
        </w:tc>
        <w:tc>
          <w:tcPr>
            <w:tcW w:w="860" w:type="dxa"/>
            <w:shd w:val="clear" w:color="auto" w:fill="auto"/>
            <w:vAlign w:val="center"/>
          </w:tcPr>
          <w:p w:rsidR="00DF5A21" w:rsidRPr="00DF5A21" w:rsidRDefault="00DF5A21" w:rsidP="00794673">
            <w:pPr>
              <w:widowControl w:val="0"/>
              <w:autoSpaceDE w:val="0"/>
              <w:autoSpaceDN w:val="0"/>
              <w:adjustRightInd w:val="0"/>
              <w:jc w:val="center"/>
              <w:rPr>
                <w:rFonts w:ascii="Times New Roman" w:hAnsi="Times New Roman" w:cs="Times New Roman"/>
              </w:rPr>
            </w:pPr>
            <w:r w:rsidRPr="00DF5A21">
              <w:rPr>
                <w:rFonts w:ascii="Times New Roman" w:hAnsi="Times New Roman" w:cs="Times New Roman"/>
              </w:rPr>
              <w:t>7 231,92</w:t>
            </w:r>
          </w:p>
        </w:tc>
        <w:tc>
          <w:tcPr>
            <w:tcW w:w="841" w:type="dxa"/>
            <w:shd w:val="clear" w:color="auto" w:fill="auto"/>
            <w:vAlign w:val="center"/>
          </w:tcPr>
          <w:p w:rsidR="00DF5A21" w:rsidRPr="00E44298" w:rsidRDefault="00DF5A21"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shd w:val="clear" w:color="auto" w:fill="auto"/>
            <w:vAlign w:val="center"/>
          </w:tcPr>
          <w:p w:rsidR="00DF5A21" w:rsidRPr="00E44298" w:rsidRDefault="00DF5A21"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shd w:val="clear" w:color="auto" w:fill="auto"/>
            <w:vAlign w:val="center"/>
          </w:tcPr>
          <w:p w:rsidR="00DF5A21" w:rsidRPr="00E44298" w:rsidRDefault="00DF5A21"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DF5A21" w:rsidRPr="00E44298" w:rsidTr="005422A3">
        <w:tc>
          <w:tcPr>
            <w:tcW w:w="8441" w:type="dxa"/>
            <w:gridSpan w:val="9"/>
            <w:vMerge/>
          </w:tcPr>
          <w:p w:rsidR="00DF5A21" w:rsidRPr="00E44298" w:rsidRDefault="00DF5A21" w:rsidP="00794673">
            <w:pPr>
              <w:pStyle w:val="a3"/>
              <w:ind w:left="0"/>
              <w:jc w:val="center"/>
            </w:pPr>
          </w:p>
        </w:tc>
        <w:tc>
          <w:tcPr>
            <w:tcW w:w="1835" w:type="dxa"/>
            <w:vAlign w:val="center"/>
          </w:tcPr>
          <w:p w:rsidR="00DF5A21" w:rsidRPr="00E44298" w:rsidRDefault="00DF5A21" w:rsidP="00794673">
            <w:pPr>
              <w:pStyle w:val="a3"/>
              <w:ind w:left="0"/>
              <w:jc w:val="center"/>
            </w:pPr>
            <w:r w:rsidRPr="00E44298">
              <w:t>бюджет ПК</w:t>
            </w:r>
          </w:p>
        </w:tc>
        <w:tc>
          <w:tcPr>
            <w:tcW w:w="878" w:type="dxa"/>
            <w:vAlign w:val="center"/>
          </w:tcPr>
          <w:p w:rsidR="00DF5A21" w:rsidRPr="00011243" w:rsidRDefault="00DF5A21"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12 8</w:t>
            </w:r>
            <w:r w:rsidRPr="00011243">
              <w:rPr>
                <w:rFonts w:ascii="Times New Roman" w:eastAsia="Times New Roman" w:hAnsi="Times New Roman" w:cs="Times New Roman"/>
                <w:color w:val="000000"/>
                <w:lang w:eastAsia="ru-RU"/>
              </w:rPr>
              <w:t>09,25</w:t>
            </w:r>
          </w:p>
        </w:tc>
        <w:tc>
          <w:tcPr>
            <w:tcW w:w="860" w:type="dxa"/>
            <w:vAlign w:val="center"/>
          </w:tcPr>
          <w:p w:rsidR="00DF5A21" w:rsidRPr="00DF5A21" w:rsidRDefault="00DF5A21" w:rsidP="00794673">
            <w:pPr>
              <w:widowControl w:val="0"/>
              <w:autoSpaceDE w:val="0"/>
              <w:autoSpaceDN w:val="0"/>
              <w:adjustRightInd w:val="0"/>
              <w:jc w:val="center"/>
              <w:rPr>
                <w:rFonts w:ascii="Times New Roman" w:hAnsi="Times New Roman" w:cs="Times New Roman"/>
              </w:rPr>
            </w:pPr>
            <w:r w:rsidRPr="00DF5A21">
              <w:rPr>
                <w:rFonts w:ascii="Times New Roman" w:hAnsi="Times New Roman" w:cs="Times New Roman"/>
              </w:rPr>
              <w:t>1 437,95</w:t>
            </w:r>
          </w:p>
        </w:tc>
        <w:tc>
          <w:tcPr>
            <w:tcW w:w="841" w:type="dxa"/>
            <w:vAlign w:val="center"/>
          </w:tcPr>
          <w:p w:rsidR="00DF5A21" w:rsidRPr="00E44298" w:rsidRDefault="00DF5A21"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DF5A21" w:rsidRPr="00E44298" w:rsidRDefault="00DF5A21"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DF5A21" w:rsidRPr="00E44298" w:rsidRDefault="00DF5A21"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DF5A21" w:rsidRPr="00E44298" w:rsidTr="00B22FD4">
        <w:tc>
          <w:tcPr>
            <w:tcW w:w="8441" w:type="dxa"/>
            <w:gridSpan w:val="9"/>
            <w:vMerge/>
          </w:tcPr>
          <w:p w:rsidR="00DF5A21" w:rsidRPr="00E44298" w:rsidRDefault="00DF5A21" w:rsidP="00794673">
            <w:pPr>
              <w:pStyle w:val="a3"/>
              <w:ind w:left="0"/>
              <w:jc w:val="center"/>
            </w:pPr>
          </w:p>
        </w:tc>
        <w:tc>
          <w:tcPr>
            <w:tcW w:w="1835" w:type="dxa"/>
            <w:vAlign w:val="center"/>
          </w:tcPr>
          <w:p w:rsidR="00DF5A21" w:rsidRPr="00E44298" w:rsidRDefault="00DF5A21" w:rsidP="00794673">
            <w:pPr>
              <w:pStyle w:val="a3"/>
              <w:ind w:left="0"/>
              <w:jc w:val="center"/>
            </w:pPr>
            <w:r w:rsidRPr="00E44298">
              <w:t>бюджет РФ</w:t>
            </w:r>
          </w:p>
        </w:tc>
        <w:tc>
          <w:tcPr>
            <w:tcW w:w="878" w:type="dxa"/>
            <w:vAlign w:val="center"/>
          </w:tcPr>
          <w:p w:rsidR="00DF5A21" w:rsidRPr="00E44298" w:rsidRDefault="00DF5A21"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DF5A21" w:rsidRPr="00DF5A21" w:rsidRDefault="00DF5A21" w:rsidP="00794673">
            <w:pPr>
              <w:widowControl w:val="0"/>
              <w:autoSpaceDE w:val="0"/>
              <w:autoSpaceDN w:val="0"/>
              <w:adjustRightInd w:val="0"/>
              <w:jc w:val="center"/>
              <w:rPr>
                <w:rFonts w:ascii="Times New Roman" w:hAnsi="Times New Roman" w:cs="Times New Roman"/>
              </w:rPr>
            </w:pPr>
            <w:r w:rsidRPr="00DF5A21">
              <w:rPr>
                <w:rFonts w:ascii="Times New Roman" w:hAnsi="Times New Roman" w:cs="Times New Roman"/>
              </w:rPr>
              <w:t>0,00</w:t>
            </w:r>
          </w:p>
        </w:tc>
        <w:tc>
          <w:tcPr>
            <w:tcW w:w="841" w:type="dxa"/>
            <w:vAlign w:val="center"/>
          </w:tcPr>
          <w:p w:rsidR="00DF5A21" w:rsidRPr="00E44298" w:rsidRDefault="00DF5A21"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DF5A21" w:rsidRPr="00E44298" w:rsidRDefault="00DF5A21"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DF5A21" w:rsidRPr="00E44298" w:rsidRDefault="00DF5A21"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DF5A21" w:rsidRPr="00E44298" w:rsidTr="00B22FD4">
        <w:tc>
          <w:tcPr>
            <w:tcW w:w="8441" w:type="dxa"/>
            <w:gridSpan w:val="9"/>
            <w:vMerge/>
          </w:tcPr>
          <w:p w:rsidR="00DF5A21" w:rsidRPr="00E44298" w:rsidRDefault="00DF5A21" w:rsidP="00794673">
            <w:pPr>
              <w:pStyle w:val="a3"/>
              <w:ind w:left="0"/>
              <w:jc w:val="center"/>
            </w:pPr>
          </w:p>
        </w:tc>
        <w:tc>
          <w:tcPr>
            <w:tcW w:w="1835" w:type="dxa"/>
            <w:vAlign w:val="center"/>
          </w:tcPr>
          <w:p w:rsidR="00DF5A21" w:rsidRPr="00E44298" w:rsidRDefault="00DF5A21" w:rsidP="00794673">
            <w:pPr>
              <w:pStyle w:val="a3"/>
              <w:ind w:left="0"/>
              <w:jc w:val="center"/>
            </w:pPr>
            <w:r w:rsidRPr="00E44298">
              <w:t>внебюджетные источники</w:t>
            </w:r>
          </w:p>
        </w:tc>
        <w:tc>
          <w:tcPr>
            <w:tcW w:w="878" w:type="dxa"/>
            <w:vAlign w:val="center"/>
          </w:tcPr>
          <w:p w:rsidR="00DF5A21" w:rsidRPr="00E44298" w:rsidRDefault="00DF5A21"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DF5A21" w:rsidRPr="00DF5A21" w:rsidRDefault="00DF5A21" w:rsidP="00794673">
            <w:pPr>
              <w:widowControl w:val="0"/>
              <w:autoSpaceDE w:val="0"/>
              <w:autoSpaceDN w:val="0"/>
              <w:adjustRightInd w:val="0"/>
              <w:jc w:val="center"/>
              <w:rPr>
                <w:rFonts w:ascii="Times New Roman" w:hAnsi="Times New Roman" w:cs="Times New Roman"/>
              </w:rPr>
            </w:pPr>
            <w:r>
              <w:rPr>
                <w:rFonts w:ascii="Times New Roman" w:hAnsi="Times New Roman" w:cs="Times New Roman"/>
              </w:rPr>
              <w:t>1 000</w:t>
            </w:r>
          </w:p>
        </w:tc>
        <w:tc>
          <w:tcPr>
            <w:tcW w:w="841" w:type="dxa"/>
            <w:vAlign w:val="center"/>
          </w:tcPr>
          <w:p w:rsidR="00DF5A21" w:rsidRPr="00E44298" w:rsidRDefault="00DF5A21"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DF5A21" w:rsidRPr="00E44298" w:rsidRDefault="00DF5A21"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DF5A21" w:rsidRPr="00E44298" w:rsidRDefault="00DF5A21"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2E1E45" w:rsidRPr="00E44298" w:rsidTr="00B22FD4">
        <w:tc>
          <w:tcPr>
            <w:tcW w:w="10276" w:type="dxa"/>
            <w:gridSpan w:val="10"/>
          </w:tcPr>
          <w:p w:rsidR="002E1E45" w:rsidRPr="00E44298" w:rsidRDefault="002E1E45" w:rsidP="00794673">
            <w:pPr>
              <w:pStyle w:val="a3"/>
              <w:ind w:left="0"/>
              <w:jc w:val="right"/>
            </w:pPr>
            <w:r w:rsidRPr="00E44298">
              <w:t>итого</w:t>
            </w:r>
          </w:p>
        </w:tc>
        <w:tc>
          <w:tcPr>
            <w:tcW w:w="878" w:type="dxa"/>
            <w:vAlign w:val="center"/>
          </w:tcPr>
          <w:p w:rsidR="002E1E45" w:rsidRPr="00011243" w:rsidRDefault="002E1E45"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16</w:t>
            </w:r>
            <w:r w:rsidR="000009F2">
              <w:rPr>
                <w:rFonts w:ascii="Times New Roman" w:eastAsia="Times New Roman" w:hAnsi="Times New Roman" w:cs="Times New Roman"/>
                <w:color w:val="000000"/>
                <w:lang w:eastAsia="ru-RU"/>
              </w:rPr>
              <w:t> 898,87</w:t>
            </w:r>
          </w:p>
        </w:tc>
        <w:tc>
          <w:tcPr>
            <w:tcW w:w="860" w:type="dxa"/>
            <w:vAlign w:val="center"/>
          </w:tcPr>
          <w:p w:rsidR="002E1E45" w:rsidRPr="00011243" w:rsidRDefault="000009F2"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DF5A21">
              <w:rPr>
                <w:rFonts w:ascii="Times New Roman" w:eastAsia="Times New Roman" w:hAnsi="Times New Roman" w:cs="Times New Roman"/>
                <w:color w:val="000000"/>
                <w:lang w:eastAsia="ru-RU"/>
              </w:rPr>
              <w:t> 669,86</w:t>
            </w:r>
          </w:p>
        </w:tc>
        <w:tc>
          <w:tcPr>
            <w:tcW w:w="841" w:type="dxa"/>
            <w:vAlign w:val="center"/>
          </w:tcPr>
          <w:p w:rsidR="002E1E45" w:rsidRPr="00E44298" w:rsidRDefault="002E1E45"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2E1E45" w:rsidRPr="00E44298" w:rsidRDefault="002E1E45"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2E1E45" w:rsidRPr="00E44298" w:rsidRDefault="002E1E45"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1239" w:type="dxa"/>
            <w:vAlign w:val="center"/>
          </w:tcPr>
          <w:p w:rsidR="007E21C9" w:rsidRPr="00E44298" w:rsidRDefault="007E21C9" w:rsidP="00794673">
            <w:pPr>
              <w:pStyle w:val="a3"/>
              <w:ind w:left="0"/>
              <w:jc w:val="center"/>
            </w:pPr>
            <w:r w:rsidRPr="00E44298">
              <w:t>1.2.1.3.</w:t>
            </w:r>
          </w:p>
        </w:tc>
        <w:tc>
          <w:tcPr>
            <w:tcW w:w="13252" w:type="dxa"/>
            <w:gridSpan w:val="14"/>
          </w:tcPr>
          <w:p w:rsidR="007E21C9" w:rsidRPr="00E44298" w:rsidRDefault="007E21C9" w:rsidP="00794673">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u w:val="single"/>
              </w:rPr>
              <w:t>Основное мероприятие</w:t>
            </w:r>
            <w:r w:rsidRPr="00E44298">
              <w:rPr>
                <w:rFonts w:ascii="Times New Roman" w:hAnsi="Times New Roman" w:cs="Times New Roman"/>
              </w:rPr>
              <w:t>. Мероприятия по охране окружающей среды</w:t>
            </w:r>
          </w:p>
        </w:tc>
      </w:tr>
      <w:tr w:rsidR="007E21C9" w:rsidRPr="00E44298" w:rsidTr="00B22FD4">
        <w:tc>
          <w:tcPr>
            <w:tcW w:w="1239" w:type="dxa"/>
            <w:vAlign w:val="center"/>
          </w:tcPr>
          <w:p w:rsidR="007E21C9" w:rsidRPr="00E44298" w:rsidRDefault="007E21C9" w:rsidP="00794673">
            <w:pPr>
              <w:pStyle w:val="a3"/>
              <w:ind w:left="0"/>
              <w:jc w:val="center"/>
            </w:pPr>
            <w:r w:rsidRPr="00E44298">
              <w:t>1.2.1.3.1.</w:t>
            </w:r>
          </w:p>
        </w:tc>
        <w:tc>
          <w:tcPr>
            <w:tcW w:w="13252" w:type="dxa"/>
            <w:gridSpan w:val="14"/>
            <w:vAlign w:val="center"/>
          </w:tcPr>
          <w:p w:rsidR="007E21C9" w:rsidRPr="00E44298" w:rsidRDefault="007E21C9" w:rsidP="00794673">
            <w:pPr>
              <w:rPr>
                <w:rFonts w:ascii="Times New Roman" w:hAnsi="Times New Roman" w:cs="Times New Roman"/>
              </w:rPr>
            </w:pPr>
            <w:r w:rsidRPr="00E44298">
              <w:rPr>
                <w:rFonts w:ascii="Times New Roman" w:hAnsi="Times New Roman" w:cs="Times New Roman"/>
              </w:rPr>
              <w:t>Мероприятие. Комплекс мероприятий по закрытию и ликвидации свалок ТКО</w:t>
            </w:r>
          </w:p>
        </w:tc>
      </w:tr>
      <w:tr w:rsidR="007E21C9" w:rsidRPr="00E44298" w:rsidTr="00B22FD4">
        <w:tc>
          <w:tcPr>
            <w:tcW w:w="1239" w:type="dxa"/>
            <w:vMerge w:val="restart"/>
            <w:vAlign w:val="center"/>
          </w:tcPr>
          <w:p w:rsidR="007E21C9" w:rsidRPr="00E44298" w:rsidRDefault="007E21C9" w:rsidP="00794673">
            <w:pPr>
              <w:pStyle w:val="a3"/>
              <w:ind w:left="0"/>
              <w:jc w:val="center"/>
            </w:pPr>
            <w:r w:rsidRPr="00E44298">
              <w:t>1.2.1.3.1.1.</w:t>
            </w:r>
          </w:p>
        </w:tc>
        <w:tc>
          <w:tcPr>
            <w:tcW w:w="1636" w:type="dxa"/>
            <w:vMerge w:val="restart"/>
          </w:tcPr>
          <w:p w:rsidR="007E21C9" w:rsidRPr="00E44298" w:rsidRDefault="007E21C9" w:rsidP="00794673">
            <w:pPr>
              <w:widowControl w:val="0"/>
              <w:shd w:val="clear" w:color="auto" w:fill="FFFFFF"/>
              <w:autoSpaceDE w:val="0"/>
              <w:autoSpaceDN w:val="0"/>
              <w:adjustRightInd w:val="0"/>
              <w:jc w:val="both"/>
              <w:rPr>
                <w:rFonts w:ascii="Times New Roman" w:hAnsi="Times New Roman" w:cs="Times New Roman"/>
                <w:color w:val="000000"/>
              </w:rPr>
            </w:pPr>
            <w:r w:rsidRPr="00E44298">
              <w:rPr>
                <w:rFonts w:ascii="Times New Roman" w:hAnsi="Times New Roman" w:cs="Times New Roman"/>
              </w:rPr>
              <w:t>Количество закрытых и ликвидированных свалок ТКО</w:t>
            </w:r>
          </w:p>
        </w:tc>
        <w:tc>
          <w:tcPr>
            <w:tcW w:w="902" w:type="dxa"/>
            <w:vMerge w:val="restart"/>
            <w:vAlign w:val="center"/>
          </w:tcPr>
          <w:p w:rsidR="007E21C9" w:rsidRPr="00E44298" w:rsidRDefault="007E21C9" w:rsidP="00794673">
            <w:pPr>
              <w:shd w:val="clear" w:color="auto" w:fill="FFFFFF"/>
              <w:jc w:val="center"/>
              <w:rPr>
                <w:rFonts w:ascii="Times New Roman" w:hAnsi="Times New Roman" w:cs="Times New Roman"/>
                <w:spacing w:val="10"/>
                <w:shd w:val="clear" w:color="auto" w:fill="FFFFFF"/>
              </w:rPr>
            </w:pPr>
            <w:r w:rsidRPr="00E44298">
              <w:rPr>
                <w:rFonts w:ascii="Times New Roman" w:hAnsi="Times New Roman" w:cs="Times New Roman"/>
                <w:spacing w:val="10"/>
                <w:shd w:val="clear" w:color="auto" w:fill="FFFFFF"/>
              </w:rPr>
              <w:t>ед.</w:t>
            </w:r>
          </w:p>
        </w:tc>
        <w:tc>
          <w:tcPr>
            <w:tcW w:w="671"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2</w:t>
            </w:r>
          </w:p>
        </w:tc>
        <w:tc>
          <w:tcPr>
            <w:tcW w:w="670" w:type="dxa"/>
            <w:vMerge w:val="restart"/>
            <w:vAlign w:val="center"/>
          </w:tcPr>
          <w:p w:rsidR="007E21C9" w:rsidRPr="00E44298" w:rsidRDefault="00DF5A21"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7E21C9" w:rsidRPr="00E44298" w:rsidRDefault="007E21C9" w:rsidP="00794673">
            <w:pPr>
              <w:pStyle w:val="a3"/>
              <w:ind w:left="0"/>
              <w:jc w:val="center"/>
            </w:pPr>
            <w:r w:rsidRPr="00E44298">
              <w:t>ОТР</w:t>
            </w:r>
          </w:p>
        </w:tc>
        <w:tc>
          <w:tcPr>
            <w:tcW w:w="1835" w:type="dxa"/>
            <w:vAlign w:val="center"/>
          </w:tcPr>
          <w:p w:rsidR="007E21C9" w:rsidRPr="00E44298" w:rsidRDefault="007E21C9" w:rsidP="00794673">
            <w:pPr>
              <w:pStyle w:val="a3"/>
              <w:ind w:left="0"/>
              <w:jc w:val="center"/>
            </w:pPr>
            <w:r w:rsidRPr="00E44298">
              <w:t>бюджет ЮМО</w:t>
            </w:r>
          </w:p>
        </w:tc>
        <w:tc>
          <w:tcPr>
            <w:tcW w:w="878" w:type="dxa"/>
            <w:vAlign w:val="center"/>
          </w:tcPr>
          <w:p w:rsidR="007E21C9" w:rsidRPr="00E44298" w:rsidRDefault="007E21C9" w:rsidP="00794673">
            <w:pPr>
              <w:pStyle w:val="a3"/>
              <w:ind w:left="0"/>
              <w:jc w:val="center"/>
            </w:pPr>
            <w:r w:rsidRPr="00E44298">
              <w:t>500,00</w:t>
            </w:r>
          </w:p>
        </w:tc>
        <w:tc>
          <w:tcPr>
            <w:tcW w:w="860" w:type="dxa"/>
            <w:vAlign w:val="center"/>
          </w:tcPr>
          <w:p w:rsidR="007E21C9" w:rsidRPr="00E44298" w:rsidRDefault="00DF5A21" w:rsidP="00794673">
            <w:pPr>
              <w:pStyle w:val="a3"/>
              <w:ind w:left="0"/>
              <w:jc w:val="center"/>
            </w:pPr>
            <w:r>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val="restart"/>
          </w:tcPr>
          <w:p w:rsidR="007E21C9" w:rsidRPr="00E44298" w:rsidRDefault="007E21C9" w:rsidP="00794673">
            <w:pPr>
              <w:pStyle w:val="a3"/>
              <w:ind w:left="0"/>
              <w:jc w:val="center"/>
            </w:pPr>
            <w:r w:rsidRPr="00E44298">
              <w:t>Итого по мероприятию 1.2.1.3.1., в том числе по источникам финансирования</w:t>
            </w:r>
          </w:p>
        </w:tc>
        <w:tc>
          <w:tcPr>
            <w:tcW w:w="1835" w:type="dxa"/>
            <w:vAlign w:val="center"/>
          </w:tcPr>
          <w:p w:rsidR="007E21C9" w:rsidRPr="00E44298" w:rsidRDefault="007E21C9" w:rsidP="00794673">
            <w:pPr>
              <w:pStyle w:val="a3"/>
              <w:ind w:left="0"/>
              <w:jc w:val="center"/>
            </w:pPr>
            <w:r w:rsidRPr="00E44298">
              <w:t>бюджет ЮМО</w:t>
            </w:r>
          </w:p>
        </w:tc>
        <w:tc>
          <w:tcPr>
            <w:tcW w:w="878" w:type="dxa"/>
            <w:vAlign w:val="center"/>
          </w:tcPr>
          <w:p w:rsidR="007E21C9" w:rsidRPr="00E44298" w:rsidRDefault="007E21C9" w:rsidP="00794673">
            <w:pPr>
              <w:pStyle w:val="a3"/>
              <w:ind w:left="0"/>
              <w:jc w:val="center"/>
            </w:pPr>
            <w:r w:rsidRPr="00E44298">
              <w:t>500,0</w:t>
            </w:r>
          </w:p>
        </w:tc>
        <w:tc>
          <w:tcPr>
            <w:tcW w:w="860" w:type="dxa"/>
            <w:vAlign w:val="center"/>
          </w:tcPr>
          <w:p w:rsidR="007E21C9" w:rsidRPr="00E44298" w:rsidRDefault="00DF5A21" w:rsidP="00794673">
            <w:pPr>
              <w:pStyle w:val="a3"/>
              <w:ind w:left="0"/>
              <w:jc w:val="center"/>
            </w:pPr>
            <w:r>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10276" w:type="dxa"/>
            <w:gridSpan w:val="10"/>
          </w:tcPr>
          <w:p w:rsidR="007E21C9" w:rsidRPr="00E44298" w:rsidRDefault="007E21C9" w:rsidP="00794673">
            <w:pPr>
              <w:pStyle w:val="a3"/>
              <w:ind w:left="0"/>
              <w:jc w:val="right"/>
            </w:pPr>
            <w:r w:rsidRPr="00E44298">
              <w:t>итого</w:t>
            </w:r>
          </w:p>
        </w:tc>
        <w:tc>
          <w:tcPr>
            <w:tcW w:w="878" w:type="dxa"/>
            <w:vAlign w:val="center"/>
          </w:tcPr>
          <w:p w:rsidR="007E21C9" w:rsidRPr="00E44298" w:rsidRDefault="007E21C9" w:rsidP="00794673">
            <w:pPr>
              <w:widowControl w:val="0"/>
              <w:shd w:val="clear" w:color="auto" w:fill="FFFFFF"/>
              <w:autoSpaceDE w:val="0"/>
              <w:autoSpaceDN w:val="0"/>
              <w:adjustRightInd w:val="0"/>
              <w:jc w:val="center"/>
              <w:rPr>
                <w:rFonts w:ascii="Times New Roman" w:hAnsi="Times New Roman" w:cs="Times New Roman"/>
              </w:rPr>
            </w:pPr>
            <w:r w:rsidRPr="00E44298">
              <w:rPr>
                <w:rFonts w:ascii="Times New Roman" w:hAnsi="Times New Roman" w:cs="Times New Roman"/>
              </w:rPr>
              <w:t>500,00</w:t>
            </w:r>
          </w:p>
        </w:tc>
        <w:tc>
          <w:tcPr>
            <w:tcW w:w="860" w:type="dxa"/>
            <w:vAlign w:val="center"/>
          </w:tcPr>
          <w:p w:rsidR="007E21C9" w:rsidRPr="00E44298" w:rsidRDefault="00DF5A21" w:rsidP="00794673">
            <w:pPr>
              <w:pStyle w:val="a3"/>
              <w:ind w:left="0"/>
              <w:jc w:val="center"/>
            </w:pPr>
            <w:r>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1239" w:type="dxa"/>
            <w:vAlign w:val="center"/>
          </w:tcPr>
          <w:p w:rsidR="007E21C9" w:rsidRPr="00E44298" w:rsidRDefault="007E21C9" w:rsidP="00794673">
            <w:pPr>
              <w:pStyle w:val="a3"/>
              <w:ind w:left="0"/>
              <w:jc w:val="center"/>
            </w:pPr>
            <w:r w:rsidRPr="00E44298">
              <w:t>1.2.1.3.2.</w:t>
            </w:r>
          </w:p>
        </w:tc>
        <w:tc>
          <w:tcPr>
            <w:tcW w:w="13252" w:type="dxa"/>
            <w:gridSpan w:val="14"/>
            <w:vAlign w:val="center"/>
          </w:tcPr>
          <w:p w:rsidR="007E21C9" w:rsidRPr="00E44298" w:rsidRDefault="007E21C9" w:rsidP="00794673">
            <w:pPr>
              <w:rPr>
                <w:rFonts w:ascii="Times New Roman" w:hAnsi="Times New Roman" w:cs="Times New Roman"/>
              </w:rPr>
            </w:pPr>
            <w:r w:rsidRPr="00E44298">
              <w:rPr>
                <w:rFonts w:ascii="Times New Roman" w:hAnsi="Times New Roman" w:cs="Times New Roman"/>
              </w:rPr>
              <w:t>Мероприятие. Организация зон санитарной охраны водозаборных скважин</w:t>
            </w:r>
          </w:p>
        </w:tc>
      </w:tr>
      <w:tr w:rsidR="007E21C9" w:rsidRPr="00E44298" w:rsidTr="00B22FD4">
        <w:tc>
          <w:tcPr>
            <w:tcW w:w="1239" w:type="dxa"/>
            <w:vMerge w:val="restart"/>
            <w:vAlign w:val="center"/>
          </w:tcPr>
          <w:p w:rsidR="007E21C9" w:rsidRPr="00E44298" w:rsidRDefault="007E21C9" w:rsidP="00794673">
            <w:pPr>
              <w:pStyle w:val="a3"/>
              <w:ind w:left="0"/>
              <w:jc w:val="center"/>
            </w:pPr>
            <w:r w:rsidRPr="00E44298">
              <w:t>1.2.1.3.2.1.</w:t>
            </w:r>
          </w:p>
        </w:tc>
        <w:tc>
          <w:tcPr>
            <w:tcW w:w="1636" w:type="dxa"/>
            <w:vMerge w:val="restart"/>
          </w:tcPr>
          <w:p w:rsidR="007E21C9" w:rsidRPr="00E44298" w:rsidRDefault="007E21C9" w:rsidP="00794673">
            <w:pPr>
              <w:widowControl w:val="0"/>
              <w:shd w:val="clear" w:color="auto" w:fill="FFFFFF"/>
              <w:autoSpaceDE w:val="0"/>
              <w:autoSpaceDN w:val="0"/>
              <w:adjustRightInd w:val="0"/>
              <w:jc w:val="both"/>
              <w:rPr>
                <w:rFonts w:ascii="Times New Roman" w:hAnsi="Times New Roman" w:cs="Times New Roman"/>
                <w:color w:val="000000"/>
              </w:rPr>
            </w:pPr>
            <w:r w:rsidRPr="00E44298">
              <w:rPr>
                <w:rFonts w:ascii="Times New Roman" w:hAnsi="Times New Roman" w:cs="Times New Roman"/>
              </w:rPr>
              <w:t>Количество организованных зон санитарной охраны водозаборных скважин</w:t>
            </w:r>
          </w:p>
        </w:tc>
        <w:tc>
          <w:tcPr>
            <w:tcW w:w="902" w:type="dxa"/>
            <w:vMerge w:val="restart"/>
            <w:vAlign w:val="center"/>
          </w:tcPr>
          <w:p w:rsidR="007E21C9" w:rsidRPr="00E44298" w:rsidRDefault="007E21C9" w:rsidP="00794673">
            <w:pPr>
              <w:shd w:val="clear" w:color="auto" w:fill="FFFFFF"/>
              <w:jc w:val="center"/>
              <w:rPr>
                <w:rFonts w:ascii="Times New Roman" w:hAnsi="Times New Roman" w:cs="Times New Roman"/>
                <w:spacing w:val="10"/>
                <w:shd w:val="clear" w:color="auto" w:fill="FFFFFF"/>
              </w:rPr>
            </w:pPr>
            <w:r w:rsidRPr="00E44298">
              <w:rPr>
                <w:rFonts w:ascii="Times New Roman" w:hAnsi="Times New Roman" w:cs="Times New Roman"/>
                <w:spacing w:val="10"/>
                <w:shd w:val="clear" w:color="auto" w:fill="FFFFFF"/>
              </w:rPr>
              <w:t>ед.</w:t>
            </w:r>
          </w:p>
        </w:tc>
        <w:tc>
          <w:tcPr>
            <w:tcW w:w="671"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3</w:t>
            </w:r>
          </w:p>
        </w:tc>
        <w:tc>
          <w:tcPr>
            <w:tcW w:w="670" w:type="dxa"/>
            <w:vMerge w:val="restart"/>
            <w:vAlign w:val="center"/>
          </w:tcPr>
          <w:p w:rsidR="007E21C9" w:rsidRPr="00BA1BFF" w:rsidRDefault="002B28FC" w:rsidP="00794673">
            <w:pPr>
              <w:shd w:val="clear" w:color="auto" w:fill="FFFFFF"/>
              <w:jc w:val="center"/>
              <w:rPr>
                <w:rFonts w:ascii="Times New Roman" w:hAnsi="Times New Roman" w:cs="Times New Roman"/>
              </w:rPr>
            </w:pPr>
            <w:r w:rsidRPr="00BA1BFF">
              <w:rPr>
                <w:rFonts w:ascii="Times New Roman" w:hAnsi="Times New Roman" w:cs="Times New Roman"/>
              </w:rPr>
              <w:t>4</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7E21C9" w:rsidRPr="00E44298" w:rsidRDefault="007E21C9" w:rsidP="00794673">
            <w:pPr>
              <w:pStyle w:val="a3"/>
              <w:ind w:left="0"/>
              <w:jc w:val="center"/>
            </w:pPr>
            <w:r w:rsidRPr="00E44298">
              <w:t>ОТР</w:t>
            </w:r>
          </w:p>
        </w:tc>
        <w:tc>
          <w:tcPr>
            <w:tcW w:w="1835" w:type="dxa"/>
            <w:vAlign w:val="center"/>
          </w:tcPr>
          <w:p w:rsidR="007E21C9" w:rsidRPr="00E44298" w:rsidRDefault="007E21C9" w:rsidP="00794673">
            <w:pPr>
              <w:pStyle w:val="a3"/>
              <w:ind w:left="0"/>
              <w:jc w:val="center"/>
            </w:pPr>
            <w:r w:rsidRPr="00E44298">
              <w:t>бюджет ЮМО</w:t>
            </w:r>
          </w:p>
        </w:tc>
        <w:tc>
          <w:tcPr>
            <w:tcW w:w="878" w:type="dxa"/>
            <w:vAlign w:val="center"/>
          </w:tcPr>
          <w:p w:rsidR="007E21C9" w:rsidRPr="00E44298" w:rsidRDefault="007E21C9" w:rsidP="00794673">
            <w:pPr>
              <w:pStyle w:val="a3"/>
              <w:ind w:left="0"/>
              <w:jc w:val="center"/>
            </w:pPr>
            <w:r w:rsidRPr="00E44298">
              <w:t>350,00</w:t>
            </w:r>
          </w:p>
        </w:tc>
        <w:tc>
          <w:tcPr>
            <w:tcW w:w="860" w:type="dxa"/>
            <w:vAlign w:val="center"/>
          </w:tcPr>
          <w:p w:rsidR="007E21C9" w:rsidRPr="00E44298" w:rsidRDefault="00DF5A21" w:rsidP="00794673">
            <w:pPr>
              <w:pStyle w:val="a3"/>
              <w:ind w:left="0"/>
              <w:jc w:val="center"/>
            </w:pPr>
            <w:r>
              <w:t>695,4</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val="restart"/>
          </w:tcPr>
          <w:p w:rsidR="007E21C9" w:rsidRPr="00E44298" w:rsidRDefault="007E21C9" w:rsidP="00794673">
            <w:pPr>
              <w:pStyle w:val="a3"/>
              <w:ind w:left="0"/>
              <w:jc w:val="center"/>
            </w:pPr>
            <w:r w:rsidRPr="00E44298">
              <w:t>Итого по мероприятию 1.2.1.3.2., в том числе по источникам финансирования</w:t>
            </w:r>
          </w:p>
        </w:tc>
        <w:tc>
          <w:tcPr>
            <w:tcW w:w="1835" w:type="dxa"/>
            <w:vAlign w:val="center"/>
          </w:tcPr>
          <w:p w:rsidR="007E21C9" w:rsidRPr="00E44298" w:rsidRDefault="007E21C9" w:rsidP="00794673">
            <w:pPr>
              <w:pStyle w:val="a3"/>
              <w:ind w:left="0"/>
              <w:jc w:val="center"/>
            </w:pPr>
            <w:r w:rsidRPr="00E44298">
              <w:t>бюджет ЮМО</w:t>
            </w:r>
          </w:p>
        </w:tc>
        <w:tc>
          <w:tcPr>
            <w:tcW w:w="878" w:type="dxa"/>
            <w:vAlign w:val="center"/>
          </w:tcPr>
          <w:p w:rsidR="007E21C9" w:rsidRPr="00E44298" w:rsidRDefault="007E21C9" w:rsidP="00794673">
            <w:pPr>
              <w:pStyle w:val="a3"/>
              <w:ind w:left="0"/>
              <w:jc w:val="center"/>
            </w:pPr>
            <w:r w:rsidRPr="00E44298">
              <w:t>350,0</w:t>
            </w:r>
          </w:p>
        </w:tc>
        <w:tc>
          <w:tcPr>
            <w:tcW w:w="860" w:type="dxa"/>
            <w:vAlign w:val="center"/>
          </w:tcPr>
          <w:p w:rsidR="007E21C9" w:rsidRPr="00E44298" w:rsidRDefault="00DF5A21" w:rsidP="00794673">
            <w:pPr>
              <w:pStyle w:val="a3"/>
              <w:ind w:left="0"/>
              <w:jc w:val="center"/>
            </w:pPr>
            <w:r>
              <w:t>695,4</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10276" w:type="dxa"/>
            <w:gridSpan w:val="10"/>
          </w:tcPr>
          <w:p w:rsidR="007E21C9" w:rsidRPr="00E44298" w:rsidRDefault="007E21C9" w:rsidP="00794673">
            <w:pPr>
              <w:pStyle w:val="a3"/>
              <w:ind w:left="0"/>
              <w:jc w:val="right"/>
            </w:pPr>
            <w:r w:rsidRPr="00E44298">
              <w:t>итого</w:t>
            </w:r>
          </w:p>
        </w:tc>
        <w:tc>
          <w:tcPr>
            <w:tcW w:w="878" w:type="dxa"/>
            <w:vAlign w:val="center"/>
          </w:tcPr>
          <w:p w:rsidR="007E21C9" w:rsidRPr="00E44298" w:rsidRDefault="007E21C9" w:rsidP="00794673">
            <w:pPr>
              <w:widowControl w:val="0"/>
              <w:shd w:val="clear" w:color="auto" w:fill="FFFFFF"/>
              <w:autoSpaceDE w:val="0"/>
              <w:autoSpaceDN w:val="0"/>
              <w:adjustRightInd w:val="0"/>
              <w:jc w:val="center"/>
              <w:rPr>
                <w:rFonts w:ascii="Times New Roman" w:hAnsi="Times New Roman" w:cs="Times New Roman"/>
              </w:rPr>
            </w:pPr>
            <w:r w:rsidRPr="00E44298">
              <w:rPr>
                <w:rFonts w:ascii="Times New Roman" w:hAnsi="Times New Roman" w:cs="Times New Roman"/>
              </w:rPr>
              <w:t>350,00</w:t>
            </w:r>
          </w:p>
        </w:tc>
        <w:tc>
          <w:tcPr>
            <w:tcW w:w="860" w:type="dxa"/>
            <w:vAlign w:val="center"/>
          </w:tcPr>
          <w:p w:rsidR="007E21C9" w:rsidRPr="00E44298" w:rsidRDefault="002E1E45" w:rsidP="00794673">
            <w:pPr>
              <w:pStyle w:val="a3"/>
              <w:ind w:left="0"/>
              <w:jc w:val="center"/>
            </w:pPr>
            <w:r>
              <w:t>695,4</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1239" w:type="dxa"/>
            <w:vAlign w:val="center"/>
          </w:tcPr>
          <w:p w:rsidR="007E21C9" w:rsidRPr="00E44298" w:rsidRDefault="007E21C9" w:rsidP="00794673">
            <w:pPr>
              <w:pStyle w:val="a3"/>
              <w:ind w:left="0"/>
              <w:jc w:val="center"/>
            </w:pPr>
            <w:r w:rsidRPr="00E44298">
              <w:t>1.2.1.3.3.</w:t>
            </w:r>
          </w:p>
        </w:tc>
        <w:tc>
          <w:tcPr>
            <w:tcW w:w="13252" w:type="dxa"/>
            <w:gridSpan w:val="14"/>
            <w:vAlign w:val="center"/>
          </w:tcPr>
          <w:p w:rsidR="007E21C9" w:rsidRPr="00E44298" w:rsidRDefault="007E21C9" w:rsidP="00794673">
            <w:pPr>
              <w:rPr>
                <w:rFonts w:ascii="Times New Roman" w:hAnsi="Times New Roman" w:cs="Times New Roman"/>
              </w:rPr>
            </w:pPr>
            <w:r w:rsidRPr="00E44298">
              <w:rPr>
                <w:rFonts w:ascii="Times New Roman" w:hAnsi="Times New Roman" w:cs="Times New Roman"/>
              </w:rPr>
              <w:t>Мероприятие. Мероприятия по организации экологического воспитания и формирования экологической культуры</w:t>
            </w:r>
          </w:p>
        </w:tc>
      </w:tr>
      <w:tr w:rsidR="007E21C9" w:rsidRPr="00E44298" w:rsidTr="00B22FD4">
        <w:tc>
          <w:tcPr>
            <w:tcW w:w="1239" w:type="dxa"/>
            <w:vMerge w:val="restart"/>
            <w:vAlign w:val="center"/>
          </w:tcPr>
          <w:p w:rsidR="007E21C9" w:rsidRPr="00E44298" w:rsidRDefault="007E21C9" w:rsidP="00794673">
            <w:pPr>
              <w:pStyle w:val="a3"/>
              <w:ind w:left="0"/>
              <w:jc w:val="center"/>
            </w:pPr>
            <w:r w:rsidRPr="00E44298">
              <w:t>1.2.1.3.3.1.</w:t>
            </w:r>
          </w:p>
        </w:tc>
        <w:tc>
          <w:tcPr>
            <w:tcW w:w="1636" w:type="dxa"/>
            <w:vMerge w:val="restart"/>
          </w:tcPr>
          <w:p w:rsidR="007E21C9" w:rsidRPr="00E44298" w:rsidRDefault="007E21C9" w:rsidP="00794673">
            <w:pPr>
              <w:widowControl w:val="0"/>
              <w:shd w:val="clear" w:color="auto" w:fill="FFFFFF"/>
              <w:autoSpaceDE w:val="0"/>
              <w:autoSpaceDN w:val="0"/>
              <w:adjustRightInd w:val="0"/>
              <w:jc w:val="both"/>
              <w:rPr>
                <w:rFonts w:ascii="Times New Roman" w:hAnsi="Times New Roman" w:cs="Times New Roman"/>
                <w:color w:val="000000"/>
              </w:rPr>
            </w:pPr>
            <w:r w:rsidRPr="00E44298">
              <w:rPr>
                <w:rFonts w:ascii="Times New Roman" w:hAnsi="Times New Roman" w:cs="Times New Roman"/>
              </w:rPr>
              <w:t>Количество проведенных мероприятий экологической направленности</w:t>
            </w:r>
          </w:p>
        </w:tc>
        <w:tc>
          <w:tcPr>
            <w:tcW w:w="902" w:type="dxa"/>
            <w:vMerge w:val="restart"/>
            <w:vAlign w:val="center"/>
          </w:tcPr>
          <w:p w:rsidR="007E21C9" w:rsidRPr="00E44298" w:rsidRDefault="007E21C9" w:rsidP="00794673">
            <w:pPr>
              <w:shd w:val="clear" w:color="auto" w:fill="FFFFFF"/>
              <w:jc w:val="center"/>
              <w:rPr>
                <w:rFonts w:ascii="Times New Roman" w:hAnsi="Times New Roman" w:cs="Times New Roman"/>
                <w:spacing w:val="10"/>
                <w:shd w:val="clear" w:color="auto" w:fill="FFFFFF"/>
              </w:rPr>
            </w:pPr>
            <w:r w:rsidRPr="00E44298">
              <w:rPr>
                <w:rFonts w:ascii="Times New Roman" w:hAnsi="Times New Roman" w:cs="Times New Roman"/>
                <w:spacing w:val="10"/>
                <w:shd w:val="clear" w:color="auto" w:fill="FFFFFF"/>
              </w:rPr>
              <w:t>ед.</w:t>
            </w:r>
          </w:p>
        </w:tc>
        <w:tc>
          <w:tcPr>
            <w:tcW w:w="671"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5</w:t>
            </w:r>
          </w:p>
        </w:tc>
        <w:tc>
          <w:tcPr>
            <w:tcW w:w="670" w:type="dxa"/>
            <w:vMerge w:val="restart"/>
            <w:vAlign w:val="center"/>
          </w:tcPr>
          <w:p w:rsidR="007E21C9" w:rsidRPr="00E44298" w:rsidRDefault="000C74E4" w:rsidP="00794673">
            <w:pPr>
              <w:shd w:val="clear" w:color="auto" w:fill="FFFFFF"/>
              <w:jc w:val="center"/>
              <w:rPr>
                <w:rFonts w:ascii="Times New Roman" w:hAnsi="Times New Roman" w:cs="Times New Roman"/>
              </w:rPr>
            </w:pPr>
            <w:r w:rsidRPr="00BA1BFF">
              <w:rPr>
                <w:rFonts w:ascii="Times New Roman" w:hAnsi="Times New Roman" w:cs="Times New Roman"/>
              </w:rPr>
              <w:t>3</w:t>
            </w:r>
          </w:p>
        </w:tc>
        <w:tc>
          <w:tcPr>
            <w:tcW w:w="670" w:type="dxa"/>
            <w:vMerge w:val="restart"/>
            <w:vAlign w:val="center"/>
          </w:tcPr>
          <w:p w:rsidR="007E21C9" w:rsidRPr="00E44298" w:rsidRDefault="000C74E4" w:rsidP="00794673">
            <w:pPr>
              <w:shd w:val="clear" w:color="auto" w:fill="FFFFFF"/>
              <w:jc w:val="center"/>
              <w:rPr>
                <w:rFonts w:ascii="Times New Roman" w:hAnsi="Times New Roman" w:cs="Times New Roman"/>
              </w:rPr>
            </w:pPr>
            <w:r>
              <w:rPr>
                <w:rFonts w:ascii="Times New Roman" w:hAnsi="Times New Roman" w:cs="Times New Roman"/>
              </w:rPr>
              <w:t>3</w:t>
            </w:r>
          </w:p>
        </w:tc>
        <w:tc>
          <w:tcPr>
            <w:tcW w:w="670" w:type="dxa"/>
            <w:vMerge w:val="restart"/>
            <w:vAlign w:val="center"/>
          </w:tcPr>
          <w:p w:rsidR="007E21C9" w:rsidRPr="00E44298" w:rsidRDefault="000C74E4" w:rsidP="00794673">
            <w:pPr>
              <w:shd w:val="clear" w:color="auto" w:fill="FFFFFF"/>
              <w:jc w:val="center"/>
              <w:rPr>
                <w:rFonts w:ascii="Times New Roman" w:hAnsi="Times New Roman" w:cs="Times New Roman"/>
              </w:rPr>
            </w:pPr>
            <w:r>
              <w:rPr>
                <w:rFonts w:ascii="Times New Roman" w:hAnsi="Times New Roman" w:cs="Times New Roman"/>
              </w:rPr>
              <w:t>3</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7E21C9" w:rsidRPr="00E44298" w:rsidRDefault="007E21C9" w:rsidP="00794673">
            <w:pPr>
              <w:pStyle w:val="a3"/>
              <w:ind w:left="0"/>
              <w:jc w:val="center"/>
            </w:pPr>
            <w:r w:rsidRPr="00E44298">
              <w:t>ОТР</w:t>
            </w:r>
          </w:p>
        </w:tc>
        <w:tc>
          <w:tcPr>
            <w:tcW w:w="1835" w:type="dxa"/>
            <w:vAlign w:val="center"/>
          </w:tcPr>
          <w:p w:rsidR="007E21C9" w:rsidRPr="00E44298" w:rsidRDefault="007E21C9" w:rsidP="00794673">
            <w:pPr>
              <w:pStyle w:val="a3"/>
              <w:ind w:left="0"/>
              <w:jc w:val="center"/>
            </w:pPr>
            <w:r w:rsidRPr="00E44298">
              <w:t>бюджет ЮМО</w:t>
            </w:r>
          </w:p>
        </w:tc>
        <w:tc>
          <w:tcPr>
            <w:tcW w:w="878" w:type="dxa"/>
            <w:vAlign w:val="center"/>
          </w:tcPr>
          <w:p w:rsidR="007E21C9" w:rsidRPr="00E44298" w:rsidRDefault="007E21C9" w:rsidP="00794673">
            <w:pPr>
              <w:pStyle w:val="a3"/>
              <w:ind w:left="0"/>
              <w:jc w:val="center"/>
            </w:pPr>
            <w:r w:rsidRPr="00E44298">
              <w:t>50,00</w:t>
            </w:r>
          </w:p>
        </w:tc>
        <w:tc>
          <w:tcPr>
            <w:tcW w:w="860" w:type="dxa"/>
            <w:vAlign w:val="center"/>
          </w:tcPr>
          <w:p w:rsidR="007E21C9" w:rsidRPr="00E44298" w:rsidRDefault="002E1E45" w:rsidP="00794673">
            <w:pPr>
              <w:pStyle w:val="a3"/>
              <w:ind w:left="0"/>
              <w:jc w:val="center"/>
            </w:pPr>
            <w:r>
              <w:t>15,</w:t>
            </w:r>
            <w:r w:rsidR="00DF5A21">
              <w:t>20</w:t>
            </w:r>
          </w:p>
        </w:tc>
        <w:tc>
          <w:tcPr>
            <w:tcW w:w="841" w:type="dxa"/>
            <w:vAlign w:val="center"/>
          </w:tcPr>
          <w:p w:rsidR="007E21C9" w:rsidRPr="00E44298" w:rsidRDefault="002E1E45" w:rsidP="00794673">
            <w:pPr>
              <w:pStyle w:val="a3"/>
              <w:ind w:left="0"/>
              <w:jc w:val="center"/>
            </w:pPr>
            <w:r>
              <w:t>15,18</w:t>
            </w:r>
          </w:p>
        </w:tc>
        <w:tc>
          <w:tcPr>
            <w:tcW w:w="850" w:type="dxa"/>
            <w:vAlign w:val="center"/>
          </w:tcPr>
          <w:p w:rsidR="007E21C9" w:rsidRPr="00E44298" w:rsidRDefault="002E1E45" w:rsidP="00794673">
            <w:pPr>
              <w:pStyle w:val="a3"/>
              <w:ind w:left="0"/>
              <w:jc w:val="center"/>
            </w:pPr>
            <w:r>
              <w:t>15,18</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val="restart"/>
          </w:tcPr>
          <w:p w:rsidR="007E21C9" w:rsidRPr="00E44298" w:rsidRDefault="007E21C9" w:rsidP="00794673">
            <w:pPr>
              <w:pStyle w:val="a3"/>
              <w:ind w:left="0"/>
              <w:jc w:val="center"/>
            </w:pPr>
            <w:r w:rsidRPr="00E44298">
              <w:t>Итого по мероприятию 1.2.1.3.3., в том числе по источникам финансирования</w:t>
            </w:r>
          </w:p>
        </w:tc>
        <w:tc>
          <w:tcPr>
            <w:tcW w:w="1835" w:type="dxa"/>
            <w:vAlign w:val="center"/>
          </w:tcPr>
          <w:p w:rsidR="007E21C9" w:rsidRPr="00E44298" w:rsidRDefault="007E21C9" w:rsidP="00794673">
            <w:pPr>
              <w:pStyle w:val="a3"/>
              <w:ind w:left="0"/>
              <w:jc w:val="center"/>
            </w:pPr>
            <w:r w:rsidRPr="00E44298">
              <w:t>бюджет ЮМО</w:t>
            </w:r>
          </w:p>
        </w:tc>
        <w:tc>
          <w:tcPr>
            <w:tcW w:w="878" w:type="dxa"/>
            <w:vAlign w:val="center"/>
          </w:tcPr>
          <w:p w:rsidR="007E21C9" w:rsidRPr="00E44298" w:rsidRDefault="007E21C9" w:rsidP="00794673">
            <w:pPr>
              <w:pStyle w:val="a3"/>
              <w:ind w:left="0"/>
              <w:jc w:val="center"/>
            </w:pPr>
            <w:r w:rsidRPr="00E44298">
              <w:t>50,0</w:t>
            </w:r>
          </w:p>
        </w:tc>
        <w:tc>
          <w:tcPr>
            <w:tcW w:w="860" w:type="dxa"/>
            <w:vAlign w:val="center"/>
          </w:tcPr>
          <w:p w:rsidR="007E21C9" w:rsidRPr="00E44298" w:rsidRDefault="00DF5A21" w:rsidP="00794673">
            <w:pPr>
              <w:pStyle w:val="a3"/>
              <w:ind w:left="0"/>
              <w:jc w:val="center"/>
            </w:pPr>
            <w:r>
              <w:t>15,20</w:t>
            </w:r>
          </w:p>
        </w:tc>
        <w:tc>
          <w:tcPr>
            <w:tcW w:w="841" w:type="dxa"/>
            <w:vAlign w:val="center"/>
          </w:tcPr>
          <w:p w:rsidR="007E21C9" w:rsidRPr="00E44298" w:rsidRDefault="00DB59A3" w:rsidP="00794673">
            <w:pPr>
              <w:widowControl w:val="0"/>
              <w:autoSpaceDE w:val="0"/>
              <w:autoSpaceDN w:val="0"/>
              <w:adjustRightInd w:val="0"/>
              <w:jc w:val="center"/>
              <w:rPr>
                <w:rFonts w:ascii="Times New Roman" w:hAnsi="Times New Roman" w:cs="Times New Roman"/>
              </w:rPr>
            </w:pPr>
            <w:r>
              <w:rPr>
                <w:rFonts w:ascii="Times New Roman" w:hAnsi="Times New Roman" w:cs="Times New Roman"/>
              </w:rPr>
              <w:t>15,18</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2E1E45" w:rsidRPr="00E44298" w:rsidTr="00B22FD4">
        <w:tc>
          <w:tcPr>
            <w:tcW w:w="10276" w:type="dxa"/>
            <w:gridSpan w:val="10"/>
          </w:tcPr>
          <w:p w:rsidR="002E1E45" w:rsidRPr="00E44298" w:rsidRDefault="002E1E45" w:rsidP="00794673">
            <w:pPr>
              <w:pStyle w:val="a3"/>
              <w:ind w:left="0"/>
              <w:jc w:val="right"/>
            </w:pPr>
            <w:r w:rsidRPr="00E44298">
              <w:t>итого</w:t>
            </w:r>
          </w:p>
        </w:tc>
        <w:tc>
          <w:tcPr>
            <w:tcW w:w="878" w:type="dxa"/>
            <w:vAlign w:val="center"/>
          </w:tcPr>
          <w:p w:rsidR="002E1E45" w:rsidRPr="00E44298" w:rsidRDefault="002E1E45" w:rsidP="00794673">
            <w:pPr>
              <w:widowControl w:val="0"/>
              <w:shd w:val="clear" w:color="auto" w:fill="FFFFFF"/>
              <w:autoSpaceDE w:val="0"/>
              <w:autoSpaceDN w:val="0"/>
              <w:adjustRightInd w:val="0"/>
              <w:jc w:val="center"/>
              <w:rPr>
                <w:rFonts w:ascii="Times New Roman" w:hAnsi="Times New Roman" w:cs="Times New Roman"/>
              </w:rPr>
            </w:pPr>
            <w:r w:rsidRPr="00E44298">
              <w:rPr>
                <w:rFonts w:ascii="Times New Roman" w:hAnsi="Times New Roman" w:cs="Times New Roman"/>
              </w:rPr>
              <w:t>50,00</w:t>
            </w:r>
          </w:p>
        </w:tc>
        <w:tc>
          <w:tcPr>
            <w:tcW w:w="860" w:type="dxa"/>
            <w:vAlign w:val="center"/>
          </w:tcPr>
          <w:p w:rsidR="002E1E45" w:rsidRPr="00E44298" w:rsidRDefault="002E1E45" w:rsidP="00794673">
            <w:pPr>
              <w:pStyle w:val="a3"/>
              <w:ind w:left="0"/>
              <w:jc w:val="center"/>
            </w:pPr>
            <w:r>
              <w:t>15,</w:t>
            </w:r>
            <w:r w:rsidR="00DF5A21">
              <w:t>20</w:t>
            </w:r>
          </w:p>
        </w:tc>
        <w:tc>
          <w:tcPr>
            <w:tcW w:w="841" w:type="dxa"/>
            <w:vAlign w:val="center"/>
          </w:tcPr>
          <w:p w:rsidR="002E1E45" w:rsidRPr="00E44298" w:rsidRDefault="002E1E45" w:rsidP="00794673">
            <w:pPr>
              <w:pStyle w:val="a3"/>
              <w:ind w:left="0"/>
              <w:jc w:val="center"/>
            </w:pPr>
            <w:r>
              <w:t>15,18</w:t>
            </w:r>
          </w:p>
        </w:tc>
        <w:tc>
          <w:tcPr>
            <w:tcW w:w="850" w:type="dxa"/>
            <w:vAlign w:val="center"/>
          </w:tcPr>
          <w:p w:rsidR="002E1E45" w:rsidRPr="00E44298" w:rsidRDefault="002E1E45" w:rsidP="00794673">
            <w:pPr>
              <w:pStyle w:val="a3"/>
              <w:ind w:left="0"/>
              <w:jc w:val="center"/>
            </w:pPr>
            <w:r>
              <w:t>15,18</w:t>
            </w:r>
          </w:p>
        </w:tc>
        <w:tc>
          <w:tcPr>
            <w:tcW w:w="786" w:type="dxa"/>
            <w:vAlign w:val="center"/>
          </w:tcPr>
          <w:p w:rsidR="002E1E45" w:rsidRPr="00E44298" w:rsidRDefault="002E1E45"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1239" w:type="dxa"/>
            <w:vAlign w:val="center"/>
          </w:tcPr>
          <w:p w:rsidR="007E21C9" w:rsidRPr="00E44298" w:rsidRDefault="007E21C9" w:rsidP="00794673">
            <w:pPr>
              <w:pStyle w:val="a3"/>
              <w:ind w:left="0"/>
              <w:jc w:val="center"/>
            </w:pPr>
            <w:r w:rsidRPr="00E44298">
              <w:t>1.2.1.3.4.</w:t>
            </w:r>
          </w:p>
        </w:tc>
        <w:tc>
          <w:tcPr>
            <w:tcW w:w="13252" w:type="dxa"/>
            <w:gridSpan w:val="14"/>
            <w:vAlign w:val="center"/>
          </w:tcPr>
          <w:p w:rsidR="007E21C9" w:rsidRPr="00E44298" w:rsidRDefault="007E21C9" w:rsidP="00794673">
            <w:pPr>
              <w:rPr>
                <w:rFonts w:ascii="Times New Roman" w:hAnsi="Times New Roman" w:cs="Times New Roman"/>
              </w:rPr>
            </w:pPr>
            <w:r w:rsidRPr="00E44298">
              <w:rPr>
                <w:rFonts w:ascii="Times New Roman" w:hAnsi="Times New Roman" w:cs="Times New Roman"/>
              </w:rPr>
              <w:t>Мероприятие. Обустройство мест (площадок) накопления твердых коммунальных отходов</w:t>
            </w:r>
          </w:p>
        </w:tc>
      </w:tr>
      <w:tr w:rsidR="007E21C9" w:rsidRPr="00E44298" w:rsidTr="00B22FD4">
        <w:tc>
          <w:tcPr>
            <w:tcW w:w="1239" w:type="dxa"/>
            <w:vMerge w:val="restart"/>
            <w:vAlign w:val="center"/>
          </w:tcPr>
          <w:p w:rsidR="007E21C9" w:rsidRPr="002A3844" w:rsidRDefault="007E21C9" w:rsidP="00794673">
            <w:pPr>
              <w:pStyle w:val="a3"/>
              <w:ind w:left="0"/>
              <w:jc w:val="center"/>
            </w:pPr>
            <w:r w:rsidRPr="002A3844">
              <w:t>1.2.1.3.4.1.</w:t>
            </w:r>
          </w:p>
        </w:tc>
        <w:tc>
          <w:tcPr>
            <w:tcW w:w="1636" w:type="dxa"/>
            <w:vMerge w:val="restart"/>
          </w:tcPr>
          <w:p w:rsidR="007E21C9" w:rsidRPr="002A3844" w:rsidRDefault="007E21C9" w:rsidP="00794673">
            <w:pPr>
              <w:widowControl w:val="0"/>
              <w:shd w:val="clear" w:color="auto" w:fill="FFFFFF"/>
              <w:autoSpaceDE w:val="0"/>
              <w:autoSpaceDN w:val="0"/>
              <w:adjustRightInd w:val="0"/>
              <w:jc w:val="both"/>
              <w:rPr>
                <w:rFonts w:ascii="Times New Roman" w:hAnsi="Times New Roman" w:cs="Times New Roman"/>
                <w:color w:val="000000"/>
              </w:rPr>
            </w:pPr>
            <w:r w:rsidRPr="002A3844">
              <w:rPr>
                <w:rFonts w:ascii="Times New Roman" w:hAnsi="Times New Roman" w:cs="Times New Roman"/>
              </w:rPr>
              <w:t xml:space="preserve">Количество обустроенных площадок </w:t>
            </w:r>
            <w:r w:rsidRPr="002A3844">
              <w:rPr>
                <w:rFonts w:ascii="Times New Roman" w:hAnsi="Times New Roman" w:cs="Times New Roman"/>
              </w:rPr>
              <w:lastRenderedPageBreak/>
              <w:t xml:space="preserve">ТКО </w:t>
            </w:r>
          </w:p>
        </w:tc>
        <w:tc>
          <w:tcPr>
            <w:tcW w:w="902" w:type="dxa"/>
            <w:vMerge w:val="restart"/>
            <w:vAlign w:val="center"/>
          </w:tcPr>
          <w:p w:rsidR="007E21C9" w:rsidRPr="002A3844" w:rsidRDefault="007E21C9" w:rsidP="00794673">
            <w:pPr>
              <w:shd w:val="clear" w:color="auto" w:fill="FFFFFF"/>
              <w:jc w:val="center"/>
              <w:rPr>
                <w:rFonts w:ascii="Times New Roman" w:hAnsi="Times New Roman" w:cs="Times New Roman"/>
                <w:spacing w:val="10"/>
                <w:shd w:val="clear" w:color="auto" w:fill="FFFFFF"/>
              </w:rPr>
            </w:pPr>
            <w:r w:rsidRPr="002A3844">
              <w:rPr>
                <w:rFonts w:ascii="Times New Roman" w:hAnsi="Times New Roman" w:cs="Times New Roman"/>
                <w:spacing w:val="10"/>
                <w:shd w:val="clear" w:color="auto" w:fill="FFFFFF"/>
              </w:rPr>
              <w:lastRenderedPageBreak/>
              <w:t>ед.</w:t>
            </w:r>
          </w:p>
        </w:tc>
        <w:tc>
          <w:tcPr>
            <w:tcW w:w="671" w:type="dxa"/>
            <w:vMerge w:val="restart"/>
            <w:vAlign w:val="center"/>
          </w:tcPr>
          <w:p w:rsidR="007E21C9" w:rsidRPr="002A3844" w:rsidRDefault="007E21C9" w:rsidP="00794673">
            <w:pPr>
              <w:shd w:val="clear" w:color="auto" w:fill="FFFFFF"/>
              <w:jc w:val="center"/>
              <w:rPr>
                <w:rFonts w:ascii="Times New Roman" w:hAnsi="Times New Roman" w:cs="Times New Roman"/>
              </w:rPr>
            </w:pPr>
            <w:r>
              <w:rPr>
                <w:rFonts w:ascii="Times New Roman" w:hAnsi="Times New Roman" w:cs="Times New Roman"/>
              </w:rPr>
              <w:t>14</w:t>
            </w:r>
          </w:p>
        </w:tc>
        <w:tc>
          <w:tcPr>
            <w:tcW w:w="670" w:type="dxa"/>
            <w:vMerge w:val="restart"/>
            <w:vAlign w:val="center"/>
          </w:tcPr>
          <w:p w:rsidR="007E21C9" w:rsidRPr="002A3844" w:rsidRDefault="00DF5A21" w:rsidP="00794673">
            <w:pPr>
              <w:shd w:val="clear" w:color="auto" w:fill="FFFFFF"/>
              <w:jc w:val="center"/>
              <w:rPr>
                <w:rFonts w:ascii="Times New Roman" w:hAnsi="Times New Roman" w:cs="Times New Roman"/>
              </w:rPr>
            </w:pPr>
            <w:r w:rsidRPr="00BA1BFF">
              <w:rPr>
                <w:rFonts w:ascii="Times New Roman" w:hAnsi="Times New Roman" w:cs="Times New Roman"/>
              </w:rPr>
              <w:t>10</w:t>
            </w:r>
          </w:p>
        </w:tc>
        <w:tc>
          <w:tcPr>
            <w:tcW w:w="670" w:type="dxa"/>
            <w:vMerge w:val="restart"/>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w:t>
            </w:r>
          </w:p>
        </w:tc>
        <w:tc>
          <w:tcPr>
            <w:tcW w:w="670" w:type="dxa"/>
            <w:vMerge w:val="restart"/>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w:t>
            </w:r>
          </w:p>
        </w:tc>
        <w:tc>
          <w:tcPr>
            <w:tcW w:w="670" w:type="dxa"/>
            <w:vMerge w:val="restart"/>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w:t>
            </w:r>
          </w:p>
        </w:tc>
        <w:tc>
          <w:tcPr>
            <w:tcW w:w="1313" w:type="dxa"/>
            <w:vMerge w:val="restart"/>
            <w:vAlign w:val="center"/>
          </w:tcPr>
          <w:p w:rsidR="007E21C9" w:rsidRPr="002A3844" w:rsidRDefault="007E21C9" w:rsidP="00794673">
            <w:pPr>
              <w:pStyle w:val="a3"/>
              <w:ind w:left="0"/>
              <w:jc w:val="center"/>
            </w:pPr>
            <w:r w:rsidRPr="002A3844">
              <w:t>ОТР</w:t>
            </w:r>
          </w:p>
        </w:tc>
        <w:tc>
          <w:tcPr>
            <w:tcW w:w="1835" w:type="dxa"/>
            <w:vAlign w:val="center"/>
          </w:tcPr>
          <w:p w:rsidR="007E21C9" w:rsidRPr="002A3844" w:rsidRDefault="007E21C9" w:rsidP="00794673">
            <w:pPr>
              <w:pStyle w:val="a3"/>
              <w:ind w:left="0"/>
              <w:jc w:val="center"/>
            </w:pPr>
            <w:r w:rsidRPr="002A3844">
              <w:t>бюджет ЮМО</w:t>
            </w:r>
          </w:p>
        </w:tc>
        <w:tc>
          <w:tcPr>
            <w:tcW w:w="878" w:type="dxa"/>
            <w:vAlign w:val="center"/>
          </w:tcPr>
          <w:p w:rsidR="007E21C9" w:rsidRPr="002A3844" w:rsidRDefault="00DF5A21" w:rsidP="00794673">
            <w:pPr>
              <w:pStyle w:val="a3"/>
              <w:ind w:left="0"/>
              <w:jc w:val="center"/>
            </w:pPr>
            <w:r>
              <w:t>1 000</w:t>
            </w:r>
          </w:p>
        </w:tc>
        <w:tc>
          <w:tcPr>
            <w:tcW w:w="860" w:type="dxa"/>
            <w:vAlign w:val="center"/>
          </w:tcPr>
          <w:p w:rsidR="007E21C9" w:rsidRPr="002A3844" w:rsidRDefault="00DF5A21" w:rsidP="00794673">
            <w:pPr>
              <w:pStyle w:val="a3"/>
              <w:ind w:left="0"/>
              <w:jc w:val="center"/>
            </w:pPr>
            <w:r>
              <w:t>1 000</w:t>
            </w:r>
          </w:p>
        </w:tc>
        <w:tc>
          <w:tcPr>
            <w:tcW w:w="841" w:type="dxa"/>
            <w:vAlign w:val="center"/>
          </w:tcPr>
          <w:p w:rsidR="007E21C9" w:rsidRPr="002A3844" w:rsidRDefault="007E21C9" w:rsidP="00794673">
            <w:pPr>
              <w:pStyle w:val="a3"/>
              <w:ind w:left="0"/>
              <w:jc w:val="center"/>
            </w:pPr>
            <w:r w:rsidRPr="002A3844">
              <w:t>0,00</w:t>
            </w:r>
          </w:p>
        </w:tc>
        <w:tc>
          <w:tcPr>
            <w:tcW w:w="850" w:type="dxa"/>
            <w:vAlign w:val="center"/>
          </w:tcPr>
          <w:p w:rsidR="007E21C9" w:rsidRPr="002A3844" w:rsidRDefault="007E21C9" w:rsidP="00794673">
            <w:pPr>
              <w:pStyle w:val="a3"/>
              <w:ind w:left="0"/>
              <w:jc w:val="center"/>
            </w:pPr>
            <w:r w:rsidRPr="002A3844">
              <w:t>0,00</w:t>
            </w:r>
          </w:p>
        </w:tc>
        <w:tc>
          <w:tcPr>
            <w:tcW w:w="786" w:type="dxa"/>
            <w:vAlign w:val="center"/>
          </w:tcPr>
          <w:p w:rsidR="007E21C9" w:rsidRPr="00E44298" w:rsidRDefault="007E21C9" w:rsidP="00794673">
            <w:pPr>
              <w:pStyle w:val="a3"/>
              <w:ind w:left="0"/>
              <w:jc w:val="center"/>
            </w:pPr>
            <w:r w:rsidRPr="002A3844">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2E1E45">
        <w:tc>
          <w:tcPr>
            <w:tcW w:w="8441" w:type="dxa"/>
            <w:gridSpan w:val="9"/>
            <w:vMerge w:val="restart"/>
          </w:tcPr>
          <w:p w:rsidR="007E21C9" w:rsidRPr="00E44298" w:rsidRDefault="007E21C9" w:rsidP="00794673">
            <w:pPr>
              <w:pStyle w:val="a3"/>
              <w:ind w:left="0"/>
              <w:jc w:val="center"/>
            </w:pPr>
            <w:r w:rsidRPr="00E44298">
              <w:lastRenderedPageBreak/>
              <w:t>Итого по мероприятию 1.2.1.3.4., в том числе по источникам финансирования</w:t>
            </w:r>
          </w:p>
        </w:tc>
        <w:tc>
          <w:tcPr>
            <w:tcW w:w="1835" w:type="dxa"/>
            <w:vAlign w:val="center"/>
          </w:tcPr>
          <w:p w:rsidR="007E21C9" w:rsidRPr="00E44298" w:rsidRDefault="007E21C9" w:rsidP="00794673">
            <w:pPr>
              <w:pStyle w:val="a3"/>
              <w:ind w:left="0"/>
              <w:jc w:val="center"/>
            </w:pPr>
            <w:r w:rsidRPr="00E44298">
              <w:t>бюджет ЮМО</w:t>
            </w:r>
          </w:p>
        </w:tc>
        <w:tc>
          <w:tcPr>
            <w:tcW w:w="878" w:type="dxa"/>
            <w:vAlign w:val="center"/>
          </w:tcPr>
          <w:p w:rsidR="007E21C9" w:rsidRPr="00E44298" w:rsidRDefault="00DF5A21" w:rsidP="00794673">
            <w:pPr>
              <w:pStyle w:val="a3"/>
              <w:ind w:left="0"/>
              <w:jc w:val="center"/>
            </w:pPr>
            <w:r>
              <w:t>1 000</w:t>
            </w:r>
          </w:p>
        </w:tc>
        <w:tc>
          <w:tcPr>
            <w:tcW w:w="860" w:type="dxa"/>
            <w:vAlign w:val="center"/>
          </w:tcPr>
          <w:p w:rsidR="007E21C9" w:rsidRPr="00E44298" w:rsidRDefault="00DF5A21" w:rsidP="00794673">
            <w:pPr>
              <w:jc w:val="center"/>
              <w:rPr>
                <w:rFonts w:ascii="Times New Roman" w:hAnsi="Times New Roman" w:cs="Times New Roman"/>
              </w:rPr>
            </w:pPr>
            <w:r>
              <w:rPr>
                <w:rFonts w:ascii="Times New Roman" w:hAnsi="Times New Roman" w:cs="Times New Roman"/>
              </w:rPr>
              <w:t>1 000</w:t>
            </w:r>
          </w:p>
        </w:tc>
        <w:tc>
          <w:tcPr>
            <w:tcW w:w="841" w:type="dxa"/>
            <w:vAlign w:val="center"/>
          </w:tcPr>
          <w:p w:rsidR="007E21C9" w:rsidRPr="00E44298" w:rsidRDefault="007E21C9" w:rsidP="00794673">
            <w:pPr>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2E1E45">
        <w:tc>
          <w:tcPr>
            <w:tcW w:w="10276" w:type="dxa"/>
            <w:gridSpan w:val="10"/>
          </w:tcPr>
          <w:p w:rsidR="007E21C9" w:rsidRPr="00E44298" w:rsidRDefault="007E21C9" w:rsidP="00794673">
            <w:pPr>
              <w:pStyle w:val="a3"/>
              <w:ind w:left="0"/>
              <w:jc w:val="right"/>
            </w:pPr>
            <w:r w:rsidRPr="00E44298">
              <w:t>итого</w:t>
            </w:r>
          </w:p>
        </w:tc>
        <w:tc>
          <w:tcPr>
            <w:tcW w:w="878" w:type="dxa"/>
            <w:vAlign w:val="center"/>
          </w:tcPr>
          <w:p w:rsidR="007E21C9" w:rsidRPr="00E44298" w:rsidRDefault="00DF5A21" w:rsidP="00794673">
            <w:pPr>
              <w:widowControl w:val="0"/>
              <w:shd w:val="clear" w:color="auto" w:fill="FFFFFF"/>
              <w:autoSpaceDE w:val="0"/>
              <w:autoSpaceDN w:val="0"/>
              <w:adjustRightInd w:val="0"/>
              <w:jc w:val="center"/>
              <w:rPr>
                <w:rFonts w:ascii="Times New Roman" w:hAnsi="Times New Roman" w:cs="Times New Roman"/>
              </w:rPr>
            </w:pPr>
            <w:r>
              <w:rPr>
                <w:rFonts w:ascii="Times New Roman" w:hAnsi="Times New Roman" w:cs="Times New Roman"/>
              </w:rPr>
              <w:t>1 000</w:t>
            </w:r>
          </w:p>
        </w:tc>
        <w:tc>
          <w:tcPr>
            <w:tcW w:w="860" w:type="dxa"/>
            <w:vAlign w:val="center"/>
          </w:tcPr>
          <w:p w:rsidR="007E21C9" w:rsidRPr="00E44298" w:rsidRDefault="002E1E45" w:rsidP="00794673">
            <w:pPr>
              <w:jc w:val="center"/>
              <w:rPr>
                <w:rFonts w:ascii="Times New Roman" w:hAnsi="Times New Roman" w:cs="Times New Roman"/>
              </w:rPr>
            </w:pPr>
            <w:r>
              <w:rPr>
                <w:rFonts w:ascii="Times New Roman" w:hAnsi="Times New Roman" w:cs="Times New Roman"/>
              </w:rPr>
              <w:t>1 00</w:t>
            </w:r>
            <w:r w:rsidR="00DF5A21">
              <w:rPr>
                <w:rFonts w:ascii="Times New Roman" w:hAnsi="Times New Roman" w:cs="Times New Roman"/>
              </w:rPr>
              <w:t>0</w:t>
            </w:r>
          </w:p>
        </w:tc>
        <w:tc>
          <w:tcPr>
            <w:tcW w:w="841" w:type="dxa"/>
            <w:vAlign w:val="center"/>
          </w:tcPr>
          <w:p w:rsidR="007E21C9" w:rsidRPr="00E44298" w:rsidRDefault="007E21C9" w:rsidP="00794673">
            <w:pPr>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1239" w:type="dxa"/>
            <w:vAlign w:val="center"/>
          </w:tcPr>
          <w:p w:rsidR="007E21C9" w:rsidRPr="00E44298" w:rsidRDefault="007E21C9" w:rsidP="00794673">
            <w:pPr>
              <w:pStyle w:val="a3"/>
              <w:ind w:left="0"/>
              <w:jc w:val="center"/>
            </w:pPr>
            <w:r>
              <w:t>1.2.1.3.5</w:t>
            </w:r>
            <w:r w:rsidRPr="00E44298">
              <w:t>.</w:t>
            </w:r>
          </w:p>
        </w:tc>
        <w:tc>
          <w:tcPr>
            <w:tcW w:w="13252" w:type="dxa"/>
            <w:gridSpan w:val="14"/>
            <w:vAlign w:val="center"/>
          </w:tcPr>
          <w:p w:rsidR="007E21C9" w:rsidRPr="00E44298" w:rsidRDefault="007E21C9" w:rsidP="00794673">
            <w:pPr>
              <w:rPr>
                <w:rFonts w:ascii="Times New Roman" w:hAnsi="Times New Roman" w:cs="Times New Roman"/>
              </w:rPr>
            </w:pPr>
            <w:r w:rsidRPr="00E44298">
              <w:rPr>
                <w:rFonts w:ascii="Times New Roman" w:hAnsi="Times New Roman" w:cs="Times New Roman"/>
              </w:rPr>
              <w:t xml:space="preserve">Мероприятие. </w:t>
            </w:r>
            <w:r w:rsidRPr="008465DF">
              <w:rPr>
                <w:rFonts w:ascii="Times New Roman" w:hAnsi="Times New Roman" w:cs="Times New Roman"/>
              </w:rPr>
              <w:t>Приобретение контейнеров для сбора (складирования) твердых коммунальных отходов на контейнерных площадках</w:t>
            </w:r>
          </w:p>
        </w:tc>
      </w:tr>
      <w:tr w:rsidR="007E21C9" w:rsidRPr="00E44298" w:rsidTr="00B22FD4">
        <w:tc>
          <w:tcPr>
            <w:tcW w:w="1239" w:type="dxa"/>
            <w:vMerge w:val="restart"/>
            <w:vAlign w:val="center"/>
          </w:tcPr>
          <w:p w:rsidR="007E21C9" w:rsidRPr="00E44298" w:rsidRDefault="007E21C9" w:rsidP="00794673">
            <w:pPr>
              <w:pStyle w:val="a3"/>
              <w:ind w:left="0"/>
              <w:jc w:val="center"/>
            </w:pPr>
            <w:r>
              <w:t>1.2.1.3.5</w:t>
            </w:r>
            <w:r w:rsidRPr="00E44298">
              <w:t>.1.</w:t>
            </w:r>
          </w:p>
        </w:tc>
        <w:tc>
          <w:tcPr>
            <w:tcW w:w="1636" w:type="dxa"/>
            <w:vMerge w:val="restart"/>
          </w:tcPr>
          <w:p w:rsidR="007E21C9" w:rsidRPr="00E44298" w:rsidRDefault="007E21C9" w:rsidP="00794673">
            <w:pPr>
              <w:widowControl w:val="0"/>
              <w:shd w:val="clear" w:color="auto" w:fill="FFFFFF"/>
              <w:autoSpaceDE w:val="0"/>
              <w:autoSpaceDN w:val="0"/>
              <w:adjustRightInd w:val="0"/>
              <w:jc w:val="both"/>
              <w:rPr>
                <w:rFonts w:ascii="Times New Roman" w:hAnsi="Times New Roman" w:cs="Times New Roman"/>
                <w:color w:val="000000"/>
              </w:rPr>
            </w:pPr>
            <w:r w:rsidRPr="00E44298">
              <w:rPr>
                <w:rFonts w:ascii="Times New Roman" w:hAnsi="Times New Roman" w:cs="Times New Roman"/>
              </w:rPr>
              <w:t xml:space="preserve">Количество </w:t>
            </w:r>
            <w:r>
              <w:rPr>
                <w:rFonts w:ascii="Times New Roman" w:hAnsi="Times New Roman" w:cs="Times New Roman"/>
              </w:rPr>
              <w:t>приобретенных</w:t>
            </w:r>
            <w:r w:rsidRPr="008465DF">
              <w:rPr>
                <w:rFonts w:ascii="Times New Roman" w:hAnsi="Times New Roman" w:cs="Times New Roman"/>
              </w:rPr>
              <w:t xml:space="preserve"> контейнеров для сбора (складирования) твердых коммунальных отходов на контейнерных площадках</w:t>
            </w:r>
          </w:p>
        </w:tc>
        <w:tc>
          <w:tcPr>
            <w:tcW w:w="902" w:type="dxa"/>
            <w:vMerge w:val="restart"/>
            <w:vAlign w:val="center"/>
          </w:tcPr>
          <w:p w:rsidR="007E21C9" w:rsidRPr="00E44298" w:rsidRDefault="007E21C9" w:rsidP="00794673">
            <w:pPr>
              <w:shd w:val="clear" w:color="auto" w:fill="FFFFFF"/>
              <w:jc w:val="center"/>
              <w:rPr>
                <w:rFonts w:ascii="Times New Roman" w:hAnsi="Times New Roman" w:cs="Times New Roman"/>
                <w:spacing w:val="10"/>
                <w:shd w:val="clear" w:color="auto" w:fill="FFFFFF"/>
              </w:rPr>
            </w:pPr>
            <w:r w:rsidRPr="00E44298">
              <w:rPr>
                <w:rFonts w:ascii="Times New Roman" w:hAnsi="Times New Roman" w:cs="Times New Roman"/>
                <w:spacing w:val="10"/>
                <w:shd w:val="clear" w:color="auto" w:fill="FFFFFF"/>
              </w:rPr>
              <w:t>ед.</w:t>
            </w:r>
          </w:p>
        </w:tc>
        <w:tc>
          <w:tcPr>
            <w:tcW w:w="671"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56</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7E21C9" w:rsidRPr="00E44298" w:rsidRDefault="007E21C9" w:rsidP="00794673">
            <w:pPr>
              <w:pStyle w:val="a3"/>
              <w:ind w:left="0"/>
              <w:jc w:val="center"/>
            </w:pPr>
            <w:r w:rsidRPr="00E44298">
              <w:t>ОТР</w:t>
            </w:r>
          </w:p>
        </w:tc>
        <w:tc>
          <w:tcPr>
            <w:tcW w:w="1835" w:type="dxa"/>
            <w:vAlign w:val="center"/>
          </w:tcPr>
          <w:p w:rsidR="007E21C9" w:rsidRPr="00E44298" w:rsidRDefault="007E21C9" w:rsidP="00794673">
            <w:pPr>
              <w:pStyle w:val="a3"/>
              <w:ind w:left="0"/>
              <w:jc w:val="center"/>
            </w:pPr>
            <w:r w:rsidRPr="00E44298">
              <w:t>бюджет ЮМО</w:t>
            </w:r>
          </w:p>
        </w:tc>
        <w:tc>
          <w:tcPr>
            <w:tcW w:w="878" w:type="dxa"/>
            <w:vAlign w:val="center"/>
          </w:tcPr>
          <w:p w:rsidR="007E21C9" w:rsidRPr="00E44298" w:rsidRDefault="007E21C9" w:rsidP="00794673">
            <w:pPr>
              <w:pStyle w:val="a3"/>
              <w:ind w:left="0"/>
              <w:jc w:val="center"/>
            </w:pPr>
            <w:r>
              <w:t>255,0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pStyle w:val="a3"/>
              <w:ind w:left="0"/>
              <w:jc w:val="center"/>
            </w:pPr>
            <w:r>
              <w:t>765,0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val="restart"/>
          </w:tcPr>
          <w:p w:rsidR="007E21C9" w:rsidRPr="00E44298" w:rsidRDefault="007E21C9" w:rsidP="00794673">
            <w:pPr>
              <w:pStyle w:val="a3"/>
              <w:ind w:left="0"/>
              <w:jc w:val="center"/>
            </w:pPr>
            <w:r>
              <w:t>Итого по мероприятию 1.2.1.3.5</w:t>
            </w:r>
            <w:r w:rsidRPr="00E44298">
              <w:t>., в том числе по источникам финансирования</w:t>
            </w:r>
          </w:p>
        </w:tc>
        <w:tc>
          <w:tcPr>
            <w:tcW w:w="1835" w:type="dxa"/>
            <w:vAlign w:val="center"/>
          </w:tcPr>
          <w:p w:rsidR="007E21C9" w:rsidRPr="00E44298" w:rsidRDefault="007E21C9" w:rsidP="00794673">
            <w:pPr>
              <w:pStyle w:val="a3"/>
              <w:ind w:left="0"/>
              <w:jc w:val="center"/>
            </w:pPr>
            <w:r w:rsidRPr="00E44298">
              <w:t>бюджет ЮМО</w:t>
            </w:r>
          </w:p>
        </w:tc>
        <w:tc>
          <w:tcPr>
            <w:tcW w:w="878" w:type="dxa"/>
            <w:vAlign w:val="center"/>
          </w:tcPr>
          <w:p w:rsidR="007E21C9" w:rsidRPr="00E44298" w:rsidRDefault="007E21C9" w:rsidP="00794673">
            <w:pPr>
              <w:pStyle w:val="a3"/>
              <w:ind w:left="0"/>
              <w:jc w:val="center"/>
            </w:pPr>
            <w:r>
              <w:t>255,0</w:t>
            </w:r>
          </w:p>
        </w:tc>
        <w:tc>
          <w:tcPr>
            <w:tcW w:w="860" w:type="dxa"/>
          </w:tcPr>
          <w:p w:rsidR="007E21C9" w:rsidRPr="00E44298" w:rsidRDefault="007E21C9" w:rsidP="00794673">
            <w:pPr>
              <w:rPr>
                <w:rFonts w:ascii="Times New Roman" w:hAnsi="Times New Roman" w:cs="Times New Roman"/>
              </w:rPr>
            </w:pPr>
            <w:r w:rsidRPr="00E44298">
              <w:rPr>
                <w:rFonts w:ascii="Times New Roman" w:hAnsi="Times New Roman" w:cs="Times New Roman"/>
              </w:rPr>
              <w:t>0,00</w:t>
            </w:r>
          </w:p>
        </w:tc>
        <w:tc>
          <w:tcPr>
            <w:tcW w:w="841" w:type="dxa"/>
          </w:tcPr>
          <w:p w:rsidR="007E21C9" w:rsidRPr="00E44298" w:rsidRDefault="007E21C9" w:rsidP="00794673">
            <w:pP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pStyle w:val="a3"/>
              <w:ind w:left="0"/>
              <w:jc w:val="center"/>
            </w:pPr>
            <w:r>
              <w:t>765,0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10276" w:type="dxa"/>
            <w:gridSpan w:val="10"/>
          </w:tcPr>
          <w:p w:rsidR="007E21C9" w:rsidRPr="00E44298" w:rsidRDefault="007E21C9" w:rsidP="00794673">
            <w:pPr>
              <w:pStyle w:val="a3"/>
              <w:ind w:left="0"/>
              <w:jc w:val="right"/>
            </w:pPr>
            <w:r w:rsidRPr="00E44298">
              <w:t>итого</w:t>
            </w:r>
          </w:p>
        </w:tc>
        <w:tc>
          <w:tcPr>
            <w:tcW w:w="878" w:type="dxa"/>
            <w:vAlign w:val="center"/>
          </w:tcPr>
          <w:p w:rsidR="007E21C9" w:rsidRPr="00E44298" w:rsidRDefault="007E21C9" w:rsidP="00794673">
            <w:pPr>
              <w:widowControl w:val="0"/>
              <w:shd w:val="clear" w:color="auto" w:fill="FFFFFF"/>
              <w:autoSpaceDE w:val="0"/>
              <w:autoSpaceDN w:val="0"/>
              <w:adjustRightInd w:val="0"/>
              <w:jc w:val="center"/>
              <w:rPr>
                <w:rFonts w:ascii="Times New Roman" w:hAnsi="Times New Roman" w:cs="Times New Roman"/>
              </w:rPr>
            </w:pPr>
            <w:r>
              <w:rPr>
                <w:rFonts w:ascii="Times New Roman" w:hAnsi="Times New Roman" w:cs="Times New Roman"/>
              </w:rPr>
              <w:t>1 02</w:t>
            </w:r>
            <w:r w:rsidR="00DF5A21">
              <w:rPr>
                <w:rFonts w:ascii="Times New Roman" w:hAnsi="Times New Roman" w:cs="Times New Roman"/>
              </w:rPr>
              <w:t>0</w:t>
            </w:r>
          </w:p>
        </w:tc>
        <w:tc>
          <w:tcPr>
            <w:tcW w:w="860" w:type="dxa"/>
          </w:tcPr>
          <w:p w:rsidR="007E21C9" w:rsidRPr="00E44298" w:rsidRDefault="007E21C9" w:rsidP="00794673">
            <w:pPr>
              <w:rPr>
                <w:rFonts w:ascii="Times New Roman" w:hAnsi="Times New Roman" w:cs="Times New Roman"/>
              </w:rPr>
            </w:pPr>
            <w:r w:rsidRPr="00E44298">
              <w:rPr>
                <w:rFonts w:ascii="Times New Roman" w:hAnsi="Times New Roman" w:cs="Times New Roman"/>
              </w:rPr>
              <w:t>0,00</w:t>
            </w:r>
          </w:p>
        </w:tc>
        <w:tc>
          <w:tcPr>
            <w:tcW w:w="841" w:type="dxa"/>
          </w:tcPr>
          <w:p w:rsidR="007E21C9" w:rsidRPr="00E44298" w:rsidRDefault="007E21C9" w:rsidP="00794673">
            <w:pP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0C74E4" w:rsidRPr="00E44298" w:rsidTr="000C74E4">
        <w:tc>
          <w:tcPr>
            <w:tcW w:w="1239" w:type="dxa"/>
            <w:vAlign w:val="center"/>
          </w:tcPr>
          <w:p w:rsidR="000C74E4" w:rsidRPr="00E44298" w:rsidRDefault="000C74E4" w:rsidP="00794673">
            <w:pPr>
              <w:pStyle w:val="a3"/>
              <w:ind w:left="0"/>
              <w:jc w:val="center"/>
            </w:pPr>
            <w:r>
              <w:t>1.2.1.3.6</w:t>
            </w:r>
            <w:r w:rsidRPr="00E44298">
              <w:t>.</w:t>
            </w:r>
          </w:p>
        </w:tc>
        <w:tc>
          <w:tcPr>
            <w:tcW w:w="13252" w:type="dxa"/>
            <w:gridSpan w:val="14"/>
            <w:vAlign w:val="center"/>
          </w:tcPr>
          <w:p w:rsidR="000C74E4" w:rsidRPr="00E44298" w:rsidRDefault="000C74E4" w:rsidP="00794673">
            <w:pPr>
              <w:rPr>
                <w:rFonts w:ascii="Times New Roman" w:hAnsi="Times New Roman" w:cs="Times New Roman"/>
              </w:rPr>
            </w:pPr>
            <w:r w:rsidRPr="00E44298">
              <w:rPr>
                <w:rFonts w:ascii="Times New Roman" w:hAnsi="Times New Roman" w:cs="Times New Roman"/>
              </w:rPr>
              <w:t xml:space="preserve">Мероприятие. </w:t>
            </w:r>
            <w:r>
              <w:rPr>
                <w:rFonts w:ascii="Times New Roman" w:hAnsi="Times New Roman" w:cs="Times New Roman"/>
              </w:rPr>
              <w:t>Мероприятия по снижению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r>
      <w:tr w:rsidR="00990035" w:rsidRPr="00E44298" w:rsidTr="000C74E4">
        <w:tc>
          <w:tcPr>
            <w:tcW w:w="1239" w:type="dxa"/>
            <w:vMerge w:val="restart"/>
            <w:vAlign w:val="center"/>
          </w:tcPr>
          <w:p w:rsidR="00990035" w:rsidRPr="00E44298" w:rsidRDefault="00990035" w:rsidP="00794673">
            <w:pPr>
              <w:pStyle w:val="a3"/>
              <w:ind w:left="0"/>
              <w:jc w:val="center"/>
            </w:pPr>
            <w:r>
              <w:t>1.2.1.3.6</w:t>
            </w:r>
            <w:r w:rsidRPr="00E44298">
              <w:t>.1.</w:t>
            </w:r>
          </w:p>
        </w:tc>
        <w:tc>
          <w:tcPr>
            <w:tcW w:w="1636" w:type="dxa"/>
            <w:vMerge w:val="restart"/>
          </w:tcPr>
          <w:p w:rsidR="00990035" w:rsidRPr="00E44298" w:rsidRDefault="00990035" w:rsidP="00794673">
            <w:pPr>
              <w:widowControl w:val="0"/>
              <w:shd w:val="clear" w:color="auto" w:fill="FFFFFF"/>
              <w:autoSpaceDE w:val="0"/>
              <w:autoSpaceDN w:val="0"/>
              <w:adjustRightInd w:val="0"/>
              <w:jc w:val="both"/>
              <w:rPr>
                <w:rFonts w:ascii="Times New Roman" w:hAnsi="Times New Roman" w:cs="Times New Roman"/>
                <w:color w:val="000000"/>
              </w:rPr>
            </w:pPr>
            <w:r w:rsidRPr="00E44298">
              <w:rPr>
                <w:rFonts w:ascii="Times New Roman" w:hAnsi="Times New Roman" w:cs="Times New Roman"/>
              </w:rPr>
              <w:t>Количество закрытых и ликвидированных свалок ТКО</w:t>
            </w:r>
          </w:p>
        </w:tc>
        <w:tc>
          <w:tcPr>
            <w:tcW w:w="902" w:type="dxa"/>
            <w:vMerge w:val="restart"/>
            <w:vAlign w:val="center"/>
          </w:tcPr>
          <w:p w:rsidR="00990035" w:rsidRPr="00E44298" w:rsidRDefault="00990035" w:rsidP="00794673">
            <w:pPr>
              <w:shd w:val="clear" w:color="auto" w:fill="FFFFFF"/>
              <w:jc w:val="center"/>
              <w:rPr>
                <w:rFonts w:ascii="Times New Roman" w:hAnsi="Times New Roman" w:cs="Times New Roman"/>
                <w:spacing w:val="10"/>
                <w:shd w:val="clear" w:color="auto" w:fill="FFFFFF"/>
              </w:rPr>
            </w:pPr>
            <w:r w:rsidRPr="00E44298">
              <w:rPr>
                <w:rFonts w:ascii="Times New Roman" w:hAnsi="Times New Roman" w:cs="Times New Roman"/>
                <w:spacing w:val="10"/>
                <w:shd w:val="clear" w:color="auto" w:fill="FFFFFF"/>
              </w:rPr>
              <w:t>ед.</w:t>
            </w:r>
          </w:p>
        </w:tc>
        <w:tc>
          <w:tcPr>
            <w:tcW w:w="671" w:type="dxa"/>
            <w:vMerge w:val="restart"/>
            <w:vAlign w:val="center"/>
          </w:tcPr>
          <w:p w:rsidR="00990035" w:rsidRPr="00E44298" w:rsidRDefault="00990035" w:rsidP="00794673">
            <w:pPr>
              <w:shd w:val="clear" w:color="auto" w:fill="FFFFFF"/>
              <w:jc w:val="center"/>
              <w:rPr>
                <w:rFonts w:ascii="Times New Roman" w:hAnsi="Times New Roman" w:cs="Times New Roman"/>
              </w:rPr>
            </w:pPr>
            <w:r>
              <w:rPr>
                <w:rFonts w:ascii="Times New Roman" w:hAnsi="Times New Roman" w:cs="Times New Roman"/>
              </w:rPr>
              <w:t>2</w:t>
            </w:r>
          </w:p>
        </w:tc>
        <w:tc>
          <w:tcPr>
            <w:tcW w:w="670" w:type="dxa"/>
            <w:vMerge w:val="restart"/>
            <w:vAlign w:val="center"/>
          </w:tcPr>
          <w:p w:rsidR="00990035" w:rsidRPr="00E44298" w:rsidRDefault="00990035" w:rsidP="00794673">
            <w:pPr>
              <w:shd w:val="clear" w:color="auto" w:fill="FFFFFF"/>
              <w:jc w:val="center"/>
              <w:rPr>
                <w:rFonts w:ascii="Times New Roman" w:hAnsi="Times New Roman" w:cs="Times New Roman"/>
              </w:rPr>
            </w:pPr>
            <w:r w:rsidRPr="00BA1BFF">
              <w:rPr>
                <w:rFonts w:ascii="Times New Roman" w:hAnsi="Times New Roman" w:cs="Times New Roman"/>
              </w:rPr>
              <w:t>6</w:t>
            </w:r>
          </w:p>
        </w:tc>
        <w:tc>
          <w:tcPr>
            <w:tcW w:w="670" w:type="dxa"/>
            <w:vMerge w:val="restart"/>
            <w:vAlign w:val="center"/>
          </w:tcPr>
          <w:p w:rsidR="00990035" w:rsidRPr="00E44298" w:rsidRDefault="00990035"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990035" w:rsidRPr="00E44298" w:rsidRDefault="00990035"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990035" w:rsidRPr="00E44298" w:rsidRDefault="00990035"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990035" w:rsidRPr="00E44298" w:rsidRDefault="00990035" w:rsidP="00794673">
            <w:pPr>
              <w:pStyle w:val="a3"/>
              <w:ind w:left="0"/>
              <w:jc w:val="center"/>
            </w:pPr>
            <w:r w:rsidRPr="00E44298">
              <w:t>ОТР</w:t>
            </w:r>
          </w:p>
        </w:tc>
        <w:tc>
          <w:tcPr>
            <w:tcW w:w="1835" w:type="dxa"/>
            <w:vAlign w:val="center"/>
          </w:tcPr>
          <w:p w:rsidR="00990035" w:rsidRPr="00E44298" w:rsidRDefault="00990035" w:rsidP="00794673">
            <w:pPr>
              <w:pStyle w:val="a3"/>
              <w:ind w:left="0"/>
              <w:jc w:val="center"/>
            </w:pPr>
            <w:r w:rsidRPr="00E44298">
              <w:t>бюджет ЮМО</w:t>
            </w:r>
          </w:p>
        </w:tc>
        <w:tc>
          <w:tcPr>
            <w:tcW w:w="878" w:type="dxa"/>
            <w:vAlign w:val="center"/>
          </w:tcPr>
          <w:p w:rsidR="00990035" w:rsidRPr="00E44298" w:rsidRDefault="00990035" w:rsidP="00794673">
            <w:pPr>
              <w:pStyle w:val="a3"/>
              <w:ind w:left="0"/>
              <w:jc w:val="center"/>
            </w:pPr>
            <w:r>
              <w:t>406,6</w:t>
            </w:r>
          </w:p>
        </w:tc>
        <w:tc>
          <w:tcPr>
            <w:tcW w:w="860" w:type="dxa"/>
            <w:vAlign w:val="center"/>
          </w:tcPr>
          <w:p w:rsidR="00990035" w:rsidRPr="00990035" w:rsidRDefault="00990035" w:rsidP="00794673">
            <w:pPr>
              <w:pStyle w:val="a3"/>
              <w:ind w:left="0"/>
              <w:jc w:val="center"/>
              <w:rPr>
                <w:sz w:val="22"/>
              </w:rPr>
            </w:pPr>
            <w:r w:rsidRPr="00990035">
              <w:rPr>
                <w:sz w:val="22"/>
              </w:rPr>
              <w:t>398,46</w:t>
            </w:r>
          </w:p>
        </w:tc>
        <w:tc>
          <w:tcPr>
            <w:tcW w:w="841" w:type="dxa"/>
            <w:vAlign w:val="center"/>
          </w:tcPr>
          <w:p w:rsidR="00990035" w:rsidRPr="00E44298" w:rsidRDefault="00990035" w:rsidP="00794673">
            <w:pPr>
              <w:pStyle w:val="a3"/>
              <w:ind w:left="0"/>
              <w:jc w:val="center"/>
            </w:pPr>
            <w:r w:rsidRPr="00E44298">
              <w:t>0,00</w:t>
            </w:r>
          </w:p>
        </w:tc>
        <w:tc>
          <w:tcPr>
            <w:tcW w:w="850" w:type="dxa"/>
            <w:vAlign w:val="center"/>
          </w:tcPr>
          <w:p w:rsidR="00990035" w:rsidRPr="00E44298" w:rsidRDefault="00990035" w:rsidP="00794673">
            <w:pPr>
              <w:pStyle w:val="a3"/>
              <w:ind w:left="0"/>
              <w:jc w:val="center"/>
            </w:pPr>
            <w:r w:rsidRPr="00E44298">
              <w:t>0,00</w:t>
            </w:r>
          </w:p>
        </w:tc>
        <w:tc>
          <w:tcPr>
            <w:tcW w:w="786" w:type="dxa"/>
            <w:vAlign w:val="center"/>
          </w:tcPr>
          <w:p w:rsidR="00990035" w:rsidRPr="00E44298" w:rsidRDefault="00990035" w:rsidP="00794673">
            <w:pPr>
              <w:pStyle w:val="a3"/>
              <w:ind w:left="0"/>
              <w:jc w:val="center"/>
            </w:pPr>
            <w:r w:rsidRPr="00E44298">
              <w:t>0,00</w:t>
            </w:r>
          </w:p>
        </w:tc>
      </w:tr>
      <w:tr w:rsidR="00990035" w:rsidRPr="00E44298" w:rsidTr="000C74E4">
        <w:tc>
          <w:tcPr>
            <w:tcW w:w="1239" w:type="dxa"/>
            <w:vMerge/>
            <w:vAlign w:val="center"/>
          </w:tcPr>
          <w:p w:rsidR="00990035" w:rsidRPr="00E44298" w:rsidRDefault="00990035" w:rsidP="00794673">
            <w:pPr>
              <w:pStyle w:val="a3"/>
              <w:ind w:left="0"/>
              <w:jc w:val="center"/>
            </w:pPr>
          </w:p>
        </w:tc>
        <w:tc>
          <w:tcPr>
            <w:tcW w:w="1636" w:type="dxa"/>
            <w:vMerge/>
            <w:vAlign w:val="center"/>
          </w:tcPr>
          <w:p w:rsidR="00990035" w:rsidRPr="00E44298" w:rsidRDefault="00990035" w:rsidP="00794673">
            <w:pPr>
              <w:pStyle w:val="a3"/>
              <w:ind w:left="0"/>
              <w:jc w:val="center"/>
            </w:pPr>
          </w:p>
        </w:tc>
        <w:tc>
          <w:tcPr>
            <w:tcW w:w="902" w:type="dxa"/>
            <w:vMerge/>
            <w:vAlign w:val="center"/>
          </w:tcPr>
          <w:p w:rsidR="00990035" w:rsidRPr="00E44298" w:rsidRDefault="00990035" w:rsidP="00794673">
            <w:pPr>
              <w:pStyle w:val="a3"/>
              <w:ind w:left="0"/>
              <w:jc w:val="center"/>
            </w:pPr>
          </w:p>
        </w:tc>
        <w:tc>
          <w:tcPr>
            <w:tcW w:w="671" w:type="dxa"/>
            <w:vMerge/>
            <w:vAlign w:val="center"/>
          </w:tcPr>
          <w:p w:rsidR="00990035" w:rsidRPr="00E44298" w:rsidRDefault="00990035" w:rsidP="00794673">
            <w:pPr>
              <w:pStyle w:val="a3"/>
              <w:ind w:left="0"/>
              <w:jc w:val="center"/>
            </w:pPr>
          </w:p>
        </w:tc>
        <w:tc>
          <w:tcPr>
            <w:tcW w:w="670" w:type="dxa"/>
            <w:vMerge/>
            <w:vAlign w:val="center"/>
          </w:tcPr>
          <w:p w:rsidR="00990035" w:rsidRPr="00E44298" w:rsidRDefault="00990035" w:rsidP="00794673">
            <w:pPr>
              <w:pStyle w:val="a3"/>
              <w:ind w:left="0"/>
              <w:jc w:val="center"/>
            </w:pPr>
          </w:p>
        </w:tc>
        <w:tc>
          <w:tcPr>
            <w:tcW w:w="670" w:type="dxa"/>
            <w:vMerge/>
            <w:vAlign w:val="center"/>
          </w:tcPr>
          <w:p w:rsidR="00990035" w:rsidRPr="00E44298" w:rsidRDefault="00990035" w:rsidP="00794673">
            <w:pPr>
              <w:pStyle w:val="a3"/>
              <w:ind w:left="0"/>
              <w:jc w:val="center"/>
            </w:pPr>
          </w:p>
        </w:tc>
        <w:tc>
          <w:tcPr>
            <w:tcW w:w="670" w:type="dxa"/>
            <w:vMerge/>
          </w:tcPr>
          <w:p w:rsidR="00990035" w:rsidRPr="00E44298" w:rsidRDefault="00990035" w:rsidP="00794673">
            <w:pPr>
              <w:pStyle w:val="a3"/>
              <w:ind w:left="0"/>
              <w:jc w:val="center"/>
            </w:pPr>
          </w:p>
        </w:tc>
        <w:tc>
          <w:tcPr>
            <w:tcW w:w="670" w:type="dxa"/>
            <w:vMerge/>
          </w:tcPr>
          <w:p w:rsidR="00990035" w:rsidRPr="00E44298" w:rsidRDefault="00990035" w:rsidP="00794673">
            <w:pPr>
              <w:pStyle w:val="a3"/>
              <w:ind w:left="0"/>
              <w:jc w:val="center"/>
            </w:pPr>
          </w:p>
        </w:tc>
        <w:tc>
          <w:tcPr>
            <w:tcW w:w="1313" w:type="dxa"/>
            <w:vMerge/>
            <w:vAlign w:val="center"/>
          </w:tcPr>
          <w:p w:rsidR="00990035" w:rsidRPr="00E44298" w:rsidRDefault="00990035" w:rsidP="00794673">
            <w:pPr>
              <w:pStyle w:val="a3"/>
              <w:ind w:left="0"/>
              <w:jc w:val="center"/>
            </w:pPr>
          </w:p>
        </w:tc>
        <w:tc>
          <w:tcPr>
            <w:tcW w:w="1835" w:type="dxa"/>
            <w:vAlign w:val="center"/>
          </w:tcPr>
          <w:p w:rsidR="00990035" w:rsidRPr="00E44298" w:rsidRDefault="00990035" w:rsidP="00794673">
            <w:pPr>
              <w:pStyle w:val="a3"/>
              <w:ind w:left="0"/>
              <w:jc w:val="center"/>
            </w:pPr>
            <w:r w:rsidRPr="00E44298">
              <w:t>бюджет ПК</w:t>
            </w:r>
          </w:p>
        </w:tc>
        <w:tc>
          <w:tcPr>
            <w:tcW w:w="878" w:type="dxa"/>
            <w:vAlign w:val="center"/>
          </w:tcPr>
          <w:p w:rsidR="00990035" w:rsidRPr="00E44298" w:rsidRDefault="00990035" w:rsidP="00794673">
            <w:pPr>
              <w:pStyle w:val="a3"/>
              <w:ind w:left="0"/>
              <w:jc w:val="center"/>
            </w:pPr>
            <w:r>
              <w:t>1 219,90</w:t>
            </w:r>
          </w:p>
        </w:tc>
        <w:tc>
          <w:tcPr>
            <w:tcW w:w="860" w:type="dxa"/>
            <w:vAlign w:val="center"/>
          </w:tcPr>
          <w:p w:rsidR="00990035" w:rsidRPr="00990035" w:rsidRDefault="00990035" w:rsidP="00794673">
            <w:pPr>
              <w:pStyle w:val="a3"/>
              <w:ind w:left="0"/>
              <w:jc w:val="center"/>
              <w:rPr>
                <w:sz w:val="22"/>
              </w:rPr>
            </w:pPr>
            <w:r w:rsidRPr="00990035">
              <w:rPr>
                <w:sz w:val="22"/>
              </w:rPr>
              <w:t>1 195,37</w:t>
            </w:r>
          </w:p>
        </w:tc>
        <w:tc>
          <w:tcPr>
            <w:tcW w:w="841" w:type="dxa"/>
            <w:vAlign w:val="center"/>
          </w:tcPr>
          <w:p w:rsidR="00990035" w:rsidRPr="00E44298" w:rsidRDefault="00990035" w:rsidP="00794673">
            <w:pPr>
              <w:pStyle w:val="a3"/>
              <w:ind w:left="0"/>
              <w:jc w:val="center"/>
            </w:pPr>
            <w:r w:rsidRPr="00E44298">
              <w:t>0,00</w:t>
            </w:r>
          </w:p>
        </w:tc>
        <w:tc>
          <w:tcPr>
            <w:tcW w:w="850" w:type="dxa"/>
            <w:vAlign w:val="center"/>
          </w:tcPr>
          <w:p w:rsidR="00990035" w:rsidRPr="00E44298" w:rsidRDefault="00990035" w:rsidP="00794673">
            <w:pPr>
              <w:pStyle w:val="a3"/>
              <w:ind w:left="0"/>
              <w:jc w:val="center"/>
            </w:pPr>
            <w:r w:rsidRPr="00E44298">
              <w:t>0,00</w:t>
            </w:r>
          </w:p>
        </w:tc>
        <w:tc>
          <w:tcPr>
            <w:tcW w:w="786" w:type="dxa"/>
            <w:vAlign w:val="center"/>
          </w:tcPr>
          <w:p w:rsidR="00990035" w:rsidRPr="00E44298" w:rsidRDefault="00990035" w:rsidP="00794673">
            <w:pPr>
              <w:pStyle w:val="a3"/>
              <w:ind w:left="0"/>
              <w:jc w:val="center"/>
            </w:pPr>
            <w:r w:rsidRPr="00E44298">
              <w:t>0,00</w:t>
            </w:r>
          </w:p>
        </w:tc>
      </w:tr>
      <w:tr w:rsidR="000C74E4" w:rsidRPr="00E44298" w:rsidTr="000C74E4">
        <w:tc>
          <w:tcPr>
            <w:tcW w:w="1239" w:type="dxa"/>
            <w:vMerge/>
            <w:vAlign w:val="center"/>
          </w:tcPr>
          <w:p w:rsidR="000C74E4" w:rsidRPr="00E44298" w:rsidRDefault="000C74E4" w:rsidP="00794673">
            <w:pPr>
              <w:pStyle w:val="a3"/>
              <w:ind w:left="0"/>
              <w:jc w:val="center"/>
            </w:pPr>
          </w:p>
        </w:tc>
        <w:tc>
          <w:tcPr>
            <w:tcW w:w="1636" w:type="dxa"/>
            <w:vMerge/>
            <w:vAlign w:val="center"/>
          </w:tcPr>
          <w:p w:rsidR="000C74E4" w:rsidRPr="00E44298" w:rsidRDefault="000C74E4" w:rsidP="00794673">
            <w:pPr>
              <w:pStyle w:val="a3"/>
              <w:ind w:left="0"/>
              <w:jc w:val="center"/>
            </w:pPr>
          </w:p>
        </w:tc>
        <w:tc>
          <w:tcPr>
            <w:tcW w:w="902" w:type="dxa"/>
            <w:vMerge/>
            <w:vAlign w:val="center"/>
          </w:tcPr>
          <w:p w:rsidR="000C74E4" w:rsidRPr="00E44298" w:rsidRDefault="000C74E4" w:rsidP="00794673">
            <w:pPr>
              <w:pStyle w:val="a3"/>
              <w:ind w:left="0"/>
              <w:jc w:val="center"/>
            </w:pPr>
          </w:p>
        </w:tc>
        <w:tc>
          <w:tcPr>
            <w:tcW w:w="671" w:type="dxa"/>
            <w:vMerge/>
            <w:vAlign w:val="center"/>
          </w:tcPr>
          <w:p w:rsidR="000C74E4" w:rsidRPr="00E44298" w:rsidRDefault="000C74E4" w:rsidP="00794673">
            <w:pPr>
              <w:pStyle w:val="a3"/>
              <w:ind w:left="0"/>
              <w:jc w:val="center"/>
            </w:pPr>
          </w:p>
        </w:tc>
        <w:tc>
          <w:tcPr>
            <w:tcW w:w="670" w:type="dxa"/>
            <w:vMerge/>
            <w:vAlign w:val="center"/>
          </w:tcPr>
          <w:p w:rsidR="000C74E4" w:rsidRPr="00E44298" w:rsidRDefault="000C74E4" w:rsidP="00794673">
            <w:pPr>
              <w:pStyle w:val="a3"/>
              <w:ind w:left="0"/>
              <w:jc w:val="center"/>
            </w:pPr>
          </w:p>
        </w:tc>
        <w:tc>
          <w:tcPr>
            <w:tcW w:w="670" w:type="dxa"/>
            <w:vMerge/>
            <w:vAlign w:val="center"/>
          </w:tcPr>
          <w:p w:rsidR="000C74E4" w:rsidRPr="00E44298" w:rsidRDefault="000C74E4" w:rsidP="00794673">
            <w:pPr>
              <w:pStyle w:val="a3"/>
              <w:ind w:left="0"/>
              <w:jc w:val="center"/>
            </w:pPr>
          </w:p>
        </w:tc>
        <w:tc>
          <w:tcPr>
            <w:tcW w:w="670" w:type="dxa"/>
            <w:vMerge/>
          </w:tcPr>
          <w:p w:rsidR="000C74E4" w:rsidRPr="00E44298" w:rsidRDefault="000C74E4" w:rsidP="00794673">
            <w:pPr>
              <w:pStyle w:val="a3"/>
              <w:ind w:left="0"/>
              <w:jc w:val="center"/>
            </w:pPr>
          </w:p>
        </w:tc>
        <w:tc>
          <w:tcPr>
            <w:tcW w:w="670" w:type="dxa"/>
            <w:vMerge/>
          </w:tcPr>
          <w:p w:rsidR="000C74E4" w:rsidRPr="00E44298" w:rsidRDefault="000C74E4" w:rsidP="00794673">
            <w:pPr>
              <w:pStyle w:val="a3"/>
              <w:ind w:left="0"/>
              <w:jc w:val="center"/>
            </w:pPr>
          </w:p>
        </w:tc>
        <w:tc>
          <w:tcPr>
            <w:tcW w:w="1313" w:type="dxa"/>
            <w:vMerge/>
            <w:vAlign w:val="center"/>
          </w:tcPr>
          <w:p w:rsidR="000C74E4" w:rsidRPr="00E44298" w:rsidRDefault="000C74E4" w:rsidP="00794673">
            <w:pPr>
              <w:pStyle w:val="a3"/>
              <w:ind w:left="0"/>
              <w:jc w:val="center"/>
            </w:pPr>
          </w:p>
        </w:tc>
        <w:tc>
          <w:tcPr>
            <w:tcW w:w="1835" w:type="dxa"/>
            <w:vAlign w:val="center"/>
          </w:tcPr>
          <w:p w:rsidR="000C74E4" w:rsidRPr="00E44298" w:rsidRDefault="000C74E4" w:rsidP="00794673">
            <w:pPr>
              <w:pStyle w:val="a3"/>
              <w:ind w:left="0"/>
              <w:jc w:val="center"/>
            </w:pPr>
            <w:r w:rsidRPr="00E44298">
              <w:t>бюджет РФ</w:t>
            </w:r>
          </w:p>
        </w:tc>
        <w:tc>
          <w:tcPr>
            <w:tcW w:w="878" w:type="dxa"/>
            <w:vAlign w:val="center"/>
          </w:tcPr>
          <w:p w:rsidR="000C74E4" w:rsidRPr="00E44298" w:rsidRDefault="000C74E4"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0C74E4" w:rsidRPr="00E44298" w:rsidRDefault="000C74E4"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0C74E4" w:rsidRPr="00E44298" w:rsidRDefault="000C74E4" w:rsidP="00794673">
            <w:pPr>
              <w:pStyle w:val="a3"/>
              <w:ind w:left="0"/>
              <w:jc w:val="center"/>
            </w:pPr>
            <w:r w:rsidRPr="00E44298">
              <w:t>0,00</w:t>
            </w:r>
          </w:p>
        </w:tc>
        <w:tc>
          <w:tcPr>
            <w:tcW w:w="850" w:type="dxa"/>
            <w:vAlign w:val="center"/>
          </w:tcPr>
          <w:p w:rsidR="000C74E4" w:rsidRPr="00E44298" w:rsidRDefault="000C74E4" w:rsidP="00794673">
            <w:pPr>
              <w:pStyle w:val="a3"/>
              <w:ind w:left="0"/>
              <w:jc w:val="center"/>
            </w:pPr>
            <w:r w:rsidRPr="00E44298">
              <w:t>0,00</w:t>
            </w:r>
          </w:p>
        </w:tc>
        <w:tc>
          <w:tcPr>
            <w:tcW w:w="786" w:type="dxa"/>
            <w:vAlign w:val="center"/>
          </w:tcPr>
          <w:p w:rsidR="000C74E4" w:rsidRPr="00E44298" w:rsidRDefault="000C74E4" w:rsidP="00794673">
            <w:pPr>
              <w:pStyle w:val="a3"/>
              <w:ind w:left="0"/>
              <w:jc w:val="center"/>
            </w:pPr>
            <w:r w:rsidRPr="00E44298">
              <w:t>0,00</w:t>
            </w:r>
          </w:p>
        </w:tc>
      </w:tr>
      <w:tr w:rsidR="000C74E4" w:rsidRPr="00E44298" w:rsidTr="000C74E4">
        <w:tc>
          <w:tcPr>
            <w:tcW w:w="1239" w:type="dxa"/>
            <w:vMerge/>
            <w:vAlign w:val="center"/>
          </w:tcPr>
          <w:p w:rsidR="000C74E4" w:rsidRPr="00E44298" w:rsidRDefault="000C74E4" w:rsidP="00794673">
            <w:pPr>
              <w:pStyle w:val="a3"/>
              <w:ind w:left="0"/>
              <w:jc w:val="center"/>
            </w:pPr>
          </w:p>
        </w:tc>
        <w:tc>
          <w:tcPr>
            <w:tcW w:w="1636" w:type="dxa"/>
            <w:vMerge/>
            <w:vAlign w:val="center"/>
          </w:tcPr>
          <w:p w:rsidR="000C74E4" w:rsidRPr="00E44298" w:rsidRDefault="000C74E4" w:rsidP="00794673">
            <w:pPr>
              <w:pStyle w:val="a3"/>
              <w:ind w:left="0"/>
              <w:jc w:val="center"/>
            </w:pPr>
          </w:p>
        </w:tc>
        <w:tc>
          <w:tcPr>
            <w:tcW w:w="902" w:type="dxa"/>
            <w:vMerge/>
            <w:vAlign w:val="center"/>
          </w:tcPr>
          <w:p w:rsidR="000C74E4" w:rsidRPr="00E44298" w:rsidRDefault="000C74E4" w:rsidP="00794673">
            <w:pPr>
              <w:pStyle w:val="a3"/>
              <w:ind w:left="0"/>
              <w:jc w:val="center"/>
            </w:pPr>
          </w:p>
        </w:tc>
        <w:tc>
          <w:tcPr>
            <w:tcW w:w="671" w:type="dxa"/>
            <w:vMerge/>
            <w:vAlign w:val="center"/>
          </w:tcPr>
          <w:p w:rsidR="000C74E4" w:rsidRPr="00E44298" w:rsidRDefault="000C74E4" w:rsidP="00794673">
            <w:pPr>
              <w:pStyle w:val="a3"/>
              <w:ind w:left="0"/>
              <w:jc w:val="center"/>
            </w:pPr>
          </w:p>
        </w:tc>
        <w:tc>
          <w:tcPr>
            <w:tcW w:w="670" w:type="dxa"/>
            <w:vMerge/>
            <w:vAlign w:val="center"/>
          </w:tcPr>
          <w:p w:rsidR="000C74E4" w:rsidRPr="00E44298" w:rsidRDefault="000C74E4" w:rsidP="00794673">
            <w:pPr>
              <w:pStyle w:val="a3"/>
              <w:ind w:left="0"/>
              <w:jc w:val="center"/>
            </w:pPr>
          </w:p>
        </w:tc>
        <w:tc>
          <w:tcPr>
            <w:tcW w:w="670" w:type="dxa"/>
            <w:vMerge/>
            <w:vAlign w:val="center"/>
          </w:tcPr>
          <w:p w:rsidR="000C74E4" w:rsidRPr="00E44298" w:rsidRDefault="000C74E4" w:rsidP="00794673">
            <w:pPr>
              <w:pStyle w:val="a3"/>
              <w:ind w:left="0"/>
              <w:jc w:val="center"/>
            </w:pPr>
          </w:p>
        </w:tc>
        <w:tc>
          <w:tcPr>
            <w:tcW w:w="670" w:type="dxa"/>
            <w:vMerge/>
          </w:tcPr>
          <w:p w:rsidR="000C74E4" w:rsidRPr="00E44298" w:rsidRDefault="000C74E4" w:rsidP="00794673">
            <w:pPr>
              <w:pStyle w:val="a3"/>
              <w:ind w:left="0"/>
              <w:jc w:val="center"/>
            </w:pPr>
          </w:p>
        </w:tc>
        <w:tc>
          <w:tcPr>
            <w:tcW w:w="670" w:type="dxa"/>
            <w:vMerge/>
          </w:tcPr>
          <w:p w:rsidR="000C74E4" w:rsidRPr="00E44298" w:rsidRDefault="000C74E4" w:rsidP="00794673">
            <w:pPr>
              <w:pStyle w:val="a3"/>
              <w:ind w:left="0"/>
              <w:jc w:val="center"/>
            </w:pPr>
          </w:p>
        </w:tc>
        <w:tc>
          <w:tcPr>
            <w:tcW w:w="1313" w:type="dxa"/>
            <w:vMerge/>
            <w:vAlign w:val="center"/>
          </w:tcPr>
          <w:p w:rsidR="000C74E4" w:rsidRPr="00E44298" w:rsidRDefault="000C74E4" w:rsidP="00794673">
            <w:pPr>
              <w:pStyle w:val="a3"/>
              <w:ind w:left="0"/>
              <w:jc w:val="center"/>
            </w:pPr>
          </w:p>
        </w:tc>
        <w:tc>
          <w:tcPr>
            <w:tcW w:w="1835" w:type="dxa"/>
            <w:vAlign w:val="center"/>
          </w:tcPr>
          <w:p w:rsidR="000C74E4" w:rsidRPr="00E44298" w:rsidRDefault="000C74E4" w:rsidP="00794673">
            <w:pPr>
              <w:pStyle w:val="a3"/>
              <w:ind w:left="0"/>
              <w:jc w:val="center"/>
            </w:pPr>
            <w:r w:rsidRPr="00E44298">
              <w:t>внебюджетные источники</w:t>
            </w:r>
          </w:p>
        </w:tc>
        <w:tc>
          <w:tcPr>
            <w:tcW w:w="878" w:type="dxa"/>
            <w:vAlign w:val="center"/>
          </w:tcPr>
          <w:p w:rsidR="000C74E4" w:rsidRPr="00E44298" w:rsidRDefault="000C74E4"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0C74E4" w:rsidRPr="00E44298" w:rsidRDefault="000C74E4"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0C74E4" w:rsidRPr="00E44298" w:rsidRDefault="000C74E4" w:rsidP="00794673">
            <w:pPr>
              <w:pStyle w:val="a3"/>
              <w:ind w:left="0"/>
              <w:jc w:val="center"/>
            </w:pPr>
            <w:r w:rsidRPr="00E44298">
              <w:t>0,00</w:t>
            </w:r>
          </w:p>
        </w:tc>
        <w:tc>
          <w:tcPr>
            <w:tcW w:w="850" w:type="dxa"/>
            <w:vAlign w:val="center"/>
          </w:tcPr>
          <w:p w:rsidR="000C74E4" w:rsidRPr="00E44298" w:rsidRDefault="000C74E4" w:rsidP="00794673">
            <w:pPr>
              <w:pStyle w:val="a3"/>
              <w:ind w:left="0"/>
              <w:jc w:val="center"/>
            </w:pPr>
            <w:r w:rsidRPr="00E44298">
              <w:t>0,00</w:t>
            </w:r>
          </w:p>
        </w:tc>
        <w:tc>
          <w:tcPr>
            <w:tcW w:w="786" w:type="dxa"/>
            <w:vAlign w:val="center"/>
          </w:tcPr>
          <w:p w:rsidR="000C74E4" w:rsidRPr="00E44298" w:rsidRDefault="000C74E4" w:rsidP="00794673">
            <w:pPr>
              <w:pStyle w:val="a3"/>
              <w:ind w:left="0"/>
              <w:jc w:val="center"/>
            </w:pPr>
            <w:r w:rsidRPr="00E44298">
              <w:t>0,00</w:t>
            </w:r>
          </w:p>
        </w:tc>
      </w:tr>
      <w:tr w:rsidR="000C74E4" w:rsidRPr="00E44298" w:rsidTr="000C74E4">
        <w:tc>
          <w:tcPr>
            <w:tcW w:w="8441" w:type="dxa"/>
            <w:gridSpan w:val="9"/>
            <w:vMerge w:val="restart"/>
          </w:tcPr>
          <w:p w:rsidR="000C74E4" w:rsidRPr="00E44298" w:rsidRDefault="000C74E4" w:rsidP="00794673">
            <w:pPr>
              <w:pStyle w:val="a3"/>
              <w:ind w:left="0"/>
              <w:jc w:val="center"/>
            </w:pPr>
            <w:r>
              <w:t>Итого по мероприятию 1.2.1.3.5</w:t>
            </w:r>
            <w:r w:rsidRPr="00E44298">
              <w:t>., в том числе по источникам финансирования</w:t>
            </w:r>
          </w:p>
        </w:tc>
        <w:tc>
          <w:tcPr>
            <w:tcW w:w="1835" w:type="dxa"/>
            <w:vAlign w:val="center"/>
          </w:tcPr>
          <w:p w:rsidR="000C74E4" w:rsidRPr="00E44298" w:rsidRDefault="000C74E4" w:rsidP="00794673">
            <w:pPr>
              <w:pStyle w:val="a3"/>
              <w:ind w:left="0"/>
              <w:jc w:val="center"/>
            </w:pPr>
            <w:r w:rsidRPr="00E44298">
              <w:t>бюджет ЮМО</w:t>
            </w:r>
          </w:p>
        </w:tc>
        <w:tc>
          <w:tcPr>
            <w:tcW w:w="878" w:type="dxa"/>
            <w:vAlign w:val="center"/>
          </w:tcPr>
          <w:p w:rsidR="000C74E4" w:rsidRPr="00E44298" w:rsidRDefault="000C74E4" w:rsidP="00794673">
            <w:pPr>
              <w:pStyle w:val="a3"/>
              <w:ind w:left="0"/>
              <w:jc w:val="center"/>
            </w:pPr>
            <w:r>
              <w:t>406,6</w:t>
            </w:r>
          </w:p>
        </w:tc>
        <w:tc>
          <w:tcPr>
            <w:tcW w:w="860" w:type="dxa"/>
            <w:vAlign w:val="center"/>
          </w:tcPr>
          <w:p w:rsidR="000C74E4" w:rsidRPr="00E44298" w:rsidRDefault="000C74E4" w:rsidP="00794673">
            <w:pPr>
              <w:jc w:val="center"/>
              <w:rPr>
                <w:rFonts w:ascii="Times New Roman" w:hAnsi="Times New Roman" w:cs="Times New Roman"/>
              </w:rPr>
            </w:pPr>
            <w:r>
              <w:rPr>
                <w:rFonts w:ascii="Times New Roman" w:hAnsi="Times New Roman" w:cs="Times New Roman"/>
              </w:rPr>
              <w:t>0,00</w:t>
            </w:r>
          </w:p>
        </w:tc>
        <w:tc>
          <w:tcPr>
            <w:tcW w:w="841" w:type="dxa"/>
          </w:tcPr>
          <w:p w:rsidR="000C74E4" w:rsidRPr="00E44298" w:rsidRDefault="000C74E4" w:rsidP="00794673">
            <w:pPr>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0C74E4" w:rsidRPr="00E44298" w:rsidRDefault="000C74E4"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0C74E4" w:rsidRPr="00E44298" w:rsidRDefault="000C74E4"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0C74E4" w:rsidRPr="00E44298" w:rsidTr="000C74E4">
        <w:tc>
          <w:tcPr>
            <w:tcW w:w="8441" w:type="dxa"/>
            <w:gridSpan w:val="9"/>
            <w:vMerge/>
          </w:tcPr>
          <w:p w:rsidR="000C74E4" w:rsidRPr="00E44298" w:rsidRDefault="000C74E4" w:rsidP="00794673">
            <w:pPr>
              <w:pStyle w:val="a3"/>
              <w:ind w:left="0"/>
              <w:jc w:val="center"/>
            </w:pPr>
          </w:p>
        </w:tc>
        <w:tc>
          <w:tcPr>
            <w:tcW w:w="1835" w:type="dxa"/>
            <w:vAlign w:val="center"/>
          </w:tcPr>
          <w:p w:rsidR="000C74E4" w:rsidRPr="00E44298" w:rsidRDefault="000C74E4" w:rsidP="00794673">
            <w:pPr>
              <w:pStyle w:val="a3"/>
              <w:ind w:left="0"/>
              <w:jc w:val="center"/>
            </w:pPr>
            <w:r w:rsidRPr="00E44298">
              <w:t>бюджет ПК</w:t>
            </w:r>
          </w:p>
        </w:tc>
        <w:tc>
          <w:tcPr>
            <w:tcW w:w="878" w:type="dxa"/>
            <w:vAlign w:val="center"/>
          </w:tcPr>
          <w:p w:rsidR="000C74E4" w:rsidRPr="00E44298" w:rsidRDefault="000C74E4" w:rsidP="00794673">
            <w:pPr>
              <w:pStyle w:val="a3"/>
              <w:ind w:left="0"/>
              <w:jc w:val="center"/>
            </w:pPr>
            <w:r>
              <w:t>1 219,90</w:t>
            </w:r>
          </w:p>
        </w:tc>
        <w:tc>
          <w:tcPr>
            <w:tcW w:w="860" w:type="dxa"/>
            <w:vAlign w:val="center"/>
          </w:tcPr>
          <w:p w:rsidR="000C74E4" w:rsidRPr="00E44298" w:rsidRDefault="000C74E4" w:rsidP="00794673">
            <w:pPr>
              <w:pStyle w:val="a3"/>
              <w:ind w:left="0"/>
              <w:jc w:val="center"/>
            </w:pPr>
            <w:r w:rsidRPr="00E44298">
              <w:t>0,00</w:t>
            </w:r>
          </w:p>
        </w:tc>
        <w:tc>
          <w:tcPr>
            <w:tcW w:w="841" w:type="dxa"/>
            <w:vAlign w:val="center"/>
          </w:tcPr>
          <w:p w:rsidR="000C74E4" w:rsidRPr="00E44298" w:rsidRDefault="000C74E4"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0C74E4" w:rsidRPr="00E44298" w:rsidRDefault="000C74E4"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0C74E4" w:rsidRPr="00E44298" w:rsidRDefault="000C74E4"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0C74E4" w:rsidRPr="00E44298" w:rsidTr="000C74E4">
        <w:tc>
          <w:tcPr>
            <w:tcW w:w="8441" w:type="dxa"/>
            <w:gridSpan w:val="9"/>
            <w:vMerge/>
          </w:tcPr>
          <w:p w:rsidR="000C74E4" w:rsidRPr="00E44298" w:rsidRDefault="000C74E4" w:rsidP="00794673">
            <w:pPr>
              <w:pStyle w:val="a3"/>
              <w:ind w:left="0"/>
              <w:jc w:val="center"/>
            </w:pPr>
          </w:p>
        </w:tc>
        <w:tc>
          <w:tcPr>
            <w:tcW w:w="1835" w:type="dxa"/>
            <w:vAlign w:val="center"/>
          </w:tcPr>
          <w:p w:rsidR="000C74E4" w:rsidRPr="00E44298" w:rsidRDefault="000C74E4" w:rsidP="00794673">
            <w:pPr>
              <w:pStyle w:val="a3"/>
              <w:ind w:left="0"/>
              <w:jc w:val="center"/>
            </w:pPr>
            <w:r w:rsidRPr="00E44298">
              <w:t>бюджет РФ</w:t>
            </w:r>
          </w:p>
        </w:tc>
        <w:tc>
          <w:tcPr>
            <w:tcW w:w="878" w:type="dxa"/>
            <w:vAlign w:val="center"/>
          </w:tcPr>
          <w:p w:rsidR="000C74E4" w:rsidRPr="00E44298" w:rsidRDefault="000C74E4" w:rsidP="00794673">
            <w:pPr>
              <w:pStyle w:val="a3"/>
              <w:ind w:left="0"/>
              <w:jc w:val="center"/>
            </w:pPr>
            <w:r w:rsidRPr="00E44298">
              <w:t>0,00</w:t>
            </w:r>
          </w:p>
        </w:tc>
        <w:tc>
          <w:tcPr>
            <w:tcW w:w="860" w:type="dxa"/>
            <w:vAlign w:val="center"/>
          </w:tcPr>
          <w:p w:rsidR="000C74E4" w:rsidRPr="00E44298" w:rsidRDefault="000C74E4" w:rsidP="00794673">
            <w:pPr>
              <w:pStyle w:val="a3"/>
              <w:ind w:left="0"/>
              <w:jc w:val="center"/>
            </w:pPr>
            <w:r w:rsidRPr="00E44298">
              <w:t>0,00</w:t>
            </w:r>
          </w:p>
        </w:tc>
        <w:tc>
          <w:tcPr>
            <w:tcW w:w="841" w:type="dxa"/>
            <w:vAlign w:val="center"/>
          </w:tcPr>
          <w:p w:rsidR="000C74E4" w:rsidRPr="00E44298" w:rsidRDefault="000C74E4"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0C74E4" w:rsidRPr="00E44298" w:rsidRDefault="000C74E4"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0C74E4" w:rsidRPr="00E44298" w:rsidRDefault="000C74E4"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0C74E4" w:rsidRPr="00E44298" w:rsidTr="000C74E4">
        <w:tc>
          <w:tcPr>
            <w:tcW w:w="8441" w:type="dxa"/>
            <w:gridSpan w:val="9"/>
            <w:vMerge/>
          </w:tcPr>
          <w:p w:rsidR="000C74E4" w:rsidRPr="00E44298" w:rsidRDefault="000C74E4" w:rsidP="00794673">
            <w:pPr>
              <w:pStyle w:val="a3"/>
              <w:ind w:left="0"/>
              <w:jc w:val="center"/>
            </w:pPr>
          </w:p>
        </w:tc>
        <w:tc>
          <w:tcPr>
            <w:tcW w:w="1835" w:type="dxa"/>
            <w:vAlign w:val="center"/>
          </w:tcPr>
          <w:p w:rsidR="000C74E4" w:rsidRPr="00E44298" w:rsidRDefault="000C74E4" w:rsidP="00794673">
            <w:pPr>
              <w:pStyle w:val="a3"/>
              <w:ind w:left="0"/>
              <w:jc w:val="center"/>
            </w:pPr>
            <w:r w:rsidRPr="00E44298">
              <w:t>внебюджетные источники</w:t>
            </w:r>
          </w:p>
        </w:tc>
        <w:tc>
          <w:tcPr>
            <w:tcW w:w="878" w:type="dxa"/>
            <w:vAlign w:val="center"/>
          </w:tcPr>
          <w:p w:rsidR="000C74E4" w:rsidRPr="00E44298" w:rsidRDefault="000C74E4" w:rsidP="00794673">
            <w:pPr>
              <w:pStyle w:val="a3"/>
              <w:ind w:left="0"/>
              <w:jc w:val="center"/>
            </w:pPr>
            <w:r w:rsidRPr="00E44298">
              <w:t>0,00</w:t>
            </w:r>
          </w:p>
        </w:tc>
        <w:tc>
          <w:tcPr>
            <w:tcW w:w="860" w:type="dxa"/>
            <w:vAlign w:val="center"/>
          </w:tcPr>
          <w:p w:rsidR="000C74E4" w:rsidRPr="00E44298" w:rsidRDefault="000C74E4" w:rsidP="00794673">
            <w:pPr>
              <w:pStyle w:val="a3"/>
              <w:ind w:left="0"/>
              <w:jc w:val="center"/>
            </w:pPr>
            <w:r w:rsidRPr="00E44298">
              <w:t>0,00</w:t>
            </w:r>
          </w:p>
        </w:tc>
        <w:tc>
          <w:tcPr>
            <w:tcW w:w="841" w:type="dxa"/>
            <w:vAlign w:val="center"/>
          </w:tcPr>
          <w:p w:rsidR="000C74E4" w:rsidRPr="00E44298" w:rsidRDefault="000C74E4"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0C74E4" w:rsidRPr="00E44298" w:rsidRDefault="000C74E4"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0C74E4" w:rsidRPr="00E44298" w:rsidRDefault="000C74E4"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0C74E4" w:rsidRPr="00E44298" w:rsidTr="000C74E4">
        <w:tc>
          <w:tcPr>
            <w:tcW w:w="10276" w:type="dxa"/>
            <w:gridSpan w:val="10"/>
          </w:tcPr>
          <w:p w:rsidR="000C74E4" w:rsidRPr="00E44298" w:rsidRDefault="000C74E4" w:rsidP="00794673">
            <w:pPr>
              <w:pStyle w:val="a3"/>
              <w:ind w:left="0"/>
              <w:jc w:val="right"/>
            </w:pPr>
            <w:r w:rsidRPr="00E44298">
              <w:t>итого</w:t>
            </w:r>
          </w:p>
        </w:tc>
        <w:tc>
          <w:tcPr>
            <w:tcW w:w="878" w:type="dxa"/>
            <w:vAlign w:val="center"/>
          </w:tcPr>
          <w:p w:rsidR="000C74E4" w:rsidRPr="00E44298" w:rsidRDefault="00990035" w:rsidP="00794673">
            <w:pPr>
              <w:widowControl w:val="0"/>
              <w:shd w:val="clear" w:color="auto" w:fill="FFFFFF"/>
              <w:autoSpaceDE w:val="0"/>
              <w:autoSpaceDN w:val="0"/>
              <w:adjustRightInd w:val="0"/>
              <w:jc w:val="center"/>
              <w:rPr>
                <w:rFonts w:ascii="Times New Roman" w:hAnsi="Times New Roman" w:cs="Times New Roman"/>
              </w:rPr>
            </w:pPr>
            <w:r>
              <w:rPr>
                <w:rFonts w:ascii="Times New Roman" w:hAnsi="Times New Roman" w:cs="Times New Roman"/>
              </w:rPr>
              <w:t>1 626,5</w:t>
            </w:r>
          </w:p>
        </w:tc>
        <w:tc>
          <w:tcPr>
            <w:tcW w:w="860" w:type="dxa"/>
            <w:vAlign w:val="center"/>
          </w:tcPr>
          <w:p w:rsidR="000C74E4" w:rsidRPr="00990035" w:rsidRDefault="00990035" w:rsidP="00794673">
            <w:pPr>
              <w:widowControl w:val="0"/>
              <w:shd w:val="clear" w:color="auto" w:fill="FFFFFF"/>
              <w:autoSpaceDE w:val="0"/>
              <w:autoSpaceDN w:val="0"/>
              <w:adjustRightInd w:val="0"/>
              <w:jc w:val="center"/>
              <w:rPr>
                <w:rFonts w:ascii="Times New Roman" w:hAnsi="Times New Roman" w:cs="Times New Roman"/>
              </w:rPr>
            </w:pPr>
            <w:r w:rsidRPr="00990035">
              <w:rPr>
                <w:rFonts w:ascii="Times New Roman" w:hAnsi="Times New Roman" w:cs="Times New Roman"/>
              </w:rPr>
              <w:t>1 593,82</w:t>
            </w:r>
          </w:p>
        </w:tc>
        <w:tc>
          <w:tcPr>
            <w:tcW w:w="841" w:type="dxa"/>
            <w:vAlign w:val="center"/>
          </w:tcPr>
          <w:p w:rsidR="000C74E4" w:rsidRPr="00E44298" w:rsidRDefault="000C74E4" w:rsidP="00794673">
            <w:pPr>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0C74E4" w:rsidRPr="00E44298" w:rsidRDefault="000C74E4"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0C74E4" w:rsidRPr="00E44298" w:rsidRDefault="000C74E4"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2B28FC" w:rsidRPr="00E44298" w:rsidTr="0039412F">
        <w:tc>
          <w:tcPr>
            <w:tcW w:w="1239" w:type="dxa"/>
            <w:vAlign w:val="center"/>
          </w:tcPr>
          <w:p w:rsidR="002B28FC" w:rsidRPr="00E44298" w:rsidRDefault="000C74E4" w:rsidP="00794673">
            <w:pPr>
              <w:pStyle w:val="a3"/>
              <w:ind w:left="0"/>
              <w:jc w:val="center"/>
            </w:pPr>
            <w:r>
              <w:t>1.2.1.3.7</w:t>
            </w:r>
            <w:r w:rsidR="002B28FC" w:rsidRPr="00E44298">
              <w:t>.</w:t>
            </w:r>
          </w:p>
        </w:tc>
        <w:tc>
          <w:tcPr>
            <w:tcW w:w="13252" w:type="dxa"/>
            <w:gridSpan w:val="14"/>
            <w:vAlign w:val="center"/>
          </w:tcPr>
          <w:p w:rsidR="002B28FC" w:rsidRPr="00E44298" w:rsidRDefault="002B28FC" w:rsidP="00794673">
            <w:pPr>
              <w:rPr>
                <w:rFonts w:ascii="Times New Roman" w:hAnsi="Times New Roman" w:cs="Times New Roman"/>
              </w:rPr>
            </w:pPr>
            <w:r w:rsidRPr="00E44298">
              <w:rPr>
                <w:rFonts w:ascii="Times New Roman" w:hAnsi="Times New Roman" w:cs="Times New Roman"/>
              </w:rPr>
              <w:t xml:space="preserve">Мероприятие. </w:t>
            </w:r>
            <w:r>
              <w:rPr>
                <w:rFonts w:ascii="Times New Roman" w:hAnsi="Times New Roman" w:cs="Times New Roman"/>
              </w:rPr>
              <w:t>Оборудование площадки с водонепроницаемым покрытием для складирования снега</w:t>
            </w:r>
          </w:p>
        </w:tc>
      </w:tr>
      <w:tr w:rsidR="002B28FC" w:rsidRPr="00E44298" w:rsidTr="0039412F">
        <w:tc>
          <w:tcPr>
            <w:tcW w:w="1239" w:type="dxa"/>
            <w:vMerge w:val="restart"/>
            <w:vAlign w:val="center"/>
          </w:tcPr>
          <w:p w:rsidR="002B28FC" w:rsidRPr="00E44298" w:rsidRDefault="002B28FC" w:rsidP="00794673">
            <w:pPr>
              <w:pStyle w:val="a3"/>
              <w:ind w:left="0"/>
              <w:jc w:val="center"/>
            </w:pPr>
            <w:r>
              <w:t>1.2.1.3.</w:t>
            </w:r>
            <w:r w:rsidR="000C74E4">
              <w:t>7</w:t>
            </w:r>
            <w:r w:rsidRPr="00E44298">
              <w:t>.1.</w:t>
            </w:r>
          </w:p>
        </w:tc>
        <w:tc>
          <w:tcPr>
            <w:tcW w:w="1636" w:type="dxa"/>
            <w:vMerge w:val="restart"/>
          </w:tcPr>
          <w:p w:rsidR="002B28FC" w:rsidRPr="00E44298" w:rsidRDefault="002B28FC" w:rsidP="00794673">
            <w:pPr>
              <w:widowControl w:val="0"/>
              <w:shd w:val="clear" w:color="auto" w:fill="FFFFFF"/>
              <w:autoSpaceDE w:val="0"/>
              <w:autoSpaceDN w:val="0"/>
              <w:adjustRightInd w:val="0"/>
              <w:jc w:val="both"/>
              <w:rPr>
                <w:rFonts w:ascii="Times New Roman" w:hAnsi="Times New Roman" w:cs="Times New Roman"/>
                <w:color w:val="000000"/>
              </w:rPr>
            </w:pPr>
            <w:r>
              <w:rPr>
                <w:rFonts w:ascii="Times New Roman" w:hAnsi="Times New Roman" w:cs="Times New Roman"/>
              </w:rPr>
              <w:t xml:space="preserve">Количество </w:t>
            </w:r>
            <w:proofErr w:type="spellStart"/>
            <w:r>
              <w:rPr>
                <w:rFonts w:ascii="Times New Roman" w:hAnsi="Times New Roman" w:cs="Times New Roman"/>
              </w:rPr>
              <w:t>обустроенныхснегоприемников</w:t>
            </w:r>
            <w:proofErr w:type="spellEnd"/>
          </w:p>
        </w:tc>
        <w:tc>
          <w:tcPr>
            <w:tcW w:w="902" w:type="dxa"/>
            <w:vMerge w:val="restart"/>
            <w:vAlign w:val="center"/>
          </w:tcPr>
          <w:p w:rsidR="002B28FC" w:rsidRPr="00E44298" w:rsidRDefault="002B28FC" w:rsidP="00794673">
            <w:pPr>
              <w:shd w:val="clear" w:color="auto" w:fill="FFFFFF"/>
              <w:jc w:val="center"/>
              <w:rPr>
                <w:rFonts w:ascii="Times New Roman" w:hAnsi="Times New Roman" w:cs="Times New Roman"/>
                <w:spacing w:val="10"/>
                <w:shd w:val="clear" w:color="auto" w:fill="FFFFFF"/>
              </w:rPr>
            </w:pPr>
            <w:r w:rsidRPr="00E44298">
              <w:rPr>
                <w:rFonts w:ascii="Times New Roman" w:hAnsi="Times New Roman" w:cs="Times New Roman"/>
                <w:spacing w:val="10"/>
                <w:shd w:val="clear" w:color="auto" w:fill="FFFFFF"/>
              </w:rPr>
              <w:t>ед.</w:t>
            </w:r>
          </w:p>
        </w:tc>
        <w:tc>
          <w:tcPr>
            <w:tcW w:w="671" w:type="dxa"/>
            <w:vMerge w:val="restart"/>
            <w:vAlign w:val="center"/>
          </w:tcPr>
          <w:p w:rsidR="002B28FC" w:rsidRPr="00E44298" w:rsidRDefault="002B28FC"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2B28FC" w:rsidRPr="00E44298" w:rsidRDefault="00990035" w:rsidP="00794673">
            <w:pPr>
              <w:shd w:val="clear" w:color="auto" w:fill="FFFFFF"/>
              <w:jc w:val="center"/>
              <w:rPr>
                <w:rFonts w:ascii="Times New Roman" w:hAnsi="Times New Roman" w:cs="Times New Roman"/>
              </w:rPr>
            </w:pPr>
            <w:r>
              <w:rPr>
                <w:rFonts w:ascii="Times New Roman" w:hAnsi="Times New Roman" w:cs="Times New Roman"/>
              </w:rPr>
              <w:t>1</w:t>
            </w:r>
          </w:p>
        </w:tc>
        <w:tc>
          <w:tcPr>
            <w:tcW w:w="670" w:type="dxa"/>
            <w:vMerge w:val="restart"/>
            <w:vAlign w:val="center"/>
          </w:tcPr>
          <w:p w:rsidR="002B28FC" w:rsidRPr="00E44298" w:rsidRDefault="002B28FC"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2B28FC" w:rsidRPr="00E44298" w:rsidRDefault="002B28FC"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2B28FC" w:rsidRPr="00E44298" w:rsidRDefault="002B28FC"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2B28FC" w:rsidRPr="00E44298" w:rsidRDefault="002B28FC" w:rsidP="00794673">
            <w:pPr>
              <w:pStyle w:val="a3"/>
              <w:ind w:left="0"/>
              <w:jc w:val="center"/>
            </w:pPr>
            <w:r w:rsidRPr="00E44298">
              <w:t>ОТР</w:t>
            </w:r>
          </w:p>
        </w:tc>
        <w:tc>
          <w:tcPr>
            <w:tcW w:w="1835" w:type="dxa"/>
            <w:vAlign w:val="center"/>
          </w:tcPr>
          <w:p w:rsidR="002B28FC" w:rsidRPr="00E44298" w:rsidRDefault="002B28FC" w:rsidP="00794673">
            <w:pPr>
              <w:pStyle w:val="a3"/>
              <w:ind w:left="0"/>
              <w:jc w:val="center"/>
            </w:pPr>
            <w:r w:rsidRPr="00E44298">
              <w:t>бюджет ЮМО</w:t>
            </w:r>
          </w:p>
        </w:tc>
        <w:tc>
          <w:tcPr>
            <w:tcW w:w="878" w:type="dxa"/>
            <w:vAlign w:val="center"/>
          </w:tcPr>
          <w:p w:rsidR="002B28FC" w:rsidRPr="00E44298" w:rsidRDefault="002B28FC" w:rsidP="00794673">
            <w:pPr>
              <w:pStyle w:val="a3"/>
              <w:ind w:left="0"/>
              <w:jc w:val="center"/>
            </w:pPr>
            <w:r>
              <w:t>0,00</w:t>
            </w:r>
          </w:p>
        </w:tc>
        <w:tc>
          <w:tcPr>
            <w:tcW w:w="860" w:type="dxa"/>
            <w:vAlign w:val="center"/>
          </w:tcPr>
          <w:p w:rsidR="002B28FC" w:rsidRPr="00E44298" w:rsidRDefault="00990035" w:rsidP="00794673">
            <w:pPr>
              <w:pStyle w:val="a3"/>
              <w:ind w:left="0"/>
              <w:jc w:val="center"/>
            </w:pPr>
            <w:r>
              <w:t>570,0</w:t>
            </w:r>
          </w:p>
        </w:tc>
        <w:tc>
          <w:tcPr>
            <w:tcW w:w="841" w:type="dxa"/>
            <w:vAlign w:val="center"/>
          </w:tcPr>
          <w:p w:rsidR="002B28FC" w:rsidRPr="00E44298" w:rsidRDefault="002B28FC" w:rsidP="00794673">
            <w:pPr>
              <w:pStyle w:val="a3"/>
              <w:ind w:left="0"/>
              <w:jc w:val="center"/>
            </w:pPr>
            <w:r w:rsidRPr="00E44298">
              <w:t>0,00</w:t>
            </w:r>
          </w:p>
        </w:tc>
        <w:tc>
          <w:tcPr>
            <w:tcW w:w="850" w:type="dxa"/>
            <w:vAlign w:val="center"/>
          </w:tcPr>
          <w:p w:rsidR="002B28FC" w:rsidRPr="00E44298" w:rsidRDefault="002B28FC" w:rsidP="00794673">
            <w:pPr>
              <w:pStyle w:val="a3"/>
              <w:ind w:left="0"/>
              <w:jc w:val="center"/>
            </w:pPr>
            <w:r w:rsidRPr="00E44298">
              <w:t>0,00</w:t>
            </w:r>
          </w:p>
        </w:tc>
        <w:tc>
          <w:tcPr>
            <w:tcW w:w="786" w:type="dxa"/>
            <w:vAlign w:val="center"/>
          </w:tcPr>
          <w:p w:rsidR="002B28FC" w:rsidRPr="00E44298" w:rsidRDefault="002B28FC" w:rsidP="00794673">
            <w:pPr>
              <w:pStyle w:val="a3"/>
              <w:ind w:left="0"/>
              <w:jc w:val="center"/>
            </w:pPr>
            <w:r w:rsidRPr="00E44298">
              <w:t>0,00</w:t>
            </w:r>
          </w:p>
        </w:tc>
      </w:tr>
      <w:tr w:rsidR="002B28FC" w:rsidRPr="00E44298" w:rsidTr="0039412F">
        <w:tc>
          <w:tcPr>
            <w:tcW w:w="1239" w:type="dxa"/>
            <w:vMerge/>
            <w:vAlign w:val="center"/>
          </w:tcPr>
          <w:p w:rsidR="002B28FC" w:rsidRPr="00E44298" w:rsidRDefault="002B28FC" w:rsidP="00794673">
            <w:pPr>
              <w:pStyle w:val="a3"/>
              <w:ind w:left="0"/>
              <w:jc w:val="center"/>
            </w:pPr>
          </w:p>
        </w:tc>
        <w:tc>
          <w:tcPr>
            <w:tcW w:w="1636" w:type="dxa"/>
            <w:vMerge/>
            <w:vAlign w:val="center"/>
          </w:tcPr>
          <w:p w:rsidR="002B28FC" w:rsidRPr="00E44298" w:rsidRDefault="002B28FC" w:rsidP="00794673">
            <w:pPr>
              <w:pStyle w:val="a3"/>
              <w:ind w:left="0"/>
              <w:jc w:val="center"/>
            </w:pPr>
          </w:p>
        </w:tc>
        <w:tc>
          <w:tcPr>
            <w:tcW w:w="902" w:type="dxa"/>
            <w:vMerge/>
            <w:vAlign w:val="center"/>
          </w:tcPr>
          <w:p w:rsidR="002B28FC" w:rsidRPr="00E44298" w:rsidRDefault="002B28FC" w:rsidP="00794673">
            <w:pPr>
              <w:pStyle w:val="a3"/>
              <w:ind w:left="0"/>
              <w:jc w:val="center"/>
            </w:pPr>
          </w:p>
        </w:tc>
        <w:tc>
          <w:tcPr>
            <w:tcW w:w="671" w:type="dxa"/>
            <w:vMerge/>
            <w:vAlign w:val="center"/>
          </w:tcPr>
          <w:p w:rsidR="002B28FC" w:rsidRPr="00E44298" w:rsidRDefault="002B28FC" w:rsidP="00794673">
            <w:pPr>
              <w:pStyle w:val="a3"/>
              <w:ind w:left="0"/>
              <w:jc w:val="center"/>
            </w:pPr>
          </w:p>
        </w:tc>
        <w:tc>
          <w:tcPr>
            <w:tcW w:w="670" w:type="dxa"/>
            <w:vMerge/>
            <w:vAlign w:val="center"/>
          </w:tcPr>
          <w:p w:rsidR="002B28FC" w:rsidRPr="00E44298" w:rsidRDefault="002B28FC" w:rsidP="00794673">
            <w:pPr>
              <w:pStyle w:val="a3"/>
              <w:ind w:left="0"/>
              <w:jc w:val="center"/>
            </w:pPr>
          </w:p>
        </w:tc>
        <w:tc>
          <w:tcPr>
            <w:tcW w:w="670" w:type="dxa"/>
            <w:vMerge/>
            <w:vAlign w:val="center"/>
          </w:tcPr>
          <w:p w:rsidR="002B28FC" w:rsidRPr="00E44298" w:rsidRDefault="002B28FC" w:rsidP="00794673">
            <w:pPr>
              <w:pStyle w:val="a3"/>
              <w:ind w:left="0"/>
              <w:jc w:val="center"/>
            </w:pPr>
          </w:p>
        </w:tc>
        <w:tc>
          <w:tcPr>
            <w:tcW w:w="670" w:type="dxa"/>
            <w:vMerge/>
          </w:tcPr>
          <w:p w:rsidR="002B28FC" w:rsidRPr="00E44298" w:rsidRDefault="002B28FC" w:rsidP="00794673">
            <w:pPr>
              <w:pStyle w:val="a3"/>
              <w:ind w:left="0"/>
              <w:jc w:val="center"/>
            </w:pPr>
          </w:p>
        </w:tc>
        <w:tc>
          <w:tcPr>
            <w:tcW w:w="670" w:type="dxa"/>
            <w:vMerge/>
          </w:tcPr>
          <w:p w:rsidR="002B28FC" w:rsidRPr="00E44298" w:rsidRDefault="002B28FC" w:rsidP="00794673">
            <w:pPr>
              <w:pStyle w:val="a3"/>
              <w:ind w:left="0"/>
              <w:jc w:val="center"/>
            </w:pPr>
          </w:p>
        </w:tc>
        <w:tc>
          <w:tcPr>
            <w:tcW w:w="1313" w:type="dxa"/>
            <w:vMerge/>
            <w:vAlign w:val="center"/>
          </w:tcPr>
          <w:p w:rsidR="002B28FC" w:rsidRPr="00E44298" w:rsidRDefault="002B28FC" w:rsidP="00794673">
            <w:pPr>
              <w:pStyle w:val="a3"/>
              <w:ind w:left="0"/>
              <w:jc w:val="center"/>
            </w:pPr>
          </w:p>
        </w:tc>
        <w:tc>
          <w:tcPr>
            <w:tcW w:w="1835" w:type="dxa"/>
            <w:vAlign w:val="center"/>
          </w:tcPr>
          <w:p w:rsidR="002B28FC" w:rsidRPr="00E44298" w:rsidRDefault="002B28FC" w:rsidP="00794673">
            <w:pPr>
              <w:pStyle w:val="a3"/>
              <w:ind w:left="0"/>
              <w:jc w:val="center"/>
            </w:pPr>
            <w:r w:rsidRPr="00E44298">
              <w:t>бюджет ПК</w:t>
            </w:r>
          </w:p>
        </w:tc>
        <w:tc>
          <w:tcPr>
            <w:tcW w:w="878" w:type="dxa"/>
            <w:vAlign w:val="center"/>
          </w:tcPr>
          <w:p w:rsidR="002B28FC" w:rsidRPr="00E44298" w:rsidRDefault="002B28FC" w:rsidP="00794673">
            <w:pPr>
              <w:pStyle w:val="a3"/>
              <w:ind w:left="0"/>
              <w:jc w:val="center"/>
            </w:pPr>
            <w:r>
              <w:t>0,00</w:t>
            </w:r>
          </w:p>
        </w:tc>
        <w:tc>
          <w:tcPr>
            <w:tcW w:w="860" w:type="dxa"/>
            <w:vAlign w:val="center"/>
          </w:tcPr>
          <w:p w:rsidR="002B28FC" w:rsidRPr="00E44298" w:rsidRDefault="002B28FC" w:rsidP="00794673">
            <w:pPr>
              <w:pStyle w:val="a3"/>
              <w:ind w:left="0"/>
              <w:jc w:val="center"/>
            </w:pPr>
            <w:r w:rsidRPr="00E44298">
              <w:t>0,00</w:t>
            </w:r>
          </w:p>
        </w:tc>
        <w:tc>
          <w:tcPr>
            <w:tcW w:w="841" w:type="dxa"/>
            <w:vAlign w:val="center"/>
          </w:tcPr>
          <w:p w:rsidR="002B28FC" w:rsidRPr="00E44298" w:rsidRDefault="002B28FC" w:rsidP="00794673">
            <w:pPr>
              <w:pStyle w:val="a3"/>
              <w:ind w:left="0"/>
              <w:jc w:val="center"/>
            </w:pPr>
            <w:r w:rsidRPr="00E44298">
              <w:t>0,00</w:t>
            </w:r>
          </w:p>
        </w:tc>
        <w:tc>
          <w:tcPr>
            <w:tcW w:w="850" w:type="dxa"/>
            <w:vAlign w:val="center"/>
          </w:tcPr>
          <w:p w:rsidR="002B28FC" w:rsidRPr="00E44298" w:rsidRDefault="002B28FC" w:rsidP="00794673">
            <w:pPr>
              <w:pStyle w:val="a3"/>
              <w:ind w:left="0"/>
              <w:jc w:val="center"/>
            </w:pPr>
            <w:r w:rsidRPr="00E44298">
              <w:t>0,00</w:t>
            </w:r>
          </w:p>
        </w:tc>
        <w:tc>
          <w:tcPr>
            <w:tcW w:w="786" w:type="dxa"/>
            <w:vAlign w:val="center"/>
          </w:tcPr>
          <w:p w:rsidR="002B28FC" w:rsidRPr="00E44298" w:rsidRDefault="002B28FC" w:rsidP="00794673">
            <w:pPr>
              <w:pStyle w:val="a3"/>
              <w:ind w:left="0"/>
              <w:jc w:val="center"/>
            </w:pPr>
            <w:r w:rsidRPr="00E44298">
              <w:t>0,00</w:t>
            </w:r>
          </w:p>
        </w:tc>
      </w:tr>
      <w:tr w:rsidR="002B28FC" w:rsidRPr="00E44298" w:rsidTr="0039412F">
        <w:tc>
          <w:tcPr>
            <w:tcW w:w="1239" w:type="dxa"/>
            <w:vMerge/>
            <w:vAlign w:val="center"/>
          </w:tcPr>
          <w:p w:rsidR="002B28FC" w:rsidRPr="00E44298" w:rsidRDefault="002B28FC" w:rsidP="00794673">
            <w:pPr>
              <w:pStyle w:val="a3"/>
              <w:ind w:left="0"/>
              <w:jc w:val="center"/>
            </w:pPr>
          </w:p>
        </w:tc>
        <w:tc>
          <w:tcPr>
            <w:tcW w:w="1636" w:type="dxa"/>
            <w:vMerge/>
            <w:vAlign w:val="center"/>
          </w:tcPr>
          <w:p w:rsidR="002B28FC" w:rsidRPr="00E44298" w:rsidRDefault="002B28FC" w:rsidP="00794673">
            <w:pPr>
              <w:pStyle w:val="a3"/>
              <w:ind w:left="0"/>
              <w:jc w:val="center"/>
            </w:pPr>
          </w:p>
        </w:tc>
        <w:tc>
          <w:tcPr>
            <w:tcW w:w="902" w:type="dxa"/>
            <w:vMerge/>
            <w:vAlign w:val="center"/>
          </w:tcPr>
          <w:p w:rsidR="002B28FC" w:rsidRPr="00E44298" w:rsidRDefault="002B28FC" w:rsidP="00794673">
            <w:pPr>
              <w:pStyle w:val="a3"/>
              <w:ind w:left="0"/>
              <w:jc w:val="center"/>
            </w:pPr>
          </w:p>
        </w:tc>
        <w:tc>
          <w:tcPr>
            <w:tcW w:w="671" w:type="dxa"/>
            <w:vMerge/>
            <w:vAlign w:val="center"/>
          </w:tcPr>
          <w:p w:rsidR="002B28FC" w:rsidRPr="00E44298" w:rsidRDefault="002B28FC" w:rsidP="00794673">
            <w:pPr>
              <w:pStyle w:val="a3"/>
              <w:ind w:left="0"/>
              <w:jc w:val="center"/>
            </w:pPr>
          </w:p>
        </w:tc>
        <w:tc>
          <w:tcPr>
            <w:tcW w:w="670" w:type="dxa"/>
            <w:vMerge/>
            <w:vAlign w:val="center"/>
          </w:tcPr>
          <w:p w:rsidR="002B28FC" w:rsidRPr="00E44298" w:rsidRDefault="002B28FC" w:rsidP="00794673">
            <w:pPr>
              <w:pStyle w:val="a3"/>
              <w:ind w:left="0"/>
              <w:jc w:val="center"/>
            </w:pPr>
          </w:p>
        </w:tc>
        <w:tc>
          <w:tcPr>
            <w:tcW w:w="670" w:type="dxa"/>
            <w:vMerge/>
            <w:vAlign w:val="center"/>
          </w:tcPr>
          <w:p w:rsidR="002B28FC" w:rsidRPr="00E44298" w:rsidRDefault="002B28FC" w:rsidP="00794673">
            <w:pPr>
              <w:pStyle w:val="a3"/>
              <w:ind w:left="0"/>
              <w:jc w:val="center"/>
            </w:pPr>
          </w:p>
        </w:tc>
        <w:tc>
          <w:tcPr>
            <w:tcW w:w="670" w:type="dxa"/>
            <w:vMerge/>
          </w:tcPr>
          <w:p w:rsidR="002B28FC" w:rsidRPr="00E44298" w:rsidRDefault="002B28FC" w:rsidP="00794673">
            <w:pPr>
              <w:pStyle w:val="a3"/>
              <w:ind w:left="0"/>
              <w:jc w:val="center"/>
            </w:pPr>
          </w:p>
        </w:tc>
        <w:tc>
          <w:tcPr>
            <w:tcW w:w="670" w:type="dxa"/>
            <w:vMerge/>
          </w:tcPr>
          <w:p w:rsidR="002B28FC" w:rsidRPr="00E44298" w:rsidRDefault="002B28FC" w:rsidP="00794673">
            <w:pPr>
              <w:pStyle w:val="a3"/>
              <w:ind w:left="0"/>
              <w:jc w:val="center"/>
            </w:pPr>
          </w:p>
        </w:tc>
        <w:tc>
          <w:tcPr>
            <w:tcW w:w="1313" w:type="dxa"/>
            <w:vMerge/>
            <w:vAlign w:val="center"/>
          </w:tcPr>
          <w:p w:rsidR="002B28FC" w:rsidRPr="00E44298" w:rsidRDefault="002B28FC" w:rsidP="00794673">
            <w:pPr>
              <w:pStyle w:val="a3"/>
              <w:ind w:left="0"/>
              <w:jc w:val="center"/>
            </w:pPr>
          </w:p>
        </w:tc>
        <w:tc>
          <w:tcPr>
            <w:tcW w:w="1835" w:type="dxa"/>
            <w:vAlign w:val="center"/>
          </w:tcPr>
          <w:p w:rsidR="002B28FC" w:rsidRPr="00E44298" w:rsidRDefault="002B28FC" w:rsidP="00794673">
            <w:pPr>
              <w:pStyle w:val="a3"/>
              <w:ind w:left="0"/>
              <w:jc w:val="center"/>
            </w:pPr>
            <w:r w:rsidRPr="00E44298">
              <w:t>бюджет РФ</w:t>
            </w:r>
          </w:p>
        </w:tc>
        <w:tc>
          <w:tcPr>
            <w:tcW w:w="878"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2B28FC" w:rsidRPr="00E44298" w:rsidRDefault="002B28FC" w:rsidP="00794673">
            <w:pPr>
              <w:pStyle w:val="a3"/>
              <w:ind w:left="0"/>
              <w:jc w:val="center"/>
            </w:pPr>
            <w:r w:rsidRPr="00E44298">
              <w:t>0,00</w:t>
            </w:r>
          </w:p>
        </w:tc>
        <w:tc>
          <w:tcPr>
            <w:tcW w:w="850" w:type="dxa"/>
            <w:vAlign w:val="center"/>
          </w:tcPr>
          <w:p w:rsidR="002B28FC" w:rsidRPr="00E44298" w:rsidRDefault="002B28FC" w:rsidP="00794673">
            <w:pPr>
              <w:pStyle w:val="a3"/>
              <w:ind w:left="0"/>
              <w:jc w:val="center"/>
            </w:pPr>
            <w:r w:rsidRPr="00E44298">
              <w:t>0,00</w:t>
            </w:r>
          </w:p>
        </w:tc>
        <w:tc>
          <w:tcPr>
            <w:tcW w:w="786" w:type="dxa"/>
            <w:vAlign w:val="center"/>
          </w:tcPr>
          <w:p w:rsidR="002B28FC" w:rsidRPr="00E44298" w:rsidRDefault="002B28FC" w:rsidP="00794673">
            <w:pPr>
              <w:pStyle w:val="a3"/>
              <w:ind w:left="0"/>
              <w:jc w:val="center"/>
            </w:pPr>
            <w:r w:rsidRPr="00E44298">
              <w:t>0,00</w:t>
            </w:r>
          </w:p>
        </w:tc>
      </w:tr>
      <w:tr w:rsidR="002B28FC" w:rsidRPr="00E44298" w:rsidTr="0039412F">
        <w:tc>
          <w:tcPr>
            <w:tcW w:w="1239" w:type="dxa"/>
            <w:vMerge/>
            <w:vAlign w:val="center"/>
          </w:tcPr>
          <w:p w:rsidR="002B28FC" w:rsidRPr="00E44298" w:rsidRDefault="002B28FC" w:rsidP="00794673">
            <w:pPr>
              <w:pStyle w:val="a3"/>
              <w:ind w:left="0"/>
              <w:jc w:val="center"/>
            </w:pPr>
          </w:p>
        </w:tc>
        <w:tc>
          <w:tcPr>
            <w:tcW w:w="1636" w:type="dxa"/>
            <w:vMerge/>
            <w:vAlign w:val="center"/>
          </w:tcPr>
          <w:p w:rsidR="002B28FC" w:rsidRPr="00E44298" w:rsidRDefault="002B28FC" w:rsidP="00794673">
            <w:pPr>
              <w:pStyle w:val="a3"/>
              <w:ind w:left="0"/>
              <w:jc w:val="center"/>
            </w:pPr>
          </w:p>
        </w:tc>
        <w:tc>
          <w:tcPr>
            <w:tcW w:w="902" w:type="dxa"/>
            <w:vMerge/>
            <w:vAlign w:val="center"/>
          </w:tcPr>
          <w:p w:rsidR="002B28FC" w:rsidRPr="00E44298" w:rsidRDefault="002B28FC" w:rsidP="00794673">
            <w:pPr>
              <w:pStyle w:val="a3"/>
              <w:ind w:left="0"/>
              <w:jc w:val="center"/>
            </w:pPr>
          </w:p>
        </w:tc>
        <w:tc>
          <w:tcPr>
            <w:tcW w:w="671" w:type="dxa"/>
            <w:vMerge/>
            <w:vAlign w:val="center"/>
          </w:tcPr>
          <w:p w:rsidR="002B28FC" w:rsidRPr="00E44298" w:rsidRDefault="002B28FC" w:rsidP="00794673">
            <w:pPr>
              <w:pStyle w:val="a3"/>
              <w:ind w:left="0"/>
              <w:jc w:val="center"/>
            </w:pPr>
          </w:p>
        </w:tc>
        <w:tc>
          <w:tcPr>
            <w:tcW w:w="670" w:type="dxa"/>
            <w:vMerge/>
            <w:vAlign w:val="center"/>
          </w:tcPr>
          <w:p w:rsidR="002B28FC" w:rsidRPr="00E44298" w:rsidRDefault="002B28FC" w:rsidP="00794673">
            <w:pPr>
              <w:pStyle w:val="a3"/>
              <w:ind w:left="0"/>
              <w:jc w:val="center"/>
            </w:pPr>
          </w:p>
        </w:tc>
        <w:tc>
          <w:tcPr>
            <w:tcW w:w="670" w:type="dxa"/>
            <w:vMerge/>
            <w:vAlign w:val="center"/>
          </w:tcPr>
          <w:p w:rsidR="002B28FC" w:rsidRPr="00E44298" w:rsidRDefault="002B28FC" w:rsidP="00794673">
            <w:pPr>
              <w:pStyle w:val="a3"/>
              <w:ind w:left="0"/>
              <w:jc w:val="center"/>
            </w:pPr>
          </w:p>
        </w:tc>
        <w:tc>
          <w:tcPr>
            <w:tcW w:w="670" w:type="dxa"/>
            <w:vMerge/>
          </w:tcPr>
          <w:p w:rsidR="002B28FC" w:rsidRPr="00E44298" w:rsidRDefault="002B28FC" w:rsidP="00794673">
            <w:pPr>
              <w:pStyle w:val="a3"/>
              <w:ind w:left="0"/>
              <w:jc w:val="center"/>
            </w:pPr>
          </w:p>
        </w:tc>
        <w:tc>
          <w:tcPr>
            <w:tcW w:w="670" w:type="dxa"/>
            <w:vMerge/>
          </w:tcPr>
          <w:p w:rsidR="002B28FC" w:rsidRPr="00E44298" w:rsidRDefault="002B28FC" w:rsidP="00794673">
            <w:pPr>
              <w:pStyle w:val="a3"/>
              <w:ind w:left="0"/>
              <w:jc w:val="center"/>
            </w:pPr>
          </w:p>
        </w:tc>
        <w:tc>
          <w:tcPr>
            <w:tcW w:w="1313" w:type="dxa"/>
            <w:vMerge/>
            <w:vAlign w:val="center"/>
          </w:tcPr>
          <w:p w:rsidR="002B28FC" w:rsidRPr="00E44298" w:rsidRDefault="002B28FC" w:rsidP="00794673">
            <w:pPr>
              <w:pStyle w:val="a3"/>
              <w:ind w:left="0"/>
              <w:jc w:val="center"/>
            </w:pPr>
          </w:p>
        </w:tc>
        <w:tc>
          <w:tcPr>
            <w:tcW w:w="1835" w:type="dxa"/>
            <w:vAlign w:val="center"/>
          </w:tcPr>
          <w:p w:rsidR="002B28FC" w:rsidRPr="00E44298" w:rsidRDefault="002B28FC" w:rsidP="00794673">
            <w:pPr>
              <w:pStyle w:val="a3"/>
              <w:ind w:left="0"/>
              <w:jc w:val="center"/>
            </w:pPr>
            <w:r w:rsidRPr="00E44298">
              <w:t>внебюджетные источники</w:t>
            </w:r>
          </w:p>
        </w:tc>
        <w:tc>
          <w:tcPr>
            <w:tcW w:w="878"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2B28FC" w:rsidRPr="00E44298" w:rsidRDefault="002B28FC" w:rsidP="00794673">
            <w:pPr>
              <w:pStyle w:val="a3"/>
              <w:ind w:left="0"/>
              <w:jc w:val="center"/>
            </w:pPr>
            <w:r w:rsidRPr="00E44298">
              <w:t>0,00</w:t>
            </w:r>
          </w:p>
        </w:tc>
        <w:tc>
          <w:tcPr>
            <w:tcW w:w="850" w:type="dxa"/>
            <w:vAlign w:val="center"/>
          </w:tcPr>
          <w:p w:rsidR="002B28FC" w:rsidRPr="00E44298" w:rsidRDefault="002B28FC" w:rsidP="00794673">
            <w:pPr>
              <w:pStyle w:val="a3"/>
              <w:ind w:left="0"/>
              <w:jc w:val="center"/>
            </w:pPr>
            <w:r w:rsidRPr="00E44298">
              <w:t>0,00</w:t>
            </w:r>
          </w:p>
        </w:tc>
        <w:tc>
          <w:tcPr>
            <w:tcW w:w="786" w:type="dxa"/>
            <w:vAlign w:val="center"/>
          </w:tcPr>
          <w:p w:rsidR="002B28FC" w:rsidRPr="00E44298" w:rsidRDefault="002B28FC" w:rsidP="00794673">
            <w:pPr>
              <w:pStyle w:val="a3"/>
              <w:ind w:left="0"/>
              <w:jc w:val="center"/>
            </w:pPr>
            <w:r w:rsidRPr="00E44298">
              <w:t>0,00</w:t>
            </w:r>
          </w:p>
        </w:tc>
      </w:tr>
      <w:tr w:rsidR="002B28FC" w:rsidRPr="00E44298" w:rsidTr="002E1E45">
        <w:tc>
          <w:tcPr>
            <w:tcW w:w="8441" w:type="dxa"/>
            <w:gridSpan w:val="9"/>
            <w:vMerge w:val="restart"/>
          </w:tcPr>
          <w:p w:rsidR="002B28FC" w:rsidRPr="00E44298" w:rsidRDefault="002B28FC" w:rsidP="00794673">
            <w:pPr>
              <w:pStyle w:val="a3"/>
              <w:ind w:left="0"/>
              <w:jc w:val="center"/>
            </w:pPr>
            <w:r>
              <w:t xml:space="preserve">Итого по </w:t>
            </w:r>
            <w:r w:rsidR="000C74E4">
              <w:t>мероприятию 1.2.1.3.7</w:t>
            </w:r>
            <w:r w:rsidRPr="00E44298">
              <w:t>., в том числе по источникам финансирования</w:t>
            </w:r>
          </w:p>
        </w:tc>
        <w:tc>
          <w:tcPr>
            <w:tcW w:w="1835" w:type="dxa"/>
            <w:vAlign w:val="center"/>
          </w:tcPr>
          <w:p w:rsidR="002B28FC" w:rsidRPr="00E44298" w:rsidRDefault="002B28FC" w:rsidP="00794673">
            <w:pPr>
              <w:pStyle w:val="a3"/>
              <w:ind w:left="0"/>
              <w:jc w:val="center"/>
            </w:pPr>
            <w:r w:rsidRPr="00E44298">
              <w:t>бюджет ЮМО</w:t>
            </w:r>
          </w:p>
        </w:tc>
        <w:tc>
          <w:tcPr>
            <w:tcW w:w="878" w:type="dxa"/>
            <w:vAlign w:val="center"/>
          </w:tcPr>
          <w:p w:rsidR="002B28FC" w:rsidRPr="00E44298" w:rsidRDefault="002B28FC" w:rsidP="00794673">
            <w:pPr>
              <w:pStyle w:val="a3"/>
              <w:ind w:left="0"/>
              <w:jc w:val="center"/>
            </w:pPr>
            <w:r>
              <w:t>0,00</w:t>
            </w:r>
          </w:p>
        </w:tc>
        <w:tc>
          <w:tcPr>
            <w:tcW w:w="860" w:type="dxa"/>
            <w:vAlign w:val="center"/>
          </w:tcPr>
          <w:p w:rsidR="002B28FC" w:rsidRPr="00E44298" w:rsidRDefault="00990035" w:rsidP="00794673">
            <w:pPr>
              <w:jc w:val="center"/>
              <w:rPr>
                <w:rFonts w:ascii="Times New Roman" w:hAnsi="Times New Roman" w:cs="Times New Roman"/>
              </w:rPr>
            </w:pPr>
            <w:r>
              <w:rPr>
                <w:rFonts w:ascii="Times New Roman" w:hAnsi="Times New Roman" w:cs="Times New Roman"/>
              </w:rPr>
              <w:t>570,0</w:t>
            </w:r>
          </w:p>
        </w:tc>
        <w:tc>
          <w:tcPr>
            <w:tcW w:w="841" w:type="dxa"/>
          </w:tcPr>
          <w:p w:rsidR="002B28FC" w:rsidRPr="00E44298" w:rsidRDefault="002B28FC" w:rsidP="00794673">
            <w:pPr>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2B28FC" w:rsidRPr="00E44298" w:rsidTr="0039412F">
        <w:tc>
          <w:tcPr>
            <w:tcW w:w="8441" w:type="dxa"/>
            <w:gridSpan w:val="9"/>
            <w:vMerge/>
          </w:tcPr>
          <w:p w:rsidR="002B28FC" w:rsidRPr="00E44298" w:rsidRDefault="002B28FC" w:rsidP="00794673">
            <w:pPr>
              <w:pStyle w:val="a3"/>
              <w:ind w:left="0"/>
              <w:jc w:val="center"/>
            </w:pPr>
          </w:p>
        </w:tc>
        <w:tc>
          <w:tcPr>
            <w:tcW w:w="1835" w:type="dxa"/>
            <w:vAlign w:val="center"/>
          </w:tcPr>
          <w:p w:rsidR="002B28FC" w:rsidRPr="00E44298" w:rsidRDefault="002B28FC" w:rsidP="00794673">
            <w:pPr>
              <w:pStyle w:val="a3"/>
              <w:ind w:left="0"/>
              <w:jc w:val="center"/>
            </w:pPr>
            <w:r w:rsidRPr="00E44298">
              <w:t>бюджет ПК</w:t>
            </w:r>
          </w:p>
        </w:tc>
        <w:tc>
          <w:tcPr>
            <w:tcW w:w="878" w:type="dxa"/>
            <w:vAlign w:val="center"/>
          </w:tcPr>
          <w:p w:rsidR="002B28FC" w:rsidRPr="00E44298" w:rsidRDefault="002B28FC" w:rsidP="00794673">
            <w:pPr>
              <w:pStyle w:val="a3"/>
              <w:ind w:left="0"/>
              <w:jc w:val="center"/>
            </w:pPr>
            <w:r>
              <w:t>0,00</w:t>
            </w:r>
          </w:p>
        </w:tc>
        <w:tc>
          <w:tcPr>
            <w:tcW w:w="860" w:type="dxa"/>
            <w:vAlign w:val="center"/>
          </w:tcPr>
          <w:p w:rsidR="002B28FC" w:rsidRPr="00E44298" w:rsidRDefault="002B28FC" w:rsidP="00794673">
            <w:pPr>
              <w:pStyle w:val="a3"/>
              <w:ind w:left="0"/>
              <w:jc w:val="center"/>
            </w:pPr>
            <w:r w:rsidRPr="00E44298">
              <w:t>0,00</w:t>
            </w:r>
          </w:p>
        </w:tc>
        <w:tc>
          <w:tcPr>
            <w:tcW w:w="841"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2B28FC" w:rsidRPr="00E44298" w:rsidTr="0039412F">
        <w:tc>
          <w:tcPr>
            <w:tcW w:w="8441" w:type="dxa"/>
            <w:gridSpan w:val="9"/>
            <w:vMerge/>
          </w:tcPr>
          <w:p w:rsidR="002B28FC" w:rsidRPr="00E44298" w:rsidRDefault="002B28FC" w:rsidP="00794673">
            <w:pPr>
              <w:pStyle w:val="a3"/>
              <w:ind w:left="0"/>
              <w:jc w:val="center"/>
            </w:pPr>
          </w:p>
        </w:tc>
        <w:tc>
          <w:tcPr>
            <w:tcW w:w="1835" w:type="dxa"/>
            <w:vAlign w:val="center"/>
          </w:tcPr>
          <w:p w:rsidR="002B28FC" w:rsidRPr="00E44298" w:rsidRDefault="002B28FC" w:rsidP="00794673">
            <w:pPr>
              <w:pStyle w:val="a3"/>
              <w:ind w:left="0"/>
              <w:jc w:val="center"/>
            </w:pPr>
            <w:r w:rsidRPr="00E44298">
              <w:t>бюджет РФ</w:t>
            </w:r>
          </w:p>
        </w:tc>
        <w:tc>
          <w:tcPr>
            <w:tcW w:w="878" w:type="dxa"/>
            <w:vAlign w:val="center"/>
          </w:tcPr>
          <w:p w:rsidR="002B28FC" w:rsidRPr="00E44298" w:rsidRDefault="002B28FC" w:rsidP="00794673">
            <w:pPr>
              <w:pStyle w:val="a3"/>
              <w:ind w:left="0"/>
              <w:jc w:val="center"/>
            </w:pPr>
            <w:r w:rsidRPr="00E44298">
              <w:t>0,00</w:t>
            </w:r>
          </w:p>
        </w:tc>
        <w:tc>
          <w:tcPr>
            <w:tcW w:w="860" w:type="dxa"/>
            <w:vAlign w:val="center"/>
          </w:tcPr>
          <w:p w:rsidR="002B28FC" w:rsidRPr="00E44298" w:rsidRDefault="002B28FC" w:rsidP="00794673">
            <w:pPr>
              <w:pStyle w:val="a3"/>
              <w:ind w:left="0"/>
              <w:jc w:val="center"/>
            </w:pPr>
            <w:r w:rsidRPr="00E44298">
              <w:t>0,00</w:t>
            </w:r>
          </w:p>
        </w:tc>
        <w:tc>
          <w:tcPr>
            <w:tcW w:w="841"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2B28FC" w:rsidRPr="00E44298" w:rsidTr="0039412F">
        <w:tc>
          <w:tcPr>
            <w:tcW w:w="8441" w:type="dxa"/>
            <w:gridSpan w:val="9"/>
            <w:vMerge/>
          </w:tcPr>
          <w:p w:rsidR="002B28FC" w:rsidRPr="00E44298" w:rsidRDefault="002B28FC" w:rsidP="00794673">
            <w:pPr>
              <w:pStyle w:val="a3"/>
              <w:ind w:left="0"/>
              <w:jc w:val="center"/>
            </w:pPr>
          </w:p>
        </w:tc>
        <w:tc>
          <w:tcPr>
            <w:tcW w:w="1835" w:type="dxa"/>
            <w:vAlign w:val="center"/>
          </w:tcPr>
          <w:p w:rsidR="002B28FC" w:rsidRPr="00E44298" w:rsidRDefault="002B28FC" w:rsidP="00794673">
            <w:pPr>
              <w:pStyle w:val="a3"/>
              <w:ind w:left="0"/>
              <w:jc w:val="center"/>
            </w:pPr>
            <w:r w:rsidRPr="00E44298">
              <w:t>внебюджетные источники</w:t>
            </w:r>
          </w:p>
        </w:tc>
        <w:tc>
          <w:tcPr>
            <w:tcW w:w="878" w:type="dxa"/>
            <w:vAlign w:val="center"/>
          </w:tcPr>
          <w:p w:rsidR="002B28FC" w:rsidRPr="00E44298" w:rsidRDefault="002B28FC" w:rsidP="00794673">
            <w:pPr>
              <w:pStyle w:val="a3"/>
              <w:ind w:left="0"/>
              <w:jc w:val="center"/>
            </w:pPr>
            <w:r w:rsidRPr="00E44298">
              <w:t>0,00</w:t>
            </w:r>
          </w:p>
        </w:tc>
        <w:tc>
          <w:tcPr>
            <w:tcW w:w="860" w:type="dxa"/>
            <w:vAlign w:val="center"/>
          </w:tcPr>
          <w:p w:rsidR="002B28FC" w:rsidRPr="00E44298" w:rsidRDefault="002B28FC" w:rsidP="00794673">
            <w:pPr>
              <w:pStyle w:val="a3"/>
              <w:ind w:left="0"/>
              <w:jc w:val="center"/>
            </w:pPr>
            <w:r w:rsidRPr="00E44298">
              <w:t>0,00</w:t>
            </w:r>
          </w:p>
        </w:tc>
        <w:tc>
          <w:tcPr>
            <w:tcW w:w="841"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2B28FC" w:rsidRPr="00E44298" w:rsidTr="002E1E45">
        <w:tc>
          <w:tcPr>
            <w:tcW w:w="10276" w:type="dxa"/>
            <w:gridSpan w:val="10"/>
          </w:tcPr>
          <w:p w:rsidR="002B28FC" w:rsidRPr="00E44298" w:rsidRDefault="002B28FC" w:rsidP="00794673">
            <w:pPr>
              <w:pStyle w:val="a3"/>
              <w:ind w:left="0"/>
              <w:jc w:val="right"/>
            </w:pPr>
            <w:r w:rsidRPr="00E44298">
              <w:t>итого</w:t>
            </w:r>
          </w:p>
        </w:tc>
        <w:tc>
          <w:tcPr>
            <w:tcW w:w="878" w:type="dxa"/>
            <w:vAlign w:val="center"/>
          </w:tcPr>
          <w:p w:rsidR="002B28FC" w:rsidRPr="00E44298" w:rsidRDefault="002B28FC" w:rsidP="00794673">
            <w:pPr>
              <w:widowControl w:val="0"/>
              <w:shd w:val="clear" w:color="auto" w:fill="FFFFFF"/>
              <w:autoSpaceDE w:val="0"/>
              <w:autoSpaceDN w:val="0"/>
              <w:adjustRightInd w:val="0"/>
              <w:jc w:val="center"/>
              <w:rPr>
                <w:rFonts w:ascii="Times New Roman" w:hAnsi="Times New Roman" w:cs="Times New Roman"/>
              </w:rPr>
            </w:pPr>
            <w:r>
              <w:rPr>
                <w:rFonts w:ascii="Times New Roman" w:hAnsi="Times New Roman" w:cs="Times New Roman"/>
              </w:rPr>
              <w:t>0,00</w:t>
            </w:r>
          </w:p>
        </w:tc>
        <w:tc>
          <w:tcPr>
            <w:tcW w:w="860" w:type="dxa"/>
            <w:vAlign w:val="center"/>
          </w:tcPr>
          <w:p w:rsidR="002B28FC" w:rsidRPr="00E44298" w:rsidRDefault="00990035" w:rsidP="00794673">
            <w:pPr>
              <w:jc w:val="center"/>
              <w:rPr>
                <w:rFonts w:ascii="Times New Roman" w:hAnsi="Times New Roman" w:cs="Times New Roman"/>
              </w:rPr>
            </w:pPr>
            <w:r>
              <w:rPr>
                <w:rFonts w:ascii="Times New Roman" w:hAnsi="Times New Roman" w:cs="Times New Roman"/>
              </w:rPr>
              <w:t>570,0</w:t>
            </w:r>
          </w:p>
        </w:tc>
        <w:tc>
          <w:tcPr>
            <w:tcW w:w="841" w:type="dxa"/>
            <w:vAlign w:val="center"/>
          </w:tcPr>
          <w:p w:rsidR="002B28FC" w:rsidRPr="00E44298" w:rsidRDefault="002B28FC" w:rsidP="00794673">
            <w:pPr>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2B28FC" w:rsidRPr="00E44298" w:rsidRDefault="002B28FC"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990035" w:rsidRPr="00E44298" w:rsidTr="00B22FD4">
        <w:tc>
          <w:tcPr>
            <w:tcW w:w="8441" w:type="dxa"/>
            <w:gridSpan w:val="9"/>
            <w:vMerge w:val="restart"/>
          </w:tcPr>
          <w:p w:rsidR="00990035" w:rsidRPr="00E44298" w:rsidRDefault="00990035" w:rsidP="00794673">
            <w:pPr>
              <w:pStyle w:val="a3"/>
              <w:ind w:left="0"/>
              <w:jc w:val="center"/>
            </w:pPr>
            <w:r w:rsidRPr="00E44298">
              <w:t>Итого по основному мероприятию 1.2.1.3., в том числе по источникам финансирования</w:t>
            </w:r>
          </w:p>
        </w:tc>
        <w:tc>
          <w:tcPr>
            <w:tcW w:w="1835" w:type="dxa"/>
          </w:tcPr>
          <w:p w:rsidR="00990035" w:rsidRPr="00E44298" w:rsidRDefault="00990035" w:rsidP="00794673">
            <w:pPr>
              <w:pStyle w:val="a3"/>
              <w:ind w:left="0"/>
              <w:jc w:val="center"/>
            </w:pPr>
            <w:r w:rsidRPr="00E44298">
              <w:t>бюджет ЮМО</w:t>
            </w:r>
          </w:p>
        </w:tc>
        <w:tc>
          <w:tcPr>
            <w:tcW w:w="878" w:type="dxa"/>
            <w:vAlign w:val="center"/>
          </w:tcPr>
          <w:p w:rsidR="00990035" w:rsidRPr="00011243" w:rsidRDefault="00990035"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 561,60</w:t>
            </w:r>
          </w:p>
        </w:tc>
        <w:tc>
          <w:tcPr>
            <w:tcW w:w="860" w:type="dxa"/>
            <w:vAlign w:val="center"/>
          </w:tcPr>
          <w:p w:rsidR="00990035" w:rsidRPr="00990035" w:rsidRDefault="00990035" w:rsidP="00794673">
            <w:pPr>
              <w:jc w:val="center"/>
              <w:rPr>
                <w:rFonts w:ascii="Times New Roman" w:eastAsia="Times New Roman" w:hAnsi="Times New Roman" w:cs="Times New Roman"/>
                <w:color w:val="000000"/>
                <w:lang w:eastAsia="ru-RU"/>
              </w:rPr>
            </w:pPr>
            <w:r w:rsidRPr="00990035">
              <w:rPr>
                <w:rFonts w:ascii="Times New Roman" w:eastAsia="Times New Roman" w:hAnsi="Times New Roman" w:cs="Times New Roman"/>
                <w:color w:val="000000"/>
                <w:lang w:eastAsia="ru-RU"/>
              </w:rPr>
              <w:t>2 679,06</w:t>
            </w:r>
          </w:p>
        </w:tc>
        <w:tc>
          <w:tcPr>
            <w:tcW w:w="841" w:type="dxa"/>
            <w:vAlign w:val="center"/>
          </w:tcPr>
          <w:p w:rsidR="00990035" w:rsidRPr="00011243" w:rsidRDefault="00990035"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15,18</w:t>
            </w:r>
          </w:p>
        </w:tc>
        <w:tc>
          <w:tcPr>
            <w:tcW w:w="850" w:type="dxa"/>
            <w:vAlign w:val="center"/>
          </w:tcPr>
          <w:p w:rsidR="00990035" w:rsidRPr="00011243" w:rsidRDefault="00990035"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15,18</w:t>
            </w:r>
          </w:p>
        </w:tc>
        <w:tc>
          <w:tcPr>
            <w:tcW w:w="786" w:type="dxa"/>
            <w:vAlign w:val="center"/>
          </w:tcPr>
          <w:p w:rsidR="00990035" w:rsidRPr="00E44298" w:rsidRDefault="00990035"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990035" w:rsidRPr="00E44298" w:rsidTr="00B22FD4">
        <w:tc>
          <w:tcPr>
            <w:tcW w:w="8441" w:type="dxa"/>
            <w:gridSpan w:val="9"/>
            <w:vMerge/>
          </w:tcPr>
          <w:p w:rsidR="00990035" w:rsidRPr="00E44298" w:rsidRDefault="00990035" w:rsidP="00794673">
            <w:pPr>
              <w:pStyle w:val="a3"/>
              <w:ind w:left="0"/>
              <w:jc w:val="center"/>
            </w:pPr>
          </w:p>
        </w:tc>
        <w:tc>
          <w:tcPr>
            <w:tcW w:w="1835" w:type="dxa"/>
            <w:vAlign w:val="center"/>
          </w:tcPr>
          <w:p w:rsidR="00990035" w:rsidRPr="00E44298" w:rsidRDefault="00990035" w:rsidP="00794673">
            <w:pPr>
              <w:pStyle w:val="a3"/>
              <w:ind w:left="0"/>
              <w:jc w:val="center"/>
            </w:pPr>
            <w:r w:rsidRPr="00E44298">
              <w:t>бюджет ПК</w:t>
            </w:r>
          </w:p>
        </w:tc>
        <w:tc>
          <w:tcPr>
            <w:tcW w:w="878" w:type="dxa"/>
            <w:vAlign w:val="center"/>
          </w:tcPr>
          <w:p w:rsidR="00990035" w:rsidRPr="00011243" w:rsidRDefault="0099003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1984,90</w:t>
            </w:r>
          </w:p>
        </w:tc>
        <w:tc>
          <w:tcPr>
            <w:tcW w:w="860" w:type="dxa"/>
            <w:vAlign w:val="center"/>
          </w:tcPr>
          <w:p w:rsidR="00990035" w:rsidRPr="00990035" w:rsidRDefault="00990035" w:rsidP="00794673">
            <w:pPr>
              <w:jc w:val="center"/>
              <w:rPr>
                <w:rFonts w:ascii="Times New Roman" w:eastAsia="Times New Roman" w:hAnsi="Times New Roman" w:cs="Times New Roman"/>
                <w:color w:val="000000"/>
                <w:lang w:eastAsia="ru-RU"/>
              </w:rPr>
            </w:pPr>
            <w:r w:rsidRPr="00990035">
              <w:rPr>
                <w:rFonts w:ascii="Times New Roman" w:eastAsia="Times New Roman" w:hAnsi="Times New Roman" w:cs="Times New Roman"/>
                <w:color w:val="000000"/>
                <w:lang w:eastAsia="ru-RU"/>
              </w:rPr>
              <w:t>1 195,37</w:t>
            </w:r>
          </w:p>
        </w:tc>
        <w:tc>
          <w:tcPr>
            <w:tcW w:w="841" w:type="dxa"/>
            <w:vAlign w:val="center"/>
          </w:tcPr>
          <w:p w:rsidR="00990035" w:rsidRPr="00011243" w:rsidRDefault="00990035"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0,00</w:t>
            </w:r>
          </w:p>
        </w:tc>
        <w:tc>
          <w:tcPr>
            <w:tcW w:w="850" w:type="dxa"/>
            <w:vAlign w:val="center"/>
          </w:tcPr>
          <w:p w:rsidR="00990035" w:rsidRPr="00011243" w:rsidRDefault="00990035"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0,00</w:t>
            </w:r>
          </w:p>
        </w:tc>
        <w:tc>
          <w:tcPr>
            <w:tcW w:w="786" w:type="dxa"/>
            <w:vAlign w:val="center"/>
          </w:tcPr>
          <w:p w:rsidR="00990035" w:rsidRPr="00E44298" w:rsidRDefault="00990035"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2E1E45" w:rsidRPr="00E44298" w:rsidTr="00B22FD4">
        <w:tc>
          <w:tcPr>
            <w:tcW w:w="10276" w:type="dxa"/>
            <w:gridSpan w:val="10"/>
          </w:tcPr>
          <w:p w:rsidR="002E1E45" w:rsidRPr="00E44298" w:rsidRDefault="002E1E45" w:rsidP="00794673">
            <w:pPr>
              <w:pStyle w:val="a3"/>
              <w:ind w:left="0"/>
              <w:jc w:val="right"/>
            </w:pPr>
            <w:r w:rsidRPr="00E44298">
              <w:t>итого</w:t>
            </w:r>
          </w:p>
        </w:tc>
        <w:tc>
          <w:tcPr>
            <w:tcW w:w="878" w:type="dxa"/>
            <w:vAlign w:val="center"/>
          </w:tcPr>
          <w:p w:rsidR="002E1E45" w:rsidRPr="00011243" w:rsidRDefault="000C74E4"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4 546,50</w:t>
            </w:r>
          </w:p>
        </w:tc>
        <w:tc>
          <w:tcPr>
            <w:tcW w:w="860" w:type="dxa"/>
            <w:vAlign w:val="center"/>
          </w:tcPr>
          <w:p w:rsidR="002E1E45" w:rsidRPr="00990035" w:rsidRDefault="00990035" w:rsidP="00794673">
            <w:pPr>
              <w:jc w:val="center"/>
              <w:rPr>
                <w:rFonts w:ascii="Times New Roman" w:eastAsia="Times New Roman" w:hAnsi="Times New Roman" w:cs="Times New Roman"/>
                <w:color w:val="000000"/>
                <w:lang w:eastAsia="ru-RU"/>
              </w:rPr>
            </w:pPr>
            <w:r w:rsidRPr="00990035">
              <w:rPr>
                <w:rFonts w:ascii="Times New Roman" w:eastAsia="Times New Roman" w:hAnsi="Times New Roman" w:cs="Times New Roman"/>
                <w:color w:val="000000"/>
                <w:lang w:eastAsia="ru-RU"/>
              </w:rPr>
              <w:t>3 874,42</w:t>
            </w:r>
          </w:p>
        </w:tc>
        <w:tc>
          <w:tcPr>
            <w:tcW w:w="841" w:type="dxa"/>
            <w:vAlign w:val="center"/>
          </w:tcPr>
          <w:p w:rsidR="002E1E45" w:rsidRPr="00011243" w:rsidRDefault="002E1E45"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15,18</w:t>
            </w:r>
          </w:p>
        </w:tc>
        <w:tc>
          <w:tcPr>
            <w:tcW w:w="850" w:type="dxa"/>
            <w:vAlign w:val="center"/>
          </w:tcPr>
          <w:p w:rsidR="002E1E45" w:rsidRPr="00011243" w:rsidRDefault="002E1E45"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15,18</w:t>
            </w:r>
          </w:p>
        </w:tc>
        <w:tc>
          <w:tcPr>
            <w:tcW w:w="786" w:type="dxa"/>
            <w:vAlign w:val="center"/>
          </w:tcPr>
          <w:p w:rsidR="002E1E45" w:rsidRPr="00E44298" w:rsidRDefault="002E1E45"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1239" w:type="dxa"/>
            <w:vAlign w:val="center"/>
          </w:tcPr>
          <w:p w:rsidR="007E21C9" w:rsidRPr="00E44298" w:rsidRDefault="007E21C9" w:rsidP="00794673">
            <w:pPr>
              <w:pStyle w:val="a3"/>
              <w:ind w:left="0"/>
              <w:jc w:val="center"/>
            </w:pPr>
            <w:r w:rsidRPr="00E44298">
              <w:t>1.2.1.4.</w:t>
            </w:r>
          </w:p>
        </w:tc>
        <w:tc>
          <w:tcPr>
            <w:tcW w:w="13252" w:type="dxa"/>
            <w:gridSpan w:val="14"/>
            <w:vAlign w:val="center"/>
          </w:tcPr>
          <w:p w:rsidR="007E21C9" w:rsidRPr="00E44298" w:rsidRDefault="007E21C9" w:rsidP="00794673">
            <w:pPr>
              <w:rPr>
                <w:rFonts w:ascii="Times New Roman" w:hAnsi="Times New Roman" w:cs="Times New Roman"/>
              </w:rPr>
            </w:pPr>
            <w:r w:rsidRPr="00E44298">
              <w:rPr>
                <w:rFonts w:ascii="Times New Roman" w:hAnsi="Times New Roman" w:cs="Times New Roman"/>
                <w:u w:val="single"/>
              </w:rPr>
              <w:t>Основное мероприятие</w:t>
            </w:r>
            <w:r w:rsidRPr="00E44298">
              <w:rPr>
                <w:rFonts w:ascii="Times New Roman" w:hAnsi="Times New Roman" w:cs="Times New Roman"/>
              </w:rPr>
              <w:t>. Прочие мероприятия в области благоустройства (</w:t>
            </w:r>
            <w:proofErr w:type="spellStart"/>
            <w:r w:rsidRPr="00E44298">
              <w:rPr>
                <w:rFonts w:ascii="Times New Roman" w:hAnsi="Times New Roman" w:cs="Times New Roman"/>
              </w:rPr>
              <w:t>окашивание</w:t>
            </w:r>
            <w:proofErr w:type="spellEnd"/>
            <w:r w:rsidRPr="00E44298">
              <w:rPr>
                <w:rFonts w:ascii="Times New Roman" w:hAnsi="Times New Roman" w:cs="Times New Roman"/>
              </w:rPr>
              <w:t xml:space="preserve">, </w:t>
            </w:r>
            <w:proofErr w:type="spellStart"/>
            <w:r w:rsidRPr="00E44298">
              <w:rPr>
                <w:rFonts w:ascii="Times New Roman" w:hAnsi="Times New Roman" w:cs="Times New Roman"/>
              </w:rPr>
              <w:t>кронирование</w:t>
            </w:r>
            <w:proofErr w:type="spellEnd"/>
            <w:r w:rsidRPr="00E44298">
              <w:rPr>
                <w:rFonts w:ascii="Times New Roman" w:hAnsi="Times New Roman" w:cs="Times New Roman"/>
              </w:rPr>
              <w:t xml:space="preserve"> деревьев, содержание мест (площадок) накопления ТКО и др.)</w:t>
            </w:r>
          </w:p>
        </w:tc>
      </w:tr>
      <w:tr w:rsidR="007E21C9" w:rsidRPr="00E44298" w:rsidTr="00B22FD4">
        <w:tc>
          <w:tcPr>
            <w:tcW w:w="1239" w:type="dxa"/>
            <w:vAlign w:val="center"/>
          </w:tcPr>
          <w:p w:rsidR="007E21C9" w:rsidRPr="00E44298" w:rsidRDefault="007E21C9" w:rsidP="00794673">
            <w:pPr>
              <w:pStyle w:val="a3"/>
              <w:ind w:left="0"/>
              <w:jc w:val="center"/>
            </w:pPr>
            <w:r w:rsidRPr="00E44298">
              <w:t>1.2.1.4.1.</w:t>
            </w:r>
          </w:p>
        </w:tc>
        <w:tc>
          <w:tcPr>
            <w:tcW w:w="13252" w:type="dxa"/>
            <w:gridSpan w:val="14"/>
            <w:vAlign w:val="center"/>
          </w:tcPr>
          <w:p w:rsidR="007E21C9" w:rsidRPr="00E44298" w:rsidRDefault="007E21C9" w:rsidP="00794673">
            <w:pPr>
              <w:rPr>
                <w:rFonts w:ascii="Times New Roman" w:hAnsi="Times New Roman" w:cs="Times New Roman"/>
              </w:rPr>
            </w:pPr>
            <w:r w:rsidRPr="00E44298">
              <w:rPr>
                <w:rFonts w:ascii="Times New Roman" w:hAnsi="Times New Roman" w:cs="Times New Roman"/>
              </w:rPr>
              <w:t>Мероприятие. Расходы на содержание муниципального казенного учреждения «Единый центр благоустройства»</w:t>
            </w:r>
          </w:p>
        </w:tc>
      </w:tr>
      <w:tr w:rsidR="00FB5DF7" w:rsidRPr="00E44298" w:rsidTr="006E085C">
        <w:tc>
          <w:tcPr>
            <w:tcW w:w="1239" w:type="dxa"/>
            <w:vMerge w:val="restart"/>
            <w:vAlign w:val="center"/>
          </w:tcPr>
          <w:p w:rsidR="00FB5DF7" w:rsidRPr="00E44298" w:rsidRDefault="00FB5DF7" w:rsidP="00794673">
            <w:pPr>
              <w:pStyle w:val="a3"/>
              <w:ind w:left="0"/>
              <w:jc w:val="center"/>
            </w:pPr>
            <w:r w:rsidRPr="00E44298">
              <w:t>1.2.1.4.1.1.</w:t>
            </w:r>
          </w:p>
        </w:tc>
        <w:tc>
          <w:tcPr>
            <w:tcW w:w="1636" w:type="dxa"/>
            <w:vMerge w:val="restart"/>
          </w:tcPr>
          <w:p w:rsidR="00FB5DF7" w:rsidRPr="00E44298" w:rsidRDefault="00FB5DF7" w:rsidP="00794673">
            <w:pPr>
              <w:widowControl w:val="0"/>
              <w:shd w:val="clear" w:color="auto" w:fill="FFFFFF"/>
              <w:autoSpaceDE w:val="0"/>
              <w:autoSpaceDN w:val="0"/>
              <w:adjustRightInd w:val="0"/>
              <w:jc w:val="both"/>
              <w:rPr>
                <w:rFonts w:ascii="Times New Roman" w:hAnsi="Times New Roman" w:cs="Times New Roman"/>
                <w:color w:val="000000"/>
              </w:rPr>
            </w:pPr>
            <w:r w:rsidRPr="00E44298">
              <w:rPr>
                <w:rFonts w:ascii="Times New Roman" w:hAnsi="Times New Roman" w:cs="Times New Roman"/>
              </w:rPr>
              <w:t xml:space="preserve">Заключение Соглашения между администрацией Юсьвинского муниципального округа </w:t>
            </w:r>
            <w:r w:rsidRPr="00E44298">
              <w:rPr>
                <w:rFonts w:ascii="Times New Roman" w:hAnsi="Times New Roman" w:cs="Times New Roman"/>
              </w:rPr>
              <w:lastRenderedPageBreak/>
              <w:t>Пермского края и МКУ «Единый центр благоустройства»</w:t>
            </w:r>
          </w:p>
        </w:tc>
        <w:tc>
          <w:tcPr>
            <w:tcW w:w="902" w:type="dxa"/>
            <w:vMerge w:val="restart"/>
            <w:vAlign w:val="center"/>
          </w:tcPr>
          <w:p w:rsidR="00FB5DF7" w:rsidRPr="00E44298" w:rsidRDefault="00FB5DF7" w:rsidP="00794673">
            <w:pPr>
              <w:shd w:val="clear" w:color="auto" w:fill="FFFFFF"/>
              <w:jc w:val="center"/>
              <w:rPr>
                <w:rFonts w:ascii="Times New Roman" w:hAnsi="Times New Roman" w:cs="Times New Roman"/>
                <w:spacing w:val="10"/>
                <w:shd w:val="clear" w:color="auto" w:fill="FFFFFF"/>
              </w:rPr>
            </w:pPr>
            <w:r w:rsidRPr="00E44298">
              <w:rPr>
                <w:rFonts w:ascii="Times New Roman" w:hAnsi="Times New Roman" w:cs="Times New Roman"/>
                <w:spacing w:val="10"/>
                <w:shd w:val="clear" w:color="auto" w:fill="FFFFFF"/>
              </w:rPr>
              <w:lastRenderedPageBreak/>
              <w:t>ед.</w:t>
            </w:r>
          </w:p>
        </w:tc>
        <w:tc>
          <w:tcPr>
            <w:tcW w:w="671" w:type="dxa"/>
            <w:vMerge w:val="restart"/>
            <w:vAlign w:val="center"/>
          </w:tcPr>
          <w:p w:rsidR="00FB5DF7" w:rsidRPr="00E44298" w:rsidRDefault="00FB5DF7" w:rsidP="00794673">
            <w:pPr>
              <w:shd w:val="clear" w:color="auto" w:fill="FFFFFF"/>
              <w:jc w:val="center"/>
              <w:rPr>
                <w:rFonts w:ascii="Times New Roman" w:hAnsi="Times New Roman" w:cs="Times New Roman"/>
              </w:rPr>
            </w:pPr>
            <w:r w:rsidRPr="00E44298">
              <w:rPr>
                <w:rFonts w:ascii="Times New Roman" w:hAnsi="Times New Roman" w:cs="Times New Roman"/>
              </w:rPr>
              <w:t>1</w:t>
            </w:r>
          </w:p>
        </w:tc>
        <w:tc>
          <w:tcPr>
            <w:tcW w:w="670" w:type="dxa"/>
            <w:vMerge w:val="restart"/>
            <w:vAlign w:val="center"/>
          </w:tcPr>
          <w:p w:rsidR="00FB5DF7" w:rsidRPr="00E44298" w:rsidRDefault="00FB5DF7" w:rsidP="00794673">
            <w:pPr>
              <w:shd w:val="clear" w:color="auto" w:fill="FFFFFF"/>
              <w:jc w:val="center"/>
              <w:rPr>
                <w:rFonts w:ascii="Times New Roman" w:hAnsi="Times New Roman" w:cs="Times New Roman"/>
              </w:rPr>
            </w:pPr>
            <w:r w:rsidRPr="00E44298">
              <w:rPr>
                <w:rFonts w:ascii="Times New Roman" w:hAnsi="Times New Roman" w:cs="Times New Roman"/>
              </w:rPr>
              <w:t>1</w:t>
            </w:r>
          </w:p>
        </w:tc>
        <w:tc>
          <w:tcPr>
            <w:tcW w:w="670" w:type="dxa"/>
            <w:vMerge w:val="restart"/>
            <w:vAlign w:val="center"/>
          </w:tcPr>
          <w:p w:rsidR="00FB5DF7" w:rsidRPr="00E44298" w:rsidRDefault="00FB5DF7" w:rsidP="00794673">
            <w:pPr>
              <w:shd w:val="clear" w:color="auto" w:fill="FFFFFF"/>
              <w:jc w:val="center"/>
              <w:rPr>
                <w:rFonts w:ascii="Times New Roman" w:hAnsi="Times New Roman" w:cs="Times New Roman"/>
              </w:rPr>
            </w:pPr>
            <w:r w:rsidRPr="00E44298">
              <w:rPr>
                <w:rFonts w:ascii="Times New Roman" w:hAnsi="Times New Roman" w:cs="Times New Roman"/>
              </w:rPr>
              <w:t>1</w:t>
            </w:r>
          </w:p>
        </w:tc>
        <w:tc>
          <w:tcPr>
            <w:tcW w:w="670" w:type="dxa"/>
            <w:vMerge w:val="restart"/>
            <w:vAlign w:val="center"/>
          </w:tcPr>
          <w:p w:rsidR="00FB5DF7" w:rsidRPr="00E44298" w:rsidRDefault="00FB5DF7" w:rsidP="00794673">
            <w:pPr>
              <w:shd w:val="clear" w:color="auto" w:fill="FFFFFF"/>
              <w:jc w:val="center"/>
              <w:rPr>
                <w:rFonts w:ascii="Times New Roman" w:hAnsi="Times New Roman" w:cs="Times New Roman"/>
              </w:rPr>
            </w:pPr>
            <w:r>
              <w:rPr>
                <w:rFonts w:ascii="Times New Roman" w:hAnsi="Times New Roman" w:cs="Times New Roman"/>
              </w:rPr>
              <w:t>1</w:t>
            </w:r>
          </w:p>
        </w:tc>
        <w:tc>
          <w:tcPr>
            <w:tcW w:w="670" w:type="dxa"/>
            <w:vMerge w:val="restart"/>
            <w:vAlign w:val="center"/>
          </w:tcPr>
          <w:p w:rsidR="00FB5DF7" w:rsidRPr="00E44298" w:rsidRDefault="00FB5DF7"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FB5DF7" w:rsidRPr="00E44298" w:rsidRDefault="00FB5DF7" w:rsidP="00794673">
            <w:pPr>
              <w:pStyle w:val="a3"/>
              <w:ind w:left="0"/>
              <w:jc w:val="center"/>
            </w:pPr>
            <w:r>
              <w:t>МКУ ЮМО ПК «Единый центр благоустройства»</w:t>
            </w:r>
          </w:p>
        </w:tc>
        <w:tc>
          <w:tcPr>
            <w:tcW w:w="1835" w:type="dxa"/>
            <w:vAlign w:val="center"/>
          </w:tcPr>
          <w:p w:rsidR="00FB5DF7" w:rsidRPr="00E44298" w:rsidRDefault="00FB5DF7" w:rsidP="00794673">
            <w:pPr>
              <w:pStyle w:val="a3"/>
              <w:ind w:left="0"/>
              <w:jc w:val="center"/>
            </w:pPr>
            <w:r w:rsidRPr="00E44298">
              <w:t>бюджет ЮМО</w:t>
            </w:r>
          </w:p>
        </w:tc>
        <w:tc>
          <w:tcPr>
            <w:tcW w:w="878" w:type="dxa"/>
            <w:vAlign w:val="center"/>
          </w:tcPr>
          <w:p w:rsidR="00FB5DF7" w:rsidRPr="00E44298" w:rsidRDefault="00A05AD5" w:rsidP="00794673">
            <w:pPr>
              <w:pStyle w:val="a3"/>
              <w:ind w:left="0"/>
              <w:jc w:val="center"/>
            </w:pPr>
            <w:r>
              <w:t>13 525,90</w:t>
            </w:r>
          </w:p>
        </w:tc>
        <w:tc>
          <w:tcPr>
            <w:tcW w:w="860" w:type="dxa"/>
          </w:tcPr>
          <w:p w:rsidR="00FB5DF7" w:rsidRPr="00990035" w:rsidRDefault="00990035" w:rsidP="00794673">
            <w:pPr>
              <w:pStyle w:val="a3"/>
              <w:ind w:left="0"/>
              <w:jc w:val="center"/>
              <w:rPr>
                <w:color w:val="000000"/>
              </w:rPr>
            </w:pPr>
            <w:r>
              <w:t>11 137,6</w:t>
            </w:r>
          </w:p>
        </w:tc>
        <w:tc>
          <w:tcPr>
            <w:tcW w:w="841" w:type="dxa"/>
          </w:tcPr>
          <w:p w:rsidR="00FB5DF7" w:rsidRDefault="00A05AD5" w:rsidP="00794673">
            <w:pPr>
              <w:jc w:val="center"/>
            </w:pPr>
            <w:r>
              <w:rPr>
                <w:rFonts w:ascii="Times New Roman" w:eastAsia="Times New Roman" w:hAnsi="Times New Roman" w:cs="Times New Roman"/>
                <w:color w:val="000000"/>
                <w:lang w:eastAsia="ru-RU"/>
              </w:rPr>
              <w:t>14 026,20</w:t>
            </w:r>
          </w:p>
        </w:tc>
        <w:tc>
          <w:tcPr>
            <w:tcW w:w="850" w:type="dxa"/>
          </w:tcPr>
          <w:p w:rsidR="00FB5DF7" w:rsidRDefault="00A05AD5" w:rsidP="00794673">
            <w:pPr>
              <w:jc w:val="center"/>
            </w:pPr>
            <w:r>
              <w:rPr>
                <w:rFonts w:ascii="Times New Roman" w:eastAsia="Times New Roman" w:hAnsi="Times New Roman" w:cs="Times New Roman"/>
                <w:color w:val="000000"/>
                <w:lang w:eastAsia="ru-RU"/>
              </w:rPr>
              <w:t>14 026,20</w:t>
            </w:r>
          </w:p>
        </w:tc>
        <w:tc>
          <w:tcPr>
            <w:tcW w:w="786" w:type="dxa"/>
            <w:vAlign w:val="center"/>
          </w:tcPr>
          <w:p w:rsidR="00FB5DF7" w:rsidRPr="00E44298" w:rsidRDefault="00FB5DF7"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A05AD5" w:rsidRPr="00E44298" w:rsidTr="006E085C">
        <w:tc>
          <w:tcPr>
            <w:tcW w:w="8441" w:type="dxa"/>
            <w:gridSpan w:val="9"/>
            <w:vMerge w:val="restart"/>
          </w:tcPr>
          <w:p w:rsidR="00A05AD5" w:rsidRPr="00E44298" w:rsidRDefault="00A05AD5" w:rsidP="00794673">
            <w:pPr>
              <w:pStyle w:val="a3"/>
              <w:ind w:left="0"/>
              <w:jc w:val="center"/>
            </w:pPr>
            <w:r w:rsidRPr="00E44298">
              <w:lastRenderedPageBreak/>
              <w:t>Итого по мероприятию 1.2.1.4.1., в том числе по источникам финансирования</w:t>
            </w:r>
          </w:p>
        </w:tc>
        <w:tc>
          <w:tcPr>
            <w:tcW w:w="1835" w:type="dxa"/>
            <w:vAlign w:val="center"/>
          </w:tcPr>
          <w:p w:rsidR="00A05AD5" w:rsidRPr="00E44298" w:rsidRDefault="00A05AD5" w:rsidP="00794673">
            <w:pPr>
              <w:pStyle w:val="a3"/>
              <w:ind w:left="0"/>
              <w:jc w:val="center"/>
            </w:pPr>
            <w:r w:rsidRPr="00E44298">
              <w:t>бюджет ЮМО</w:t>
            </w:r>
          </w:p>
        </w:tc>
        <w:tc>
          <w:tcPr>
            <w:tcW w:w="878" w:type="dxa"/>
            <w:vAlign w:val="center"/>
          </w:tcPr>
          <w:p w:rsidR="00A05AD5" w:rsidRPr="00E44298" w:rsidRDefault="00A05AD5" w:rsidP="00794673">
            <w:pPr>
              <w:pStyle w:val="a3"/>
              <w:ind w:left="0"/>
              <w:jc w:val="center"/>
            </w:pPr>
            <w:r>
              <w:t>13 525,90</w:t>
            </w:r>
          </w:p>
        </w:tc>
        <w:tc>
          <w:tcPr>
            <w:tcW w:w="860" w:type="dxa"/>
          </w:tcPr>
          <w:p w:rsidR="00A05AD5" w:rsidRPr="00990035" w:rsidRDefault="00990035" w:rsidP="00794673">
            <w:pPr>
              <w:jc w:val="center"/>
              <w:rPr>
                <w:rFonts w:ascii="Times New Roman" w:hAnsi="Times New Roman" w:cs="Times New Roman"/>
              </w:rPr>
            </w:pPr>
            <w:r w:rsidRPr="00990035">
              <w:rPr>
                <w:rFonts w:ascii="Times New Roman" w:hAnsi="Times New Roman" w:cs="Times New Roman"/>
              </w:rPr>
              <w:t>11 137,6</w:t>
            </w:r>
          </w:p>
        </w:tc>
        <w:tc>
          <w:tcPr>
            <w:tcW w:w="841" w:type="dxa"/>
          </w:tcPr>
          <w:p w:rsidR="00A05AD5" w:rsidRDefault="00A05AD5" w:rsidP="00794673">
            <w:pPr>
              <w:jc w:val="center"/>
            </w:pPr>
            <w:r>
              <w:rPr>
                <w:rFonts w:ascii="Times New Roman" w:eastAsia="Times New Roman" w:hAnsi="Times New Roman" w:cs="Times New Roman"/>
                <w:color w:val="000000"/>
                <w:lang w:eastAsia="ru-RU"/>
              </w:rPr>
              <w:t>14 026,20</w:t>
            </w:r>
          </w:p>
        </w:tc>
        <w:tc>
          <w:tcPr>
            <w:tcW w:w="850" w:type="dxa"/>
          </w:tcPr>
          <w:p w:rsidR="00A05AD5" w:rsidRDefault="00A05AD5" w:rsidP="00794673">
            <w:pPr>
              <w:jc w:val="center"/>
            </w:pPr>
            <w:r>
              <w:rPr>
                <w:rFonts w:ascii="Times New Roman" w:eastAsia="Times New Roman" w:hAnsi="Times New Roman" w:cs="Times New Roman"/>
                <w:color w:val="000000"/>
                <w:lang w:eastAsia="ru-RU"/>
              </w:rPr>
              <w:t>14 026,20</w:t>
            </w:r>
          </w:p>
        </w:tc>
        <w:tc>
          <w:tcPr>
            <w:tcW w:w="786" w:type="dxa"/>
            <w:vAlign w:val="center"/>
          </w:tcPr>
          <w:p w:rsidR="00A05AD5" w:rsidRPr="00E44298" w:rsidRDefault="00A05AD5"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A05AD5" w:rsidRPr="00E44298" w:rsidTr="006E085C">
        <w:tc>
          <w:tcPr>
            <w:tcW w:w="10276" w:type="dxa"/>
            <w:gridSpan w:val="10"/>
          </w:tcPr>
          <w:p w:rsidR="00A05AD5" w:rsidRPr="00E44298" w:rsidRDefault="00A05AD5" w:rsidP="00794673">
            <w:pPr>
              <w:pStyle w:val="a3"/>
              <w:ind w:left="0"/>
              <w:jc w:val="right"/>
            </w:pPr>
            <w:r w:rsidRPr="00E44298">
              <w:t>итого</w:t>
            </w:r>
          </w:p>
        </w:tc>
        <w:tc>
          <w:tcPr>
            <w:tcW w:w="878" w:type="dxa"/>
            <w:vAlign w:val="center"/>
          </w:tcPr>
          <w:p w:rsidR="00A05AD5" w:rsidRPr="00E44298" w:rsidRDefault="00A05AD5" w:rsidP="00794673">
            <w:pPr>
              <w:pStyle w:val="a3"/>
              <w:ind w:left="0"/>
              <w:jc w:val="center"/>
            </w:pPr>
            <w:r>
              <w:t>13 525,90</w:t>
            </w:r>
          </w:p>
        </w:tc>
        <w:tc>
          <w:tcPr>
            <w:tcW w:w="860" w:type="dxa"/>
          </w:tcPr>
          <w:p w:rsidR="00A05AD5" w:rsidRDefault="00990035" w:rsidP="00794673">
            <w:pPr>
              <w:pStyle w:val="a3"/>
              <w:ind w:left="0"/>
              <w:jc w:val="center"/>
            </w:pPr>
            <w:r>
              <w:t>11 137,6</w:t>
            </w:r>
          </w:p>
        </w:tc>
        <w:tc>
          <w:tcPr>
            <w:tcW w:w="841" w:type="dxa"/>
          </w:tcPr>
          <w:p w:rsidR="00A05AD5" w:rsidRDefault="00A05AD5" w:rsidP="00794673">
            <w:pPr>
              <w:jc w:val="center"/>
            </w:pPr>
            <w:r>
              <w:rPr>
                <w:rFonts w:ascii="Times New Roman" w:eastAsia="Times New Roman" w:hAnsi="Times New Roman" w:cs="Times New Roman"/>
                <w:color w:val="000000"/>
                <w:lang w:eastAsia="ru-RU"/>
              </w:rPr>
              <w:t>14 026,20</w:t>
            </w:r>
          </w:p>
        </w:tc>
        <w:tc>
          <w:tcPr>
            <w:tcW w:w="850" w:type="dxa"/>
          </w:tcPr>
          <w:p w:rsidR="00A05AD5" w:rsidRDefault="00A05AD5" w:rsidP="00794673">
            <w:pPr>
              <w:jc w:val="center"/>
            </w:pPr>
            <w:r>
              <w:rPr>
                <w:rFonts w:ascii="Times New Roman" w:eastAsia="Times New Roman" w:hAnsi="Times New Roman" w:cs="Times New Roman"/>
                <w:color w:val="000000"/>
                <w:lang w:eastAsia="ru-RU"/>
              </w:rPr>
              <w:t>14 026,20</w:t>
            </w:r>
          </w:p>
        </w:tc>
        <w:tc>
          <w:tcPr>
            <w:tcW w:w="786" w:type="dxa"/>
            <w:vAlign w:val="center"/>
          </w:tcPr>
          <w:p w:rsidR="00A05AD5" w:rsidRPr="00E44298" w:rsidRDefault="00A05AD5"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1239" w:type="dxa"/>
            <w:vAlign w:val="center"/>
          </w:tcPr>
          <w:p w:rsidR="007E21C9" w:rsidRPr="00E44298" w:rsidRDefault="007E21C9" w:rsidP="00794673">
            <w:pPr>
              <w:pStyle w:val="a3"/>
              <w:ind w:left="0"/>
              <w:jc w:val="center"/>
            </w:pPr>
            <w:r w:rsidRPr="00E44298">
              <w:t>1.2.1.4.2.</w:t>
            </w:r>
          </w:p>
        </w:tc>
        <w:tc>
          <w:tcPr>
            <w:tcW w:w="13252" w:type="dxa"/>
            <w:gridSpan w:val="14"/>
            <w:vAlign w:val="center"/>
          </w:tcPr>
          <w:p w:rsidR="007E21C9" w:rsidRPr="00E44298" w:rsidRDefault="007E21C9" w:rsidP="00794673">
            <w:pPr>
              <w:rPr>
                <w:rFonts w:ascii="Times New Roman" w:hAnsi="Times New Roman" w:cs="Times New Roman"/>
              </w:rPr>
            </w:pPr>
            <w:r>
              <w:rPr>
                <w:rFonts w:ascii="Times New Roman" w:hAnsi="Times New Roman" w:cs="Times New Roman"/>
              </w:rPr>
              <w:t>Мероприятие</w:t>
            </w:r>
            <w:r w:rsidRPr="00E44298">
              <w:rPr>
                <w:rFonts w:ascii="Times New Roman" w:hAnsi="Times New Roman" w:cs="Times New Roman"/>
              </w:rPr>
              <w:t>. Расходы на меропри</w:t>
            </w:r>
            <w:r>
              <w:rPr>
                <w:rFonts w:ascii="Times New Roman" w:hAnsi="Times New Roman" w:cs="Times New Roman"/>
              </w:rPr>
              <w:t xml:space="preserve">ятия в области благоустройства </w:t>
            </w:r>
          </w:p>
        </w:tc>
      </w:tr>
      <w:tr w:rsidR="007E21C9" w:rsidRPr="00E44298" w:rsidTr="00B22FD4">
        <w:tc>
          <w:tcPr>
            <w:tcW w:w="1239" w:type="dxa"/>
            <w:vMerge w:val="restart"/>
            <w:vAlign w:val="center"/>
          </w:tcPr>
          <w:p w:rsidR="007E21C9" w:rsidRPr="00E44298" w:rsidRDefault="007E21C9" w:rsidP="00794673">
            <w:pPr>
              <w:pStyle w:val="a3"/>
              <w:ind w:left="0"/>
              <w:jc w:val="center"/>
            </w:pPr>
            <w:r w:rsidRPr="00E44298">
              <w:t>1.2.1.4.2.1.</w:t>
            </w:r>
          </w:p>
        </w:tc>
        <w:tc>
          <w:tcPr>
            <w:tcW w:w="1636" w:type="dxa"/>
            <w:vMerge w:val="restart"/>
          </w:tcPr>
          <w:p w:rsidR="007E21C9" w:rsidRPr="00E44298" w:rsidRDefault="007E21C9" w:rsidP="00794673">
            <w:pPr>
              <w:widowControl w:val="0"/>
              <w:shd w:val="clear" w:color="auto" w:fill="FFFFFF"/>
              <w:autoSpaceDE w:val="0"/>
              <w:autoSpaceDN w:val="0"/>
              <w:adjustRightInd w:val="0"/>
              <w:jc w:val="both"/>
              <w:rPr>
                <w:rFonts w:ascii="Times New Roman" w:hAnsi="Times New Roman" w:cs="Times New Roman"/>
                <w:color w:val="000000"/>
              </w:rPr>
            </w:pPr>
            <w:r w:rsidRPr="00E44298">
              <w:rPr>
                <w:rFonts w:ascii="Times New Roman" w:hAnsi="Times New Roman" w:cs="Times New Roman"/>
              </w:rPr>
              <w:t>Количество населенных пунктов, обеспеченных мероприятиями по благоустройству территории</w:t>
            </w:r>
          </w:p>
        </w:tc>
        <w:tc>
          <w:tcPr>
            <w:tcW w:w="902" w:type="dxa"/>
            <w:vMerge w:val="restart"/>
            <w:vAlign w:val="center"/>
          </w:tcPr>
          <w:p w:rsidR="007E21C9" w:rsidRPr="00E44298" w:rsidRDefault="007E21C9" w:rsidP="00794673">
            <w:pPr>
              <w:shd w:val="clear" w:color="auto" w:fill="FFFFFF"/>
              <w:jc w:val="center"/>
              <w:rPr>
                <w:rFonts w:ascii="Times New Roman" w:hAnsi="Times New Roman" w:cs="Times New Roman"/>
                <w:spacing w:val="10"/>
                <w:shd w:val="clear" w:color="auto" w:fill="FFFFFF"/>
              </w:rPr>
            </w:pPr>
            <w:r w:rsidRPr="00E44298">
              <w:rPr>
                <w:rFonts w:ascii="Times New Roman" w:hAnsi="Times New Roman" w:cs="Times New Roman"/>
                <w:spacing w:val="10"/>
                <w:shd w:val="clear" w:color="auto" w:fill="FFFFFF"/>
              </w:rPr>
              <w:t>ед.</w:t>
            </w:r>
          </w:p>
        </w:tc>
        <w:tc>
          <w:tcPr>
            <w:tcW w:w="671"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146</w:t>
            </w:r>
          </w:p>
        </w:tc>
        <w:tc>
          <w:tcPr>
            <w:tcW w:w="670" w:type="dxa"/>
            <w:vMerge w:val="restart"/>
            <w:vAlign w:val="center"/>
          </w:tcPr>
          <w:p w:rsidR="007E21C9" w:rsidRPr="00E44298" w:rsidRDefault="002B28FC"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7E21C9" w:rsidRPr="00E44298" w:rsidRDefault="002B28FC"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7E21C9" w:rsidRPr="00E44298" w:rsidRDefault="007E21C9" w:rsidP="00794673">
            <w:pPr>
              <w:pStyle w:val="a3"/>
              <w:ind w:left="0"/>
              <w:jc w:val="center"/>
            </w:pPr>
            <w:r>
              <w:t>МКУ ЮМО ПК «Единый центр благоустройства»</w:t>
            </w:r>
          </w:p>
        </w:tc>
        <w:tc>
          <w:tcPr>
            <w:tcW w:w="1835" w:type="dxa"/>
            <w:vAlign w:val="center"/>
          </w:tcPr>
          <w:p w:rsidR="007E21C9" w:rsidRPr="00E44298" w:rsidRDefault="007E21C9" w:rsidP="00794673">
            <w:pPr>
              <w:pStyle w:val="a3"/>
              <w:ind w:left="0"/>
              <w:jc w:val="center"/>
            </w:pPr>
            <w:r w:rsidRPr="00E44298">
              <w:t>бюджет ЮМО</w:t>
            </w:r>
          </w:p>
        </w:tc>
        <w:tc>
          <w:tcPr>
            <w:tcW w:w="878" w:type="dxa"/>
            <w:vAlign w:val="center"/>
          </w:tcPr>
          <w:p w:rsidR="007E21C9" w:rsidRPr="00E44298" w:rsidRDefault="007E21C9" w:rsidP="00794673">
            <w:pPr>
              <w:pStyle w:val="a3"/>
              <w:ind w:left="0"/>
              <w:jc w:val="center"/>
            </w:pPr>
            <w:r>
              <w:t>39</w:t>
            </w:r>
            <w:r w:rsidRPr="00E44298">
              <w:t>5,7</w:t>
            </w:r>
          </w:p>
        </w:tc>
        <w:tc>
          <w:tcPr>
            <w:tcW w:w="860" w:type="dxa"/>
            <w:vAlign w:val="center"/>
          </w:tcPr>
          <w:p w:rsidR="007E21C9" w:rsidRPr="00E44298" w:rsidRDefault="002B28FC" w:rsidP="00794673">
            <w:pPr>
              <w:pStyle w:val="a3"/>
              <w:ind w:left="0"/>
              <w:jc w:val="center"/>
            </w:pPr>
            <w:r>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val="restart"/>
          </w:tcPr>
          <w:p w:rsidR="007E21C9" w:rsidRPr="00E44298" w:rsidRDefault="007E21C9" w:rsidP="00794673">
            <w:pPr>
              <w:pStyle w:val="a3"/>
              <w:ind w:left="0"/>
              <w:jc w:val="center"/>
            </w:pPr>
            <w:r w:rsidRPr="00E44298">
              <w:t>Итого по мероприятию 1.2.1.4.2., в том числе по источникам финансирования</w:t>
            </w:r>
          </w:p>
        </w:tc>
        <w:tc>
          <w:tcPr>
            <w:tcW w:w="1835" w:type="dxa"/>
            <w:vAlign w:val="center"/>
          </w:tcPr>
          <w:p w:rsidR="007E21C9" w:rsidRPr="00E44298" w:rsidRDefault="007E21C9" w:rsidP="00794673">
            <w:pPr>
              <w:pStyle w:val="a3"/>
              <w:ind w:left="0"/>
              <w:jc w:val="center"/>
            </w:pPr>
            <w:r w:rsidRPr="00E44298">
              <w:t>бюджет ЮМО</w:t>
            </w:r>
          </w:p>
        </w:tc>
        <w:tc>
          <w:tcPr>
            <w:tcW w:w="878" w:type="dxa"/>
            <w:vAlign w:val="center"/>
          </w:tcPr>
          <w:p w:rsidR="007E21C9" w:rsidRPr="00E44298" w:rsidRDefault="007E21C9" w:rsidP="00794673">
            <w:pPr>
              <w:pStyle w:val="a3"/>
              <w:ind w:left="0"/>
              <w:jc w:val="center"/>
            </w:pPr>
            <w:r>
              <w:t>39</w:t>
            </w:r>
            <w:r w:rsidRPr="00E44298">
              <w:t>5,7</w:t>
            </w:r>
          </w:p>
        </w:tc>
        <w:tc>
          <w:tcPr>
            <w:tcW w:w="860" w:type="dxa"/>
            <w:vAlign w:val="center"/>
          </w:tcPr>
          <w:p w:rsidR="007E21C9" w:rsidRPr="00E44298" w:rsidRDefault="002B28FC" w:rsidP="00794673">
            <w:pPr>
              <w:pStyle w:val="a3"/>
              <w:ind w:left="0"/>
              <w:jc w:val="center"/>
            </w:pPr>
            <w:r>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10276" w:type="dxa"/>
            <w:gridSpan w:val="10"/>
          </w:tcPr>
          <w:p w:rsidR="007E21C9" w:rsidRPr="00E44298" w:rsidRDefault="007E21C9" w:rsidP="00794673">
            <w:pPr>
              <w:pStyle w:val="a3"/>
              <w:ind w:left="0"/>
              <w:jc w:val="right"/>
            </w:pPr>
            <w:r w:rsidRPr="00E44298">
              <w:t>итого</w:t>
            </w:r>
          </w:p>
        </w:tc>
        <w:tc>
          <w:tcPr>
            <w:tcW w:w="878" w:type="dxa"/>
            <w:vAlign w:val="center"/>
          </w:tcPr>
          <w:p w:rsidR="007E21C9" w:rsidRPr="00E44298" w:rsidRDefault="007E21C9" w:rsidP="00794673">
            <w:pPr>
              <w:pStyle w:val="a3"/>
              <w:ind w:left="0"/>
              <w:jc w:val="center"/>
            </w:pPr>
            <w:r>
              <w:t>39</w:t>
            </w:r>
            <w:r w:rsidRPr="00E44298">
              <w:t>5,7</w:t>
            </w:r>
          </w:p>
        </w:tc>
        <w:tc>
          <w:tcPr>
            <w:tcW w:w="860" w:type="dxa"/>
            <w:vAlign w:val="center"/>
          </w:tcPr>
          <w:p w:rsidR="007E21C9" w:rsidRPr="00E44298" w:rsidRDefault="002B28FC" w:rsidP="00794673">
            <w:pPr>
              <w:pStyle w:val="a3"/>
              <w:ind w:left="0"/>
              <w:jc w:val="center"/>
            </w:pPr>
            <w:r>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A05AD5" w:rsidRPr="00E44298" w:rsidTr="006E085C">
        <w:tc>
          <w:tcPr>
            <w:tcW w:w="8441" w:type="dxa"/>
            <w:gridSpan w:val="9"/>
            <w:vMerge w:val="restart"/>
          </w:tcPr>
          <w:p w:rsidR="00A05AD5" w:rsidRPr="00E44298" w:rsidRDefault="00A05AD5" w:rsidP="00794673">
            <w:pPr>
              <w:pStyle w:val="a3"/>
              <w:ind w:left="0"/>
              <w:jc w:val="center"/>
            </w:pPr>
            <w:r w:rsidRPr="00E44298">
              <w:t>Итого по основному мероприятию 1.2.1.4., в том числе по источникам финансирования</w:t>
            </w:r>
          </w:p>
        </w:tc>
        <w:tc>
          <w:tcPr>
            <w:tcW w:w="1835" w:type="dxa"/>
          </w:tcPr>
          <w:p w:rsidR="00A05AD5" w:rsidRPr="00E44298" w:rsidRDefault="00A05AD5" w:rsidP="00794673">
            <w:pPr>
              <w:pStyle w:val="a3"/>
              <w:ind w:left="0"/>
              <w:jc w:val="center"/>
            </w:pPr>
            <w:r w:rsidRPr="00E44298">
              <w:t>бюджет ЮМО</w:t>
            </w:r>
          </w:p>
        </w:tc>
        <w:tc>
          <w:tcPr>
            <w:tcW w:w="878" w:type="dxa"/>
            <w:vAlign w:val="center"/>
          </w:tcPr>
          <w:p w:rsidR="00A05AD5" w:rsidRPr="00E44298" w:rsidRDefault="00A05AD5" w:rsidP="00794673">
            <w:pPr>
              <w:pStyle w:val="a3"/>
              <w:ind w:left="0"/>
              <w:jc w:val="center"/>
            </w:pPr>
            <w:r>
              <w:t>13 921,60</w:t>
            </w:r>
          </w:p>
        </w:tc>
        <w:tc>
          <w:tcPr>
            <w:tcW w:w="860" w:type="dxa"/>
          </w:tcPr>
          <w:p w:rsidR="00A05AD5" w:rsidRPr="00990035" w:rsidRDefault="00990035" w:rsidP="00794673">
            <w:pPr>
              <w:widowControl w:val="0"/>
              <w:shd w:val="clear" w:color="auto" w:fill="FFFFFF"/>
              <w:autoSpaceDE w:val="0"/>
              <w:autoSpaceDN w:val="0"/>
              <w:adjustRightInd w:val="0"/>
              <w:jc w:val="center"/>
              <w:rPr>
                <w:rFonts w:ascii="Times New Roman" w:hAnsi="Times New Roman" w:cs="Times New Roman"/>
              </w:rPr>
            </w:pPr>
            <w:r w:rsidRPr="00990035">
              <w:rPr>
                <w:rFonts w:ascii="Times New Roman" w:hAnsi="Times New Roman" w:cs="Times New Roman"/>
              </w:rPr>
              <w:t>11 137,6</w:t>
            </w:r>
          </w:p>
        </w:tc>
        <w:tc>
          <w:tcPr>
            <w:tcW w:w="841" w:type="dxa"/>
          </w:tcPr>
          <w:p w:rsidR="00A05AD5" w:rsidRDefault="00A05AD5" w:rsidP="00794673">
            <w:pPr>
              <w:jc w:val="center"/>
            </w:pPr>
            <w:r>
              <w:rPr>
                <w:rFonts w:ascii="Times New Roman" w:eastAsia="Times New Roman" w:hAnsi="Times New Roman" w:cs="Times New Roman"/>
                <w:color w:val="000000"/>
                <w:lang w:eastAsia="ru-RU"/>
              </w:rPr>
              <w:t>14 026,20</w:t>
            </w:r>
          </w:p>
        </w:tc>
        <w:tc>
          <w:tcPr>
            <w:tcW w:w="850" w:type="dxa"/>
          </w:tcPr>
          <w:p w:rsidR="00A05AD5" w:rsidRDefault="00A05AD5" w:rsidP="00794673">
            <w:pPr>
              <w:jc w:val="center"/>
            </w:pPr>
            <w:r>
              <w:rPr>
                <w:rFonts w:ascii="Times New Roman" w:eastAsia="Times New Roman" w:hAnsi="Times New Roman" w:cs="Times New Roman"/>
                <w:color w:val="000000"/>
                <w:lang w:eastAsia="ru-RU"/>
              </w:rPr>
              <w:t>14 026,20</w:t>
            </w:r>
          </w:p>
        </w:tc>
        <w:tc>
          <w:tcPr>
            <w:tcW w:w="786" w:type="dxa"/>
            <w:vAlign w:val="center"/>
          </w:tcPr>
          <w:p w:rsidR="00A05AD5" w:rsidRPr="00E44298" w:rsidRDefault="00A05AD5"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shd w:val="clear" w:color="auto" w:fill="FFFFFF"/>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shd w:val="clear" w:color="auto" w:fill="FFFFFF"/>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shd w:val="clear" w:color="auto" w:fill="FFFFFF"/>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FB5DF7" w:rsidRPr="00E44298" w:rsidTr="006E085C">
        <w:tc>
          <w:tcPr>
            <w:tcW w:w="10276" w:type="dxa"/>
            <w:gridSpan w:val="10"/>
          </w:tcPr>
          <w:p w:rsidR="00FB5DF7" w:rsidRPr="00E44298" w:rsidRDefault="00FB5DF7" w:rsidP="00794673">
            <w:pPr>
              <w:pStyle w:val="a3"/>
              <w:ind w:left="0"/>
              <w:jc w:val="right"/>
            </w:pPr>
            <w:r w:rsidRPr="00E44298">
              <w:t>итого</w:t>
            </w:r>
          </w:p>
        </w:tc>
        <w:tc>
          <w:tcPr>
            <w:tcW w:w="878" w:type="dxa"/>
            <w:vAlign w:val="center"/>
          </w:tcPr>
          <w:p w:rsidR="00FB5DF7" w:rsidRPr="00E44298" w:rsidRDefault="00FB5DF7" w:rsidP="00794673">
            <w:pPr>
              <w:widowControl w:val="0"/>
              <w:shd w:val="clear" w:color="auto" w:fill="FFFFFF"/>
              <w:autoSpaceDE w:val="0"/>
              <w:autoSpaceDN w:val="0"/>
              <w:adjustRightInd w:val="0"/>
              <w:jc w:val="center"/>
              <w:rPr>
                <w:rFonts w:ascii="Times New Roman" w:hAnsi="Times New Roman" w:cs="Times New Roman"/>
              </w:rPr>
            </w:pPr>
            <w:r>
              <w:rPr>
                <w:rFonts w:ascii="Times New Roman" w:hAnsi="Times New Roman" w:cs="Times New Roman"/>
              </w:rPr>
              <w:t>13 469,</w:t>
            </w:r>
            <w:r>
              <w:rPr>
                <w:rFonts w:ascii="Times New Roman" w:hAnsi="Times New Roman" w:cs="Times New Roman"/>
              </w:rPr>
              <w:lastRenderedPageBreak/>
              <w:t>6</w:t>
            </w:r>
          </w:p>
        </w:tc>
        <w:tc>
          <w:tcPr>
            <w:tcW w:w="860" w:type="dxa"/>
          </w:tcPr>
          <w:p w:rsidR="00FB5DF7" w:rsidRPr="00990035" w:rsidRDefault="00990035" w:rsidP="00794673">
            <w:pPr>
              <w:widowControl w:val="0"/>
              <w:shd w:val="clear" w:color="auto" w:fill="FFFFFF"/>
              <w:autoSpaceDE w:val="0"/>
              <w:autoSpaceDN w:val="0"/>
              <w:adjustRightInd w:val="0"/>
              <w:jc w:val="center"/>
              <w:rPr>
                <w:rFonts w:ascii="Times New Roman" w:hAnsi="Times New Roman" w:cs="Times New Roman"/>
              </w:rPr>
            </w:pPr>
            <w:r w:rsidRPr="00990035">
              <w:rPr>
                <w:rFonts w:ascii="Times New Roman" w:hAnsi="Times New Roman" w:cs="Times New Roman"/>
              </w:rPr>
              <w:lastRenderedPageBreak/>
              <w:t xml:space="preserve">11 </w:t>
            </w:r>
            <w:r w:rsidRPr="00990035">
              <w:rPr>
                <w:rFonts w:ascii="Times New Roman" w:hAnsi="Times New Roman" w:cs="Times New Roman"/>
              </w:rPr>
              <w:lastRenderedPageBreak/>
              <w:t>137,6</w:t>
            </w:r>
          </w:p>
        </w:tc>
        <w:tc>
          <w:tcPr>
            <w:tcW w:w="841" w:type="dxa"/>
          </w:tcPr>
          <w:p w:rsidR="00FB5DF7" w:rsidRDefault="00FB5DF7" w:rsidP="00794673">
            <w:pPr>
              <w:jc w:val="center"/>
            </w:pPr>
            <w:r w:rsidRPr="000C4D23">
              <w:rPr>
                <w:rFonts w:ascii="Times New Roman" w:eastAsia="Times New Roman" w:hAnsi="Times New Roman" w:cs="Times New Roman"/>
                <w:color w:val="000000"/>
                <w:lang w:eastAsia="ru-RU"/>
              </w:rPr>
              <w:lastRenderedPageBreak/>
              <w:t>13 749</w:t>
            </w:r>
            <w:r w:rsidRPr="000C4D23">
              <w:rPr>
                <w:rFonts w:ascii="Times New Roman" w:eastAsia="Times New Roman" w:hAnsi="Times New Roman" w:cs="Times New Roman"/>
                <w:color w:val="000000"/>
                <w:lang w:eastAsia="ru-RU"/>
              </w:rPr>
              <w:lastRenderedPageBreak/>
              <w:t>,20</w:t>
            </w:r>
          </w:p>
        </w:tc>
        <w:tc>
          <w:tcPr>
            <w:tcW w:w="850" w:type="dxa"/>
          </w:tcPr>
          <w:p w:rsidR="00FB5DF7" w:rsidRDefault="00FB5DF7" w:rsidP="00794673">
            <w:pPr>
              <w:jc w:val="center"/>
            </w:pPr>
            <w:r w:rsidRPr="000C4D23">
              <w:rPr>
                <w:rFonts w:ascii="Times New Roman" w:eastAsia="Times New Roman" w:hAnsi="Times New Roman" w:cs="Times New Roman"/>
                <w:color w:val="000000"/>
                <w:lang w:eastAsia="ru-RU"/>
              </w:rPr>
              <w:lastRenderedPageBreak/>
              <w:t>13 749</w:t>
            </w:r>
            <w:r w:rsidRPr="000C4D23">
              <w:rPr>
                <w:rFonts w:ascii="Times New Roman" w:eastAsia="Times New Roman" w:hAnsi="Times New Roman" w:cs="Times New Roman"/>
                <w:color w:val="000000"/>
                <w:lang w:eastAsia="ru-RU"/>
              </w:rPr>
              <w:lastRenderedPageBreak/>
              <w:t>,20</w:t>
            </w:r>
          </w:p>
        </w:tc>
        <w:tc>
          <w:tcPr>
            <w:tcW w:w="786" w:type="dxa"/>
            <w:vAlign w:val="center"/>
          </w:tcPr>
          <w:p w:rsidR="00FB5DF7" w:rsidRPr="00E44298" w:rsidRDefault="00FB5DF7"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lastRenderedPageBreak/>
              <w:t>0,00</w:t>
            </w:r>
          </w:p>
        </w:tc>
      </w:tr>
      <w:tr w:rsidR="00DB59A3" w:rsidRPr="00E44298" w:rsidTr="00F7776E">
        <w:tc>
          <w:tcPr>
            <w:tcW w:w="8441" w:type="dxa"/>
            <w:gridSpan w:val="9"/>
            <w:vMerge w:val="restart"/>
          </w:tcPr>
          <w:p w:rsidR="00DB59A3" w:rsidRPr="00E44298" w:rsidRDefault="00DB59A3" w:rsidP="00794673">
            <w:pPr>
              <w:pStyle w:val="a3"/>
              <w:ind w:left="0"/>
              <w:jc w:val="center"/>
            </w:pPr>
            <w:r w:rsidRPr="00E44298">
              <w:lastRenderedPageBreak/>
              <w:t>Итого по задаче 1.2.1., в том числе по источникам финансирования</w:t>
            </w:r>
          </w:p>
        </w:tc>
        <w:tc>
          <w:tcPr>
            <w:tcW w:w="1835" w:type="dxa"/>
            <w:vAlign w:val="center"/>
          </w:tcPr>
          <w:p w:rsidR="00DB59A3" w:rsidRPr="00E44298" w:rsidRDefault="00DB59A3" w:rsidP="00794673">
            <w:pPr>
              <w:pStyle w:val="a3"/>
              <w:ind w:left="0"/>
              <w:jc w:val="center"/>
            </w:pPr>
          </w:p>
        </w:tc>
        <w:tc>
          <w:tcPr>
            <w:tcW w:w="878" w:type="dxa"/>
            <w:vAlign w:val="center"/>
          </w:tcPr>
          <w:p w:rsidR="00DB59A3" w:rsidRPr="005422A3" w:rsidRDefault="00DB59A3" w:rsidP="00794673">
            <w:pPr>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36 340,07</w:t>
            </w:r>
          </w:p>
        </w:tc>
        <w:tc>
          <w:tcPr>
            <w:tcW w:w="860" w:type="dxa"/>
          </w:tcPr>
          <w:p w:rsidR="00DB59A3" w:rsidRPr="00990035" w:rsidRDefault="00990035" w:rsidP="00794673">
            <w:pPr>
              <w:jc w:val="center"/>
              <w:rPr>
                <w:rFonts w:ascii="Times New Roman" w:eastAsia="Times New Roman" w:hAnsi="Times New Roman" w:cs="Times New Roman"/>
                <w:bCs/>
                <w:color w:val="000000"/>
                <w:lang w:eastAsia="ru-RU"/>
              </w:rPr>
            </w:pPr>
            <w:r w:rsidRPr="00990035">
              <w:rPr>
                <w:rFonts w:ascii="Times New Roman" w:eastAsia="Times New Roman" w:hAnsi="Times New Roman" w:cs="Times New Roman"/>
                <w:bCs/>
                <w:color w:val="000000"/>
                <w:lang w:eastAsia="ru-RU"/>
              </w:rPr>
              <w:t>25 579,99</w:t>
            </w:r>
          </w:p>
        </w:tc>
        <w:tc>
          <w:tcPr>
            <w:tcW w:w="841" w:type="dxa"/>
          </w:tcPr>
          <w:p w:rsidR="00DB59A3" w:rsidRDefault="00DB59A3" w:rsidP="00794673">
            <w:pPr>
              <w:jc w:val="center"/>
            </w:pPr>
            <w:r>
              <w:rPr>
                <w:rFonts w:ascii="Times New Roman" w:eastAsia="Times New Roman" w:hAnsi="Times New Roman" w:cs="Times New Roman"/>
                <w:bCs/>
                <w:color w:val="000000"/>
                <w:lang w:eastAsia="ru-RU"/>
              </w:rPr>
              <w:t>14 041,38</w:t>
            </w:r>
          </w:p>
        </w:tc>
        <w:tc>
          <w:tcPr>
            <w:tcW w:w="850" w:type="dxa"/>
          </w:tcPr>
          <w:p w:rsidR="00DB59A3" w:rsidRDefault="00DB59A3" w:rsidP="00794673">
            <w:pPr>
              <w:jc w:val="center"/>
            </w:pPr>
            <w:r>
              <w:rPr>
                <w:rFonts w:ascii="Times New Roman" w:eastAsia="Times New Roman" w:hAnsi="Times New Roman" w:cs="Times New Roman"/>
                <w:bCs/>
                <w:color w:val="000000"/>
                <w:lang w:eastAsia="ru-RU"/>
              </w:rPr>
              <w:t>14 041,38</w:t>
            </w:r>
          </w:p>
        </w:tc>
        <w:tc>
          <w:tcPr>
            <w:tcW w:w="786" w:type="dxa"/>
            <w:vAlign w:val="center"/>
          </w:tcPr>
          <w:p w:rsidR="00DB59A3" w:rsidRPr="00E44298" w:rsidRDefault="00DB59A3"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990035" w:rsidRPr="00E44298" w:rsidTr="009E274B">
        <w:tc>
          <w:tcPr>
            <w:tcW w:w="8441" w:type="dxa"/>
            <w:gridSpan w:val="9"/>
            <w:vMerge/>
          </w:tcPr>
          <w:p w:rsidR="00990035" w:rsidRPr="00E44298" w:rsidRDefault="00990035" w:rsidP="00794673">
            <w:pPr>
              <w:pStyle w:val="a3"/>
              <w:ind w:left="0"/>
              <w:jc w:val="center"/>
            </w:pPr>
          </w:p>
        </w:tc>
        <w:tc>
          <w:tcPr>
            <w:tcW w:w="1835" w:type="dxa"/>
            <w:vAlign w:val="center"/>
          </w:tcPr>
          <w:p w:rsidR="00990035" w:rsidRPr="00E44298" w:rsidRDefault="00990035" w:rsidP="00794673">
            <w:pPr>
              <w:pStyle w:val="a3"/>
              <w:ind w:left="0"/>
              <w:jc w:val="center"/>
            </w:pPr>
            <w:r w:rsidRPr="00E44298">
              <w:t>бюджет ЮМО</w:t>
            </w:r>
          </w:p>
        </w:tc>
        <w:tc>
          <w:tcPr>
            <w:tcW w:w="878" w:type="dxa"/>
            <w:vAlign w:val="center"/>
          </w:tcPr>
          <w:p w:rsidR="00990035" w:rsidRPr="005422A3" w:rsidRDefault="00990035" w:rsidP="00794673">
            <w:pPr>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21 438,32</w:t>
            </w:r>
          </w:p>
        </w:tc>
        <w:tc>
          <w:tcPr>
            <w:tcW w:w="860" w:type="dxa"/>
            <w:vAlign w:val="center"/>
          </w:tcPr>
          <w:p w:rsidR="00990035" w:rsidRPr="00990035" w:rsidRDefault="00990035" w:rsidP="00794673">
            <w:pPr>
              <w:jc w:val="center"/>
              <w:rPr>
                <w:rFonts w:ascii="Times New Roman" w:eastAsia="Times New Roman" w:hAnsi="Times New Roman" w:cs="Times New Roman"/>
                <w:bCs/>
                <w:color w:val="000000"/>
                <w:lang w:eastAsia="ru-RU"/>
              </w:rPr>
            </w:pPr>
            <w:r w:rsidRPr="00990035">
              <w:rPr>
                <w:rFonts w:ascii="Times New Roman" w:eastAsia="Times New Roman" w:hAnsi="Times New Roman" w:cs="Times New Roman"/>
                <w:bCs/>
                <w:color w:val="000000"/>
                <w:lang w:eastAsia="ru-RU"/>
              </w:rPr>
              <w:t>21 826,17</w:t>
            </w:r>
          </w:p>
        </w:tc>
        <w:tc>
          <w:tcPr>
            <w:tcW w:w="841" w:type="dxa"/>
          </w:tcPr>
          <w:p w:rsidR="00990035" w:rsidRDefault="00990035" w:rsidP="00794673">
            <w:pPr>
              <w:jc w:val="center"/>
            </w:pPr>
            <w:r>
              <w:rPr>
                <w:rFonts w:ascii="Times New Roman" w:eastAsia="Times New Roman" w:hAnsi="Times New Roman" w:cs="Times New Roman"/>
                <w:bCs/>
                <w:color w:val="000000"/>
                <w:lang w:eastAsia="ru-RU"/>
              </w:rPr>
              <w:t>14 041,38</w:t>
            </w:r>
          </w:p>
        </w:tc>
        <w:tc>
          <w:tcPr>
            <w:tcW w:w="850" w:type="dxa"/>
          </w:tcPr>
          <w:p w:rsidR="00990035" w:rsidRDefault="00990035" w:rsidP="00794673">
            <w:pPr>
              <w:jc w:val="center"/>
            </w:pPr>
            <w:r>
              <w:rPr>
                <w:rFonts w:ascii="Times New Roman" w:eastAsia="Times New Roman" w:hAnsi="Times New Roman" w:cs="Times New Roman"/>
                <w:bCs/>
                <w:color w:val="000000"/>
                <w:lang w:eastAsia="ru-RU"/>
              </w:rPr>
              <w:t>14 041,38</w:t>
            </w:r>
          </w:p>
        </w:tc>
        <w:tc>
          <w:tcPr>
            <w:tcW w:w="786" w:type="dxa"/>
            <w:vAlign w:val="center"/>
          </w:tcPr>
          <w:p w:rsidR="00990035" w:rsidRPr="00E44298" w:rsidRDefault="00990035"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990035" w:rsidRPr="00E44298" w:rsidTr="00B22FD4">
        <w:tc>
          <w:tcPr>
            <w:tcW w:w="8441" w:type="dxa"/>
            <w:gridSpan w:val="9"/>
            <w:vMerge/>
          </w:tcPr>
          <w:p w:rsidR="00990035" w:rsidRPr="00E44298" w:rsidRDefault="00990035" w:rsidP="00794673">
            <w:pPr>
              <w:pStyle w:val="a3"/>
              <w:ind w:left="0"/>
              <w:jc w:val="center"/>
            </w:pPr>
          </w:p>
        </w:tc>
        <w:tc>
          <w:tcPr>
            <w:tcW w:w="1835" w:type="dxa"/>
            <w:vAlign w:val="center"/>
          </w:tcPr>
          <w:p w:rsidR="00990035" w:rsidRPr="00E44298" w:rsidRDefault="00990035" w:rsidP="00794673">
            <w:pPr>
              <w:pStyle w:val="a3"/>
              <w:ind w:left="0"/>
              <w:jc w:val="center"/>
            </w:pPr>
            <w:r w:rsidRPr="00E44298">
              <w:t>бюджет ПК</w:t>
            </w:r>
          </w:p>
        </w:tc>
        <w:tc>
          <w:tcPr>
            <w:tcW w:w="878" w:type="dxa"/>
            <w:vAlign w:val="center"/>
          </w:tcPr>
          <w:p w:rsidR="00990035" w:rsidRPr="005422A3" w:rsidRDefault="00990035" w:rsidP="00794673">
            <w:pPr>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14 794,15</w:t>
            </w:r>
          </w:p>
        </w:tc>
        <w:tc>
          <w:tcPr>
            <w:tcW w:w="860" w:type="dxa"/>
            <w:vAlign w:val="center"/>
          </w:tcPr>
          <w:p w:rsidR="00990035" w:rsidRPr="00990035" w:rsidRDefault="00990035" w:rsidP="00794673">
            <w:pPr>
              <w:jc w:val="center"/>
              <w:rPr>
                <w:rFonts w:ascii="Times New Roman" w:eastAsia="Times New Roman" w:hAnsi="Times New Roman" w:cs="Times New Roman"/>
                <w:bCs/>
                <w:color w:val="000000"/>
                <w:lang w:eastAsia="ru-RU"/>
              </w:rPr>
            </w:pPr>
            <w:r w:rsidRPr="00990035">
              <w:rPr>
                <w:rFonts w:ascii="Times New Roman" w:eastAsia="Times New Roman" w:hAnsi="Times New Roman" w:cs="Times New Roman"/>
                <w:bCs/>
                <w:color w:val="000000"/>
                <w:lang w:eastAsia="ru-RU"/>
              </w:rPr>
              <w:t>2 633,31</w:t>
            </w:r>
          </w:p>
        </w:tc>
        <w:tc>
          <w:tcPr>
            <w:tcW w:w="841" w:type="dxa"/>
            <w:vAlign w:val="center"/>
          </w:tcPr>
          <w:p w:rsidR="00990035" w:rsidRPr="005422A3" w:rsidRDefault="00990035" w:rsidP="00794673">
            <w:pPr>
              <w:jc w:val="center"/>
              <w:rPr>
                <w:rFonts w:ascii="Times New Roman" w:eastAsia="Times New Roman" w:hAnsi="Times New Roman" w:cs="Times New Roman"/>
                <w:bCs/>
                <w:color w:val="000000"/>
                <w:lang w:eastAsia="ru-RU"/>
              </w:rPr>
            </w:pPr>
            <w:r w:rsidRPr="005422A3">
              <w:rPr>
                <w:rFonts w:ascii="Times New Roman" w:eastAsia="Times New Roman" w:hAnsi="Times New Roman" w:cs="Times New Roman"/>
                <w:bCs/>
                <w:color w:val="000000"/>
                <w:lang w:eastAsia="ru-RU"/>
              </w:rPr>
              <w:t>0,00</w:t>
            </w:r>
          </w:p>
        </w:tc>
        <w:tc>
          <w:tcPr>
            <w:tcW w:w="850" w:type="dxa"/>
            <w:vAlign w:val="center"/>
          </w:tcPr>
          <w:p w:rsidR="00990035" w:rsidRPr="005422A3" w:rsidRDefault="00990035" w:rsidP="00794673">
            <w:pPr>
              <w:jc w:val="center"/>
              <w:rPr>
                <w:rFonts w:ascii="Times New Roman" w:eastAsia="Times New Roman" w:hAnsi="Times New Roman" w:cs="Times New Roman"/>
                <w:bCs/>
                <w:color w:val="000000"/>
                <w:lang w:eastAsia="ru-RU"/>
              </w:rPr>
            </w:pPr>
            <w:r w:rsidRPr="005422A3">
              <w:rPr>
                <w:rFonts w:ascii="Times New Roman" w:eastAsia="Times New Roman" w:hAnsi="Times New Roman" w:cs="Times New Roman"/>
                <w:bCs/>
                <w:color w:val="000000"/>
                <w:lang w:eastAsia="ru-RU"/>
              </w:rPr>
              <w:t>0,00</w:t>
            </w:r>
          </w:p>
        </w:tc>
        <w:tc>
          <w:tcPr>
            <w:tcW w:w="786" w:type="dxa"/>
            <w:vAlign w:val="center"/>
          </w:tcPr>
          <w:p w:rsidR="00990035" w:rsidRPr="00E44298" w:rsidRDefault="00990035"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5422A3" w:rsidP="00794673">
            <w:pPr>
              <w:widowControl w:val="0"/>
              <w:autoSpaceDE w:val="0"/>
              <w:autoSpaceDN w:val="0"/>
              <w:adjustRightInd w:val="0"/>
              <w:jc w:val="center"/>
              <w:rPr>
                <w:rFonts w:ascii="Times New Roman" w:hAnsi="Times New Roman" w:cs="Times New Roman"/>
              </w:rPr>
            </w:pPr>
            <w:r>
              <w:rPr>
                <w:rFonts w:ascii="Times New Roman" w:hAnsi="Times New Roman" w:cs="Times New Roman"/>
              </w:rPr>
              <w:t>107,6</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FB5DF7" w:rsidRPr="00E44298" w:rsidTr="006E085C">
        <w:tc>
          <w:tcPr>
            <w:tcW w:w="8441" w:type="dxa"/>
            <w:gridSpan w:val="9"/>
            <w:vMerge w:val="restart"/>
          </w:tcPr>
          <w:p w:rsidR="00FB5DF7" w:rsidRPr="00E44298" w:rsidRDefault="00FB5DF7" w:rsidP="00794673">
            <w:pPr>
              <w:pStyle w:val="a3"/>
              <w:ind w:left="0"/>
              <w:jc w:val="center"/>
            </w:pPr>
            <w:r w:rsidRPr="00E44298">
              <w:t>Всего по подпрограмме 1.2., в том числе по источникам финансирования</w:t>
            </w:r>
          </w:p>
        </w:tc>
        <w:tc>
          <w:tcPr>
            <w:tcW w:w="1835" w:type="dxa"/>
            <w:vAlign w:val="center"/>
          </w:tcPr>
          <w:p w:rsidR="00FB5DF7" w:rsidRPr="00E44298" w:rsidRDefault="00FB5DF7" w:rsidP="00794673">
            <w:pPr>
              <w:pStyle w:val="a3"/>
              <w:ind w:left="0"/>
              <w:jc w:val="center"/>
            </w:pPr>
          </w:p>
        </w:tc>
        <w:tc>
          <w:tcPr>
            <w:tcW w:w="878" w:type="dxa"/>
            <w:vAlign w:val="center"/>
          </w:tcPr>
          <w:p w:rsidR="00FB5DF7" w:rsidRPr="005422A3" w:rsidRDefault="00A05AD5" w:rsidP="00794673">
            <w:pPr>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36 340,07</w:t>
            </w:r>
          </w:p>
        </w:tc>
        <w:tc>
          <w:tcPr>
            <w:tcW w:w="860" w:type="dxa"/>
          </w:tcPr>
          <w:p w:rsidR="00FB5DF7" w:rsidRPr="00990035" w:rsidRDefault="00990035" w:rsidP="00794673">
            <w:pPr>
              <w:jc w:val="center"/>
              <w:rPr>
                <w:rFonts w:ascii="Times New Roman" w:eastAsia="Times New Roman" w:hAnsi="Times New Roman" w:cs="Times New Roman"/>
                <w:bCs/>
                <w:color w:val="000000"/>
                <w:lang w:eastAsia="ru-RU"/>
              </w:rPr>
            </w:pPr>
            <w:r w:rsidRPr="00990035">
              <w:rPr>
                <w:rFonts w:ascii="Times New Roman" w:eastAsia="Times New Roman" w:hAnsi="Times New Roman" w:cs="Times New Roman"/>
                <w:bCs/>
                <w:color w:val="000000"/>
                <w:lang w:eastAsia="ru-RU"/>
              </w:rPr>
              <w:t>25 579,99</w:t>
            </w:r>
          </w:p>
        </w:tc>
        <w:tc>
          <w:tcPr>
            <w:tcW w:w="841" w:type="dxa"/>
          </w:tcPr>
          <w:p w:rsidR="00FB5DF7" w:rsidRDefault="00A05AD5" w:rsidP="00794673">
            <w:pPr>
              <w:jc w:val="center"/>
            </w:pPr>
            <w:r>
              <w:rPr>
                <w:rFonts w:ascii="Times New Roman" w:eastAsia="Times New Roman" w:hAnsi="Times New Roman" w:cs="Times New Roman"/>
                <w:bCs/>
                <w:color w:val="000000"/>
                <w:lang w:eastAsia="ru-RU"/>
              </w:rPr>
              <w:t>14 041,38</w:t>
            </w:r>
          </w:p>
        </w:tc>
        <w:tc>
          <w:tcPr>
            <w:tcW w:w="850" w:type="dxa"/>
          </w:tcPr>
          <w:p w:rsidR="00FB5DF7" w:rsidRDefault="00A05AD5" w:rsidP="00794673">
            <w:pPr>
              <w:jc w:val="center"/>
            </w:pPr>
            <w:r>
              <w:rPr>
                <w:rFonts w:ascii="Times New Roman" w:eastAsia="Times New Roman" w:hAnsi="Times New Roman" w:cs="Times New Roman"/>
                <w:bCs/>
                <w:color w:val="000000"/>
                <w:lang w:eastAsia="ru-RU"/>
              </w:rPr>
              <w:t>14 041,38</w:t>
            </w:r>
          </w:p>
        </w:tc>
        <w:tc>
          <w:tcPr>
            <w:tcW w:w="786" w:type="dxa"/>
            <w:vAlign w:val="center"/>
          </w:tcPr>
          <w:p w:rsidR="00FB5DF7" w:rsidRPr="00E44298" w:rsidRDefault="00FB5DF7"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990035" w:rsidRPr="00E44298" w:rsidTr="009E274B">
        <w:tc>
          <w:tcPr>
            <w:tcW w:w="8441" w:type="dxa"/>
            <w:gridSpan w:val="9"/>
            <w:vMerge/>
          </w:tcPr>
          <w:p w:rsidR="00990035" w:rsidRPr="00E44298" w:rsidRDefault="00990035" w:rsidP="00794673">
            <w:pPr>
              <w:pStyle w:val="a3"/>
              <w:ind w:left="0"/>
            </w:pPr>
          </w:p>
        </w:tc>
        <w:tc>
          <w:tcPr>
            <w:tcW w:w="1835" w:type="dxa"/>
            <w:vAlign w:val="center"/>
          </w:tcPr>
          <w:p w:rsidR="00990035" w:rsidRPr="00E44298" w:rsidRDefault="00990035" w:rsidP="00794673">
            <w:pPr>
              <w:pStyle w:val="a3"/>
              <w:ind w:left="0"/>
              <w:jc w:val="center"/>
            </w:pPr>
            <w:r w:rsidRPr="00E44298">
              <w:t>бюджет ЮМО</w:t>
            </w:r>
          </w:p>
        </w:tc>
        <w:tc>
          <w:tcPr>
            <w:tcW w:w="878" w:type="dxa"/>
            <w:vAlign w:val="center"/>
          </w:tcPr>
          <w:p w:rsidR="00990035" w:rsidRPr="005422A3" w:rsidRDefault="00990035" w:rsidP="00794673">
            <w:pPr>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21 438,32</w:t>
            </w:r>
          </w:p>
        </w:tc>
        <w:tc>
          <w:tcPr>
            <w:tcW w:w="860" w:type="dxa"/>
            <w:vAlign w:val="center"/>
          </w:tcPr>
          <w:p w:rsidR="00990035" w:rsidRPr="00990035" w:rsidRDefault="00990035" w:rsidP="00794673">
            <w:pPr>
              <w:jc w:val="center"/>
              <w:rPr>
                <w:rFonts w:ascii="Times New Roman" w:eastAsia="Times New Roman" w:hAnsi="Times New Roman" w:cs="Times New Roman"/>
                <w:bCs/>
                <w:color w:val="000000"/>
                <w:lang w:eastAsia="ru-RU"/>
              </w:rPr>
            </w:pPr>
            <w:r w:rsidRPr="00990035">
              <w:rPr>
                <w:rFonts w:ascii="Times New Roman" w:eastAsia="Times New Roman" w:hAnsi="Times New Roman" w:cs="Times New Roman"/>
                <w:bCs/>
                <w:color w:val="000000"/>
                <w:lang w:eastAsia="ru-RU"/>
              </w:rPr>
              <w:t>21 826,17</w:t>
            </w:r>
          </w:p>
        </w:tc>
        <w:tc>
          <w:tcPr>
            <w:tcW w:w="841" w:type="dxa"/>
          </w:tcPr>
          <w:p w:rsidR="00990035" w:rsidRDefault="00990035" w:rsidP="00794673">
            <w:pPr>
              <w:jc w:val="center"/>
            </w:pPr>
            <w:r>
              <w:rPr>
                <w:rFonts w:ascii="Times New Roman" w:eastAsia="Times New Roman" w:hAnsi="Times New Roman" w:cs="Times New Roman"/>
                <w:bCs/>
                <w:color w:val="000000"/>
                <w:lang w:eastAsia="ru-RU"/>
              </w:rPr>
              <w:t>14 041,38</w:t>
            </w:r>
          </w:p>
        </w:tc>
        <w:tc>
          <w:tcPr>
            <w:tcW w:w="850" w:type="dxa"/>
          </w:tcPr>
          <w:p w:rsidR="00990035" w:rsidRDefault="00990035" w:rsidP="00794673">
            <w:pPr>
              <w:jc w:val="center"/>
            </w:pPr>
            <w:r>
              <w:rPr>
                <w:rFonts w:ascii="Times New Roman" w:eastAsia="Times New Roman" w:hAnsi="Times New Roman" w:cs="Times New Roman"/>
                <w:bCs/>
                <w:color w:val="000000"/>
                <w:lang w:eastAsia="ru-RU"/>
              </w:rPr>
              <w:t>14 041,38</w:t>
            </w:r>
          </w:p>
        </w:tc>
        <w:tc>
          <w:tcPr>
            <w:tcW w:w="786" w:type="dxa"/>
            <w:vAlign w:val="center"/>
          </w:tcPr>
          <w:p w:rsidR="00990035" w:rsidRPr="00E44298" w:rsidRDefault="00990035"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990035" w:rsidRPr="00E44298" w:rsidTr="00B22FD4">
        <w:tc>
          <w:tcPr>
            <w:tcW w:w="8441" w:type="dxa"/>
            <w:gridSpan w:val="9"/>
            <w:vMerge/>
          </w:tcPr>
          <w:p w:rsidR="00990035" w:rsidRPr="00E44298" w:rsidRDefault="00990035" w:rsidP="00794673">
            <w:pPr>
              <w:pStyle w:val="a3"/>
              <w:ind w:left="0"/>
            </w:pPr>
          </w:p>
        </w:tc>
        <w:tc>
          <w:tcPr>
            <w:tcW w:w="1835" w:type="dxa"/>
            <w:vAlign w:val="center"/>
          </w:tcPr>
          <w:p w:rsidR="00990035" w:rsidRPr="00E44298" w:rsidRDefault="00990035" w:rsidP="00794673">
            <w:pPr>
              <w:pStyle w:val="a3"/>
              <w:ind w:left="0"/>
              <w:jc w:val="center"/>
            </w:pPr>
            <w:r w:rsidRPr="00E44298">
              <w:t>бюджет ПК</w:t>
            </w:r>
          </w:p>
        </w:tc>
        <w:tc>
          <w:tcPr>
            <w:tcW w:w="878" w:type="dxa"/>
            <w:vAlign w:val="center"/>
          </w:tcPr>
          <w:p w:rsidR="00990035" w:rsidRPr="005422A3" w:rsidRDefault="00990035" w:rsidP="00794673">
            <w:pPr>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14 794,15</w:t>
            </w:r>
          </w:p>
        </w:tc>
        <w:tc>
          <w:tcPr>
            <w:tcW w:w="860" w:type="dxa"/>
            <w:vAlign w:val="center"/>
          </w:tcPr>
          <w:p w:rsidR="00990035" w:rsidRPr="00990035" w:rsidRDefault="00990035" w:rsidP="00794673">
            <w:pPr>
              <w:jc w:val="center"/>
              <w:rPr>
                <w:rFonts w:ascii="Times New Roman" w:eastAsia="Times New Roman" w:hAnsi="Times New Roman" w:cs="Times New Roman"/>
                <w:bCs/>
                <w:color w:val="000000"/>
                <w:lang w:eastAsia="ru-RU"/>
              </w:rPr>
            </w:pPr>
            <w:r w:rsidRPr="00990035">
              <w:rPr>
                <w:rFonts w:ascii="Times New Roman" w:eastAsia="Times New Roman" w:hAnsi="Times New Roman" w:cs="Times New Roman"/>
                <w:bCs/>
                <w:color w:val="000000"/>
                <w:lang w:eastAsia="ru-RU"/>
              </w:rPr>
              <w:t>2 633,31</w:t>
            </w:r>
          </w:p>
        </w:tc>
        <w:tc>
          <w:tcPr>
            <w:tcW w:w="841" w:type="dxa"/>
            <w:vAlign w:val="center"/>
          </w:tcPr>
          <w:p w:rsidR="00990035" w:rsidRPr="005422A3" w:rsidRDefault="00990035" w:rsidP="00794673">
            <w:pPr>
              <w:jc w:val="center"/>
              <w:rPr>
                <w:rFonts w:ascii="Times New Roman" w:eastAsia="Times New Roman" w:hAnsi="Times New Roman" w:cs="Times New Roman"/>
                <w:bCs/>
                <w:color w:val="000000"/>
                <w:lang w:eastAsia="ru-RU"/>
              </w:rPr>
            </w:pPr>
            <w:r w:rsidRPr="005422A3">
              <w:rPr>
                <w:rFonts w:ascii="Times New Roman" w:eastAsia="Times New Roman" w:hAnsi="Times New Roman" w:cs="Times New Roman"/>
                <w:bCs/>
                <w:color w:val="000000"/>
                <w:lang w:eastAsia="ru-RU"/>
              </w:rPr>
              <w:t>0,00</w:t>
            </w:r>
          </w:p>
        </w:tc>
        <w:tc>
          <w:tcPr>
            <w:tcW w:w="850" w:type="dxa"/>
            <w:vAlign w:val="center"/>
          </w:tcPr>
          <w:p w:rsidR="00990035" w:rsidRPr="005422A3" w:rsidRDefault="00990035" w:rsidP="00794673">
            <w:pPr>
              <w:jc w:val="center"/>
              <w:rPr>
                <w:rFonts w:ascii="Times New Roman" w:eastAsia="Times New Roman" w:hAnsi="Times New Roman" w:cs="Times New Roman"/>
                <w:bCs/>
                <w:color w:val="000000"/>
                <w:lang w:eastAsia="ru-RU"/>
              </w:rPr>
            </w:pPr>
            <w:r w:rsidRPr="005422A3">
              <w:rPr>
                <w:rFonts w:ascii="Times New Roman" w:eastAsia="Times New Roman" w:hAnsi="Times New Roman" w:cs="Times New Roman"/>
                <w:bCs/>
                <w:color w:val="000000"/>
                <w:lang w:eastAsia="ru-RU"/>
              </w:rPr>
              <w:t>0,00</w:t>
            </w:r>
          </w:p>
        </w:tc>
        <w:tc>
          <w:tcPr>
            <w:tcW w:w="786" w:type="dxa"/>
            <w:vAlign w:val="center"/>
          </w:tcPr>
          <w:p w:rsidR="00990035" w:rsidRPr="00E44298" w:rsidRDefault="00990035"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5422A3" w:rsidP="00794673">
            <w:pPr>
              <w:widowControl w:val="0"/>
              <w:autoSpaceDE w:val="0"/>
              <w:autoSpaceDN w:val="0"/>
              <w:adjustRightInd w:val="0"/>
              <w:jc w:val="center"/>
              <w:rPr>
                <w:rFonts w:ascii="Times New Roman" w:hAnsi="Times New Roman" w:cs="Times New Roman"/>
              </w:rPr>
            </w:pPr>
            <w:r>
              <w:rPr>
                <w:rFonts w:ascii="Times New Roman" w:hAnsi="Times New Roman" w:cs="Times New Roman"/>
              </w:rPr>
              <w:t>107,6</w:t>
            </w:r>
          </w:p>
        </w:tc>
        <w:tc>
          <w:tcPr>
            <w:tcW w:w="86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41"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widowControl w:val="0"/>
              <w:autoSpaceDE w:val="0"/>
              <w:autoSpaceDN w:val="0"/>
              <w:adjustRightInd w:val="0"/>
              <w:jc w:val="center"/>
              <w:rPr>
                <w:rFonts w:ascii="Times New Roman" w:hAnsi="Times New Roman" w:cs="Times New Roman"/>
              </w:rPr>
            </w:pPr>
            <w:r w:rsidRPr="00E44298">
              <w:rPr>
                <w:rFonts w:ascii="Times New Roman" w:hAnsi="Times New Roman" w:cs="Times New Roman"/>
              </w:rPr>
              <w:t>0,00</w:t>
            </w:r>
          </w:p>
        </w:tc>
      </w:tr>
    </w:tbl>
    <w:p w:rsidR="007E21C9" w:rsidRDefault="007E21C9" w:rsidP="0079467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B59A3" w:rsidRDefault="00DB59A3" w:rsidP="00794673">
      <w:pPr>
        <w:spacing w:after="0" w:line="240" w:lineRule="auto"/>
        <w:jc w:val="right"/>
        <w:rPr>
          <w:rFonts w:ascii="Times New Roman" w:hAnsi="Times New Roman" w:cs="Times New Roman"/>
          <w:sz w:val="24"/>
          <w:szCs w:val="28"/>
        </w:rPr>
      </w:pPr>
      <w:r>
        <w:rPr>
          <w:rFonts w:ascii="Times New Roman" w:hAnsi="Times New Roman" w:cs="Times New Roman"/>
          <w:sz w:val="24"/>
          <w:szCs w:val="28"/>
        </w:rPr>
        <w:lastRenderedPageBreak/>
        <w:t>Приложение 3</w:t>
      </w:r>
    </w:p>
    <w:p w:rsidR="00DB59A3" w:rsidRDefault="00DB59A3" w:rsidP="00794673">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 xml:space="preserve">к постановлению администрации </w:t>
      </w:r>
    </w:p>
    <w:p w:rsidR="00DB59A3" w:rsidRDefault="00DB59A3" w:rsidP="00794673">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Юсьвинского муниципального округа</w:t>
      </w:r>
    </w:p>
    <w:p w:rsidR="00DB59A3" w:rsidRDefault="00DB59A3" w:rsidP="00794673">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 xml:space="preserve">Пермского края от </w:t>
      </w:r>
      <w:r w:rsidR="00794673">
        <w:rPr>
          <w:rFonts w:ascii="Times New Roman" w:hAnsi="Times New Roman" w:cs="Times New Roman"/>
          <w:sz w:val="24"/>
          <w:szCs w:val="28"/>
        </w:rPr>
        <w:t>30</w:t>
      </w:r>
      <w:r>
        <w:rPr>
          <w:rFonts w:ascii="Times New Roman" w:hAnsi="Times New Roman" w:cs="Times New Roman"/>
          <w:sz w:val="24"/>
          <w:szCs w:val="28"/>
        </w:rPr>
        <w:t>.</w:t>
      </w:r>
      <w:r w:rsidR="00794673">
        <w:rPr>
          <w:rFonts w:ascii="Times New Roman" w:hAnsi="Times New Roman" w:cs="Times New Roman"/>
          <w:sz w:val="24"/>
          <w:szCs w:val="28"/>
        </w:rPr>
        <w:t>12</w:t>
      </w:r>
      <w:r>
        <w:rPr>
          <w:rFonts w:ascii="Times New Roman" w:hAnsi="Times New Roman" w:cs="Times New Roman"/>
          <w:sz w:val="24"/>
          <w:szCs w:val="28"/>
        </w:rPr>
        <w:t xml:space="preserve">.2022 № </w:t>
      </w:r>
      <w:r w:rsidR="00794673">
        <w:rPr>
          <w:rFonts w:ascii="Times New Roman" w:hAnsi="Times New Roman" w:cs="Times New Roman"/>
          <w:sz w:val="24"/>
          <w:szCs w:val="28"/>
        </w:rPr>
        <w:t>808/3</w:t>
      </w:r>
    </w:p>
    <w:p w:rsidR="00DB59A3" w:rsidRDefault="00DB59A3" w:rsidP="00794673">
      <w:pPr>
        <w:spacing w:after="0" w:line="240" w:lineRule="auto"/>
        <w:jc w:val="center"/>
        <w:rPr>
          <w:rFonts w:ascii="Times New Roman" w:hAnsi="Times New Roman" w:cs="Times New Roman"/>
          <w:sz w:val="28"/>
          <w:szCs w:val="28"/>
        </w:rPr>
      </w:pPr>
    </w:p>
    <w:p w:rsidR="00A05AD5" w:rsidRDefault="007E21C9" w:rsidP="00794673">
      <w:pPr>
        <w:spacing w:after="0" w:line="240" w:lineRule="auto"/>
        <w:jc w:val="center"/>
        <w:rPr>
          <w:rFonts w:ascii="Times New Roman" w:hAnsi="Times New Roman" w:cs="Times New Roman"/>
          <w:sz w:val="28"/>
          <w:szCs w:val="28"/>
        </w:rPr>
      </w:pPr>
      <w:r w:rsidRPr="00BD70F6">
        <w:rPr>
          <w:rFonts w:ascii="Times New Roman" w:hAnsi="Times New Roman" w:cs="Times New Roman"/>
          <w:sz w:val="28"/>
          <w:szCs w:val="28"/>
        </w:rPr>
        <w:t xml:space="preserve">Система программных мероприятий подпрограммы </w:t>
      </w:r>
    </w:p>
    <w:p w:rsidR="007E21C9" w:rsidRPr="006B7434" w:rsidRDefault="007E21C9" w:rsidP="00794673">
      <w:pPr>
        <w:spacing w:after="0" w:line="240" w:lineRule="auto"/>
        <w:jc w:val="center"/>
        <w:rPr>
          <w:rFonts w:ascii="Times New Roman" w:eastAsia="Times New Roman" w:hAnsi="Times New Roman" w:cs="Times New Roman"/>
          <w:sz w:val="28"/>
          <w:szCs w:val="28"/>
          <w:u w:val="single"/>
          <w:lang w:eastAsia="ru-RU"/>
        </w:rPr>
      </w:pPr>
      <w:r>
        <w:rPr>
          <w:rFonts w:ascii="Times New Roman" w:hAnsi="Times New Roman" w:cs="Times New Roman"/>
          <w:sz w:val="28"/>
          <w:szCs w:val="28"/>
          <w:u w:val="single"/>
        </w:rPr>
        <w:t>1.3</w:t>
      </w:r>
      <w:r w:rsidRPr="00BD70F6">
        <w:rPr>
          <w:rFonts w:ascii="Times New Roman" w:hAnsi="Times New Roman" w:cs="Times New Roman"/>
          <w:sz w:val="28"/>
          <w:szCs w:val="28"/>
          <w:u w:val="single"/>
        </w:rPr>
        <w:t xml:space="preserve">. </w:t>
      </w:r>
      <w:r>
        <w:rPr>
          <w:rFonts w:ascii="Times New Roman" w:eastAsia="Times New Roman" w:hAnsi="Times New Roman" w:cs="Times New Roman"/>
          <w:sz w:val="28"/>
          <w:szCs w:val="28"/>
          <w:u w:val="single"/>
          <w:lang w:eastAsia="ru-RU"/>
        </w:rPr>
        <w:t>Развитие коммунальной инфраструктуры</w:t>
      </w:r>
      <w:r w:rsidRPr="006B7434">
        <w:rPr>
          <w:rFonts w:ascii="Times New Roman" w:eastAsia="Times New Roman" w:hAnsi="Times New Roman" w:cs="Times New Roman"/>
          <w:sz w:val="28"/>
          <w:szCs w:val="28"/>
          <w:u w:val="single"/>
          <w:lang w:eastAsia="ru-RU"/>
        </w:rPr>
        <w:t xml:space="preserve"> Юсьвинского муниципального округа Пермского края</w:t>
      </w:r>
    </w:p>
    <w:p w:rsidR="007E21C9" w:rsidRPr="00BD70F6" w:rsidRDefault="007E21C9" w:rsidP="00794673">
      <w:pPr>
        <w:pStyle w:val="a3"/>
        <w:rPr>
          <w:sz w:val="28"/>
          <w:szCs w:val="28"/>
          <w:u w:val="single"/>
        </w:rPr>
      </w:pPr>
      <w:r w:rsidRPr="00BD70F6">
        <w:rPr>
          <w:sz w:val="28"/>
          <w:szCs w:val="28"/>
        </w:rPr>
        <w:t xml:space="preserve">муниципальной программы </w:t>
      </w:r>
      <w:r w:rsidRPr="00BD70F6">
        <w:rPr>
          <w:sz w:val="28"/>
          <w:szCs w:val="28"/>
          <w:u w:val="single"/>
        </w:rPr>
        <w:t>«</w:t>
      </w:r>
      <w:r>
        <w:rPr>
          <w:sz w:val="28"/>
          <w:szCs w:val="28"/>
          <w:u w:val="single"/>
        </w:rPr>
        <w:t>Территориальное развитие</w:t>
      </w:r>
      <w:r w:rsidRPr="00BD70F6">
        <w:rPr>
          <w:sz w:val="28"/>
          <w:szCs w:val="28"/>
          <w:u w:val="single"/>
        </w:rPr>
        <w:t xml:space="preserve"> Юсьвинского муниципального округа Пермского края»</w:t>
      </w:r>
    </w:p>
    <w:p w:rsidR="007E21C9" w:rsidRPr="00BD70F6" w:rsidRDefault="007E21C9" w:rsidP="00794673">
      <w:pPr>
        <w:pStyle w:val="a3"/>
        <w:rPr>
          <w:sz w:val="28"/>
          <w:szCs w:val="28"/>
        </w:rPr>
      </w:pPr>
    </w:p>
    <w:p w:rsidR="007E21C9" w:rsidRDefault="007E21C9" w:rsidP="00794673">
      <w:pPr>
        <w:pStyle w:val="a3"/>
        <w:jc w:val="right"/>
      </w:pPr>
      <w:r>
        <w:t>Таблица 5</w:t>
      </w:r>
      <w:r w:rsidRPr="00BD70F6">
        <w:t>.</w:t>
      </w:r>
    </w:p>
    <w:p w:rsidR="007E21C9" w:rsidRPr="00BD70F6" w:rsidRDefault="007E21C9" w:rsidP="00794673">
      <w:pPr>
        <w:pStyle w:val="a3"/>
        <w:jc w:val="right"/>
      </w:pPr>
    </w:p>
    <w:tbl>
      <w:tblPr>
        <w:tblStyle w:val="a7"/>
        <w:tblW w:w="0" w:type="auto"/>
        <w:tblInd w:w="720" w:type="dxa"/>
        <w:tblLayout w:type="fixed"/>
        <w:tblLook w:val="04A0" w:firstRow="1" w:lastRow="0" w:firstColumn="1" w:lastColumn="0" w:noHBand="0" w:noVBand="1"/>
      </w:tblPr>
      <w:tblGrid>
        <w:gridCol w:w="1239"/>
        <w:gridCol w:w="1636"/>
        <w:gridCol w:w="902"/>
        <w:gridCol w:w="671"/>
        <w:gridCol w:w="670"/>
        <w:gridCol w:w="670"/>
        <w:gridCol w:w="670"/>
        <w:gridCol w:w="670"/>
        <w:gridCol w:w="1313"/>
        <w:gridCol w:w="1835"/>
        <w:gridCol w:w="878"/>
        <w:gridCol w:w="860"/>
        <w:gridCol w:w="841"/>
        <w:gridCol w:w="850"/>
        <w:gridCol w:w="786"/>
      </w:tblGrid>
      <w:tr w:rsidR="007E21C9" w:rsidRPr="00E44298" w:rsidTr="00B22FD4">
        <w:tc>
          <w:tcPr>
            <w:tcW w:w="1239" w:type="dxa"/>
            <w:vMerge w:val="restart"/>
            <w:vAlign w:val="center"/>
          </w:tcPr>
          <w:p w:rsidR="007E21C9" w:rsidRPr="00E44298" w:rsidRDefault="007E21C9" w:rsidP="00794673">
            <w:pPr>
              <w:pStyle w:val="a3"/>
              <w:ind w:left="0"/>
              <w:jc w:val="center"/>
            </w:pPr>
            <w:r w:rsidRPr="00E44298">
              <w:t>Код</w:t>
            </w:r>
          </w:p>
        </w:tc>
        <w:tc>
          <w:tcPr>
            <w:tcW w:w="1636" w:type="dxa"/>
            <w:vMerge w:val="restart"/>
            <w:vAlign w:val="center"/>
          </w:tcPr>
          <w:p w:rsidR="007E21C9" w:rsidRPr="00E44298" w:rsidRDefault="007E21C9" w:rsidP="00794673">
            <w:pPr>
              <w:pStyle w:val="a3"/>
              <w:ind w:left="0"/>
              <w:jc w:val="center"/>
            </w:pPr>
            <w:r w:rsidRPr="00E44298">
              <w:t>Наименование задачи, основного мероприятия, мероприятия, целевого показателя</w:t>
            </w:r>
          </w:p>
        </w:tc>
        <w:tc>
          <w:tcPr>
            <w:tcW w:w="4253" w:type="dxa"/>
            <w:gridSpan w:val="6"/>
            <w:vAlign w:val="center"/>
          </w:tcPr>
          <w:p w:rsidR="007E21C9" w:rsidRPr="00E44298" w:rsidRDefault="007E21C9" w:rsidP="00794673">
            <w:pPr>
              <w:pStyle w:val="a3"/>
              <w:ind w:left="0"/>
              <w:jc w:val="center"/>
            </w:pPr>
            <w:r w:rsidRPr="00E44298">
              <w:t>Плановое значение показателя целевого показателя программы</w:t>
            </w:r>
          </w:p>
        </w:tc>
        <w:tc>
          <w:tcPr>
            <w:tcW w:w="1313" w:type="dxa"/>
            <w:vMerge w:val="restart"/>
            <w:vAlign w:val="center"/>
          </w:tcPr>
          <w:p w:rsidR="007E21C9" w:rsidRPr="00E44298" w:rsidRDefault="007E21C9" w:rsidP="00794673">
            <w:pPr>
              <w:pStyle w:val="a3"/>
              <w:ind w:left="0"/>
              <w:jc w:val="center"/>
            </w:pPr>
            <w:r w:rsidRPr="00E44298">
              <w:t>Участник программы</w:t>
            </w:r>
          </w:p>
        </w:tc>
        <w:tc>
          <w:tcPr>
            <w:tcW w:w="1835" w:type="dxa"/>
            <w:vMerge w:val="restart"/>
            <w:vAlign w:val="center"/>
          </w:tcPr>
          <w:p w:rsidR="007E21C9" w:rsidRPr="00E44298" w:rsidRDefault="007E21C9" w:rsidP="00794673">
            <w:pPr>
              <w:pStyle w:val="a3"/>
              <w:ind w:left="0"/>
              <w:jc w:val="center"/>
            </w:pPr>
            <w:r w:rsidRPr="00E44298">
              <w:t>Источник финансирования</w:t>
            </w:r>
          </w:p>
        </w:tc>
        <w:tc>
          <w:tcPr>
            <w:tcW w:w="4215" w:type="dxa"/>
            <w:gridSpan w:val="5"/>
            <w:vAlign w:val="center"/>
          </w:tcPr>
          <w:p w:rsidR="007E21C9" w:rsidRPr="00E44298" w:rsidRDefault="007E21C9" w:rsidP="00794673">
            <w:pPr>
              <w:pStyle w:val="a3"/>
              <w:ind w:left="0"/>
              <w:jc w:val="center"/>
            </w:pPr>
            <w:r w:rsidRPr="00E44298">
              <w:t>Объем финансирования, тыс. руб.</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Align w:val="center"/>
          </w:tcPr>
          <w:p w:rsidR="007E21C9" w:rsidRPr="00E44298" w:rsidRDefault="007E21C9" w:rsidP="00794673">
            <w:pPr>
              <w:pStyle w:val="a3"/>
              <w:ind w:left="0"/>
              <w:jc w:val="center"/>
            </w:pPr>
            <w:r w:rsidRPr="00E44298">
              <w:t>ед. изм.</w:t>
            </w:r>
          </w:p>
        </w:tc>
        <w:tc>
          <w:tcPr>
            <w:tcW w:w="671" w:type="dxa"/>
            <w:vAlign w:val="center"/>
          </w:tcPr>
          <w:p w:rsidR="007E21C9" w:rsidRPr="00E44298" w:rsidRDefault="007E21C9" w:rsidP="00794673">
            <w:pPr>
              <w:pStyle w:val="a3"/>
              <w:ind w:left="0"/>
              <w:jc w:val="center"/>
            </w:pPr>
            <w:r w:rsidRPr="00E44298">
              <w:t>2021 год</w:t>
            </w:r>
          </w:p>
        </w:tc>
        <w:tc>
          <w:tcPr>
            <w:tcW w:w="670" w:type="dxa"/>
            <w:vAlign w:val="center"/>
          </w:tcPr>
          <w:p w:rsidR="007E21C9" w:rsidRPr="00E44298" w:rsidRDefault="007E21C9" w:rsidP="00794673">
            <w:pPr>
              <w:pStyle w:val="a3"/>
              <w:ind w:left="0"/>
              <w:jc w:val="center"/>
            </w:pPr>
            <w:r w:rsidRPr="00E44298">
              <w:t>2022 год</w:t>
            </w:r>
          </w:p>
        </w:tc>
        <w:tc>
          <w:tcPr>
            <w:tcW w:w="670" w:type="dxa"/>
            <w:vAlign w:val="center"/>
          </w:tcPr>
          <w:p w:rsidR="007E21C9" w:rsidRPr="00E44298" w:rsidRDefault="007E21C9" w:rsidP="00794673">
            <w:pPr>
              <w:pStyle w:val="a3"/>
              <w:ind w:left="0"/>
              <w:jc w:val="center"/>
            </w:pPr>
            <w:r w:rsidRPr="00E44298">
              <w:t>2023 год</w:t>
            </w:r>
          </w:p>
        </w:tc>
        <w:tc>
          <w:tcPr>
            <w:tcW w:w="670" w:type="dxa"/>
            <w:vAlign w:val="center"/>
          </w:tcPr>
          <w:p w:rsidR="007E21C9" w:rsidRPr="00E44298" w:rsidRDefault="007E21C9" w:rsidP="00794673">
            <w:pPr>
              <w:pStyle w:val="a3"/>
              <w:ind w:left="0"/>
              <w:jc w:val="center"/>
            </w:pPr>
            <w:r w:rsidRPr="00E44298">
              <w:t>2024 год</w:t>
            </w:r>
          </w:p>
        </w:tc>
        <w:tc>
          <w:tcPr>
            <w:tcW w:w="670" w:type="dxa"/>
            <w:vAlign w:val="center"/>
          </w:tcPr>
          <w:p w:rsidR="007E21C9" w:rsidRPr="00E44298" w:rsidRDefault="007E21C9" w:rsidP="00794673">
            <w:pPr>
              <w:pStyle w:val="a3"/>
              <w:ind w:left="0"/>
              <w:jc w:val="center"/>
            </w:pPr>
            <w:r w:rsidRPr="00E44298">
              <w:t>2025 год</w:t>
            </w:r>
          </w:p>
        </w:tc>
        <w:tc>
          <w:tcPr>
            <w:tcW w:w="1313" w:type="dxa"/>
            <w:vMerge/>
            <w:vAlign w:val="center"/>
          </w:tcPr>
          <w:p w:rsidR="007E21C9" w:rsidRPr="00E44298" w:rsidRDefault="007E21C9" w:rsidP="00794673">
            <w:pPr>
              <w:pStyle w:val="a3"/>
              <w:ind w:left="0"/>
              <w:jc w:val="center"/>
            </w:pPr>
          </w:p>
        </w:tc>
        <w:tc>
          <w:tcPr>
            <w:tcW w:w="1835" w:type="dxa"/>
            <w:vMerge/>
            <w:vAlign w:val="center"/>
          </w:tcPr>
          <w:p w:rsidR="007E21C9" w:rsidRPr="00E44298" w:rsidRDefault="007E21C9" w:rsidP="00794673">
            <w:pPr>
              <w:pStyle w:val="a3"/>
              <w:ind w:left="0"/>
              <w:jc w:val="center"/>
            </w:pPr>
          </w:p>
        </w:tc>
        <w:tc>
          <w:tcPr>
            <w:tcW w:w="878" w:type="dxa"/>
            <w:vAlign w:val="center"/>
          </w:tcPr>
          <w:p w:rsidR="007E21C9" w:rsidRPr="00E44298" w:rsidRDefault="007E21C9" w:rsidP="00794673">
            <w:pPr>
              <w:pStyle w:val="a3"/>
              <w:ind w:left="0"/>
              <w:jc w:val="center"/>
            </w:pPr>
            <w:r w:rsidRPr="00E44298">
              <w:t>2021 год</w:t>
            </w:r>
          </w:p>
        </w:tc>
        <w:tc>
          <w:tcPr>
            <w:tcW w:w="860" w:type="dxa"/>
            <w:vAlign w:val="center"/>
          </w:tcPr>
          <w:p w:rsidR="007E21C9" w:rsidRPr="00E44298" w:rsidRDefault="007E21C9" w:rsidP="00794673">
            <w:pPr>
              <w:pStyle w:val="a3"/>
              <w:ind w:left="0"/>
              <w:jc w:val="center"/>
            </w:pPr>
            <w:r w:rsidRPr="00E44298">
              <w:t>2022 год</w:t>
            </w:r>
          </w:p>
        </w:tc>
        <w:tc>
          <w:tcPr>
            <w:tcW w:w="841" w:type="dxa"/>
            <w:vAlign w:val="center"/>
          </w:tcPr>
          <w:p w:rsidR="007E21C9" w:rsidRPr="00E44298" w:rsidRDefault="007E21C9" w:rsidP="00794673">
            <w:pPr>
              <w:pStyle w:val="a3"/>
              <w:ind w:left="0"/>
              <w:jc w:val="center"/>
            </w:pPr>
            <w:r w:rsidRPr="00E44298">
              <w:t>2023 год</w:t>
            </w:r>
          </w:p>
        </w:tc>
        <w:tc>
          <w:tcPr>
            <w:tcW w:w="850" w:type="dxa"/>
            <w:vAlign w:val="center"/>
          </w:tcPr>
          <w:p w:rsidR="007E21C9" w:rsidRPr="00E44298" w:rsidRDefault="007E21C9" w:rsidP="00794673">
            <w:pPr>
              <w:pStyle w:val="a3"/>
              <w:ind w:left="0"/>
              <w:jc w:val="center"/>
            </w:pPr>
            <w:r w:rsidRPr="00E44298">
              <w:t>2024 год</w:t>
            </w:r>
          </w:p>
        </w:tc>
        <w:tc>
          <w:tcPr>
            <w:tcW w:w="786" w:type="dxa"/>
            <w:vAlign w:val="center"/>
          </w:tcPr>
          <w:p w:rsidR="007E21C9" w:rsidRPr="00E44298" w:rsidRDefault="007E21C9" w:rsidP="00794673">
            <w:pPr>
              <w:pStyle w:val="a3"/>
              <w:ind w:left="0"/>
              <w:jc w:val="center"/>
            </w:pPr>
            <w:r w:rsidRPr="00E44298">
              <w:t>2025 год</w:t>
            </w:r>
          </w:p>
        </w:tc>
      </w:tr>
      <w:tr w:rsidR="007E21C9" w:rsidRPr="00E44298" w:rsidTr="00B22FD4">
        <w:tc>
          <w:tcPr>
            <w:tcW w:w="1239" w:type="dxa"/>
            <w:vAlign w:val="center"/>
          </w:tcPr>
          <w:p w:rsidR="007E21C9" w:rsidRPr="00E44298" w:rsidRDefault="007E21C9" w:rsidP="00794673">
            <w:pPr>
              <w:pStyle w:val="a3"/>
              <w:ind w:left="0"/>
              <w:jc w:val="center"/>
            </w:pPr>
            <w:r w:rsidRPr="00E44298">
              <w:t>1</w:t>
            </w:r>
          </w:p>
        </w:tc>
        <w:tc>
          <w:tcPr>
            <w:tcW w:w="1636" w:type="dxa"/>
            <w:vAlign w:val="center"/>
          </w:tcPr>
          <w:p w:rsidR="007E21C9" w:rsidRPr="00E44298" w:rsidRDefault="007E21C9" w:rsidP="00794673">
            <w:pPr>
              <w:pStyle w:val="a3"/>
              <w:ind w:left="0"/>
              <w:jc w:val="center"/>
            </w:pPr>
            <w:r w:rsidRPr="00E44298">
              <w:t>2</w:t>
            </w:r>
          </w:p>
        </w:tc>
        <w:tc>
          <w:tcPr>
            <w:tcW w:w="902" w:type="dxa"/>
            <w:vAlign w:val="center"/>
          </w:tcPr>
          <w:p w:rsidR="007E21C9" w:rsidRPr="00E44298" w:rsidRDefault="007E21C9" w:rsidP="00794673">
            <w:pPr>
              <w:pStyle w:val="a3"/>
              <w:ind w:left="0"/>
              <w:jc w:val="center"/>
            </w:pPr>
            <w:r w:rsidRPr="00E44298">
              <w:t>3</w:t>
            </w:r>
          </w:p>
        </w:tc>
        <w:tc>
          <w:tcPr>
            <w:tcW w:w="671" w:type="dxa"/>
            <w:vAlign w:val="center"/>
          </w:tcPr>
          <w:p w:rsidR="007E21C9" w:rsidRPr="00E44298" w:rsidRDefault="007E21C9" w:rsidP="00794673">
            <w:pPr>
              <w:pStyle w:val="a3"/>
              <w:ind w:left="0"/>
              <w:jc w:val="center"/>
            </w:pPr>
            <w:r w:rsidRPr="00E44298">
              <w:t>4</w:t>
            </w:r>
          </w:p>
        </w:tc>
        <w:tc>
          <w:tcPr>
            <w:tcW w:w="670" w:type="dxa"/>
            <w:vAlign w:val="center"/>
          </w:tcPr>
          <w:p w:rsidR="007E21C9" w:rsidRPr="00E44298" w:rsidRDefault="007E21C9" w:rsidP="00794673">
            <w:pPr>
              <w:pStyle w:val="a3"/>
              <w:ind w:left="0"/>
              <w:jc w:val="center"/>
            </w:pPr>
            <w:r w:rsidRPr="00E44298">
              <w:t>5</w:t>
            </w:r>
          </w:p>
        </w:tc>
        <w:tc>
          <w:tcPr>
            <w:tcW w:w="670" w:type="dxa"/>
            <w:vAlign w:val="center"/>
          </w:tcPr>
          <w:p w:rsidR="007E21C9" w:rsidRPr="00E44298" w:rsidRDefault="007E21C9" w:rsidP="00794673">
            <w:pPr>
              <w:pStyle w:val="a3"/>
              <w:ind w:left="0"/>
              <w:jc w:val="center"/>
            </w:pPr>
            <w:r w:rsidRPr="00E44298">
              <w:t>6</w:t>
            </w:r>
          </w:p>
        </w:tc>
        <w:tc>
          <w:tcPr>
            <w:tcW w:w="670" w:type="dxa"/>
          </w:tcPr>
          <w:p w:rsidR="007E21C9" w:rsidRPr="00E44298" w:rsidRDefault="007E21C9" w:rsidP="00794673">
            <w:pPr>
              <w:pStyle w:val="a3"/>
              <w:ind w:left="0"/>
              <w:jc w:val="center"/>
            </w:pPr>
            <w:r w:rsidRPr="00E44298">
              <w:t>7</w:t>
            </w:r>
          </w:p>
        </w:tc>
        <w:tc>
          <w:tcPr>
            <w:tcW w:w="670" w:type="dxa"/>
          </w:tcPr>
          <w:p w:rsidR="007E21C9" w:rsidRPr="00E44298" w:rsidRDefault="007E21C9" w:rsidP="00794673">
            <w:pPr>
              <w:pStyle w:val="a3"/>
              <w:ind w:left="0"/>
              <w:jc w:val="center"/>
            </w:pPr>
            <w:r w:rsidRPr="00E44298">
              <w:t>8</w:t>
            </w:r>
          </w:p>
        </w:tc>
        <w:tc>
          <w:tcPr>
            <w:tcW w:w="1313" w:type="dxa"/>
            <w:vAlign w:val="center"/>
          </w:tcPr>
          <w:p w:rsidR="007E21C9" w:rsidRPr="00E44298" w:rsidRDefault="007E21C9" w:rsidP="00794673">
            <w:pPr>
              <w:pStyle w:val="a3"/>
              <w:ind w:left="0"/>
              <w:jc w:val="center"/>
            </w:pPr>
            <w:r w:rsidRPr="00E44298">
              <w:t>9</w:t>
            </w:r>
          </w:p>
        </w:tc>
        <w:tc>
          <w:tcPr>
            <w:tcW w:w="1835" w:type="dxa"/>
            <w:vAlign w:val="center"/>
          </w:tcPr>
          <w:p w:rsidR="007E21C9" w:rsidRPr="00E44298" w:rsidRDefault="007E21C9" w:rsidP="00794673">
            <w:pPr>
              <w:pStyle w:val="a3"/>
              <w:ind w:left="0"/>
              <w:jc w:val="center"/>
            </w:pPr>
            <w:r w:rsidRPr="00E44298">
              <w:t>10</w:t>
            </w:r>
          </w:p>
        </w:tc>
        <w:tc>
          <w:tcPr>
            <w:tcW w:w="878" w:type="dxa"/>
            <w:vAlign w:val="center"/>
          </w:tcPr>
          <w:p w:rsidR="007E21C9" w:rsidRPr="00E44298" w:rsidRDefault="007E21C9" w:rsidP="00794673">
            <w:pPr>
              <w:pStyle w:val="a3"/>
              <w:ind w:left="0"/>
              <w:jc w:val="center"/>
            </w:pPr>
            <w:r w:rsidRPr="00E44298">
              <w:t>11</w:t>
            </w:r>
          </w:p>
        </w:tc>
        <w:tc>
          <w:tcPr>
            <w:tcW w:w="860" w:type="dxa"/>
            <w:vAlign w:val="center"/>
          </w:tcPr>
          <w:p w:rsidR="007E21C9" w:rsidRPr="00E44298" w:rsidRDefault="007E21C9" w:rsidP="00794673">
            <w:pPr>
              <w:pStyle w:val="a3"/>
              <w:ind w:left="0"/>
              <w:jc w:val="center"/>
            </w:pPr>
            <w:r w:rsidRPr="00E44298">
              <w:t>12</w:t>
            </w:r>
          </w:p>
        </w:tc>
        <w:tc>
          <w:tcPr>
            <w:tcW w:w="841" w:type="dxa"/>
            <w:vAlign w:val="center"/>
          </w:tcPr>
          <w:p w:rsidR="007E21C9" w:rsidRPr="00E44298" w:rsidRDefault="007E21C9" w:rsidP="00794673">
            <w:pPr>
              <w:pStyle w:val="a3"/>
              <w:ind w:left="0"/>
              <w:jc w:val="center"/>
            </w:pPr>
            <w:r w:rsidRPr="00E44298">
              <w:t>13</w:t>
            </w:r>
          </w:p>
        </w:tc>
        <w:tc>
          <w:tcPr>
            <w:tcW w:w="850" w:type="dxa"/>
          </w:tcPr>
          <w:p w:rsidR="007E21C9" w:rsidRPr="00E44298" w:rsidRDefault="007E21C9" w:rsidP="00794673">
            <w:pPr>
              <w:pStyle w:val="a3"/>
              <w:ind w:left="0"/>
              <w:jc w:val="center"/>
            </w:pPr>
            <w:r w:rsidRPr="00E44298">
              <w:t>14</w:t>
            </w:r>
          </w:p>
        </w:tc>
        <w:tc>
          <w:tcPr>
            <w:tcW w:w="786" w:type="dxa"/>
          </w:tcPr>
          <w:p w:rsidR="007E21C9" w:rsidRPr="00E44298" w:rsidRDefault="007E21C9" w:rsidP="00794673">
            <w:pPr>
              <w:pStyle w:val="a3"/>
              <w:ind w:left="0"/>
              <w:jc w:val="center"/>
            </w:pPr>
            <w:r w:rsidRPr="00E44298">
              <w:t>15</w:t>
            </w:r>
          </w:p>
        </w:tc>
      </w:tr>
      <w:tr w:rsidR="007E21C9" w:rsidRPr="00E44298" w:rsidTr="00B22FD4">
        <w:tc>
          <w:tcPr>
            <w:tcW w:w="1239" w:type="dxa"/>
            <w:vAlign w:val="center"/>
          </w:tcPr>
          <w:p w:rsidR="007E21C9" w:rsidRPr="00E44298" w:rsidRDefault="007E21C9" w:rsidP="00794673">
            <w:pPr>
              <w:pStyle w:val="a3"/>
              <w:ind w:left="0"/>
              <w:jc w:val="center"/>
            </w:pPr>
            <w:r w:rsidRPr="00E44298">
              <w:t>1.3.1.</w:t>
            </w:r>
          </w:p>
        </w:tc>
        <w:tc>
          <w:tcPr>
            <w:tcW w:w="13252" w:type="dxa"/>
            <w:gridSpan w:val="14"/>
          </w:tcPr>
          <w:p w:rsidR="007E21C9" w:rsidRPr="00E44298" w:rsidRDefault="007E21C9" w:rsidP="00794673">
            <w:pPr>
              <w:widowControl w:val="0"/>
              <w:shd w:val="clear" w:color="auto" w:fill="FFFFFF"/>
              <w:autoSpaceDE w:val="0"/>
              <w:autoSpaceDN w:val="0"/>
              <w:adjustRightInd w:val="0"/>
              <w:jc w:val="both"/>
              <w:rPr>
                <w:rFonts w:ascii="Times New Roman" w:hAnsi="Times New Roman" w:cs="Times New Roman"/>
                <w:sz w:val="24"/>
                <w:szCs w:val="24"/>
              </w:rPr>
            </w:pPr>
            <w:r w:rsidRPr="00E44298">
              <w:rPr>
                <w:rFonts w:ascii="Times New Roman" w:hAnsi="Times New Roman" w:cs="Times New Roman"/>
              </w:rPr>
              <w:t>Задача. Улучшение обеспечения водоснабжением и водоотведением населения Юсьвинского муниципального округа Пермского края</w:t>
            </w:r>
            <w:r w:rsidRPr="00E44298">
              <w:rPr>
                <w:rFonts w:ascii="Times New Roman" w:hAnsi="Times New Roman" w:cs="Times New Roman"/>
                <w:sz w:val="24"/>
                <w:szCs w:val="24"/>
              </w:rPr>
              <w:t>.</w:t>
            </w:r>
          </w:p>
        </w:tc>
      </w:tr>
      <w:tr w:rsidR="007E21C9" w:rsidRPr="00E44298" w:rsidTr="00B22FD4">
        <w:tc>
          <w:tcPr>
            <w:tcW w:w="1239" w:type="dxa"/>
            <w:vAlign w:val="center"/>
          </w:tcPr>
          <w:p w:rsidR="007E21C9" w:rsidRPr="00E44298" w:rsidRDefault="007E21C9" w:rsidP="00794673">
            <w:pPr>
              <w:pStyle w:val="a3"/>
              <w:ind w:left="0"/>
              <w:jc w:val="center"/>
            </w:pPr>
            <w:r w:rsidRPr="00E44298">
              <w:t>1.3.1.1.</w:t>
            </w:r>
          </w:p>
        </w:tc>
        <w:tc>
          <w:tcPr>
            <w:tcW w:w="13252" w:type="dxa"/>
            <w:gridSpan w:val="14"/>
            <w:vAlign w:val="center"/>
          </w:tcPr>
          <w:p w:rsidR="007E21C9" w:rsidRPr="00E44298" w:rsidRDefault="007E21C9" w:rsidP="00794673">
            <w:pPr>
              <w:rPr>
                <w:rFonts w:ascii="Times New Roman" w:hAnsi="Times New Roman" w:cs="Times New Roman"/>
              </w:rPr>
            </w:pPr>
            <w:r w:rsidRPr="00E44298">
              <w:rPr>
                <w:rFonts w:ascii="Times New Roman" w:hAnsi="Times New Roman" w:cs="Times New Roman"/>
                <w:u w:val="single"/>
              </w:rPr>
              <w:t>Основное мероприятие</w:t>
            </w:r>
            <w:r w:rsidRPr="00E44298">
              <w:rPr>
                <w:rFonts w:ascii="Times New Roman" w:hAnsi="Times New Roman" w:cs="Times New Roman"/>
              </w:rPr>
              <w:t>. Строительство, ремонт объектов коммунальной, инженерной  инфраструктуры муниципального значения, разработка проектной документации</w:t>
            </w:r>
          </w:p>
        </w:tc>
      </w:tr>
      <w:tr w:rsidR="007E21C9" w:rsidRPr="00E44298" w:rsidTr="00B22FD4">
        <w:tc>
          <w:tcPr>
            <w:tcW w:w="1239" w:type="dxa"/>
            <w:vAlign w:val="center"/>
          </w:tcPr>
          <w:p w:rsidR="007E21C9" w:rsidRPr="00E44298" w:rsidRDefault="007E21C9" w:rsidP="00794673">
            <w:pPr>
              <w:pStyle w:val="a3"/>
              <w:ind w:left="0"/>
              <w:jc w:val="center"/>
            </w:pPr>
            <w:r w:rsidRPr="00E44298">
              <w:t>1.3.1.1.1.</w:t>
            </w:r>
          </w:p>
        </w:tc>
        <w:tc>
          <w:tcPr>
            <w:tcW w:w="13252" w:type="dxa"/>
            <w:gridSpan w:val="14"/>
            <w:vAlign w:val="center"/>
          </w:tcPr>
          <w:p w:rsidR="007E21C9" w:rsidRPr="00E44298" w:rsidRDefault="007E21C9" w:rsidP="00794673">
            <w:pPr>
              <w:rPr>
                <w:rFonts w:ascii="Times New Roman" w:hAnsi="Times New Roman" w:cs="Times New Roman"/>
              </w:rPr>
            </w:pPr>
            <w:r w:rsidRPr="00E44298">
              <w:rPr>
                <w:rFonts w:ascii="Times New Roman" w:hAnsi="Times New Roman" w:cs="Times New Roman"/>
              </w:rPr>
              <w:t>Мероприятие. Ремонт (обустройство) источников водоснабжения и систем водоснабжения</w:t>
            </w:r>
          </w:p>
        </w:tc>
      </w:tr>
      <w:tr w:rsidR="005422A3" w:rsidRPr="00E44298" w:rsidTr="00B22FD4">
        <w:tc>
          <w:tcPr>
            <w:tcW w:w="1239" w:type="dxa"/>
            <w:vMerge w:val="restart"/>
            <w:vAlign w:val="center"/>
          </w:tcPr>
          <w:p w:rsidR="005422A3" w:rsidRPr="00E44298" w:rsidRDefault="005422A3" w:rsidP="00794673">
            <w:pPr>
              <w:pStyle w:val="a3"/>
              <w:ind w:left="0"/>
              <w:jc w:val="center"/>
            </w:pPr>
            <w:r w:rsidRPr="00E44298">
              <w:t>1.3.1.1.1.1.</w:t>
            </w:r>
          </w:p>
        </w:tc>
        <w:tc>
          <w:tcPr>
            <w:tcW w:w="1636" w:type="dxa"/>
            <w:vMerge w:val="restart"/>
          </w:tcPr>
          <w:p w:rsidR="005422A3" w:rsidRPr="00E44298" w:rsidRDefault="00A05AD5" w:rsidP="00794673">
            <w:pPr>
              <w:shd w:val="clear" w:color="auto" w:fill="FFFFFF"/>
              <w:rPr>
                <w:rFonts w:ascii="Times New Roman" w:hAnsi="Times New Roman" w:cs="Times New Roman"/>
                <w:color w:val="000000"/>
              </w:rPr>
            </w:pPr>
            <w:r>
              <w:rPr>
                <w:rFonts w:ascii="Times New Roman" w:hAnsi="Times New Roman" w:cs="Times New Roman"/>
              </w:rPr>
              <w:t>Количество обустроенных</w:t>
            </w:r>
            <w:r w:rsidR="005422A3" w:rsidRPr="00E44298">
              <w:rPr>
                <w:rFonts w:ascii="Times New Roman" w:hAnsi="Times New Roman" w:cs="Times New Roman"/>
              </w:rPr>
              <w:t xml:space="preserve"> колодцев, скважин</w:t>
            </w:r>
          </w:p>
        </w:tc>
        <w:tc>
          <w:tcPr>
            <w:tcW w:w="902" w:type="dxa"/>
            <w:vMerge w:val="restart"/>
            <w:vAlign w:val="center"/>
          </w:tcPr>
          <w:p w:rsidR="005422A3" w:rsidRPr="00E44298" w:rsidRDefault="005422A3" w:rsidP="00794673">
            <w:pPr>
              <w:shd w:val="clear" w:color="auto" w:fill="FFFFFF"/>
              <w:jc w:val="center"/>
              <w:rPr>
                <w:rFonts w:ascii="Times New Roman" w:hAnsi="Times New Roman" w:cs="Times New Roman"/>
                <w:color w:val="000000"/>
              </w:rPr>
            </w:pPr>
            <w:r w:rsidRPr="00E44298">
              <w:rPr>
                <w:rFonts w:ascii="Times New Roman" w:hAnsi="Times New Roman" w:cs="Times New Roman"/>
                <w:color w:val="000000"/>
              </w:rPr>
              <w:t>шт.</w:t>
            </w:r>
          </w:p>
        </w:tc>
        <w:tc>
          <w:tcPr>
            <w:tcW w:w="671" w:type="dxa"/>
            <w:vMerge w:val="restart"/>
            <w:vAlign w:val="center"/>
          </w:tcPr>
          <w:p w:rsidR="005422A3" w:rsidRPr="00E44298" w:rsidRDefault="005422A3" w:rsidP="00794673">
            <w:pPr>
              <w:shd w:val="clear" w:color="auto" w:fill="FFFFFF"/>
              <w:jc w:val="center"/>
              <w:rPr>
                <w:rFonts w:ascii="Times New Roman" w:hAnsi="Times New Roman" w:cs="Times New Roman"/>
              </w:rPr>
            </w:pPr>
            <w:r>
              <w:rPr>
                <w:rFonts w:ascii="Times New Roman" w:hAnsi="Times New Roman" w:cs="Times New Roman"/>
              </w:rPr>
              <w:t>5</w:t>
            </w:r>
          </w:p>
        </w:tc>
        <w:tc>
          <w:tcPr>
            <w:tcW w:w="670" w:type="dxa"/>
            <w:vMerge w:val="restart"/>
            <w:vAlign w:val="center"/>
          </w:tcPr>
          <w:p w:rsidR="005422A3" w:rsidRPr="00E44298" w:rsidRDefault="005422A3" w:rsidP="00794673">
            <w:pPr>
              <w:shd w:val="clear" w:color="auto" w:fill="FFFFFF"/>
              <w:jc w:val="center"/>
              <w:rPr>
                <w:rFonts w:ascii="Times New Roman" w:hAnsi="Times New Roman" w:cs="Times New Roman"/>
              </w:rPr>
            </w:pPr>
            <w:r w:rsidRPr="00857881">
              <w:rPr>
                <w:rFonts w:ascii="Times New Roman" w:hAnsi="Times New Roman" w:cs="Times New Roman"/>
              </w:rPr>
              <w:t>4</w:t>
            </w:r>
          </w:p>
        </w:tc>
        <w:tc>
          <w:tcPr>
            <w:tcW w:w="670" w:type="dxa"/>
            <w:vMerge w:val="restart"/>
            <w:vAlign w:val="center"/>
          </w:tcPr>
          <w:p w:rsidR="005422A3" w:rsidRPr="00E44298" w:rsidRDefault="005422A3" w:rsidP="00794673">
            <w:pPr>
              <w:shd w:val="clear" w:color="auto" w:fill="FFFFFF"/>
              <w:jc w:val="center"/>
              <w:rPr>
                <w:rFonts w:ascii="Times New Roman" w:hAnsi="Times New Roman" w:cs="Times New Roman"/>
              </w:rPr>
            </w:pPr>
            <w:r>
              <w:rPr>
                <w:rFonts w:ascii="Times New Roman" w:hAnsi="Times New Roman" w:cs="Times New Roman"/>
              </w:rPr>
              <w:t>4</w:t>
            </w:r>
          </w:p>
        </w:tc>
        <w:tc>
          <w:tcPr>
            <w:tcW w:w="670" w:type="dxa"/>
            <w:vMerge w:val="restart"/>
            <w:vAlign w:val="center"/>
          </w:tcPr>
          <w:p w:rsidR="005422A3" w:rsidRPr="00E44298" w:rsidRDefault="005422A3" w:rsidP="00794673">
            <w:pPr>
              <w:shd w:val="clear" w:color="auto" w:fill="FFFFFF"/>
              <w:jc w:val="center"/>
              <w:rPr>
                <w:rFonts w:ascii="Times New Roman" w:hAnsi="Times New Roman" w:cs="Times New Roman"/>
              </w:rPr>
            </w:pPr>
            <w:r>
              <w:rPr>
                <w:rFonts w:ascii="Times New Roman" w:hAnsi="Times New Roman" w:cs="Times New Roman"/>
              </w:rPr>
              <w:t>4</w:t>
            </w:r>
          </w:p>
        </w:tc>
        <w:tc>
          <w:tcPr>
            <w:tcW w:w="670" w:type="dxa"/>
            <w:vMerge w:val="restart"/>
            <w:vAlign w:val="center"/>
          </w:tcPr>
          <w:p w:rsidR="005422A3" w:rsidRPr="00E44298" w:rsidRDefault="005422A3"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5422A3" w:rsidRPr="00E44298" w:rsidRDefault="005422A3" w:rsidP="00794673">
            <w:pPr>
              <w:pStyle w:val="a3"/>
              <w:ind w:left="0"/>
              <w:jc w:val="center"/>
            </w:pPr>
            <w:r w:rsidRPr="00E44298">
              <w:t>ОТР</w:t>
            </w:r>
          </w:p>
        </w:tc>
        <w:tc>
          <w:tcPr>
            <w:tcW w:w="1835" w:type="dxa"/>
            <w:vAlign w:val="center"/>
          </w:tcPr>
          <w:p w:rsidR="005422A3" w:rsidRPr="00E44298" w:rsidRDefault="005422A3" w:rsidP="00794673">
            <w:pPr>
              <w:pStyle w:val="a3"/>
              <w:ind w:left="0"/>
              <w:jc w:val="center"/>
            </w:pPr>
            <w:r w:rsidRPr="00E44298">
              <w:t>бюджет ЮМО</w:t>
            </w:r>
          </w:p>
        </w:tc>
        <w:tc>
          <w:tcPr>
            <w:tcW w:w="878" w:type="dxa"/>
            <w:vAlign w:val="center"/>
          </w:tcPr>
          <w:p w:rsidR="005422A3" w:rsidRPr="00E44298" w:rsidRDefault="005422A3" w:rsidP="00794673">
            <w:pPr>
              <w:widowControl w:val="0"/>
              <w:shd w:val="clear" w:color="auto" w:fill="FFFFFF"/>
              <w:autoSpaceDE w:val="0"/>
              <w:autoSpaceDN w:val="0"/>
              <w:adjustRightInd w:val="0"/>
              <w:jc w:val="center"/>
              <w:rPr>
                <w:rFonts w:ascii="Times New Roman" w:hAnsi="Times New Roman" w:cs="Times New Roman"/>
                <w:sz w:val="24"/>
                <w:szCs w:val="24"/>
              </w:rPr>
            </w:pPr>
            <w:r w:rsidRPr="00E44298">
              <w:rPr>
                <w:rFonts w:ascii="Times New Roman" w:hAnsi="Times New Roman" w:cs="Times New Roman"/>
                <w:sz w:val="24"/>
                <w:szCs w:val="24"/>
              </w:rPr>
              <w:t>650,6</w:t>
            </w:r>
          </w:p>
        </w:tc>
        <w:tc>
          <w:tcPr>
            <w:tcW w:w="860" w:type="dxa"/>
            <w:vAlign w:val="center"/>
          </w:tcPr>
          <w:p w:rsidR="005422A3" w:rsidRPr="00011243" w:rsidRDefault="00587EE2"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3 038,86</w:t>
            </w:r>
          </w:p>
        </w:tc>
        <w:tc>
          <w:tcPr>
            <w:tcW w:w="841" w:type="dxa"/>
            <w:vAlign w:val="center"/>
          </w:tcPr>
          <w:p w:rsidR="005422A3" w:rsidRPr="00011243" w:rsidRDefault="005422A3"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454,60</w:t>
            </w:r>
          </w:p>
        </w:tc>
        <w:tc>
          <w:tcPr>
            <w:tcW w:w="850" w:type="dxa"/>
            <w:vAlign w:val="center"/>
          </w:tcPr>
          <w:p w:rsidR="005422A3" w:rsidRPr="00011243" w:rsidRDefault="005422A3"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454,60</w:t>
            </w:r>
          </w:p>
        </w:tc>
        <w:tc>
          <w:tcPr>
            <w:tcW w:w="786" w:type="dxa"/>
            <w:vAlign w:val="center"/>
          </w:tcPr>
          <w:p w:rsidR="005422A3" w:rsidRPr="00E44298" w:rsidRDefault="005422A3"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5422A3" w:rsidRPr="00E44298" w:rsidTr="00B22FD4">
        <w:tc>
          <w:tcPr>
            <w:tcW w:w="8441" w:type="dxa"/>
            <w:gridSpan w:val="9"/>
            <w:vMerge w:val="restart"/>
          </w:tcPr>
          <w:p w:rsidR="005422A3" w:rsidRPr="00E44298" w:rsidRDefault="005422A3" w:rsidP="00794673">
            <w:pPr>
              <w:pStyle w:val="a3"/>
              <w:ind w:left="0"/>
              <w:jc w:val="center"/>
            </w:pPr>
            <w:r w:rsidRPr="00E44298">
              <w:t>Итого по мероприятию 1.3.1.1.1., в том числе по источникам финансирования</w:t>
            </w:r>
          </w:p>
        </w:tc>
        <w:tc>
          <w:tcPr>
            <w:tcW w:w="1835" w:type="dxa"/>
            <w:vAlign w:val="center"/>
          </w:tcPr>
          <w:p w:rsidR="005422A3" w:rsidRPr="00E44298" w:rsidRDefault="005422A3" w:rsidP="00794673">
            <w:pPr>
              <w:pStyle w:val="a3"/>
              <w:ind w:left="0"/>
              <w:jc w:val="center"/>
            </w:pPr>
            <w:r w:rsidRPr="00E44298">
              <w:t>бюджет ЮМО</w:t>
            </w:r>
          </w:p>
        </w:tc>
        <w:tc>
          <w:tcPr>
            <w:tcW w:w="878" w:type="dxa"/>
            <w:vAlign w:val="center"/>
          </w:tcPr>
          <w:p w:rsidR="005422A3" w:rsidRPr="00E44298" w:rsidRDefault="005422A3" w:rsidP="00794673">
            <w:pPr>
              <w:widowControl w:val="0"/>
              <w:shd w:val="clear" w:color="auto" w:fill="FFFFFF"/>
              <w:autoSpaceDE w:val="0"/>
              <w:autoSpaceDN w:val="0"/>
              <w:adjustRightInd w:val="0"/>
              <w:jc w:val="center"/>
              <w:rPr>
                <w:rFonts w:ascii="Times New Roman" w:hAnsi="Times New Roman" w:cs="Times New Roman"/>
                <w:sz w:val="24"/>
                <w:szCs w:val="24"/>
              </w:rPr>
            </w:pPr>
            <w:r w:rsidRPr="00E44298">
              <w:rPr>
                <w:rFonts w:ascii="Times New Roman" w:hAnsi="Times New Roman" w:cs="Times New Roman"/>
                <w:sz w:val="24"/>
                <w:szCs w:val="24"/>
              </w:rPr>
              <w:t>650,6</w:t>
            </w:r>
          </w:p>
        </w:tc>
        <w:tc>
          <w:tcPr>
            <w:tcW w:w="860" w:type="dxa"/>
            <w:vAlign w:val="center"/>
          </w:tcPr>
          <w:p w:rsidR="005422A3" w:rsidRPr="00011243" w:rsidRDefault="00587EE2"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3 038,86</w:t>
            </w:r>
          </w:p>
        </w:tc>
        <w:tc>
          <w:tcPr>
            <w:tcW w:w="841" w:type="dxa"/>
            <w:vAlign w:val="center"/>
          </w:tcPr>
          <w:p w:rsidR="005422A3" w:rsidRPr="00011243" w:rsidRDefault="005422A3"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454,60</w:t>
            </w:r>
          </w:p>
        </w:tc>
        <w:tc>
          <w:tcPr>
            <w:tcW w:w="850" w:type="dxa"/>
            <w:vAlign w:val="center"/>
          </w:tcPr>
          <w:p w:rsidR="005422A3" w:rsidRPr="00011243" w:rsidRDefault="005422A3"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454,60</w:t>
            </w:r>
          </w:p>
        </w:tc>
        <w:tc>
          <w:tcPr>
            <w:tcW w:w="786" w:type="dxa"/>
            <w:vAlign w:val="center"/>
          </w:tcPr>
          <w:p w:rsidR="005422A3" w:rsidRPr="00E44298" w:rsidRDefault="005422A3" w:rsidP="00794673">
            <w:pPr>
              <w:pStyle w:val="a3"/>
              <w:ind w:left="0"/>
              <w:jc w:val="center"/>
            </w:pPr>
            <w:r w:rsidRPr="00E44298">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5422A3" w:rsidRPr="00E44298" w:rsidTr="00B22FD4">
        <w:tc>
          <w:tcPr>
            <w:tcW w:w="10276" w:type="dxa"/>
            <w:gridSpan w:val="10"/>
          </w:tcPr>
          <w:p w:rsidR="005422A3" w:rsidRPr="00E44298" w:rsidRDefault="005422A3" w:rsidP="00794673">
            <w:pPr>
              <w:pStyle w:val="a3"/>
              <w:ind w:left="0"/>
              <w:jc w:val="right"/>
            </w:pPr>
            <w:r w:rsidRPr="00E44298">
              <w:lastRenderedPageBreak/>
              <w:t>итого</w:t>
            </w:r>
          </w:p>
        </w:tc>
        <w:tc>
          <w:tcPr>
            <w:tcW w:w="878" w:type="dxa"/>
            <w:vAlign w:val="center"/>
          </w:tcPr>
          <w:p w:rsidR="005422A3" w:rsidRPr="00E44298" w:rsidRDefault="005422A3" w:rsidP="00794673">
            <w:pPr>
              <w:widowControl w:val="0"/>
              <w:shd w:val="clear" w:color="auto" w:fill="FFFFFF"/>
              <w:autoSpaceDE w:val="0"/>
              <w:autoSpaceDN w:val="0"/>
              <w:adjustRightInd w:val="0"/>
              <w:jc w:val="center"/>
              <w:rPr>
                <w:rFonts w:ascii="Times New Roman" w:hAnsi="Times New Roman" w:cs="Times New Roman"/>
                <w:sz w:val="24"/>
                <w:szCs w:val="24"/>
              </w:rPr>
            </w:pPr>
            <w:r w:rsidRPr="00E44298">
              <w:rPr>
                <w:rFonts w:ascii="Times New Roman" w:hAnsi="Times New Roman" w:cs="Times New Roman"/>
                <w:sz w:val="24"/>
                <w:szCs w:val="24"/>
              </w:rPr>
              <w:t>650,6</w:t>
            </w:r>
          </w:p>
        </w:tc>
        <w:tc>
          <w:tcPr>
            <w:tcW w:w="860" w:type="dxa"/>
            <w:vAlign w:val="center"/>
          </w:tcPr>
          <w:p w:rsidR="005422A3" w:rsidRPr="00011243" w:rsidRDefault="00587EE2"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3 038,86</w:t>
            </w:r>
          </w:p>
        </w:tc>
        <w:tc>
          <w:tcPr>
            <w:tcW w:w="841" w:type="dxa"/>
            <w:vAlign w:val="center"/>
          </w:tcPr>
          <w:p w:rsidR="005422A3" w:rsidRPr="00011243" w:rsidRDefault="005422A3"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454,60</w:t>
            </w:r>
          </w:p>
        </w:tc>
        <w:tc>
          <w:tcPr>
            <w:tcW w:w="850" w:type="dxa"/>
            <w:vAlign w:val="center"/>
          </w:tcPr>
          <w:p w:rsidR="005422A3" w:rsidRPr="00011243" w:rsidRDefault="005422A3"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454,60</w:t>
            </w:r>
          </w:p>
        </w:tc>
        <w:tc>
          <w:tcPr>
            <w:tcW w:w="786" w:type="dxa"/>
            <w:vAlign w:val="center"/>
          </w:tcPr>
          <w:p w:rsidR="005422A3" w:rsidRPr="00E44298" w:rsidRDefault="005422A3" w:rsidP="00794673">
            <w:pPr>
              <w:pStyle w:val="a3"/>
              <w:ind w:left="0"/>
              <w:jc w:val="center"/>
            </w:pPr>
            <w:r w:rsidRPr="00E44298">
              <w:t>0,00</w:t>
            </w:r>
          </w:p>
        </w:tc>
      </w:tr>
      <w:tr w:rsidR="007E21C9" w:rsidRPr="00E44298" w:rsidTr="00B22FD4">
        <w:tc>
          <w:tcPr>
            <w:tcW w:w="1239" w:type="dxa"/>
            <w:vAlign w:val="center"/>
          </w:tcPr>
          <w:p w:rsidR="007E21C9" w:rsidRPr="00E44298" w:rsidRDefault="007E21C9" w:rsidP="00794673">
            <w:pPr>
              <w:pStyle w:val="a3"/>
              <w:ind w:left="0"/>
              <w:jc w:val="center"/>
            </w:pPr>
            <w:r w:rsidRPr="00E44298">
              <w:t>1.3.1.1.2.</w:t>
            </w:r>
          </w:p>
        </w:tc>
        <w:tc>
          <w:tcPr>
            <w:tcW w:w="13252" w:type="dxa"/>
            <w:gridSpan w:val="14"/>
            <w:vAlign w:val="center"/>
          </w:tcPr>
          <w:p w:rsidR="007E21C9" w:rsidRPr="00E44298" w:rsidRDefault="007E21C9" w:rsidP="00794673">
            <w:pPr>
              <w:rPr>
                <w:rFonts w:ascii="Times New Roman" w:hAnsi="Times New Roman" w:cs="Times New Roman"/>
              </w:rPr>
            </w:pPr>
            <w:r w:rsidRPr="00E44298">
              <w:rPr>
                <w:rFonts w:ascii="Times New Roman" w:hAnsi="Times New Roman" w:cs="Times New Roman"/>
              </w:rPr>
              <w:t>Мероприятие. Разработка программ комплексного развития коммунальной инфраструктуры Юсьвинского муниципального округа Пермского края, разработка схем водоснабжения и водоотведения населенных пунктов Юсьвинского муниципального округа</w:t>
            </w:r>
          </w:p>
        </w:tc>
      </w:tr>
      <w:tr w:rsidR="007E21C9" w:rsidRPr="00E44298" w:rsidTr="00B22FD4">
        <w:tc>
          <w:tcPr>
            <w:tcW w:w="1239" w:type="dxa"/>
            <w:vMerge w:val="restart"/>
            <w:vAlign w:val="center"/>
          </w:tcPr>
          <w:p w:rsidR="007E21C9" w:rsidRPr="00E44298" w:rsidRDefault="007E21C9" w:rsidP="00794673">
            <w:pPr>
              <w:pStyle w:val="a3"/>
              <w:ind w:left="0"/>
              <w:jc w:val="center"/>
            </w:pPr>
            <w:r w:rsidRPr="00E44298">
              <w:t>1.3.1.1.2.1.</w:t>
            </w:r>
          </w:p>
        </w:tc>
        <w:tc>
          <w:tcPr>
            <w:tcW w:w="1636" w:type="dxa"/>
            <w:vMerge w:val="restart"/>
          </w:tcPr>
          <w:p w:rsidR="007E21C9" w:rsidRPr="00E44298" w:rsidRDefault="007E21C9" w:rsidP="00794673">
            <w:pPr>
              <w:shd w:val="clear" w:color="auto" w:fill="FFFFFF"/>
              <w:rPr>
                <w:rFonts w:ascii="Times New Roman" w:hAnsi="Times New Roman" w:cs="Times New Roman"/>
                <w:color w:val="000000"/>
              </w:rPr>
            </w:pPr>
            <w:r w:rsidRPr="00E44298">
              <w:rPr>
                <w:rFonts w:ascii="Times New Roman" w:hAnsi="Times New Roman" w:cs="Times New Roman"/>
              </w:rPr>
              <w:t>Количество разработанных программ</w:t>
            </w:r>
            <w:r>
              <w:rPr>
                <w:rFonts w:ascii="Times New Roman" w:hAnsi="Times New Roman" w:cs="Times New Roman"/>
              </w:rPr>
              <w:t xml:space="preserve"> комплексного развития </w:t>
            </w:r>
          </w:p>
        </w:tc>
        <w:tc>
          <w:tcPr>
            <w:tcW w:w="902" w:type="dxa"/>
            <w:vMerge w:val="restart"/>
            <w:vAlign w:val="center"/>
          </w:tcPr>
          <w:p w:rsidR="007E21C9" w:rsidRPr="00E44298" w:rsidRDefault="007E21C9" w:rsidP="00794673">
            <w:pPr>
              <w:shd w:val="clear" w:color="auto" w:fill="FFFFFF"/>
              <w:jc w:val="center"/>
              <w:rPr>
                <w:rFonts w:ascii="Times New Roman" w:hAnsi="Times New Roman" w:cs="Times New Roman"/>
                <w:color w:val="000000"/>
              </w:rPr>
            </w:pPr>
            <w:r w:rsidRPr="00E44298">
              <w:rPr>
                <w:rFonts w:ascii="Times New Roman" w:hAnsi="Times New Roman" w:cs="Times New Roman"/>
                <w:color w:val="000000"/>
              </w:rPr>
              <w:t>шт.</w:t>
            </w:r>
          </w:p>
        </w:tc>
        <w:tc>
          <w:tcPr>
            <w:tcW w:w="671"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1</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7E21C9" w:rsidRPr="00E44298" w:rsidRDefault="007E21C9" w:rsidP="00794673">
            <w:pPr>
              <w:pStyle w:val="a3"/>
              <w:ind w:left="0"/>
              <w:jc w:val="center"/>
            </w:pPr>
            <w:r w:rsidRPr="00E44298">
              <w:t>ОТР</w:t>
            </w:r>
          </w:p>
        </w:tc>
        <w:tc>
          <w:tcPr>
            <w:tcW w:w="1835" w:type="dxa"/>
            <w:vAlign w:val="center"/>
          </w:tcPr>
          <w:p w:rsidR="007E21C9" w:rsidRPr="00E44298" w:rsidRDefault="007E21C9" w:rsidP="00794673">
            <w:pPr>
              <w:pStyle w:val="a3"/>
              <w:ind w:left="0"/>
              <w:jc w:val="center"/>
            </w:pPr>
            <w:r w:rsidRPr="00E44298">
              <w:t>бюджет ЮМО</w:t>
            </w:r>
          </w:p>
        </w:tc>
        <w:tc>
          <w:tcPr>
            <w:tcW w:w="878" w:type="dxa"/>
            <w:vAlign w:val="center"/>
          </w:tcPr>
          <w:p w:rsidR="007E21C9" w:rsidRPr="00E44298" w:rsidRDefault="007E21C9" w:rsidP="00794673">
            <w:pPr>
              <w:widowControl w:val="0"/>
              <w:shd w:val="clear" w:color="auto" w:fill="FFFFFF"/>
              <w:autoSpaceDE w:val="0"/>
              <w:autoSpaceDN w:val="0"/>
              <w:adjustRightInd w:val="0"/>
              <w:jc w:val="center"/>
              <w:rPr>
                <w:rFonts w:ascii="Times New Roman" w:hAnsi="Times New Roman" w:cs="Times New Roman"/>
                <w:sz w:val="24"/>
                <w:szCs w:val="24"/>
              </w:rPr>
            </w:pPr>
            <w:r w:rsidRPr="00E44298">
              <w:rPr>
                <w:rFonts w:ascii="Times New Roman" w:hAnsi="Times New Roman" w:cs="Times New Roman"/>
                <w:sz w:val="24"/>
                <w:szCs w:val="24"/>
              </w:rPr>
              <w:t>210,2</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val="restart"/>
          </w:tcPr>
          <w:p w:rsidR="007E21C9" w:rsidRPr="00E44298" w:rsidRDefault="007E21C9" w:rsidP="00794673">
            <w:pPr>
              <w:pStyle w:val="a3"/>
              <w:ind w:left="0"/>
              <w:jc w:val="center"/>
            </w:pPr>
            <w:r w:rsidRPr="00E44298">
              <w:t>Итого по мероприятию 1.3.1.1.2., в том числе по источникам финансирования</w:t>
            </w:r>
          </w:p>
        </w:tc>
        <w:tc>
          <w:tcPr>
            <w:tcW w:w="1835" w:type="dxa"/>
            <w:vAlign w:val="center"/>
          </w:tcPr>
          <w:p w:rsidR="007E21C9" w:rsidRPr="00E44298" w:rsidRDefault="007E21C9" w:rsidP="00794673">
            <w:pPr>
              <w:pStyle w:val="a3"/>
              <w:ind w:left="0"/>
              <w:jc w:val="center"/>
            </w:pPr>
            <w:r w:rsidRPr="00E44298">
              <w:t>бюджет ЮМО</w:t>
            </w:r>
          </w:p>
        </w:tc>
        <w:tc>
          <w:tcPr>
            <w:tcW w:w="878" w:type="dxa"/>
            <w:vAlign w:val="center"/>
          </w:tcPr>
          <w:p w:rsidR="007E21C9" w:rsidRPr="00E44298" w:rsidRDefault="007E21C9" w:rsidP="00794673">
            <w:pPr>
              <w:widowControl w:val="0"/>
              <w:shd w:val="clear" w:color="auto" w:fill="FFFFFF"/>
              <w:autoSpaceDE w:val="0"/>
              <w:autoSpaceDN w:val="0"/>
              <w:adjustRightInd w:val="0"/>
              <w:jc w:val="center"/>
              <w:rPr>
                <w:rFonts w:ascii="Times New Roman" w:hAnsi="Times New Roman" w:cs="Times New Roman"/>
                <w:sz w:val="24"/>
                <w:szCs w:val="24"/>
              </w:rPr>
            </w:pPr>
            <w:r w:rsidRPr="00E44298">
              <w:rPr>
                <w:rFonts w:ascii="Times New Roman" w:hAnsi="Times New Roman" w:cs="Times New Roman"/>
                <w:sz w:val="24"/>
                <w:szCs w:val="24"/>
              </w:rPr>
              <w:t>210,2</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0276" w:type="dxa"/>
            <w:gridSpan w:val="10"/>
          </w:tcPr>
          <w:p w:rsidR="007E21C9" w:rsidRPr="00E44298" w:rsidRDefault="007E21C9" w:rsidP="00794673">
            <w:pPr>
              <w:pStyle w:val="a3"/>
              <w:ind w:left="0"/>
              <w:jc w:val="right"/>
            </w:pPr>
            <w:r w:rsidRPr="00E44298">
              <w:t>итого</w:t>
            </w:r>
          </w:p>
        </w:tc>
        <w:tc>
          <w:tcPr>
            <w:tcW w:w="878" w:type="dxa"/>
            <w:vAlign w:val="center"/>
          </w:tcPr>
          <w:p w:rsidR="007E21C9" w:rsidRPr="00E44298" w:rsidRDefault="007E21C9" w:rsidP="00794673">
            <w:pPr>
              <w:widowControl w:val="0"/>
              <w:shd w:val="clear" w:color="auto" w:fill="FFFFFF"/>
              <w:autoSpaceDE w:val="0"/>
              <w:autoSpaceDN w:val="0"/>
              <w:adjustRightInd w:val="0"/>
              <w:jc w:val="center"/>
              <w:rPr>
                <w:rFonts w:ascii="Times New Roman" w:hAnsi="Times New Roman" w:cs="Times New Roman"/>
                <w:sz w:val="24"/>
                <w:szCs w:val="24"/>
              </w:rPr>
            </w:pPr>
            <w:r w:rsidRPr="00E44298">
              <w:rPr>
                <w:rFonts w:ascii="Times New Roman" w:hAnsi="Times New Roman" w:cs="Times New Roman"/>
                <w:sz w:val="24"/>
                <w:szCs w:val="24"/>
              </w:rPr>
              <w:t>210,2</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Align w:val="center"/>
          </w:tcPr>
          <w:p w:rsidR="007E21C9" w:rsidRPr="00E44298" w:rsidRDefault="007E21C9" w:rsidP="00794673">
            <w:pPr>
              <w:pStyle w:val="a3"/>
              <w:ind w:left="0"/>
              <w:jc w:val="center"/>
            </w:pPr>
            <w:r>
              <w:t>1.3.1.1.3</w:t>
            </w:r>
            <w:r w:rsidRPr="00E44298">
              <w:t>.</w:t>
            </w:r>
          </w:p>
        </w:tc>
        <w:tc>
          <w:tcPr>
            <w:tcW w:w="13252" w:type="dxa"/>
            <w:gridSpan w:val="14"/>
            <w:vAlign w:val="center"/>
          </w:tcPr>
          <w:p w:rsidR="007E21C9" w:rsidRPr="00E44298" w:rsidRDefault="007E21C9" w:rsidP="00794673">
            <w:pPr>
              <w:rPr>
                <w:rFonts w:ascii="Times New Roman" w:hAnsi="Times New Roman" w:cs="Times New Roman"/>
              </w:rPr>
            </w:pPr>
            <w:r w:rsidRPr="00E44298">
              <w:rPr>
                <w:rFonts w:ascii="Times New Roman" w:hAnsi="Times New Roman" w:cs="Times New Roman"/>
              </w:rPr>
              <w:t>Мероприятие</w:t>
            </w:r>
            <w:r>
              <w:rPr>
                <w:rFonts w:ascii="Times New Roman" w:hAnsi="Times New Roman" w:cs="Times New Roman"/>
              </w:rPr>
              <w:t>. Проведение технического аудита состояния очистных сооружений и сетей водоотведения</w:t>
            </w:r>
          </w:p>
        </w:tc>
      </w:tr>
      <w:tr w:rsidR="005422A3" w:rsidRPr="00E44298" w:rsidTr="00B22FD4">
        <w:tc>
          <w:tcPr>
            <w:tcW w:w="1239" w:type="dxa"/>
            <w:vMerge w:val="restart"/>
            <w:vAlign w:val="center"/>
          </w:tcPr>
          <w:p w:rsidR="005422A3" w:rsidRPr="00E44298" w:rsidRDefault="005422A3" w:rsidP="00794673">
            <w:pPr>
              <w:pStyle w:val="a3"/>
              <w:ind w:left="0"/>
              <w:jc w:val="center"/>
            </w:pPr>
            <w:r w:rsidRPr="00E44298">
              <w:t>1.3.1.1.</w:t>
            </w:r>
            <w:r>
              <w:t>3</w:t>
            </w:r>
            <w:r w:rsidRPr="00E44298">
              <w:t>.1.</w:t>
            </w:r>
          </w:p>
        </w:tc>
        <w:tc>
          <w:tcPr>
            <w:tcW w:w="1636" w:type="dxa"/>
            <w:vMerge w:val="restart"/>
          </w:tcPr>
          <w:p w:rsidR="005422A3" w:rsidRPr="00E44298" w:rsidRDefault="005422A3" w:rsidP="00794673">
            <w:pPr>
              <w:shd w:val="clear" w:color="auto" w:fill="FFFFFF"/>
              <w:rPr>
                <w:rFonts w:ascii="Times New Roman" w:hAnsi="Times New Roman" w:cs="Times New Roman"/>
                <w:color w:val="000000"/>
              </w:rPr>
            </w:pPr>
            <w:r>
              <w:rPr>
                <w:rFonts w:ascii="Times New Roman" w:hAnsi="Times New Roman" w:cs="Times New Roman"/>
              </w:rPr>
              <w:t xml:space="preserve">Количество полученных заключений </w:t>
            </w:r>
          </w:p>
        </w:tc>
        <w:tc>
          <w:tcPr>
            <w:tcW w:w="902" w:type="dxa"/>
            <w:vMerge w:val="restart"/>
            <w:vAlign w:val="center"/>
          </w:tcPr>
          <w:p w:rsidR="005422A3" w:rsidRPr="00E44298" w:rsidRDefault="005422A3" w:rsidP="00794673">
            <w:pPr>
              <w:shd w:val="clear" w:color="auto" w:fill="FFFFFF"/>
              <w:jc w:val="center"/>
              <w:rPr>
                <w:rFonts w:ascii="Times New Roman" w:hAnsi="Times New Roman" w:cs="Times New Roman"/>
                <w:color w:val="000000"/>
              </w:rPr>
            </w:pPr>
            <w:r w:rsidRPr="00E44298">
              <w:rPr>
                <w:rFonts w:ascii="Times New Roman" w:hAnsi="Times New Roman" w:cs="Times New Roman"/>
                <w:color w:val="000000"/>
              </w:rPr>
              <w:t>шт.</w:t>
            </w:r>
          </w:p>
        </w:tc>
        <w:tc>
          <w:tcPr>
            <w:tcW w:w="671" w:type="dxa"/>
            <w:vMerge w:val="restart"/>
            <w:vAlign w:val="center"/>
          </w:tcPr>
          <w:p w:rsidR="005422A3" w:rsidRPr="00E44298" w:rsidRDefault="005422A3"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5422A3" w:rsidRPr="00E44298" w:rsidRDefault="00587EE2"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5422A3" w:rsidRPr="00E44298" w:rsidRDefault="005422A3"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5422A3" w:rsidRPr="00E44298" w:rsidRDefault="005422A3"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5422A3" w:rsidRPr="00E44298" w:rsidRDefault="005422A3"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5422A3" w:rsidRPr="00E44298" w:rsidRDefault="005422A3" w:rsidP="00794673">
            <w:pPr>
              <w:pStyle w:val="a3"/>
              <w:ind w:left="0"/>
              <w:jc w:val="center"/>
            </w:pPr>
            <w:r w:rsidRPr="00E44298">
              <w:t>ОТР</w:t>
            </w:r>
          </w:p>
        </w:tc>
        <w:tc>
          <w:tcPr>
            <w:tcW w:w="1835" w:type="dxa"/>
            <w:vAlign w:val="center"/>
          </w:tcPr>
          <w:p w:rsidR="005422A3" w:rsidRPr="00E44298" w:rsidRDefault="005422A3" w:rsidP="00794673">
            <w:pPr>
              <w:pStyle w:val="a3"/>
              <w:ind w:left="0"/>
              <w:jc w:val="center"/>
            </w:pPr>
            <w:r w:rsidRPr="00E44298">
              <w:t>бюджет ЮМО</w:t>
            </w:r>
          </w:p>
        </w:tc>
        <w:tc>
          <w:tcPr>
            <w:tcW w:w="878" w:type="dxa"/>
            <w:vAlign w:val="center"/>
          </w:tcPr>
          <w:p w:rsidR="005422A3" w:rsidRPr="00E44298" w:rsidRDefault="005422A3"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860" w:type="dxa"/>
            <w:vAlign w:val="center"/>
          </w:tcPr>
          <w:p w:rsidR="005422A3" w:rsidRPr="00011243" w:rsidRDefault="005422A3"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0,00</w:t>
            </w:r>
          </w:p>
        </w:tc>
        <w:tc>
          <w:tcPr>
            <w:tcW w:w="841" w:type="dxa"/>
            <w:vAlign w:val="center"/>
          </w:tcPr>
          <w:p w:rsidR="005422A3" w:rsidRPr="00E44298" w:rsidRDefault="005422A3" w:rsidP="00794673">
            <w:pPr>
              <w:pStyle w:val="a3"/>
              <w:ind w:left="0"/>
              <w:jc w:val="center"/>
            </w:pPr>
            <w:r w:rsidRPr="00E44298">
              <w:t>0,00</w:t>
            </w:r>
          </w:p>
        </w:tc>
        <w:tc>
          <w:tcPr>
            <w:tcW w:w="850" w:type="dxa"/>
            <w:vAlign w:val="center"/>
          </w:tcPr>
          <w:p w:rsidR="005422A3" w:rsidRPr="00E44298" w:rsidRDefault="005422A3" w:rsidP="00794673">
            <w:pPr>
              <w:pStyle w:val="a3"/>
              <w:ind w:left="0"/>
              <w:jc w:val="center"/>
            </w:pPr>
            <w:r w:rsidRPr="00E44298">
              <w:t>0,00</w:t>
            </w:r>
          </w:p>
        </w:tc>
        <w:tc>
          <w:tcPr>
            <w:tcW w:w="786" w:type="dxa"/>
            <w:vAlign w:val="center"/>
          </w:tcPr>
          <w:p w:rsidR="005422A3" w:rsidRPr="00E44298" w:rsidRDefault="005422A3" w:rsidP="00794673">
            <w:pPr>
              <w:pStyle w:val="a3"/>
              <w:ind w:left="0"/>
              <w:jc w:val="center"/>
            </w:pPr>
            <w:r w:rsidRPr="00E44298">
              <w:t>0,00</w:t>
            </w:r>
          </w:p>
        </w:tc>
      </w:tr>
      <w:tr w:rsidR="005422A3" w:rsidRPr="00E44298" w:rsidTr="00B22FD4">
        <w:tc>
          <w:tcPr>
            <w:tcW w:w="1239" w:type="dxa"/>
            <w:vMerge/>
            <w:vAlign w:val="center"/>
          </w:tcPr>
          <w:p w:rsidR="005422A3" w:rsidRPr="00E44298" w:rsidRDefault="005422A3" w:rsidP="00794673">
            <w:pPr>
              <w:pStyle w:val="a3"/>
              <w:ind w:left="0"/>
              <w:jc w:val="center"/>
            </w:pPr>
          </w:p>
        </w:tc>
        <w:tc>
          <w:tcPr>
            <w:tcW w:w="1636" w:type="dxa"/>
            <w:vMerge/>
            <w:vAlign w:val="center"/>
          </w:tcPr>
          <w:p w:rsidR="005422A3" w:rsidRPr="00E44298" w:rsidRDefault="005422A3" w:rsidP="00794673">
            <w:pPr>
              <w:pStyle w:val="a3"/>
              <w:ind w:left="0"/>
              <w:jc w:val="center"/>
            </w:pPr>
          </w:p>
        </w:tc>
        <w:tc>
          <w:tcPr>
            <w:tcW w:w="902" w:type="dxa"/>
            <w:vMerge/>
            <w:vAlign w:val="center"/>
          </w:tcPr>
          <w:p w:rsidR="005422A3" w:rsidRPr="00E44298" w:rsidRDefault="005422A3" w:rsidP="00794673">
            <w:pPr>
              <w:pStyle w:val="a3"/>
              <w:ind w:left="0"/>
              <w:jc w:val="center"/>
            </w:pPr>
          </w:p>
        </w:tc>
        <w:tc>
          <w:tcPr>
            <w:tcW w:w="671" w:type="dxa"/>
            <w:vMerge/>
            <w:vAlign w:val="center"/>
          </w:tcPr>
          <w:p w:rsidR="005422A3" w:rsidRPr="00E44298" w:rsidRDefault="005422A3" w:rsidP="00794673">
            <w:pPr>
              <w:pStyle w:val="a3"/>
              <w:ind w:left="0"/>
              <w:jc w:val="center"/>
            </w:pPr>
          </w:p>
        </w:tc>
        <w:tc>
          <w:tcPr>
            <w:tcW w:w="670" w:type="dxa"/>
            <w:vMerge/>
            <w:vAlign w:val="center"/>
          </w:tcPr>
          <w:p w:rsidR="005422A3" w:rsidRPr="00E44298" w:rsidRDefault="005422A3" w:rsidP="00794673">
            <w:pPr>
              <w:pStyle w:val="a3"/>
              <w:ind w:left="0"/>
              <w:jc w:val="center"/>
            </w:pPr>
          </w:p>
        </w:tc>
        <w:tc>
          <w:tcPr>
            <w:tcW w:w="670" w:type="dxa"/>
            <w:vMerge/>
            <w:vAlign w:val="center"/>
          </w:tcPr>
          <w:p w:rsidR="005422A3" w:rsidRPr="00E44298" w:rsidRDefault="005422A3" w:rsidP="00794673">
            <w:pPr>
              <w:pStyle w:val="a3"/>
              <w:ind w:left="0"/>
              <w:jc w:val="center"/>
            </w:pPr>
          </w:p>
        </w:tc>
        <w:tc>
          <w:tcPr>
            <w:tcW w:w="670" w:type="dxa"/>
            <w:vMerge/>
          </w:tcPr>
          <w:p w:rsidR="005422A3" w:rsidRPr="00E44298" w:rsidRDefault="005422A3" w:rsidP="00794673">
            <w:pPr>
              <w:pStyle w:val="a3"/>
              <w:ind w:left="0"/>
              <w:jc w:val="center"/>
            </w:pPr>
          </w:p>
        </w:tc>
        <w:tc>
          <w:tcPr>
            <w:tcW w:w="670" w:type="dxa"/>
            <w:vMerge/>
          </w:tcPr>
          <w:p w:rsidR="005422A3" w:rsidRPr="00E44298" w:rsidRDefault="005422A3" w:rsidP="00794673">
            <w:pPr>
              <w:pStyle w:val="a3"/>
              <w:ind w:left="0"/>
              <w:jc w:val="center"/>
            </w:pPr>
          </w:p>
        </w:tc>
        <w:tc>
          <w:tcPr>
            <w:tcW w:w="1313" w:type="dxa"/>
            <w:vMerge/>
            <w:vAlign w:val="center"/>
          </w:tcPr>
          <w:p w:rsidR="005422A3" w:rsidRPr="00E44298" w:rsidRDefault="005422A3" w:rsidP="00794673">
            <w:pPr>
              <w:pStyle w:val="a3"/>
              <w:ind w:left="0"/>
              <w:jc w:val="center"/>
            </w:pPr>
          </w:p>
        </w:tc>
        <w:tc>
          <w:tcPr>
            <w:tcW w:w="1835" w:type="dxa"/>
            <w:vAlign w:val="center"/>
          </w:tcPr>
          <w:p w:rsidR="005422A3" w:rsidRPr="00E44298" w:rsidRDefault="005422A3" w:rsidP="00794673">
            <w:pPr>
              <w:pStyle w:val="a3"/>
              <w:ind w:left="0"/>
              <w:jc w:val="center"/>
            </w:pPr>
            <w:r w:rsidRPr="00E44298">
              <w:t>бюджет ПК</w:t>
            </w:r>
          </w:p>
        </w:tc>
        <w:tc>
          <w:tcPr>
            <w:tcW w:w="878" w:type="dxa"/>
            <w:vAlign w:val="center"/>
          </w:tcPr>
          <w:p w:rsidR="005422A3" w:rsidRPr="00E44298" w:rsidRDefault="005422A3" w:rsidP="00794673">
            <w:pPr>
              <w:pStyle w:val="a3"/>
              <w:ind w:left="0"/>
              <w:jc w:val="center"/>
            </w:pPr>
            <w:r w:rsidRPr="00E44298">
              <w:t>0,00</w:t>
            </w:r>
          </w:p>
        </w:tc>
        <w:tc>
          <w:tcPr>
            <w:tcW w:w="860" w:type="dxa"/>
            <w:vAlign w:val="center"/>
          </w:tcPr>
          <w:p w:rsidR="005422A3" w:rsidRPr="00011243" w:rsidRDefault="005422A3"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0,00</w:t>
            </w:r>
          </w:p>
        </w:tc>
        <w:tc>
          <w:tcPr>
            <w:tcW w:w="841" w:type="dxa"/>
            <w:vAlign w:val="center"/>
          </w:tcPr>
          <w:p w:rsidR="005422A3" w:rsidRPr="00E44298" w:rsidRDefault="005422A3" w:rsidP="00794673">
            <w:pPr>
              <w:pStyle w:val="a3"/>
              <w:ind w:left="0"/>
              <w:jc w:val="center"/>
            </w:pPr>
            <w:r w:rsidRPr="00E44298">
              <w:t>0,00</w:t>
            </w:r>
          </w:p>
        </w:tc>
        <w:tc>
          <w:tcPr>
            <w:tcW w:w="850" w:type="dxa"/>
            <w:vAlign w:val="center"/>
          </w:tcPr>
          <w:p w:rsidR="005422A3" w:rsidRPr="00E44298" w:rsidRDefault="005422A3" w:rsidP="00794673">
            <w:pPr>
              <w:pStyle w:val="a3"/>
              <w:ind w:left="0"/>
              <w:jc w:val="center"/>
            </w:pPr>
            <w:r w:rsidRPr="00E44298">
              <w:t>0,00</w:t>
            </w:r>
          </w:p>
        </w:tc>
        <w:tc>
          <w:tcPr>
            <w:tcW w:w="786" w:type="dxa"/>
            <w:vAlign w:val="center"/>
          </w:tcPr>
          <w:p w:rsidR="005422A3" w:rsidRPr="00E44298" w:rsidRDefault="005422A3"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5422A3" w:rsidRPr="00E44298" w:rsidTr="00B22FD4">
        <w:tc>
          <w:tcPr>
            <w:tcW w:w="8441" w:type="dxa"/>
            <w:gridSpan w:val="9"/>
            <w:vMerge w:val="restart"/>
          </w:tcPr>
          <w:p w:rsidR="005422A3" w:rsidRPr="00E44298" w:rsidRDefault="005422A3" w:rsidP="00794673">
            <w:pPr>
              <w:pStyle w:val="a3"/>
              <w:ind w:left="0"/>
              <w:jc w:val="center"/>
            </w:pPr>
            <w:r>
              <w:t>Итого по мероприятию 1.3.1.1.3</w:t>
            </w:r>
            <w:r w:rsidRPr="00E44298">
              <w:t>., в том числе по источникам финансирования</w:t>
            </w:r>
          </w:p>
        </w:tc>
        <w:tc>
          <w:tcPr>
            <w:tcW w:w="1835" w:type="dxa"/>
            <w:vAlign w:val="center"/>
          </w:tcPr>
          <w:p w:rsidR="005422A3" w:rsidRPr="00E44298" w:rsidRDefault="005422A3" w:rsidP="00794673">
            <w:pPr>
              <w:pStyle w:val="a3"/>
              <w:ind w:left="0"/>
              <w:jc w:val="center"/>
            </w:pPr>
            <w:r w:rsidRPr="00E44298">
              <w:t>бюджет ЮМО</w:t>
            </w:r>
          </w:p>
        </w:tc>
        <w:tc>
          <w:tcPr>
            <w:tcW w:w="878" w:type="dxa"/>
            <w:vAlign w:val="center"/>
          </w:tcPr>
          <w:p w:rsidR="005422A3" w:rsidRPr="00E44298" w:rsidRDefault="005422A3"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860" w:type="dxa"/>
            <w:vAlign w:val="center"/>
          </w:tcPr>
          <w:p w:rsidR="005422A3" w:rsidRPr="00011243" w:rsidRDefault="005422A3"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0,00</w:t>
            </w:r>
          </w:p>
        </w:tc>
        <w:tc>
          <w:tcPr>
            <w:tcW w:w="841" w:type="dxa"/>
            <w:vAlign w:val="center"/>
          </w:tcPr>
          <w:p w:rsidR="005422A3" w:rsidRPr="00E44298" w:rsidRDefault="005422A3" w:rsidP="00794673">
            <w:pPr>
              <w:pStyle w:val="a3"/>
              <w:ind w:left="0"/>
              <w:jc w:val="center"/>
            </w:pPr>
            <w:r w:rsidRPr="00E44298">
              <w:t>0,00</w:t>
            </w:r>
          </w:p>
        </w:tc>
        <w:tc>
          <w:tcPr>
            <w:tcW w:w="850" w:type="dxa"/>
            <w:vAlign w:val="center"/>
          </w:tcPr>
          <w:p w:rsidR="005422A3" w:rsidRPr="00E44298" w:rsidRDefault="005422A3" w:rsidP="00794673">
            <w:pPr>
              <w:pStyle w:val="a3"/>
              <w:ind w:left="0"/>
              <w:jc w:val="center"/>
            </w:pPr>
            <w:r w:rsidRPr="00E44298">
              <w:t>0,00</w:t>
            </w:r>
          </w:p>
        </w:tc>
        <w:tc>
          <w:tcPr>
            <w:tcW w:w="786" w:type="dxa"/>
            <w:vAlign w:val="center"/>
          </w:tcPr>
          <w:p w:rsidR="005422A3" w:rsidRPr="00E44298" w:rsidRDefault="005422A3" w:rsidP="00794673">
            <w:pPr>
              <w:pStyle w:val="a3"/>
              <w:ind w:left="0"/>
              <w:jc w:val="center"/>
            </w:pPr>
            <w:r w:rsidRPr="00E44298">
              <w:t>0,00</w:t>
            </w:r>
          </w:p>
        </w:tc>
      </w:tr>
      <w:tr w:rsidR="005422A3" w:rsidRPr="00E44298" w:rsidTr="00B22FD4">
        <w:tc>
          <w:tcPr>
            <w:tcW w:w="8441" w:type="dxa"/>
            <w:gridSpan w:val="9"/>
            <w:vMerge/>
          </w:tcPr>
          <w:p w:rsidR="005422A3" w:rsidRPr="00E44298" w:rsidRDefault="005422A3" w:rsidP="00794673">
            <w:pPr>
              <w:pStyle w:val="a3"/>
              <w:ind w:left="0"/>
              <w:jc w:val="center"/>
            </w:pPr>
          </w:p>
        </w:tc>
        <w:tc>
          <w:tcPr>
            <w:tcW w:w="1835" w:type="dxa"/>
            <w:vAlign w:val="center"/>
          </w:tcPr>
          <w:p w:rsidR="005422A3" w:rsidRPr="00E44298" w:rsidRDefault="005422A3" w:rsidP="00794673">
            <w:pPr>
              <w:pStyle w:val="a3"/>
              <w:ind w:left="0"/>
              <w:jc w:val="center"/>
            </w:pPr>
            <w:r w:rsidRPr="00E44298">
              <w:t>бюджет ПК</w:t>
            </w:r>
          </w:p>
        </w:tc>
        <w:tc>
          <w:tcPr>
            <w:tcW w:w="878" w:type="dxa"/>
            <w:vAlign w:val="center"/>
          </w:tcPr>
          <w:p w:rsidR="005422A3" w:rsidRPr="00E44298" w:rsidRDefault="005422A3" w:rsidP="00794673">
            <w:pPr>
              <w:pStyle w:val="a3"/>
              <w:ind w:left="0"/>
              <w:jc w:val="center"/>
            </w:pPr>
            <w:r w:rsidRPr="00E44298">
              <w:t>0,00</w:t>
            </w:r>
          </w:p>
        </w:tc>
        <w:tc>
          <w:tcPr>
            <w:tcW w:w="860" w:type="dxa"/>
            <w:vAlign w:val="center"/>
          </w:tcPr>
          <w:p w:rsidR="005422A3" w:rsidRPr="00011243" w:rsidRDefault="005422A3"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0,00</w:t>
            </w:r>
          </w:p>
        </w:tc>
        <w:tc>
          <w:tcPr>
            <w:tcW w:w="841" w:type="dxa"/>
            <w:vAlign w:val="center"/>
          </w:tcPr>
          <w:p w:rsidR="005422A3" w:rsidRPr="00E44298" w:rsidRDefault="005422A3" w:rsidP="00794673">
            <w:pPr>
              <w:pStyle w:val="a3"/>
              <w:ind w:left="0"/>
              <w:jc w:val="center"/>
            </w:pPr>
            <w:r w:rsidRPr="00E44298">
              <w:t>0,00</w:t>
            </w:r>
          </w:p>
        </w:tc>
        <w:tc>
          <w:tcPr>
            <w:tcW w:w="850" w:type="dxa"/>
            <w:vAlign w:val="center"/>
          </w:tcPr>
          <w:p w:rsidR="005422A3" w:rsidRPr="00E44298" w:rsidRDefault="005422A3" w:rsidP="00794673">
            <w:pPr>
              <w:pStyle w:val="a3"/>
              <w:ind w:left="0"/>
              <w:jc w:val="center"/>
            </w:pPr>
            <w:r w:rsidRPr="00E44298">
              <w:t>0,00</w:t>
            </w:r>
          </w:p>
        </w:tc>
        <w:tc>
          <w:tcPr>
            <w:tcW w:w="786" w:type="dxa"/>
            <w:vAlign w:val="center"/>
          </w:tcPr>
          <w:p w:rsidR="005422A3" w:rsidRPr="00E44298" w:rsidRDefault="005422A3" w:rsidP="00794673">
            <w:pPr>
              <w:pStyle w:val="a3"/>
              <w:ind w:left="0"/>
              <w:jc w:val="center"/>
            </w:pPr>
            <w:r w:rsidRPr="00E44298">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0276" w:type="dxa"/>
            <w:gridSpan w:val="10"/>
          </w:tcPr>
          <w:p w:rsidR="007E21C9" w:rsidRPr="00E44298" w:rsidRDefault="007E21C9" w:rsidP="00794673">
            <w:pPr>
              <w:pStyle w:val="a3"/>
              <w:ind w:left="0"/>
              <w:jc w:val="right"/>
            </w:pPr>
            <w:r w:rsidRPr="00E44298">
              <w:t>итого</w:t>
            </w:r>
          </w:p>
        </w:tc>
        <w:tc>
          <w:tcPr>
            <w:tcW w:w="878" w:type="dxa"/>
            <w:vAlign w:val="center"/>
          </w:tcPr>
          <w:p w:rsidR="007E21C9" w:rsidRPr="00E44298" w:rsidRDefault="007E21C9"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860" w:type="dxa"/>
            <w:vAlign w:val="center"/>
          </w:tcPr>
          <w:p w:rsidR="007E21C9" w:rsidRPr="00E44298" w:rsidRDefault="005422A3" w:rsidP="00794673">
            <w:pPr>
              <w:pStyle w:val="a3"/>
              <w:ind w:left="0"/>
              <w:jc w:val="center"/>
            </w:pPr>
            <w:r>
              <w:t>0,0</w:t>
            </w:r>
            <w:r w:rsidR="00587EE2">
              <w:t>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Align w:val="center"/>
          </w:tcPr>
          <w:p w:rsidR="007E21C9" w:rsidRPr="00E44298" w:rsidRDefault="007E21C9" w:rsidP="00794673">
            <w:pPr>
              <w:pStyle w:val="a3"/>
              <w:ind w:left="0"/>
              <w:jc w:val="center"/>
            </w:pPr>
            <w:r>
              <w:t>1.3.1.1.4</w:t>
            </w:r>
            <w:r w:rsidRPr="00E44298">
              <w:t>.</w:t>
            </w:r>
          </w:p>
        </w:tc>
        <w:tc>
          <w:tcPr>
            <w:tcW w:w="13252" w:type="dxa"/>
            <w:gridSpan w:val="14"/>
            <w:vAlign w:val="center"/>
          </w:tcPr>
          <w:p w:rsidR="007E21C9" w:rsidRPr="00E44298" w:rsidRDefault="007E21C9" w:rsidP="00794673">
            <w:pPr>
              <w:rPr>
                <w:rFonts w:ascii="Times New Roman" w:hAnsi="Times New Roman" w:cs="Times New Roman"/>
              </w:rPr>
            </w:pPr>
            <w:r w:rsidRPr="00E44298">
              <w:rPr>
                <w:rFonts w:ascii="Times New Roman" w:hAnsi="Times New Roman" w:cs="Times New Roman"/>
              </w:rPr>
              <w:t xml:space="preserve">Мероприятие. </w:t>
            </w:r>
            <w:r>
              <w:rPr>
                <w:rFonts w:ascii="Times New Roman" w:hAnsi="Times New Roman" w:cs="Times New Roman"/>
              </w:rPr>
              <w:t>Разработка и подготовка проектно-сметной документации по строительству и реконструкции (модернизации) очистных сооружений</w:t>
            </w:r>
          </w:p>
        </w:tc>
      </w:tr>
      <w:tr w:rsidR="007E21C9" w:rsidRPr="00E44298" w:rsidTr="00B22FD4">
        <w:tc>
          <w:tcPr>
            <w:tcW w:w="1239" w:type="dxa"/>
            <w:vMerge w:val="restart"/>
            <w:vAlign w:val="center"/>
          </w:tcPr>
          <w:p w:rsidR="007E21C9" w:rsidRPr="00E44298" w:rsidRDefault="007E21C9" w:rsidP="00794673">
            <w:pPr>
              <w:pStyle w:val="a3"/>
              <w:ind w:left="0"/>
              <w:jc w:val="center"/>
            </w:pPr>
            <w:r>
              <w:t>1.3.1.1.4</w:t>
            </w:r>
            <w:r w:rsidRPr="00E44298">
              <w:t>.1.</w:t>
            </w:r>
          </w:p>
        </w:tc>
        <w:tc>
          <w:tcPr>
            <w:tcW w:w="1636" w:type="dxa"/>
            <w:vMerge w:val="restart"/>
          </w:tcPr>
          <w:p w:rsidR="007E21C9" w:rsidRPr="00E44298" w:rsidRDefault="007E21C9" w:rsidP="00794673">
            <w:pPr>
              <w:shd w:val="clear" w:color="auto" w:fill="FFFFFF"/>
              <w:rPr>
                <w:rFonts w:ascii="Times New Roman" w:hAnsi="Times New Roman" w:cs="Times New Roman"/>
                <w:color w:val="000000"/>
              </w:rPr>
            </w:pPr>
            <w:r>
              <w:rPr>
                <w:rFonts w:ascii="Times New Roman" w:hAnsi="Times New Roman" w:cs="Times New Roman"/>
              </w:rPr>
              <w:t xml:space="preserve">Количество разработанных и подготовленных проектно-сметных документаций </w:t>
            </w:r>
          </w:p>
        </w:tc>
        <w:tc>
          <w:tcPr>
            <w:tcW w:w="902" w:type="dxa"/>
            <w:vMerge w:val="restart"/>
            <w:vAlign w:val="center"/>
          </w:tcPr>
          <w:p w:rsidR="007E21C9" w:rsidRPr="00E44298" w:rsidRDefault="007E21C9" w:rsidP="00794673">
            <w:pPr>
              <w:shd w:val="clear" w:color="auto" w:fill="FFFFFF"/>
              <w:jc w:val="center"/>
              <w:rPr>
                <w:rFonts w:ascii="Times New Roman" w:hAnsi="Times New Roman" w:cs="Times New Roman"/>
                <w:color w:val="000000"/>
              </w:rPr>
            </w:pPr>
            <w:r w:rsidRPr="00E44298">
              <w:rPr>
                <w:rFonts w:ascii="Times New Roman" w:hAnsi="Times New Roman" w:cs="Times New Roman"/>
                <w:color w:val="000000"/>
              </w:rPr>
              <w:t>шт.</w:t>
            </w:r>
          </w:p>
        </w:tc>
        <w:tc>
          <w:tcPr>
            <w:tcW w:w="671" w:type="dxa"/>
            <w:vMerge w:val="restart"/>
            <w:vAlign w:val="center"/>
          </w:tcPr>
          <w:p w:rsidR="007E21C9" w:rsidRPr="00E44298" w:rsidRDefault="007E21C9"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Pr>
                <w:rFonts w:ascii="Times New Roman" w:hAnsi="Times New Roman" w:cs="Times New Roman"/>
              </w:rPr>
              <w:t>1</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7E21C9" w:rsidRPr="00E44298" w:rsidRDefault="007E21C9" w:rsidP="00794673">
            <w:pPr>
              <w:pStyle w:val="a3"/>
              <w:ind w:left="0"/>
              <w:jc w:val="center"/>
            </w:pPr>
            <w:r w:rsidRPr="00E44298">
              <w:t>ОТР</w:t>
            </w:r>
          </w:p>
        </w:tc>
        <w:tc>
          <w:tcPr>
            <w:tcW w:w="1835" w:type="dxa"/>
            <w:vAlign w:val="center"/>
          </w:tcPr>
          <w:p w:rsidR="007E21C9" w:rsidRPr="00E44298" w:rsidRDefault="007E21C9" w:rsidP="00794673">
            <w:pPr>
              <w:pStyle w:val="a3"/>
              <w:ind w:left="0"/>
              <w:jc w:val="center"/>
            </w:pPr>
            <w:r w:rsidRPr="00E44298">
              <w:t>бюджет ЮМО</w:t>
            </w:r>
          </w:p>
        </w:tc>
        <w:tc>
          <w:tcPr>
            <w:tcW w:w="878" w:type="dxa"/>
            <w:vAlign w:val="center"/>
          </w:tcPr>
          <w:p w:rsidR="007E21C9" w:rsidRPr="00E44298" w:rsidRDefault="007E21C9"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A05AD5" w:rsidP="00794673">
            <w:pPr>
              <w:pStyle w:val="a3"/>
              <w:ind w:left="0"/>
              <w:jc w:val="center"/>
            </w:pPr>
            <w:r>
              <w:t>6</w:t>
            </w:r>
            <w:r w:rsidR="007E21C9"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t>1 140,0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val="restart"/>
          </w:tcPr>
          <w:p w:rsidR="007E21C9" w:rsidRPr="00E44298" w:rsidRDefault="007E21C9" w:rsidP="00794673">
            <w:pPr>
              <w:pStyle w:val="a3"/>
              <w:ind w:left="0"/>
              <w:jc w:val="center"/>
            </w:pPr>
            <w:r>
              <w:lastRenderedPageBreak/>
              <w:t>Итого по мероприятию 1.3.1.1.4</w:t>
            </w:r>
            <w:r w:rsidRPr="00E44298">
              <w:t>., в том числе по источникам финансирования</w:t>
            </w:r>
          </w:p>
        </w:tc>
        <w:tc>
          <w:tcPr>
            <w:tcW w:w="1835" w:type="dxa"/>
            <w:vAlign w:val="center"/>
          </w:tcPr>
          <w:p w:rsidR="007E21C9" w:rsidRPr="00E44298" w:rsidRDefault="007E21C9" w:rsidP="00794673">
            <w:pPr>
              <w:pStyle w:val="a3"/>
              <w:ind w:left="0"/>
              <w:jc w:val="center"/>
            </w:pPr>
            <w:r w:rsidRPr="00E44298">
              <w:t>бюджет ЮМО</w:t>
            </w:r>
          </w:p>
        </w:tc>
        <w:tc>
          <w:tcPr>
            <w:tcW w:w="878" w:type="dxa"/>
            <w:vAlign w:val="center"/>
          </w:tcPr>
          <w:p w:rsidR="007E21C9" w:rsidRPr="00E44298" w:rsidRDefault="007E21C9"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C2172B" w:rsidP="00794673">
            <w:pPr>
              <w:pStyle w:val="a3"/>
              <w:ind w:left="0"/>
              <w:jc w:val="center"/>
            </w:pPr>
            <w:r>
              <w:t>6</w:t>
            </w:r>
            <w:r w:rsidR="007E21C9"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t>1 140,0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0276" w:type="dxa"/>
            <w:gridSpan w:val="10"/>
          </w:tcPr>
          <w:p w:rsidR="007E21C9" w:rsidRPr="00E44298" w:rsidRDefault="007E21C9" w:rsidP="00794673">
            <w:pPr>
              <w:pStyle w:val="a3"/>
              <w:ind w:left="0"/>
              <w:jc w:val="right"/>
            </w:pPr>
            <w:r w:rsidRPr="00E44298">
              <w:t>итого</w:t>
            </w:r>
          </w:p>
        </w:tc>
        <w:tc>
          <w:tcPr>
            <w:tcW w:w="878" w:type="dxa"/>
            <w:vAlign w:val="center"/>
          </w:tcPr>
          <w:p w:rsidR="007E21C9" w:rsidRPr="00E44298" w:rsidRDefault="007E21C9"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t>1 140,0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Align w:val="center"/>
          </w:tcPr>
          <w:p w:rsidR="007E21C9" w:rsidRPr="00E44298" w:rsidRDefault="007E21C9" w:rsidP="00794673">
            <w:pPr>
              <w:pStyle w:val="a3"/>
              <w:ind w:left="0"/>
              <w:jc w:val="center"/>
            </w:pPr>
            <w:r>
              <w:t>1.3.1.1.5</w:t>
            </w:r>
            <w:r w:rsidRPr="00E44298">
              <w:t>.</w:t>
            </w:r>
          </w:p>
        </w:tc>
        <w:tc>
          <w:tcPr>
            <w:tcW w:w="13252" w:type="dxa"/>
            <w:gridSpan w:val="14"/>
            <w:vAlign w:val="center"/>
          </w:tcPr>
          <w:p w:rsidR="007E21C9" w:rsidRPr="00E44298" w:rsidRDefault="007E21C9" w:rsidP="00794673">
            <w:pPr>
              <w:rPr>
                <w:rFonts w:ascii="Times New Roman" w:hAnsi="Times New Roman" w:cs="Times New Roman"/>
              </w:rPr>
            </w:pPr>
            <w:r w:rsidRPr="00E44298">
              <w:rPr>
                <w:rFonts w:ascii="Times New Roman" w:hAnsi="Times New Roman" w:cs="Times New Roman"/>
              </w:rPr>
              <w:t xml:space="preserve">Мероприятие. </w:t>
            </w:r>
            <w:r>
              <w:rPr>
                <w:rFonts w:ascii="Times New Roman" w:hAnsi="Times New Roman" w:cs="Times New Roman"/>
              </w:rPr>
              <w:t>Строительство, реконструкция, капитальный ремонт, ремонт объектов общественной инфраструктуры муниципального значения: инженерной, коммунальной, социальной инфраструктуры</w:t>
            </w:r>
          </w:p>
        </w:tc>
      </w:tr>
      <w:tr w:rsidR="007E21C9" w:rsidRPr="00E44298" w:rsidTr="00B22FD4">
        <w:tc>
          <w:tcPr>
            <w:tcW w:w="1239" w:type="dxa"/>
            <w:vMerge w:val="restart"/>
            <w:vAlign w:val="center"/>
          </w:tcPr>
          <w:p w:rsidR="007E21C9" w:rsidRPr="00E44298" w:rsidRDefault="007E21C9" w:rsidP="00794673">
            <w:pPr>
              <w:pStyle w:val="a3"/>
              <w:ind w:left="0"/>
              <w:jc w:val="center"/>
            </w:pPr>
            <w:r>
              <w:t>1.3.1.1.5</w:t>
            </w:r>
            <w:r w:rsidRPr="00E44298">
              <w:t>.1.</w:t>
            </w:r>
          </w:p>
        </w:tc>
        <w:tc>
          <w:tcPr>
            <w:tcW w:w="1636" w:type="dxa"/>
            <w:vMerge w:val="restart"/>
          </w:tcPr>
          <w:p w:rsidR="007E21C9" w:rsidRPr="00E44298" w:rsidRDefault="007E21C9" w:rsidP="00794673">
            <w:pPr>
              <w:shd w:val="clear" w:color="auto" w:fill="FFFFFF"/>
              <w:rPr>
                <w:rFonts w:ascii="Times New Roman" w:hAnsi="Times New Roman" w:cs="Times New Roman"/>
                <w:color w:val="000000"/>
              </w:rPr>
            </w:pPr>
            <w:r>
              <w:rPr>
                <w:rFonts w:ascii="Times New Roman" w:hAnsi="Times New Roman" w:cs="Times New Roman"/>
              </w:rPr>
              <w:t xml:space="preserve">Количество реализованных мероприятий по инфраструктуре </w:t>
            </w:r>
          </w:p>
        </w:tc>
        <w:tc>
          <w:tcPr>
            <w:tcW w:w="902" w:type="dxa"/>
            <w:vMerge w:val="restart"/>
            <w:vAlign w:val="center"/>
          </w:tcPr>
          <w:p w:rsidR="007E21C9" w:rsidRPr="00E44298" w:rsidRDefault="007E21C9" w:rsidP="00794673">
            <w:pPr>
              <w:shd w:val="clear" w:color="auto" w:fill="FFFFFF"/>
              <w:jc w:val="center"/>
              <w:rPr>
                <w:rFonts w:ascii="Times New Roman" w:hAnsi="Times New Roman" w:cs="Times New Roman"/>
                <w:color w:val="000000"/>
              </w:rPr>
            </w:pPr>
            <w:r>
              <w:rPr>
                <w:rFonts w:ascii="Times New Roman" w:hAnsi="Times New Roman" w:cs="Times New Roman"/>
                <w:color w:val="000000"/>
              </w:rPr>
              <w:t>Ед.</w:t>
            </w:r>
          </w:p>
        </w:tc>
        <w:tc>
          <w:tcPr>
            <w:tcW w:w="671" w:type="dxa"/>
            <w:vMerge w:val="restart"/>
            <w:vAlign w:val="center"/>
          </w:tcPr>
          <w:p w:rsidR="007E21C9" w:rsidRPr="00E44298" w:rsidRDefault="007E21C9" w:rsidP="00794673">
            <w:pPr>
              <w:shd w:val="clear" w:color="auto" w:fill="FFFFFF"/>
              <w:jc w:val="center"/>
              <w:rPr>
                <w:rFonts w:ascii="Times New Roman" w:hAnsi="Times New Roman" w:cs="Times New Roman"/>
              </w:rPr>
            </w:pPr>
            <w:r>
              <w:rPr>
                <w:rFonts w:ascii="Times New Roman" w:hAnsi="Times New Roman" w:cs="Times New Roman"/>
              </w:rPr>
              <w:t>2</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7E21C9" w:rsidRPr="00E44298" w:rsidRDefault="007E21C9" w:rsidP="00794673">
            <w:pPr>
              <w:pStyle w:val="a3"/>
              <w:ind w:left="0"/>
              <w:jc w:val="center"/>
            </w:pPr>
            <w:r w:rsidRPr="00E44298">
              <w:t>ОТР</w:t>
            </w:r>
          </w:p>
        </w:tc>
        <w:tc>
          <w:tcPr>
            <w:tcW w:w="1835" w:type="dxa"/>
            <w:vAlign w:val="center"/>
          </w:tcPr>
          <w:p w:rsidR="007E21C9" w:rsidRPr="00E44298" w:rsidRDefault="007E21C9" w:rsidP="00794673">
            <w:pPr>
              <w:pStyle w:val="a3"/>
              <w:ind w:left="0"/>
              <w:jc w:val="center"/>
            </w:pPr>
            <w:r w:rsidRPr="00E44298">
              <w:t>бюджет ЮМО</w:t>
            </w:r>
          </w:p>
        </w:tc>
        <w:tc>
          <w:tcPr>
            <w:tcW w:w="878" w:type="dxa"/>
            <w:vAlign w:val="center"/>
          </w:tcPr>
          <w:p w:rsidR="007E21C9" w:rsidRPr="00E44298" w:rsidRDefault="007E21C9"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572,8</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pStyle w:val="a3"/>
              <w:ind w:left="0"/>
              <w:jc w:val="center"/>
            </w:pPr>
            <w:r>
              <w:t>1718,6</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val="restart"/>
          </w:tcPr>
          <w:p w:rsidR="007E21C9" w:rsidRPr="00E44298" w:rsidRDefault="007E21C9" w:rsidP="00794673">
            <w:pPr>
              <w:pStyle w:val="a3"/>
              <w:ind w:left="0"/>
              <w:jc w:val="center"/>
            </w:pPr>
            <w:r>
              <w:t>Итого по мероприятию 1.3.1.1.5</w:t>
            </w:r>
            <w:r w:rsidRPr="00E44298">
              <w:t>., в том числе по источникам финансирования</w:t>
            </w:r>
          </w:p>
        </w:tc>
        <w:tc>
          <w:tcPr>
            <w:tcW w:w="1835" w:type="dxa"/>
            <w:vAlign w:val="center"/>
          </w:tcPr>
          <w:p w:rsidR="007E21C9" w:rsidRPr="00E44298" w:rsidRDefault="007E21C9" w:rsidP="00794673">
            <w:pPr>
              <w:pStyle w:val="a3"/>
              <w:ind w:left="0"/>
              <w:jc w:val="center"/>
            </w:pPr>
            <w:r w:rsidRPr="00E44298">
              <w:t>бюджет ЮМО</w:t>
            </w:r>
          </w:p>
        </w:tc>
        <w:tc>
          <w:tcPr>
            <w:tcW w:w="878" w:type="dxa"/>
            <w:vAlign w:val="center"/>
          </w:tcPr>
          <w:p w:rsidR="007E21C9" w:rsidRPr="00E44298" w:rsidRDefault="007E21C9"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572,8</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pStyle w:val="a3"/>
              <w:ind w:left="0"/>
              <w:jc w:val="center"/>
            </w:pPr>
            <w:r>
              <w:t>1718,6</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0276" w:type="dxa"/>
            <w:gridSpan w:val="10"/>
          </w:tcPr>
          <w:p w:rsidR="007E21C9" w:rsidRPr="00E44298" w:rsidRDefault="007E21C9" w:rsidP="00794673">
            <w:pPr>
              <w:pStyle w:val="a3"/>
              <w:ind w:left="0"/>
              <w:jc w:val="right"/>
            </w:pPr>
            <w:r w:rsidRPr="00E44298">
              <w:t>итого</w:t>
            </w:r>
          </w:p>
        </w:tc>
        <w:tc>
          <w:tcPr>
            <w:tcW w:w="878" w:type="dxa"/>
            <w:vAlign w:val="center"/>
          </w:tcPr>
          <w:p w:rsidR="007E21C9" w:rsidRPr="00E44298" w:rsidRDefault="007E21C9"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2291,4</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Align w:val="center"/>
          </w:tcPr>
          <w:p w:rsidR="007E21C9" w:rsidRPr="00E44298" w:rsidRDefault="007E21C9" w:rsidP="00794673">
            <w:pPr>
              <w:pStyle w:val="a3"/>
              <w:ind w:left="0"/>
              <w:jc w:val="center"/>
            </w:pPr>
            <w:r>
              <w:t>1.3.1.1.6</w:t>
            </w:r>
            <w:r w:rsidRPr="00E44298">
              <w:t>.</w:t>
            </w:r>
          </w:p>
        </w:tc>
        <w:tc>
          <w:tcPr>
            <w:tcW w:w="13252" w:type="dxa"/>
            <w:gridSpan w:val="14"/>
            <w:vAlign w:val="center"/>
          </w:tcPr>
          <w:p w:rsidR="007E21C9" w:rsidRPr="00E44298" w:rsidRDefault="007E21C9" w:rsidP="00794673">
            <w:pPr>
              <w:rPr>
                <w:rFonts w:ascii="Times New Roman" w:hAnsi="Times New Roman" w:cs="Times New Roman"/>
              </w:rPr>
            </w:pPr>
            <w:r w:rsidRPr="00E44298">
              <w:rPr>
                <w:rFonts w:ascii="Times New Roman" w:hAnsi="Times New Roman" w:cs="Times New Roman"/>
              </w:rPr>
              <w:t xml:space="preserve">Мероприятие. </w:t>
            </w:r>
            <w:r>
              <w:rPr>
                <w:rFonts w:ascii="Times New Roman" w:hAnsi="Times New Roman" w:cs="Times New Roman"/>
              </w:rPr>
              <w:t>Разработка локальных сметных расчетов для реализации мероприятий программы развития преобразованных муниципальных образований</w:t>
            </w:r>
          </w:p>
        </w:tc>
      </w:tr>
      <w:tr w:rsidR="007E21C9" w:rsidRPr="00E44298" w:rsidTr="00B22FD4">
        <w:tc>
          <w:tcPr>
            <w:tcW w:w="1239" w:type="dxa"/>
            <w:vMerge w:val="restart"/>
            <w:vAlign w:val="center"/>
          </w:tcPr>
          <w:p w:rsidR="007E21C9" w:rsidRPr="00E44298" w:rsidRDefault="007E21C9" w:rsidP="00794673">
            <w:pPr>
              <w:pStyle w:val="a3"/>
              <w:ind w:left="0"/>
              <w:jc w:val="center"/>
            </w:pPr>
            <w:r>
              <w:t>1.3.1.1.6</w:t>
            </w:r>
            <w:r w:rsidRPr="00E44298">
              <w:t>.1.</w:t>
            </w:r>
          </w:p>
        </w:tc>
        <w:tc>
          <w:tcPr>
            <w:tcW w:w="1636" w:type="dxa"/>
            <w:vMerge w:val="restart"/>
          </w:tcPr>
          <w:p w:rsidR="007E21C9" w:rsidRPr="00E44298" w:rsidRDefault="007E21C9" w:rsidP="00794673">
            <w:pPr>
              <w:shd w:val="clear" w:color="auto" w:fill="FFFFFF"/>
              <w:rPr>
                <w:rFonts w:ascii="Times New Roman" w:hAnsi="Times New Roman" w:cs="Times New Roman"/>
                <w:color w:val="000000"/>
              </w:rPr>
            </w:pPr>
            <w:r>
              <w:rPr>
                <w:rFonts w:ascii="Times New Roman" w:hAnsi="Times New Roman" w:cs="Times New Roman"/>
              </w:rPr>
              <w:t xml:space="preserve">Количество разработанных локально-сметных расчетов </w:t>
            </w:r>
          </w:p>
        </w:tc>
        <w:tc>
          <w:tcPr>
            <w:tcW w:w="902" w:type="dxa"/>
            <w:vMerge w:val="restart"/>
            <w:vAlign w:val="center"/>
          </w:tcPr>
          <w:p w:rsidR="007E21C9" w:rsidRPr="00E44298" w:rsidRDefault="007E21C9" w:rsidP="00794673">
            <w:pPr>
              <w:shd w:val="clear" w:color="auto" w:fill="FFFFFF"/>
              <w:jc w:val="center"/>
              <w:rPr>
                <w:rFonts w:ascii="Times New Roman" w:hAnsi="Times New Roman" w:cs="Times New Roman"/>
                <w:color w:val="000000"/>
              </w:rPr>
            </w:pPr>
            <w:r>
              <w:rPr>
                <w:rFonts w:ascii="Times New Roman" w:hAnsi="Times New Roman" w:cs="Times New Roman"/>
                <w:color w:val="000000"/>
              </w:rPr>
              <w:t>Ед.</w:t>
            </w:r>
          </w:p>
        </w:tc>
        <w:tc>
          <w:tcPr>
            <w:tcW w:w="671" w:type="dxa"/>
            <w:vMerge w:val="restart"/>
            <w:vAlign w:val="center"/>
          </w:tcPr>
          <w:p w:rsidR="007E21C9" w:rsidRPr="00E44298" w:rsidRDefault="002C6C53" w:rsidP="00794673">
            <w:pPr>
              <w:shd w:val="clear" w:color="auto" w:fill="FFFFFF"/>
              <w:jc w:val="center"/>
              <w:rPr>
                <w:rFonts w:ascii="Times New Roman" w:hAnsi="Times New Roman" w:cs="Times New Roman"/>
              </w:rPr>
            </w:pPr>
            <w:r>
              <w:rPr>
                <w:rFonts w:ascii="Times New Roman" w:hAnsi="Times New Roman" w:cs="Times New Roman"/>
              </w:rPr>
              <w:t>2</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7E21C9" w:rsidRPr="00E44298" w:rsidRDefault="007E21C9" w:rsidP="00794673">
            <w:pPr>
              <w:pStyle w:val="a3"/>
              <w:ind w:left="0"/>
              <w:jc w:val="center"/>
            </w:pPr>
            <w:r w:rsidRPr="00E44298">
              <w:t>ОТР</w:t>
            </w:r>
          </w:p>
        </w:tc>
        <w:tc>
          <w:tcPr>
            <w:tcW w:w="1835" w:type="dxa"/>
            <w:vAlign w:val="center"/>
          </w:tcPr>
          <w:p w:rsidR="007E21C9" w:rsidRPr="00E44298" w:rsidRDefault="007E21C9" w:rsidP="00794673">
            <w:pPr>
              <w:pStyle w:val="a3"/>
              <w:ind w:left="0"/>
              <w:jc w:val="center"/>
            </w:pPr>
            <w:r w:rsidRPr="00E44298">
              <w:t>бюджет ЮМО</w:t>
            </w:r>
          </w:p>
        </w:tc>
        <w:tc>
          <w:tcPr>
            <w:tcW w:w="878" w:type="dxa"/>
          </w:tcPr>
          <w:p w:rsidR="007E21C9" w:rsidRDefault="00C2172B" w:rsidP="00794673">
            <w:pPr>
              <w:pStyle w:val="a3"/>
              <w:ind w:left="0"/>
              <w:jc w:val="center"/>
            </w:pPr>
            <w:r>
              <w:t>77,90</w:t>
            </w:r>
          </w:p>
        </w:tc>
        <w:tc>
          <w:tcPr>
            <w:tcW w:w="860" w:type="dxa"/>
          </w:tcPr>
          <w:p w:rsidR="007E21C9" w:rsidRDefault="007E21C9" w:rsidP="00794673">
            <w:pPr>
              <w:pStyle w:val="a3"/>
              <w:ind w:left="0"/>
              <w:jc w:val="center"/>
            </w:pPr>
            <w:r w:rsidRPr="00560B1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tcPr>
          <w:p w:rsidR="007E21C9" w:rsidRDefault="007E21C9" w:rsidP="00794673">
            <w:pPr>
              <w:pStyle w:val="a3"/>
              <w:ind w:left="0"/>
              <w:jc w:val="center"/>
            </w:pPr>
            <w:r w:rsidRPr="00560B18">
              <w:t>0,00</w:t>
            </w:r>
          </w:p>
        </w:tc>
        <w:tc>
          <w:tcPr>
            <w:tcW w:w="860" w:type="dxa"/>
          </w:tcPr>
          <w:p w:rsidR="007E21C9" w:rsidRDefault="007E21C9" w:rsidP="00794673">
            <w:pPr>
              <w:pStyle w:val="a3"/>
              <w:ind w:left="0"/>
              <w:jc w:val="center"/>
            </w:pPr>
            <w:r w:rsidRPr="00560B1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val="restart"/>
          </w:tcPr>
          <w:p w:rsidR="007E21C9" w:rsidRPr="00E44298" w:rsidRDefault="007E21C9" w:rsidP="00794673">
            <w:pPr>
              <w:pStyle w:val="a3"/>
              <w:ind w:left="0"/>
              <w:jc w:val="center"/>
            </w:pPr>
            <w:r>
              <w:t>Итого по мероприятию 1.3.1.1.6</w:t>
            </w:r>
            <w:r w:rsidRPr="00E44298">
              <w:t>., в том числе по источникам финансирования</w:t>
            </w:r>
          </w:p>
        </w:tc>
        <w:tc>
          <w:tcPr>
            <w:tcW w:w="1835" w:type="dxa"/>
            <w:vAlign w:val="center"/>
          </w:tcPr>
          <w:p w:rsidR="007E21C9" w:rsidRPr="00E44298" w:rsidRDefault="007E21C9" w:rsidP="00794673">
            <w:pPr>
              <w:pStyle w:val="a3"/>
              <w:ind w:left="0"/>
              <w:jc w:val="center"/>
            </w:pPr>
            <w:r w:rsidRPr="00E44298">
              <w:t>бюджет ЮМО</w:t>
            </w:r>
          </w:p>
        </w:tc>
        <w:tc>
          <w:tcPr>
            <w:tcW w:w="878" w:type="dxa"/>
            <w:vAlign w:val="center"/>
          </w:tcPr>
          <w:p w:rsidR="007E21C9" w:rsidRPr="00E44298" w:rsidRDefault="00C2172B"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77,90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tcPr>
          <w:p w:rsidR="007E21C9" w:rsidRDefault="007E21C9" w:rsidP="00794673">
            <w:pPr>
              <w:pStyle w:val="a3"/>
              <w:ind w:left="0"/>
              <w:jc w:val="center"/>
            </w:pPr>
            <w:r w:rsidRPr="00022059">
              <w:t>0,00</w:t>
            </w:r>
          </w:p>
        </w:tc>
        <w:tc>
          <w:tcPr>
            <w:tcW w:w="860" w:type="dxa"/>
          </w:tcPr>
          <w:p w:rsidR="007E21C9" w:rsidRDefault="007E21C9" w:rsidP="00794673">
            <w:pPr>
              <w:pStyle w:val="a3"/>
              <w:ind w:left="0"/>
              <w:jc w:val="center"/>
            </w:pPr>
            <w:r w:rsidRPr="00022059">
              <w:t>0,00</w:t>
            </w:r>
          </w:p>
        </w:tc>
        <w:tc>
          <w:tcPr>
            <w:tcW w:w="841" w:type="dxa"/>
          </w:tcPr>
          <w:p w:rsidR="007E21C9" w:rsidRDefault="007E21C9" w:rsidP="00794673">
            <w:pPr>
              <w:pStyle w:val="a3"/>
              <w:ind w:left="0"/>
              <w:jc w:val="center"/>
            </w:pPr>
            <w:r w:rsidRPr="00022059">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pStyle w:val="a3"/>
              <w:ind w:left="0"/>
              <w:jc w:val="center"/>
            </w:pPr>
            <w:r w:rsidRPr="00E44298">
              <w:t>0,00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rsidRPr="00E44298">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7E21C9" w:rsidRPr="00E44298" w:rsidTr="00B22FD4">
        <w:tc>
          <w:tcPr>
            <w:tcW w:w="10276" w:type="dxa"/>
            <w:gridSpan w:val="10"/>
          </w:tcPr>
          <w:p w:rsidR="007E21C9" w:rsidRPr="00E44298" w:rsidRDefault="007E21C9" w:rsidP="00794673">
            <w:pPr>
              <w:pStyle w:val="a3"/>
              <w:ind w:left="0"/>
              <w:jc w:val="right"/>
            </w:pPr>
            <w:r w:rsidRPr="00E44298">
              <w:t>итого</w:t>
            </w:r>
          </w:p>
        </w:tc>
        <w:tc>
          <w:tcPr>
            <w:tcW w:w="878" w:type="dxa"/>
            <w:vAlign w:val="center"/>
          </w:tcPr>
          <w:p w:rsidR="007E21C9" w:rsidRPr="00E44298" w:rsidRDefault="00C2172B"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77,90</w:t>
            </w:r>
          </w:p>
        </w:tc>
        <w:tc>
          <w:tcPr>
            <w:tcW w:w="860" w:type="dxa"/>
            <w:vAlign w:val="center"/>
          </w:tcPr>
          <w:p w:rsidR="007E21C9" w:rsidRPr="00E44298" w:rsidRDefault="007E21C9" w:rsidP="00794673">
            <w:pPr>
              <w:pStyle w:val="a3"/>
              <w:ind w:left="0"/>
              <w:jc w:val="center"/>
            </w:pPr>
            <w:r w:rsidRPr="00E44298">
              <w:t>0,00</w:t>
            </w:r>
          </w:p>
        </w:tc>
        <w:tc>
          <w:tcPr>
            <w:tcW w:w="841" w:type="dxa"/>
            <w:vAlign w:val="center"/>
          </w:tcPr>
          <w:p w:rsidR="007E21C9" w:rsidRPr="00E44298" w:rsidRDefault="007E21C9" w:rsidP="00794673">
            <w:pPr>
              <w:pStyle w:val="a3"/>
              <w:ind w:left="0"/>
              <w:jc w:val="center"/>
            </w:pPr>
            <w:r>
              <w:t>0,00</w:t>
            </w:r>
          </w:p>
        </w:tc>
        <w:tc>
          <w:tcPr>
            <w:tcW w:w="850" w:type="dxa"/>
            <w:vAlign w:val="center"/>
          </w:tcPr>
          <w:p w:rsidR="007E21C9" w:rsidRPr="00E44298" w:rsidRDefault="007E21C9" w:rsidP="00794673">
            <w:pPr>
              <w:pStyle w:val="a3"/>
              <w:ind w:left="0"/>
              <w:jc w:val="center"/>
            </w:pPr>
            <w:r w:rsidRPr="00E44298">
              <w:t>0,00</w:t>
            </w:r>
          </w:p>
        </w:tc>
        <w:tc>
          <w:tcPr>
            <w:tcW w:w="786" w:type="dxa"/>
            <w:vAlign w:val="center"/>
          </w:tcPr>
          <w:p w:rsidR="007E21C9" w:rsidRPr="00E44298" w:rsidRDefault="007E21C9" w:rsidP="00794673">
            <w:pPr>
              <w:pStyle w:val="a3"/>
              <w:ind w:left="0"/>
              <w:jc w:val="center"/>
            </w:pPr>
            <w:r w:rsidRPr="00E44298">
              <w:t>0,00</w:t>
            </w:r>
          </w:p>
        </w:tc>
      </w:tr>
      <w:tr w:rsidR="00460872" w:rsidRPr="00E44298" w:rsidTr="006E085C">
        <w:tc>
          <w:tcPr>
            <w:tcW w:w="1239" w:type="dxa"/>
            <w:vAlign w:val="center"/>
          </w:tcPr>
          <w:p w:rsidR="00460872" w:rsidRPr="00E44298" w:rsidRDefault="00460872" w:rsidP="00794673">
            <w:pPr>
              <w:pStyle w:val="a3"/>
              <w:ind w:left="0"/>
              <w:jc w:val="center"/>
            </w:pPr>
            <w:r>
              <w:t>1.3.1.1.</w:t>
            </w:r>
            <w:r w:rsidR="004D3DC3">
              <w:t>7</w:t>
            </w:r>
            <w:r w:rsidRPr="00E44298">
              <w:t>.</w:t>
            </w:r>
          </w:p>
        </w:tc>
        <w:tc>
          <w:tcPr>
            <w:tcW w:w="13252" w:type="dxa"/>
            <w:gridSpan w:val="14"/>
            <w:vAlign w:val="center"/>
          </w:tcPr>
          <w:p w:rsidR="00460872" w:rsidRPr="00E44298" w:rsidRDefault="00460872" w:rsidP="00794673">
            <w:pPr>
              <w:rPr>
                <w:rFonts w:ascii="Times New Roman" w:hAnsi="Times New Roman" w:cs="Times New Roman"/>
              </w:rPr>
            </w:pPr>
            <w:r w:rsidRPr="00E44298">
              <w:rPr>
                <w:rFonts w:ascii="Times New Roman" w:hAnsi="Times New Roman" w:cs="Times New Roman"/>
              </w:rPr>
              <w:t xml:space="preserve">Мероприятие. </w:t>
            </w:r>
            <w:r w:rsidRPr="00011243">
              <w:rPr>
                <w:rFonts w:ascii="Times New Roman" w:eastAsia="Times New Roman" w:hAnsi="Times New Roman" w:cs="Times New Roman"/>
                <w:color w:val="000000"/>
                <w:lang w:eastAsia="ru-RU"/>
              </w:rPr>
              <w:t>Устранение аварий на коммунальных системах Юсьвинского муниципального округа Пермского края</w:t>
            </w:r>
          </w:p>
        </w:tc>
      </w:tr>
      <w:tr w:rsidR="00460872" w:rsidRPr="00E44298" w:rsidTr="006E085C">
        <w:tc>
          <w:tcPr>
            <w:tcW w:w="1239" w:type="dxa"/>
            <w:vMerge w:val="restart"/>
            <w:vAlign w:val="center"/>
          </w:tcPr>
          <w:p w:rsidR="00460872" w:rsidRPr="00E44298" w:rsidRDefault="00460872" w:rsidP="00794673">
            <w:pPr>
              <w:pStyle w:val="a3"/>
              <w:ind w:left="0"/>
              <w:jc w:val="center"/>
            </w:pPr>
            <w:r>
              <w:lastRenderedPageBreak/>
              <w:t>1.3.1.1.</w:t>
            </w:r>
            <w:r w:rsidR="004D3DC3">
              <w:t>7</w:t>
            </w:r>
            <w:r w:rsidRPr="00E44298">
              <w:t>.1.</w:t>
            </w:r>
          </w:p>
        </w:tc>
        <w:tc>
          <w:tcPr>
            <w:tcW w:w="1636" w:type="dxa"/>
            <w:vMerge w:val="restart"/>
          </w:tcPr>
          <w:p w:rsidR="00460872" w:rsidRPr="00E44298" w:rsidRDefault="00460872" w:rsidP="00794673">
            <w:pPr>
              <w:shd w:val="clear" w:color="auto" w:fill="FFFFFF"/>
              <w:rPr>
                <w:rFonts w:ascii="Times New Roman" w:hAnsi="Times New Roman" w:cs="Times New Roman"/>
                <w:color w:val="000000"/>
              </w:rPr>
            </w:pPr>
            <w:r>
              <w:rPr>
                <w:rFonts w:ascii="Times New Roman" w:hAnsi="Times New Roman" w:cs="Times New Roman"/>
              </w:rPr>
              <w:t>Процент устранения аварий на коммунальных системах Юсьвинского муниципального округа Пермского края</w:t>
            </w:r>
          </w:p>
        </w:tc>
        <w:tc>
          <w:tcPr>
            <w:tcW w:w="902" w:type="dxa"/>
            <w:vMerge w:val="restart"/>
            <w:vAlign w:val="center"/>
          </w:tcPr>
          <w:p w:rsidR="00460872" w:rsidRPr="00E44298" w:rsidRDefault="00460872" w:rsidP="00794673">
            <w:pPr>
              <w:shd w:val="clear" w:color="auto" w:fill="FFFFFF"/>
              <w:jc w:val="center"/>
              <w:rPr>
                <w:rFonts w:ascii="Times New Roman" w:hAnsi="Times New Roman" w:cs="Times New Roman"/>
                <w:color w:val="000000"/>
              </w:rPr>
            </w:pPr>
            <w:r>
              <w:rPr>
                <w:rFonts w:ascii="Times New Roman" w:hAnsi="Times New Roman" w:cs="Times New Roman"/>
                <w:color w:val="000000"/>
              </w:rPr>
              <w:t>%</w:t>
            </w:r>
          </w:p>
        </w:tc>
        <w:tc>
          <w:tcPr>
            <w:tcW w:w="671" w:type="dxa"/>
            <w:vMerge w:val="restart"/>
            <w:vAlign w:val="center"/>
          </w:tcPr>
          <w:p w:rsidR="00460872" w:rsidRPr="00E44298" w:rsidRDefault="00460872"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460872" w:rsidRPr="00E44298" w:rsidRDefault="00460872" w:rsidP="00794673">
            <w:pPr>
              <w:shd w:val="clear" w:color="auto" w:fill="FFFFFF"/>
              <w:jc w:val="center"/>
              <w:rPr>
                <w:rFonts w:ascii="Times New Roman" w:hAnsi="Times New Roman" w:cs="Times New Roman"/>
              </w:rPr>
            </w:pPr>
            <w:r>
              <w:rPr>
                <w:rFonts w:ascii="Times New Roman" w:hAnsi="Times New Roman" w:cs="Times New Roman"/>
              </w:rPr>
              <w:t>100</w:t>
            </w:r>
          </w:p>
        </w:tc>
        <w:tc>
          <w:tcPr>
            <w:tcW w:w="670" w:type="dxa"/>
            <w:vMerge w:val="restart"/>
            <w:vAlign w:val="center"/>
          </w:tcPr>
          <w:p w:rsidR="00460872" w:rsidRPr="00E44298" w:rsidRDefault="00460872" w:rsidP="00794673">
            <w:pPr>
              <w:shd w:val="clear" w:color="auto" w:fill="FFFFFF"/>
              <w:jc w:val="center"/>
              <w:rPr>
                <w:rFonts w:ascii="Times New Roman" w:hAnsi="Times New Roman" w:cs="Times New Roman"/>
              </w:rPr>
            </w:pPr>
            <w:r>
              <w:rPr>
                <w:rFonts w:ascii="Times New Roman" w:hAnsi="Times New Roman" w:cs="Times New Roman"/>
              </w:rPr>
              <w:t>100</w:t>
            </w:r>
          </w:p>
        </w:tc>
        <w:tc>
          <w:tcPr>
            <w:tcW w:w="670" w:type="dxa"/>
            <w:vMerge w:val="restart"/>
            <w:vAlign w:val="center"/>
          </w:tcPr>
          <w:p w:rsidR="00460872" w:rsidRPr="00E44298" w:rsidRDefault="00460872" w:rsidP="00794673">
            <w:pPr>
              <w:shd w:val="clear" w:color="auto" w:fill="FFFFFF"/>
              <w:jc w:val="center"/>
              <w:rPr>
                <w:rFonts w:ascii="Times New Roman" w:hAnsi="Times New Roman" w:cs="Times New Roman"/>
              </w:rPr>
            </w:pPr>
            <w:r>
              <w:rPr>
                <w:rFonts w:ascii="Times New Roman" w:hAnsi="Times New Roman" w:cs="Times New Roman"/>
              </w:rPr>
              <w:t>100</w:t>
            </w:r>
          </w:p>
        </w:tc>
        <w:tc>
          <w:tcPr>
            <w:tcW w:w="670" w:type="dxa"/>
            <w:vMerge w:val="restart"/>
            <w:vAlign w:val="center"/>
          </w:tcPr>
          <w:p w:rsidR="00460872" w:rsidRPr="00E44298" w:rsidRDefault="00460872"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460872" w:rsidRPr="00E44298" w:rsidRDefault="00460872" w:rsidP="00794673">
            <w:pPr>
              <w:pStyle w:val="a3"/>
              <w:ind w:left="0"/>
              <w:jc w:val="center"/>
            </w:pPr>
            <w:r w:rsidRPr="00E44298">
              <w:t>ОТР</w:t>
            </w:r>
          </w:p>
        </w:tc>
        <w:tc>
          <w:tcPr>
            <w:tcW w:w="1835" w:type="dxa"/>
            <w:vAlign w:val="center"/>
          </w:tcPr>
          <w:p w:rsidR="00460872" w:rsidRPr="00E44298" w:rsidRDefault="00460872" w:rsidP="00794673">
            <w:pPr>
              <w:pStyle w:val="a3"/>
              <w:ind w:left="0"/>
              <w:jc w:val="center"/>
            </w:pPr>
            <w:r w:rsidRPr="00E44298">
              <w:t>бюджет ЮМО</w:t>
            </w:r>
          </w:p>
        </w:tc>
        <w:tc>
          <w:tcPr>
            <w:tcW w:w="878" w:type="dxa"/>
          </w:tcPr>
          <w:p w:rsidR="00460872" w:rsidRDefault="00460872" w:rsidP="00794673">
            <w:pPr>
              <w:pStyle w:val="a3"/>
              <w:ind w:left="0"/>
              <w:jc w:val="center"/>
            </w:pPr>
            <w:r>
              <w:t>0,00</w:t>
            </w:r>
          </w:p>
        </w:tc>
        <w:tc>
          <w:tcPr>
            <w:tcW w:w="860" w:type="dxa"/>
            <w:vAlign w:val="center"/>
          </w:tcPr>
          <w:p w:rsidR="00460872" w:rsidRPr="00011243" w:rsidRDefault="00587EE2"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477,90</w:t>
            </w:r>
          </w:p>
        </w:tc>
        <w:tc>
          <w:tcPr>
            <w:tcW w:w="841" w:type="dxa"/>
            <w:vAlign w:val="center"/>
          </w:tcPr>
          <w:p w:rsidR="00460872" w:rsidRPr="00011243" w:rsidRDefault="00460872"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543,10</w:t>
            </w:r>
          </w:p>
        </w:tc>
        <w:tc>
          <w:tcPr>
            <w:tcW w:w="850" w:type="dxa"/>
            <w:vAlign w:val="center"/>
          </w:tcPr>
          <w:p w:rsidR="00460872" w:rsidRPr="00011243" w:rsidRDefault="00460872"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543,10</w:t>
            </w:r>
          </w:p>
        </w:tc>
        <w:tc>
          <w:tcPr>
            <w:tcW w:w="786" w:type="dxa"/>
            <w:vAlign w:val="center"/>
          </w:tcPr>
          <w:p w:rsidR="00460872" w:rsidRPr="00E44298" w:rsidRDefault="00460872" w:rsidP="00794673">
            <w:pPr>
              <w:pStyle w:val="a3"/>
              <w:ind w:left="0"/>
              <w:jc w:val="center"/>
            </w:pPr>
            <w:r w:rsidRPr="00E44298">
              <w:t>0,00</w:t>
            </w:r>
          </w:p>
        </w:tc>
      </w:tr>
      <w:tr w:rsidR="00460872" w:rsidRPr="00E44298" w:rsidTr="006E085C">
        <w:tc>
          <w:tcPr>
            <w:tcW w:w="1239" w:type="dxa"/>
            <w:vMerge/>
            <w:vAlign w:val="center"/>
          </w:tcPr>
          <w:p w:rsidR="00460872" w:rsidRPr="00E44298" w:rsidRDefault="00460872" w:rsidP="00794673">
            <w:pPr>
              <w:pStyle w:val="a3"/>
              <w:ind w:left="0"/>
              <w:jc w:val="center"/>
            </w:pPr>
          </w:p>
        </w:tc>
        <w:tc>
          <w:tcPr>
            <w:tcW w:w="1636" w:type="dxa"/>
            <w:vMerge/>
            <w:vAlign w:val="center"/>
          </w:tcPr>
          <w:p w:rsidR="00460872" w:rsidRPr="00E44298" w:rsidRDefault="00460872" w:rsidP="00794673">
            <w:pPr>
              <w:pStyle w:val="a3"/>
              <w:ind w:left="0"/>
              <w:jc w:val="center"/>
            </w:pPr>
          </w:p>
        </w:tc>
        <w:tc>
          <w:tcPr>
            <w:tcW w:w="902" w:type="dxa"/>
            <w:vMerge/>
            <w:vAlign w:val="center"/>
          </w:tcPr>
          <w:p w:rsidR="00460872" w:rsidRPr="00E44298" w:rsidRDefault="00460872" w:rsidP="00794673">
            <w:pPr>
              <w:pStyle w:val="a3"/>
              <w:ind w:left="0"/>
              <w:jc w:val="center"/>
            </w:pPr>
          </w:p>
        </w:tc>
        <w:tc>
          <w:tcPr>
            <w:tcW w:w="671" w:type="dxa"/>
            <w:vMerge/>
            <w:vAlign w:val="center"/>
          </w:tcPr>
          <w:p w:rsidR="00460872" w:rsidRPr="00E44298" w:rsidRDefault="00460872" w:rsidP="00794673">
            <w:pPr>
              <w:pStyle w:val="a3"/>
              <w:ind w:left="0"/>
              <w:jc w:val="center"/>
            </w:pPr>
          </w:p>
        </w:tc>
        <w:tc>
          <w:tcPr>
            <w:tcW w:w="670" w:type="dxa"/>
            <w:vMerge/>
            <w:vAlign w:val="center"/>
          </w:tcPr>
          <w:p w:rsidR="00460872" w:rsidRPr="00E44298" w:rsidRDefault="00460872" w:rsidP="00794673">
            <w:pPr>
              <w:pStyle w:val="a3"/>
              <w:ind w:left="0"/>
              <w:jc w:val="center"/>
            </w:pPr>
          </w:p>
        </w:tc>
        <w:tc>
          <w:tcPr>
            <w:tcW w:w="670" w:type="dxa"/>
            <w:vMerge/>
            <w:vAlign w:val="center"/>
          </w:tcPr>
          <w:p w:rsidR="00460872" w:rsidRPr="00E44298" w:rsidRDefault="00460872" w:rsidP="00794673">
            <w:pPr>
              <w:pStyle w:val="a3"/>
              <w:ind w:left="0"/>
              <w:jc w:val="center"/>
            </w:pPr>
          </w:p>
        </w:tc>
        <w:tc>
          <w:tcPr>
            <w:tcW w:w="670" w:type="dxa"/>
            <w:vMerge/>
          </w:tcPr>
          <w:p w:rsidR="00460872" w:rsidRPr="00E44298" w:rsidRDefault="00460872" w:rsidP="00794673">
            <w:pPr>
              <w:pStyle w:val="a3"/>
              <w:ind w:left="0"/>
              <w:jc w:val="center"/>
            </w:pPr>
          </w:p>
        </w:tc>
        <w:tc>
          <w:tcPr>
            <w:tcW w:w="670" w:type="dxa"/>
            <w:vMerge/>
          </w:tcPr>
          <w:p w:rsidR="00460872" w:rsidRPr="00E44298" w:rsidRDefault="00460872" w:rsidP="00794673">
            <w:pPr>
              <w:pStyle w:val="a3"/>
              <w:ind w:left="0"/>
              <w:jc w:val="center"/>
            </w:pPr>
          </w:p>
        </w:tc>
        <w:tc>
          <w:tcPr>
            <w:tcW w:w="1313" w:type="dxa"/>
            <w:vMerge/>
            <w:vAlign w:val="center"/>
          </w:tcPr>
          <w:p w:rsidR="00460872" w:rsidRPr="00E44298" w:rsidRDefault="00460872" w:rsidP="00794673">
            <w:pPr>
              <w:pStyle w:val="a3"/>
              <w:ind w:left="0"/>
              <w:jc w:val="center"/>
            </w:pPr>
          </w:p>
        </w:tc>
        <w:tc>
          <w:tcPr>
            <w:tcW w:w="1835" w:type="dxa"/>
            <w:vAlign w:val="center"/>
          </w:tcPr>
          <w:p w:rsidR="00460872" w:rsidRPr="00E44298" w:rsidRDefault="00460872" w:rsidP="00794673">
            <w:pPr>
              <w:pStyle w:val="a3"/>
              <w:ind w:left="0"/>
              <w:jc w:val="center"/>
            </w:pPr>
            <w:r w:rsidRPr="00E44298">
              <w:t>бюджет ПК</w:t>
            </w:r>
          </w:p>
        </w:tc>
        <w:tc>
          <w:tcPr>
            <w:tcW w:w="878" w:type="dxa"/>
          </w:tcPr>
          <w:p w:rsidR="00460872" w:rsidRDefault="00460872" w:rsidP="00794673">
            <w:pPr>
              <w:pStyle w:val="a3"/>
              <w:ind w:left="0"/>
              <w:jc w:val="center"/>
            </w:pPr>
            <w:r w:rsidRPr="00560B18">
              <w:t>0,00</w:t>
            </w:r>
          </w:p>
        </w:tc>
        <w:tc>
          <w:tcPr>
            <w:tcW w:w="860" w:type="dxa"/>
          </w:tcPr>
          <w:p w:rsidR="00460872" w:rsidRDefault="00460872" w:rsidP="00794673">
            <w:pPr>
              <w:pStyle w:val="a3"/>
              <w:ind w:left="0"/>
              <w:jc w:val="center"/>
            </w:pPr>
            <w:r w:rsidRPr="00560B18">
              <w:t>0,00</w:t>
            </w:r>
          </w:p>
        </w:tc>
        <w:tc>
          <w:tcPr>
            <w:tcW w:w="841" w:type="dxa"/>
            <w:vAlign w:val="center"/>
          </w:tcPr>
          <w:p w:rsidR="00460872" w:rsidRPr="00E44298" w:rsidRDefault="00460872" w:rsidP="00794673">
            <w:pPr>
              <w:pStyle w:val="a3"/>
              <w:ind w:left="0"/>
              <w:jc w:val="center"/>
            </w:pPr>
            <w:r w:rsidRPr="00E44298">
              <w:t>0,00</w:t>
            </w:r>
          </w:p>
        </w:tc>
        <w:tc>
          <w:tcPr>
            <w:tcW w:w="850" w:type="dxa"/>
            <w:vAlign w:val="center"/>
          </w:tcPr>
          <w:p w:rsidR="00460872" w:rsidRPr="00E44298" w:rsidRDefault="00460872" w:rsidP="00794673">
            <w:pPr>
              <w:pStyle w:val="a3"/>
              <w:ind w:left="0"/>
              <w:jc w:val="center"/>
            </w:pPr>
            <w:r w:rsidRPr="00E44298">
              <w:t>0,00</w:t>
            </w:r>
          </w:p>
        </w:tc>
        <w:tc>
          <w:tcPr>
            <w:tcW w:w="786" w:type="dxa"/>
            <w:vAlign w:val="center"/>
          </w:tcPr>
          <w:p w:rsidR="00460872" w:rsidRPr="00E44298" w:rsidRDefault="00460872" w:rsidP="00794673">
            <w:pPr>
              <w:pStyle w:val="a3"/>
              <w:ind w:left="0"/>
              <w:jc w:val="center"/>
            </w:pPr>
            <w:r w:rsidRPr="00E44298">
              <w:t>0,00</w:t>
            </w:r>
          </w:p>
        </w:tc>
      </w:tr>
      <w:tr w:rsidR="00460872" w:rsidRPr="00E44298" w:rsidTr="006E085C">
        <w:tc>
          <w:tcPr>
            <w:tcW w:w="1239" w:type="dxa"/>
            <w:vMerge/>
            <w:vAlign w:val="center"/>
          </w:tcPr>
          <w:p w:rsidR="00460872" w:rsidRPr="00E44298" w:rsidRDefault="00460872" w:rsidP="00794673">
            <w:pPr>
              <w:pStyle w:val="a3"/>
              <w:ind w:left="0"/>
              <w:jc w:val="center"/>
            </w:pPr>
          </w:p>
        </w:tc>
        <w:tc>
          <w:tcPr>
            <w:tcW w:w="1636" w:type="dxa"/>
            <w:vMerge/>
            <w:vAlign w:val="center"/>
          </w:tcPr>
          <w:p w:rsidR="00460872" w:rsidRPr="00E44298" w:rsidRDefault="00460872" w:rsidP="00794673">
            <w:pPr>
              <w:pStyle w:val="a3"/>
              <w:ind w:left="0"/>
              <w:jc w:val="center"/>
            </w:pPr>
          </w:p>
        </w:tc>
        <w:tc>
          <w:tcPr>
            <w:tcW w:w="902" w:type="dxa"/>
            <w:vMerge/>
            <w:vAlign w:val="center"/>
          </w:tcPr>
          <w:p w:rsidR="00460872" w:rsidRPr="00E44298" w:rsidRDefault="00460872" w:rsidP="00794673">
            <w:pPr>
              <w:pStyle w:val="a3"/>
              <w:ind w:left="0"/>
              <w:jc w:val="center"/>
            </w:pPr>
          </w:p>
        </w:tc>
        <w:tc>
          <w:tcPr>
            <w:tcW w:w="671" w:type="dxa"/>
            <w:vMerge/>
            <w:vAlign w:val="center"/>
          </w:tcPr>
          <w:p w:rsidR="00460872" w:rsidRPr="00E44298" w:rsidRDefault="00460872" w:rsidP="00794673">
            <w:pPr>
              <w:pStyle w:val="a3"/>
              <w:ind w:left="0"/>
              <w:jc w:val="center"/>
            </w:pPr>
          </w:p>
        </w:tc>
        <w:tc>
          <w:tcPr>
            <w:tcW w:w="670" w:type="dxa"/>
            <w:vMerge/>
            <w:vAlign w:val="center"/>
          </w:tcPr>
          <w:p w:rsidR="00460872" w:rsidRPr="00E44298" w:rsidRDefault="00460872" w:rsidP="00794673">
            <w:pPr>
              <w:pStyle w:val="a3"/>
              <w:ind w:left="0"/>
              <w:jc w:val="center"/>
            </w:pPr>
          </w:p>
        </w:tc>
        <w:tc>
          <w:tcPr>
            <w:tcW w:w="670" w:type="dxa"/>
            <w:vMerge/>
            <w:vAlign w:val="center"/>
          </w:tcPr>
          <w:p w:rsidR="00460872" w:rsidRPr="00E44298" w:rsidRDefault="00460872" w:rsidP="00794673">
            <w:pPr>
              <w:pStyle w:val="a3"/>
              <w:ind w:left="0"/>
              <w:jc w:val="center"/>
            </w:pPr>
          </w:p>
        </w:tc>
        <w:tc>
          <w:tcPr>
            <w:tcW w:w="670" w:type="dxa"/>
            <w:vMerge/>
          </w:tcPr>
          <w:p w:rsidR="00460872" w:rsidRPr="00E44298" w:rsidRDefault="00460872" w:rsidP="00794673">
            <w:pPr>
              <w:pStyle w:val="a3"/>
              <w:ind w:left="0"/>
              <w:jc w:val="center"/>
            </w:pPr>
          </w:p>
        </w:tc>
        <w:tc>
          <w:tcPr>
            <w:tcW w:w="670" w:type="dxa"/>
            <w:vMerge/>
          </w:tcPr>
          <w:p w:rsidR="00460872" w:rsidRPr="00E44298" w:rsidRDefault="00460872" w:rsidP="00794673">
            <w:pPr>
              <w:pStyle w:val="a3"/>
              <w:ind w:left="0"/>
              <w:jc w:val="center"/>
            </w:pPr>
          </w:p>
        </w:tc>
        <w:tc>
          <w:tcPr>
            <w:tcW w:w="1313" w:type="dxa"/>
            <w:vMerge/>
            <w:vAlign w:val="center"/>
          </w:tcPr>
          <w:p w:rsidR="00460872" w:rsidRPr="00E44298" w:rsidRDefault="00460872" w:rsidP="00794673">
            <w:pPr>
              <w:pStyle w:val="a3"/>
              <w:ind w:left="0"/>
              <w:jc w:val="center"/>
            </w:pPr>
          </w:p>
        </w:tc>
        <w:tc>
          <w:tcPr>
            <w:tcW w:w="1835" w:type="dxa"/>
            <w:vAlign w:val="center"/>
          </w:tcPr>
          <w:p w:rsidR="00460872" w:rsidRPr="00E44298" w:rsidRDefault="00460872" w:rsidP="00794673">
            <w:pPr>
              <w:pStyle w:val="a3"/>
              <w:ind w:left="0"/>
              <w:jc w:val="center"/>
            </w:pPr>
            <w:r w:rsidRPr="00E44298">
              <w:t>бюджет РФ</w:t>
            </w:r>
          </w:p>
        </w:tc>
        <w:tc>
          <w:tcPr>
            <w:tcW w:w="878" w:type="dxa"/>
            <w:vAlign w:val="center"/>
          </w:tcPr>
          <w:p w:rsidR="00460872" w:rsidRPr="00E44298" w:rsidRDefault="00460872" w:rsidP="00794673">
            <w:pPr>
              <w:pStyle w:val="a3"/>
              <w:ind w:left="0"/>
              <w:jc w:val="center"/>
            </w:pPr>
            <w:r w:rsidRPr="00E44298">
              <w:t>0,00</w:t>
            </w:r>
          </w:p>
        </w:tc>
        <w:tc>
          <w:tcPr>
            <w:tcW w:w="860" w:type="dxa"/>
            <w:vAlign w:val="center"/>
          </w:tcPr>
          <w:p w:rsidR="00460872" w:rsidRPr="00E44298" w:rsidRDefault="00460872" w:rsidP="00794673">
            <w:pPr>
              <w:pStyle w:val="a3"/>
              <w:ind w:left="0"/>
              <w:jc w:val="center"/>
            </w:pPr>
            <w:r w:rsidRPr="00E44298">
              <w:t>0,00</w:t>
            </w:r>
          </w:p>
        </w:tc>
        <w:tc>
          <w:tcPr>
            <w:tcW w:w="841" w:type="dxa"/>
            <w:vAlign w:val="center"/>
          </w:tcPr>
          <w:p w:rsidR="00460872" w:rsidRPr="00E44298" w:rsidRDefault="00460872" w:rsidP="00794673">
            <w:pPr>
              <w:pStyle w:val="a3"/>
              <w:ind w:left="0"/>
              <w:jc w:val="center"/>
            </w:pPr>
            <w:r w:rsidRPr="00E44298">
              <w:t>0,00</w:t>
            </w:r>
          </w:p>
        </w:tc>
        <w:tc>
          <w:tcPr>
            <w:tcW w:w="850" w:type="dxa"/>
            <w:vAlign w:val="center"/>
          </w:tcPr>
          <w:p w:rsidR="00460872" w:rsidRPr="00E44298" w:rsidRDefault="00460872" w:rsidP="00794673">
            <w:pPr>
              <w:pStyle w:val="a3"/>
              <w:ind w:left="0"/>
              <w:jc w:val="center"/>
            </w:pPr>
            <w:r w:rsidRPr="00E44298">
              <w:t>0,00</w:t>
            </w:r>
          </w:p>
        </w:tc>
        <w:tc>
          <w:tcPr>
            <w:tcW w:w="786" w:type="dxa"/>
            <w:vAlign w:val="center"/>
          </w:tcPr>
          <w:p w:rsidR="00460872" w:rsidRPr="00E44298" w:rsidRDefault="00460872" w:rsidP="00794673">
            <w:pPr>
              <w:pStyle w:val="a3"/>
              <w:ind w:left="0"/>
              <w:jc w:val="center"/>
            </w:pPr>
            <w:r w:rsidRPr="00E44298">
              <w:t>0,00</w:t>
            </w:r>
          </w:p>
        </w:tc>
      </w:tr>
      <w:tr w:rsidR="00460872" w:rsidRPr="00E44298" w:rsidTr="006E085C">
        <w:tc>
          <w:tcPr>
            <w:tcW w:w="1239" w:type="dxa"/>
            <w:vMerge/>
            <w:vAlign w:val="center"/>
          </w:tcPr>
          <w:p w:rsidR="00460872" w:rsidRPr="00E44298" w:rsidRDefault="00460872" w:rsidP="00794673">
            <w:pPr>
              <w:pStyle w:val="a3"/>
              <w:ind w:left="0"/>
              <w:jc w:val="center"/>
            </w:pPr>
          </w:p>
        </w:tc>
        <w:tc>
          <w:tcPr>
            <w:tcW w:w="1636" w:type="dxa"/>
            <w:vMerge/>
            <w:vAlign w:val="center"/>
          </w:tcPr>
          <w:p w:rsidR="00460872" w:rsidRPr="00E44298" w:rsidRDefault="00460872" w:rsidP="00794673">
            <w:pPr>
              <w:pStyle w:val="a3"/>
              <w:ind w:left="0"/>
              <w:jc w:val="center"/>
            </w:pPr>
          </w:p>
        </w:tc>
        <w:tc>
          <w:tcPr>
            <w:tcW w:w="902" w:type="dxa"/>
            <w:vMerge/>
            <w:vAlign w:val="center"/>
          </w:tcPr>
          <w:p w:rsidR="00460872" w:rsidRPr="00E44298" w:rsidRDefault="00460872" w:rsidP="00794673">
            <w:pPr>
              <w:pStyle w:val="a3"/>
              <w:ind w:left="0"/>
              <w:jc w:val="center"/>
            </w:pPr>
          </w:p>
        </w:tc>
        <w:tc>
          <w:tcPr>
            <w:tcW w:w="671" w:type="dxa"/>
            <w:vMerge/>
            <w:vAlign w:val="center"/>
          </w:tcPr>
          <w:p w:rsidR="00460872" w:rsidRPr="00E44298" w:rsidRDefault="00460872" w:rsidP="00794673">
            <w:pPr>
              <w:pStyle w:val="a3"/>
              <w:ind w:left="0"/>
              <w:jc w:val="center"/>
            </w:pPr>
          </w:p>
        </w:tc>
        <w:tc>
          <w:tcPr>
            <w:tcW w:w="670" w:type="dxa"/>
            <w:vMerge/>
            <w:vAlign w:val="center"/>
          </w:tcPr>
          <w:p w:rsidR="00460872" w:rsidRPr="00E44298" w:rsidRDefault="00460872" w:rsidP="00794673">
            <w:pPr>
              <w:pStyle w:val="a3"/>
              <w:ind w:left="0"/>
              <w:jc w:val="center"/>
            </w:pPr>
          </w:p>
        </w:tc>
        <w:tc>
          <w:tcPr>
            <w:tcW w:w="670" w:type="dxa"/>
            <w:vMerge/>
            <w:vAlign w:val="center"/>
          </w:tcPr>
          <w:p w:rsidR="00460872" w:rsidRPr="00E44298" w:rsidRDefault="00460872" w:rsidP="00794673">
            <w:pPr>
              <w:pStyle w:val="a3"/>
              <w:ind w:left="0"/>
              <w:jc w:val="center"/>
            </w:pPr>
          </w:p>
        </w:tc>
        <w:tc>
          <w:tcPr>
            <w:tcW w:w="670" w:type="dxa"/>
            <w:vMerge/>
          </w:tcPr>
          <w:p w:rsidR="00460872" w:rsidRPr="00E44298" w:rsidRDefault="00460872" w:rsidP="00794673">
            <w:pPr>
              <w:pStyle w:val="a3"/>
              <w:ind w:left="0"/>
              <w:jc w:val="center"/>
            </w:pPr>
          </w:p>
        </w:tc>
        <w:tc>
          <w:tcPr>
            <w:tcW w:w="670" w:type="dxa"/>
            <w:vMerge/>
          </w:tcPr>
          <w:p w:rsidR="00460872" w:rsidRPr="00E44298" w:rsidRDefault="00460872" w:rsidP="00794673">
            <w:pPr>
              <w:pStyle w:val="a3"/>
              <w:ind w:left="0"/>
              <w:jc w:val="center"/>
            </w:pPr>
          </w:p>
        </w:tc>
        <w:tc>
          <w:tcPr>
            <w:tcW w:w="1313" w:type="dxa"/>
            <w:vMerge/>
            <w:vAlign w:val="center"/>
          </w:tcPr>
          <w:p w:rsidR="00460872" w:rsidRPr="00E44298" w:rsidRDefault="00460872" w:rsidP="00794673">
            <w:pPr>
              <w:pStyle w:val="a3"/>
              <w:ind w:left="0"/>
              <w:jc w:val="center"/>
            </w:pPr>
          </w:p>
        </w:tc>
        <w:tc>
          <w:tcPr>
            <w:tcW w:w="1835" w:type="dxa"/>
            <w:vAlign w:val="center"/>
          </w:tcPr>
          <w:p w:rsidR="00460872" w:rsidRPr="00E44298" w:rsidRDefault="00460872" w:rsidP="00794673">
            <w:pPr>
              <w:pStyle w:val="a3"/>
              <w:ind w:left="0"/>
              <w:jc w:val="center"/>
            </w:pPr>
            <w:r w:rsidRPr="00E44298">
              <w:t>внебюджетные источники</w:t>
            </w:r>
          </w:p>
        </w:tc>
        <w:tc>
          <w:tcPr>
            <w:tcW w:w="878" w:type="dxa"/>
            <w:vAlign w:val="center"/>
          </w:tcPr>
          <w:p w:rsidR="00460872" w:rsidRPr="00E44298" w:rsidRDefault="00460872" w:rsidP="00794673">
            <w:pPr>
              <w:pStyle w:val="a3"/>
              <w:ind w:left="0"/>
              <w:jc w:val="center"/>
            </w:pPr>
            <w:r w:rsidRPr="00E44298">
              <w:t>0,00</w:t>
            </w:r>
          </w:p>
        </w:tc>
        <w:tc>
          <w:tcPr>
            <w:tcW w:w="860" w:type="dxa"/>
            <w:vAlign w:val="center"/>
          </w:tcPr>
          <w:p w:rsidR="00460872" w:rsidRPr="00E44298" w:rsidRDefault="00460872" w:rsidP="00794673">
            <w:pPr>
              <w:pStyle w:val="a3"/>
              <w:ind w:left="0"/>
              <w:jc w:val="center"/>
            </w:pPr>
            <w:r w:rsidRPr="00E44298">
              <w:t>0,00</w:t>
            </w:r>
          </w:p>
        </w:tc>
        <w:tc>
          <w:tcPr>
            <w:tcW w:w="841" w:type="dxa"/>
            <w:vAlign w:val="center"/>
          </w:tcPr>
          <w:p w:rsidR="00460872" w:rsidRPr="00E44298" w:rsidRDefault="00460872" w:rsidP="00794673">
            <w:pPr>
              <w:pStyle w:val="a3"/>
              <w:ind w:left="0"/>
              <w:jc w:val="center"/>
            </w:pPr>
            <w:r w:rsidRPr="00E44298">
              <w:t>0,00</w:t>
            </w:r>
          </w:p>
        </w:tc>
        <w:tc>
          <w:tcPr>
            <w:tcW w:w="850" w:type="dxa"/>
            <w:vAlign w:val="center"/>
          </w:tcPr>
          <w:p w:rsidR="00460872" w:rsidRPr="00E44298" w:rsidRDefault="00460872" w:rsidP="00794673">
            <w:pPr>
              <w:pStyle w:val="a3"/>
              <w:ind w:left="0"/>
              <w:jc w:val="center"/>
            </w:pPr>
            <w:r w:rsidRPr="00E44298">
              <w:t>0,00</w:t>
            </w:r>
          </w:p>
        </w:tc>
        <w:tc>
          <w:tcPr>
            <w:tcW w:w="786" w:type="dxa"/>
            <w:vAlign w:val="center"/>
          </w:tcPr>
          <w:p w:rsidR="00460872" w:rsidRPr="00E44298" w:rsidRDefault="00460872" w:rsidP="00794673">
            <w:pPr>
              <w:pStyle w:val="a3"/>
              <w:ind w:left="0"/>
              <w:jc w:val="center"/>
            </w:pPr>
            <w:r w:rsidRPr="00E44298">
              <w:t>0,00</w:t>
            </w:r>
          </w:p>
        </w:tc>
      </w:tr>
      <w:tr w:rsidR="00460872" w:rsidRPr="00E44298" w:rsidTr="006E085C">
        <w:tc>
          <w:tcPr>
            <w:tcW w:w="8441" w:type="dxa"/>
            <w:gridSpan w:val="9"/>
            <w:vMerge w:val="restart"/>
          </w:tcPr>
          <w:p w:rsidR="00460872" w:rsidRPr="00E44298" w:rsidRDefault="00460872" w:rsidP="00794673">
            <w:pPr>
              <w:pStyle w:val="a3"/>
              <w:ind w:left="0"/>
              <w:jc w:val="center"/>
            </w:pPr>
            <w:r>
              <w:t>Итого по мероприятию 1.3.1.1.</w:t>
            </w:r>
            <w:r w:rsidR="004D3DC3">
              <w:t>7</w:t>
            </w:r>
            <w:r w:rsidRPr="00E44298">
              <w:t>., в том числе по источникам финансирования</w:t>
            </w:r>
          </w:p>
        </w:tc>
        <w:tc>
          <w:tcPr>
            <w:tcW w:w="1835" w:type="dxa"/>
            <w:vAlign w:val="center"/>
          </w:tcPr>
          <w:p w:rsidR="00460872" w:rsidRPr="00E44298" w:rsidRDefault="00460872" w:rsidP="00794673">
            <w:pPr>
              <w:pStyle w:val="a3"/>
              <w:ind w:left="0"/>
              <w:jc w:val="center"/>
            </w:pPr>
            <w:r w:rsidRPr="00E44298">
              <w:t>бюджет ЮМО</w:t>
            </w:r>
          </w:p>
        </w:tc>
        <w:tc>
          <w:tcPr>
            <w:tcW w:w="878" w:type="dxa"/>
            <w:vAlign w:val="center"/>
          </w:tcPr>
          <w:p w:rsidR="00460872" w:rsidRPr="00E44298" w:rsidRDefault="00460872"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860" w:type="dxa"/>
            <w:vAlign w:val="center"/>
          </w:tcPr>
          <w:p w:rsidR="00460872" w:rsidRPr="00011243" w:rsidRDefault="00587EE2"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477,90</w:t>
            </w:r>
          </w:p>
        </w:tc>
        <w:tc>
          <w:tcPr>
            <w:tcW w:w="841" w:type="dxa"/>
            <w:vAlign w:val="center"/>
          </w:tcPr>
          <w:p w:rsidR="00460872" w:rsidRPr="00011243" w:rsidRDefault="00460872"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543,10</w:t>
            </w:r>
          </w:p>
        </w:tc>
        <w:tc>
          <w:tcPr>
            <w:tcW w:w="850" w:type="dxa"/>
            <w:vAlign w:val="center"/>
          </w:tcPr>
          <w:p w:rsidR="00460872" w:rsidRPr="00011243" w:rsidRDefault="00460872"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543,10</w:t>
            </w:r>
          </w:p>
        </w:tc>
        <w:tc>
          <w:tcPr>
            <w:tcW w:w="786" w:type="dxa"/>
            <w:vAlign w:val="center"/>
          </w:tcPr>
          <w:p w:rsidR="00460872" w:rsidRPr="00E44298" w:rsidRDefault="00460872" w:rsidP="00794673">
            <w:pPr>
              <w:pStyle w:val="a3"/>
              <w:ind w:left="0"/>
              <w:jc w:val="center"/>
            </w:pPr>
            <w:r w:rsidRPr="00E44298">
              <w:t>0,00</w:t>
            </w:r>
          </w:p>
        </w:tc>
      </w:tr>
      <w:tr w:rsidR="00460872" w:rsidRPr="00E44298" w:rsidTr="006E085C">
        <w:tc>
          <w:tcPr>
            <w:tcW w:w="8441" w:type="dxa"/>
            <w:gridSpan w:val="9"/>
            <w:vMerge/>
          </w:tcPr>
          <w:p w:rsidR="00460872" w:rsidRPr="00E44298" w:rsidRDefault="00460872" w:rsidP="00794673">
            <w:pPr>
              <w:pStyle w:val="a3"/>
              <w:ind w:left="0"/>
              <w:jc w:val="center"/>
            </w:pPr>
          </w:p>
        </w:tc>
        <w:tc>
          <w:tcPr>
            <w:tcW w:w="1835" w:type="dxa"/>
            <w:vAlign w:val="center"/>
          </w:tcPr>
          <w:p w:rsidR="00460872" w:rsidRPr="00E44298" w:rsidRDefault="00460872" w:rsidP="00794673">
            <w:pPr>
              <w:pStyle w:val="a3"/>
              <w:ind w:left="0"/>
              <w:jc w:val="center"/>
            </w:pPr>
            <w:r w:rsidRPr="00E44298">
              <w:t>бюджет ПК</w:t>
            </w:r>
          </w:p>
        </w:tc>
        <w:tc>
          <w:tcPr>
            <w:tcW w:w="878" w:type="dxa"/>
          </w:tcPr>
          <w:p w:rsidR="00460872" w:rsidRDefault="00460872" w:rsidP="00794673">
            <w:pPr>
              <w:pStyle w:val="a3"/>
              <w:ind w:left="0"/>
              <w:jc w:val="center"/>
            </w:pPr>
            <w:r w:rsidRPr="00022059">
              <w:t>0,00</w:t>
            </w:r>
          </w:p>
        </w:tc>
        <w:tc>
          <w:tcPr>
            <w:tcW w:w="860" w:type="dxa"/>
          </w:tcPr>
          <w:p w:rsidR="00460872" w:rsidRDefault="00460872" w:rsidP="00794673">
            <w:pPr>
              <w:pStyle w:val="a3"/>
              <w:ind w:left="0"/>
              <w:jc w:val="center"/>
            </w:pPr>
            <w:r w:rsidRPr="00022059">
              <w:t>0,00</w:t>
            </w:r>
          </w:p>
        </w:tc>
        <w:tc>
          <w:tcPr>
            <w:tcW w:w="841" w:type="dxa"/>
          </w:tcPr>
          <w:p w:rsidR="00460872" w:rsidRDefault="00460872" w:rsidP="00794673">
            <w:pPr>
              <w:pStyle w:val="a3"/>
              <w:ind w:left="0"/>
              <w:jc w:val="center"/>
            </w:pPr>
            <w:r w:rsidRPr="00022059">
              <w:t>0,00</w:t>
            </w:r>
          </w:p>
        </w:tc>
        <w:tc>
          <w:tcPr>
            <w:tcW w:w="850" w:type="dxa"/>
            <w:vAlign w:val="center"/>
          </w:tcPr>
          <w:p w:rsidR="00460872" w:rsidRPr="00E44298" w:rsidRDefault="00460872" w:rsidP="00794673">
            <w:pPr>
              <w:pStyle w:val="a3"/>
              <w:ind w:left="0"/>
              <w:jc w:val="center"/>
            </w:pPr>
            <w:r w:rsidRPr="00E44298">
              <w:t>0,00</w:t>
            </w:r>
          </w:p>
        </w:tc>
        <w:tc>
          <w:tcPr>
            <w:tcW w:w="786" w:type="dxa"/>
            <w:vAlign w:val="center"/>
          </w:tcPr>
          <w:p w:rsidR="00460872" w:rsidRPr="00E44298" w:rsidRDefault="00460872" w:rsidP="00794673">
            <w:pPr>
              <w:pStyle w:val="a3"/>
              <w:ind w:left="0"/>
              <w:jc w:val="center"/>
            </w:pPr>
            <w:r w:rsidRPr="00E44298">
              <w:t>0,00</w:t>
            </w:r>
          </w:p>
        </w:tc>
      </w:tr>
      <w:tr w:rsidR="00460872" w:rsidRPr="00E44298" w:rsidTr="006E085C">
        <w:tc>
          <w:tcPr>
            <w:tcW w:w="8441" w:type="dxa"/>
            <w:gridSpan w:val="9"/>
            <w:vMerge/>
          </w:tcPr>
          <w:p w:rsidR="00460872" w:rsidRPr="00E44298" w:rsidRDefault="00460872" w:rsidP="00794673">
            <w:pPr>
              <w:pStyle w:val="a3"/>
              <w:ind w:left="0"/>
              <w:jc w:val="center"/>
            </w:pPr>
          </w:p>
        </w:tc>
        <w:tc>
          <w:tcPr>
            <w:tcW w:w="1835" w:type="dxa"/>
            <w:vAlign w:val="center"/>
          </w:tcPr>
          <w:p w:rsidR="00460872" w:rsidRPr="00E44298" w:rsidRDefault="00460872" w:rsidP="00794673">
            <w:pPr>
              <w:pStyle w:val="a3"/>
              <w:ind w:left="0"/>
              <w:jc w:val="center"/>
            </w:pPr>
            <w:r w:rsidRPr="00E44298">
              <w:t>бюджет РФ</w:t>
            </w:r>
          </w:p>
        </w:tc>
        <w:tc>
          <w:tcPr>
            <w:tcW w:w="878" w:type="dxa"/>
            <w:vAlign w:val="center"/>
          </w:tcPr>
          <w:p w:rsidR="00460872" w:rsidRPr="00E44298" w:rsidRDefault="00460872" w:rsidP="00794673">
            <w:pPr>
              <w:pStyle w:val="a3"/>
              <w:ind w:left="0"/>
              <w:jc w:val="center"/>
            </w:pPr>
            <w:r w:rsidRPr="00E44298">
              <w:t>0,00</w:t>
            </w:r>
          </w:p>
        </w:tc>
        <w:tc>
          <w:tcPr>
            <w:tcW w:w="860" w:type="dxa"/>
            <w:vAlign w:val="center"/>
          </w:tcPr>
          <w:p w:rsidR="00460872" w:rsidRPr="00E44298" w:rsidRDefault="00460872" w:rsidP="00794673">
            <w:pPr>
              <w:pStyle w:val="a3"/>
              <w:ind w:left="0"/>
              <w:jc w:val="center"/>
            </w:pPr>
            <w:r w:rsidRPr="00E44298">
              <w:t>0,00</w:t>
            </w:r>
          </w:p>
        </w:tc>
        <w:tc>
          <w:tcPr>
            <w:tcW w:w="841" w:type="dxa"/>
            <w:vAlign w:val="center"/>
          </w:tcPr>
          <w:p w:rsidR="00460872" w:rsidRPr="00E44298" w:rsidRDefault="00460872" w:rsidP="00794673">
            <w:pPr>
              <w:pStyle w:val="a3"/>
              <w:ind w:left="0"/>
              <w:jc w:val="center"/>
            </w:pPr>
            <w:r w:rsidRPr="00E44298">
              <w:t>0,00</w:t>
            </w:r>
          </w:p>
        </w:tc>
        <w:tc>
          <w:tcPr>
            <w:tcW w:w="850" w:type="dxa"/>
            <w:vAlign w:val="center"/>
          </w:tcPr>
          <w:p w:rsidR="00460872" w:rsidRPr="00E44298" w:rsidRDefault="00460872" w:rsidP="00794673">
            <w:pPr>
              <w:pStyle w:val="a3"/>
              <w:ind w:left="0"/>
              <w:jc w:val="center"/>
            </w:pPr>
            <w:r w:rsidRPr="00E44298">
              <w:t>0,00</w:t>
            </w:r>
          </w:p>
        </w:tc>
        <w:tc>
          <w:tcPr>
            <w:tcW w:w="786" w:type="dxa"/>
            <w:vAlign w:val="center"/>
          </w:tcPr>
          <w:p w:rsidR="00460872" w:rsidRPr="00E44298" w:rsidRDefault="00460872" w:rsidP="00794673">
            <w:pPr>
              <w:pStyle w:val="a3"/>
              <w:ind w:left="0"/>
              <w:jc w:val="center"/>
            </w:pPr>
            <w:r w:rsidRPr="00E44298">
              <w:t>0,00</w:t>
            </w:r>
          </w:p>
        </w:tc>
      </w:tr>
      <w:tr w:rsidR="00460872" w:rsidRPr="00E44298" w:rsidTr="006E085C">
        <w:tc>
          <w:tcPr>
            <w:tcW w:w="8441" w:type="dxa"/>
            <w:gridSpan w:val="9"/>
            <w:vMerge/>
          </w:tcPr>
          <w:p w:rsidR="00460872" w:rsidRPr="00E44298" w:rsidRDefault="00460872" w:rsidP="00794673">
            <w:pPr>
              <w:pStyle w:val="a3"/>
              <w:ind w:left="0"/>
              <w:jc w:val="center"/>
            </w:pPr>
          </w:p>
        </w:tc>
        <w:tc>
          <w:tcPr>
            <w:tcW w:w="1835" w:type="dxa"/>
            <w:vAlign w:val="center"/>
          </w:tcPr>
          <w:p w:rsidR="00460872" w:rsidRPr="00E44298" w:rsidRDefault="00460872" w:rsidP="00794673">
            <w:pPr>
              <w:pStyle w:val="a3"/>
              <w:ind w:left="0"/>
              <w:jc w:val="center"/>
            </w:pPr>
            <w:r w:rsidRPr="00E44298">
              <w:t>внебюджетные источники</w:t>
            </w:r>
          </w:p>
        </w:tc>
        <w:tc>
          <w:tcPr>
            <w:tcW w:w="878" w:type="dxa"/>
            <w:vAlign w:val="center"/>
          </w:tcPr>
          <w:p w:rsidR="00460872" w:rsidRPr="00E44298" w:rsidRDefault="00460872" w:rsidP="00794673">
            <w:pPr>
              <w:pStyle w:val="a3"/>
              <w:ind w:left="0"/>
              <w:jc w:val="center"/>
            </w:pPr>
            <w:r w:rsidRPr="00E44298">
              <w:t>0,00</w:t>
            </w:r>
          </w:p>
        </w:tc>
        <w:tc>
          <w:tcPr>
            <w:tcW w:w="860" w:type="dxa"/>
            <w:vAlign w:val="center"/>
          </w:tcPr>
          <w:p w:rsidR="00460872" w:rsidRPr="00E44298" w:rsidRDefault="00460872" w:rsidP="00794673">
            <w:pPr>
              <w:pStyle w:val="a3"/>
              <w:ind w:left="0"/>
              <w:jc w:val="center"/>
            </w:pPr>
            <w:r w:rsidRPr="00E44298">
              <w:t>0,00</w:t>
            </w:r>
          </w:p>
        </w:tc>
        <w:tc>
          <w:tcPr>
            <w:tcW w:w="841" w:type="dxa"/>
            <w:vAlign w:val="center"/>
          </w:tcPr>
          <w:p w:rsidR="00460872" w:rsidRPr="00E44298" w:rsidRDefault="00460872" w:rsidP="00794673">
            <w:pPr>
              <w:pStyle w:val="a3"/>
              <w:ind w:left="0"/>
              <w:jc w:val="center"/>
            </w:pPr>
            <w:r w:rsidRPr="00E44298">
              <w:t>0,00</w:t>
            </w:r>
          </w:p>
        </w:tc>
        <w:tc>
          <w:tcPr>
            <w:tcW w:w="850" w:type="dxa"/>
            <w:vAlign w:val="center"/>
          </w:tcPr>
          <w:p w:rsidR="00460872" w:rsidRPr="00E44298" w:rsidRDefault="00460872" w:rsidP="00794673">
            <w:pPr>
              <w:pStyle w:val="a3"/>
              <w:ind w:left="0"/>
              <w:jc w:val="center"/>
            </w:pPr>
            <w:r w:rsidRPr="00E44298">
              <w:t>0,00</w:t>
            </w:r>
          </w:p>
        </w:tc>
        <w:tc>
          <w:tcPr>
            <w:tcW w:w="786" w:type="dxa"/>
            <w:vAlign w:val="center"/>
          </w:tcPr>
          <w:p w:rsidR="00460872" w:rsidRPr="00E44298" w:rsidRDefault="00460872" w:rsidP="00794673">
            <w:pPr>
              <w:pStyle w:val="a3"/>
              <w:ind w:left="0"/>
              <w:jc w:val="center"/>
            </w:pPr>
            <w:r w:rsidRPr="00E44298">
              <w:t>0,00</w:t>
            </w:r>
          </w:p>
        </w:tc>
      </w:tr>
      <w:tr w:rsidR="00460872" w:rsidRPr="00E44298" w:rsidTr="006E085C">
        <w:tc>
          <w:tcPr>
            <w:tcW w:w="10276" w:type="dxa"/>
            <w:gridSpan w:val="10"/>
          </w:tcPr>
          <w:p w:rsidR="00460872" w:rsidRPr="00E44298" w:rsidRDefault="00460872" w:rsidP="00794673">
            <w:pPr>
              <w:pStyle w:val="a3"/>
              <w:ind w:left="0"/>
              <w:jc w:val="right"/>
            </w:pPr>
            <w:r w:rsidRPr="00E44298">
              <w:t>итого</w:t>
            </w:r>
          </w:p>
        </w:tc>
        <w:tc>
          <w:tcPr>
            <w:tcW w:w="878" w:type="dxa"/>
            <w:vAlign w:val="center"/>
          </w:tcPr>
          <w:p w:rsidR="00460872" w:rsidRPr="00E44298" w:rsidRDefault="00460872"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860" w:type="dxa"/>
            <w:vAlign w:val="center"/>
          </w:tcPr>
          <w:p w:rsidR="00460872" w:rsidRPr="00011243" w:rsidRDefault="00587EE2"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477,90</w:t>
            </w:r>
          </w:p>
        </w:tc>
        <w:tc>
          <w:tcPr>
            <w:tcW w:w="841" w:type="dxa"/>
            <w:vAlign w:val="center"/>
          </w:tcPr>
          <w:p w:rsidR="00460872" w:rsidRPr="00011243" w:rsidRDefault="00460872"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543,10</w:t>
            </w:r>
          </w:p>
        </w:tc>
        <w:tc>
          <w:tcPr>
            <w:tcW w:w="850" w:type="dxa"/>
            <w:vAlign w:val="center"/>
          </w:tcPr>
          <w:p w:rsidR="00460872" w:rsidRPr="00011243" w:rsidRDefault="00460872"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543,10</w:t>
            </w:r>
          </w:p>
        </w:tc>
        <w:tc>
          <w:tcPr>
            <w:tcW w:w="786" w:type="dxa"/>
            <w:vAlign w:val="center"/>
          </w:tcPr>
          <w:p w:rsidR="00460872" w:rsidRPr="00E44298" w:rsidRDefault="00460872" w:rsidP="00794673">
            <w:pPr>
              <w:pStyle w:val="a3"/>
              <w:ind w:left="0"/>
              <w:jc w:val="center"/>
            </w:pPr>
            <w:r w:rsidRPr="00E44298">
              <w:t>0,00</w:t>
            </w:r>
          </w:p>
        </w:tc>
      </w:tr>
      <w:tr w:rsidR="00C2172B" w:rsidRPr="00E44298" w:rsidTr="00D50492">
        <w:tc>
          <w:tcPr>
            <w:tcW w:w="1239" w:type="dxa"/>
            <w:vAlign w:val="center"/>
          </w:tcPr>
          <w:p w:rsidR="00C2172B" w:rsidRPr="00E44298" w:rsidRDefault="00C2172B" w:rsidP="00794673">
            <w:pPr>
              <w:pStyle w:val="a3"/>
              <w:ind w:left="0"/>
              <w:jc w:val="center"/>
            </w:pPr>
            <w:r>
              <w:t>1.3.1.1.8</w:t>
            </w:r>
            <w:r w:rsidRPr="00E44298">
              <w:t>.</w:t>
            </w:r>
          </w:p>
        </w:tc>
        <w:tc>
          <w:tcPr>
            <w:tcW w:w="13252" w:type="dxa"/>
            <w:gridSpan w:val="14"/>
            <w:vAlign w:val="center"/>
          </w:tcPr>
          <w:p w:rsidR="00C2172B" w:rsidRPr="00E44298" w:rsidRDefault="00C2172B" w:rsidP="00794673">
            <w:pPr>
              <w:rPr>
                <w:rFonts w:ascii="Times New Roman" w:hAnsi="Times New Roman" w:cs="Times New Roman"/>
              </w:rPr>
            </w:pPr>
            <w:r w:rsidRPr="00E44298">
              <w:rPr>
                <w:rFonts w:ascii="Times New Roman" w:hAnsi="Times New Roman" w:cs="Times New Roman"/>
              </w:rPr>
              <w:t xml:space="preserve">Мероприятие. </w:t>
            </w:r>
            <w:r>
              <w:rPr>
                <w:rFonts w:ascii="Times New Roman" w:eastAsia="Times New Roman" w:hAnsi="Times New Roman" w:cs="Times New Roman"/>
                <w:color w:val="000000"/>
                <w:lang w:eastAsia="ru-RU"/>
              </w:rPr>
              <w:t>Обустройство колодцев, скважин, водонапорных башен, родников, ключей, других источников водоснабжения и объектов системы водоснабжения, а также их зон санитарной охраны</w:t>
            </w:r>
          </w:p>
        </w:tc>
      </w:tr>
      <w:tr w:rsidR="00587EE2" w:rsidRPr="00E44298" w:rsidTr="00D50492">
        <w:tc>
          <w:tcPr>
            <w:tcW w:w="1239" w:type="dxa"/>
            <w:vMerge w:val="restart"/>
            <w:vAlign w:val="center"/>
          </w:tcPr>
          <w:p w:rsidR="00587EE2" w:rsidRPr="00E44298" w:rsidRDefault="00587EE2" w:rsidP="00794673">
            <w:pPr>
              <w:pStyle w:val="a3"/>
              <w:ind w:left="0"/>
              <w:jc w:val="center"/>
            </w:pPr>
            <w:r>
              <w:t>1.3.1.1.8</w:t>
            </w:r>
            <w:r w:rsidRPr="00E44298">
              <w:t>.1.</w:t>
            </w:r>
          </w:p>
        </w:tc>
        <w:tc>
          <w:tcPr>
            <w:tcW w:w="1636" w:type="dxa"/>
            <w:vMerge w:val="restart"/>
          </w:tcPr>
          <w:p w:rsidR="00587EE2" w:rsidRPr="00E44298" w:rsidRDefault="00587EE2" w:rsidP="00794673">
            <w:pPr>
              <w:shd w:val="clear" w:color="auto" w:fill="FFFFFF"/>
              <w:rPr>
                <w:rFonts w:ascii="Times New Roman" w:hAnsi="Times New Roman" w:cs="Times New Roman"/>
                <w:color w:val="000000"/>
              </w:rPr>
            </w:pPr>
            <w:r>
              <w:rPr>
                <w:rFonts w:ascii="Times New Roman" w:hAnsi="Times New Roman" w:cs="Times New Roman"/>
              </w:rPr>
              <w:t>Количество обустроенных</w:t>
            </w:r>
            <w:r w:rsidRPr="00E44298">
              <w:rPr>
                <w:rFonts w:ascii="Times New Roman" w:hAnsi="Times New Roman" w:cs="Times New Roman"/>
              </w:rPr>
              <w:t xml:space="preserve"> колодцев, скважин</w:t>
            </w:r>
          </w:p>
        </w:tc>
        <w:tc>
          <w:tcPr>
            <w:tcW w:w="902" w:type="dxa"/>
            <w:vMerge w:val="restart"/>
            <w:vAlign w:val="center"/>
          </w:tcPr>
          <w:p w:rsidR="00587EE2" w:rsidRPr="00E44298" w:rsidRDefault="00587EE2" w:rsidP="00794673">
            <w:pPr>
              <w:shd w:val="clear" w:color="auto" w:fill="FFFFFF"/>
              <w:jc w:val="center"/>
              <w:rPr>
                <w:rFonts w:ascii="Times New Roman" w:hAnsi="Times New Roman" w:cs="Times New Roman"/>
                <w:color w:val="000000"/>
              </w:rPr>
            </w:pPr>
            <w:proofErr w:type="spellStart"/>
            <w:proofErr w:type="gramStart"/>
            <w:r>
              <w:rPr>
                <w:rFonts w:ascii="Times New Roman" w:hAnsi="Times New Roman" w:cs="Times New Roman"/>
                <w:color w:val="000000"/>
              </w:rPr>
              <w:t>ед</w:t>
            </w:r>
            <w:proofErr w:type="spellEnd"/>
            <w:proofErr w:type="gramEnd"/>
          </w:p>
        </w:tc>
        <w:tc>
          <w:tcPr>
            <w:tcW w:w="671" w:type="dxa"/>
            <w:vMerge w:val="restart"/>
            <w:vAlign w:val="center"/>
          </w:tcPr>
          <w:p w:rsidR="00587EE2" w:rsidRPr="00E44298" w:rsidRDefault="00587EE2"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587EE2" w:rsidRPr="00E44298" w:rsidRDefault="00587EE2" w:rsidP="00794673">
            <w:pPr>
              <w:shd w:val="clear" w:color="auto" w:fill="FFFFFF"/>
              <w:jc w:val="center"/>
              <w:rPr>
                <w:rFonts w:ascii="Times New Roman" w:hAnsi="Times New Roman" w:cs="Times New Roman"/>
              </w:rPr>
            </w:pPr>
            <w:r>
              <w:rPr>
                <w:rFonts w:ascii="Times New Roman" w:hAnsi="Times New Roman" w:cs="Times New Roman"/>
              </w:rPr>
              <w:t>1</w:t>
            </w:r>
          </w:p>
        </w:tc>
        <w:tc>
          <w:tcPr>
            <w:tcW w:w="670" w:type="dxa"/>
            <w:vMerge w:val="restart"/>
            <w:vAlign w:val="center"/>
          </w:tcPr>
          <w:p w:rsidR="00587EE2" w:rsidRPr="00E44298" w:rsidRDefault="00587EE2"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587EE2" w:rsidRPr="00E44298" w:rsidRDefault="00587EE2"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587EE2" w:rsidRPr="00E44298" w:rsidRDefault="00587EE2"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587EE2" w:rsidRPr="00E44298" w:rsidRDefault="00587EE2" w:rsidP="00794673">
            <w:pPr>
              <w:pStyle w:val="a3"/>
              <w:ind w:left="0"/>
              <w:jc w:val="center"/>
            </w:pPr>
            <w:r w:rsidRPr="00E44298">
              <w:t>ОТР</w:t>
            </w:r>
          </w:p>
        </w:tc>
        <w:tc>
          <w:tcPr>
            <w:tcW w:w="1835" w:type="dxa"/>
            <w:vAlign w:val="center"/>
          </w:tcPr>
          <w:p w:rsidR="00587EE2" w:rsidRPr="00E44298" w:rsidRDefault="00587EE2" w:rsidP="00794673">
            <w:pPr>
              <w:pStyle w:val="a3"/>
              <w:ind w:left="0"/>
              <w:jc w:val="center"/>
            </w:pPr>
            <w:r w:rsidRPr="00E44298">
              <w:t>бюджет ЮМО</w:t>
            </w:r>
          </w:p>
        </w:tc>
        <w:tc>
          <w:tcPr>
            <w:tcW w:w="878" w:type="dxa"/>
          </w:tcPr>
          <w:p w:rsidR="00587EE2" w:rsidRDefault="00587EE2" w:rsidP="00794673">
            <w:pPr>
              <w:pStyle w:val="a3"/>
              <w:ind w:left="0"/>
              <w:jc w:val="center"/>
            </w:pPr>
            <w:r>
              <w:t>0,00</w:t>
            </w:r>
          </w:p>
        </w:tc>
        <w:tc>
          <w:tcPr>
            <w:tcW w:w="860" w:type="dxa"/>
            <w:vAlign w:val="center"/>
          </w:tcPr>
          <w:p w:rsidR="00587EE2" w:rsidRPr="00587EE2" w:rsidRDefault="00587EE2" w:rsidP="00794673">
            <w:pPr>
              <w:pStyle w:val="a3"/>
              <w:ind w:left="0"/>
              <w:jc w:val="center"/>
              <w:rPr>
                <w:sz w:val="22"/>
              </w:rPr>
            </w:pPr>
            <w:r w:rsidRPr="00587EE2">
              <w:rPr>
                <w:sz w:val="22"/>
              </w:rPr>
              <w:t>168,79</w:t>
            </w:r>
          </w:p>
        </w:tc>
        <w:tc>
          <w:tcPr>
            <w:tcW w:w="841" w:type="dxa"/>
            <w:vAlign w:val="center"/>
          </w:tcPr>
          <w:p w:rsidR="00587EE2" w:rsidRPr="00011243" w:rsidRDefault="00587EE2"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r w:rsidRPr="00011243">
              <w:rPr>
                <w:rFonts w:ascii="Times New Roman" w:eastAsia="Times New Roman" w:hAnsi="Times New Roman" w:cs="Times New Roman"/>
                <w:color w:val="000000"/>
                <w:lang w:eastAsia="ru-RU"/>
              </w:rPr>
              <w:t>0</w:t>
            </w:r>
          </w:p>
        </w:tc>
        <w:tc>
          <w:tcPr>
            <w:tcW w:w="850" w:type="dxa"/>
            <w:vAlign w:val="center"/>
          </w:tcPr>
          <w:p w:rsidR="00587EE2" w:rsidRPr="00011243" w:rsidRDefault="00587EE2"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r w:rsidRPr="00011243">
              <w:rPr>
                <w:rFonts w:ascii="Times New Roman" w:eastAsia="Times New Roman" w:hAnsi="Times New Roman" w:cs="Times New Roman"/>
                <w:color w:val="000000"/>
                <w:lang w:eastAsia="ru-RU"/>
              </w:rPr>
              <w:t>0</w:t>
            </w:r>
          </w:p>
        </w:tc>
        <w:tc>
          <w:tcPr>
            <w:tcW w:w="786" w:type="dxa"/>
            <w:vAlign w:val="center"/>
          </w:tcPr>
          <w:p w:rsidR="00587EE2" w:rsidRPr="00E44298" w:rsidRDefault="00587EE2" w:rsidP="00794673">
            <w:pPr>
              <w:pStyle w:val="a3"/>
              <w:ind w:left="0"/>
              <w:jc w:val="center"/>
            </w:pPr>
            <w:r w:rsidRPr="00E44298">
              <w:t>0,00</w:t>
            </w:r>
          </w:p>
        </w:tc>
      </w:tr>
      <w:tr w:rsidR="00587EE2" w:rsidRPr="00E44298" w:rsidTr="009E274B">
        <w:tc>
          <w:tcPr>
            <w:tcW w:w="1239" w:type="dxa"/>
            <w:vMerge/>
            <w:vAlign w:val="center"/>
          </w:tcPr>
          <w:p w:rsidR="00587EE2" w:rsidRPr="00E44298" w:rsidRDefault="00587EE2" w:rsidP="00794673">
            <w:pPr>
              <w:pStyle w:val="a3"/>
              <w:ind w:left="0"/>
              <w:jc w:val="center"/>
            </w:pPr>
          </w:p>
        </w:tc>
        <w:tc>
          <w:tcPr>
            <w:tcW w:w="1636" w:type="dxa"/>
            <w:vMerge/>
            <w:vAlign w:val="center"/>
          </w:tcPr>
          <w:p w:rsidR="00587EE2" w:rsidRPr="00E44298" w:rsidRDefault="00587EE2" w:rsidP="00794673">
            <w:pPr>
              <w:pStyle w:val="a3"/>
              <w:ind w:left="0"/>
              <w:jc w:val="center"/>
            </w:pPr>
          </w:p>
        </w:tc>
        <w:tc>
          <w:tcPr>
            <w:tcW w:w="902" w:type="dxa"/>
            <w:vMerge/>
            <w:vAlign w:val="center"/>
          </w:tcPr>
          <w:p w:rsidR="00587EE2" w:rsidRPr="00E44298" w:rsidRDefault="00587EE2" w:rsidP="00794673">
            <w:pPr>
              <w:pStyle w:val="a3"/>
              <w:ind w:left="0"/>
              <w:jc w:val="center"/>
            </w:pPr>
          </w:p>
        </w:tc>
        <w:tc>
          <w:tcPr>
            <w:tcW w:w="671" w:type="dxa"/>
            <w:vMerge/>
            <w:vAlign w:val="center"/>
          </w:tcPr>
          <w:p w:rsidR="00587EE2" w:rsidRPr="00E44298" w:rsidRDefault="00587EE2" w:rsidP="00794673">
            <w:pPr>
              <w:pStyle w:val="a3"/>
              <w:ind w:left="0"/>
              <w:jc w:val="center"/>
            </w:pPr>
          </w:p>
        </w:tc>
        <w:tc>
          <w:tcPr>
            <w:tcW w:w="670" w:type="dxa"/>
            <w:vMerge/>
            <w:vAlign w:val="center"/>
          </w:tcPr>
          <w:p w:rsidR="00587EE2" w:rsidRPr="00E44298" w:rsidRDefault="00587EE2" w:rsidP="00794673">
            <w:pPr>
              <w:pStyle w:val="a3"/>
              <w:ind w:left="0"/>
              <w:jc w:val="center"/>
            </w:pPr>
          </w:p>
        </w:tc>
        <w:tc>
          <w:tcPr>
            <w:tcW w:w="670" w:type="dxa"/>
            <w:vMerge/>
            <w:vAlign w:val="center"/>
          </w:tcPr>
          <w:p w:rsidR="00587EE2" w:rsidRPr="00E44298" w:rsidRDefault="00587EE2" w:rsidP="00794673">
            <w:pPr>
              <w:pStyle w:val="a3"/>
              <w:ind w:left="0"/>
              <w:jc w:val="center"/>
            </w:pPr>
          </w:p>
        </w:tc>
        <w:tc>
          <w:tcPr>
            <w:tcW w:w="670" w:type="dxa"/>
            <w:vMerge/>
          </w:tcPr>
          <w:p w:rsidR="00587EE2" w:rsidRPr="00E44298" w:rsidRDefault="00587EE2" w:rsidP="00794673">
            <w:pPr>
              <w:pStyle w:val="a3"/>
              <w:ind w:left="0"/>
              <w:jc w:val="center"/>
            </w:pPr>
          </w:p>
        </w:tc>
        <w:tc>
          <w:tcPr>
            <w:tcW w:w="670" w:type="dxa"/>
            <w:vMerge/>
          </w:tcPr>
          <w:p w:rsidR="00587EE2" w:rsidRPr="00E44298" w:rsidRDefault="00587EE2" w:rsidP="00794673">
            <w:pPr>
              <w:pStyle w:val="a3"/>
              <w:ind w:left="0"/>
              <w:jc w:val="center"/>
            </w:pPr>
          </w:p>
        </w:tc>
        <w:tc>
          <w:tcPr>
            <w:tcW w:w="1313" w:type="dxa"/>
            <w:vMerge/>
            <w:vAlign w:val="center"/>
          </w:tcPr>
          <w:p w:rsidR="00587EE2" w:rsidRPr="00E44298" w:rsidRDefault="00587EE2" w:rsidP="00794673">
            <w:pPr>
              <w:pStyle w:val="a3"/>
              <w:ind w:left="0"/>
              <w:jc w:val="center"/>
            </w:pPr>
          </w:p>
        </w:tc>
        <w:tc>
          <w:tcPr>
            <w:tcW w:w="1835" w:type="dxa"/>
            <w:vAlign w:val="center"/>
          </w:tcPr>
          <w:p w:rsidR="00587EE2" w:rsidRPr="00E44298" w:rsidRDefault="00587EE2" w:rsidP="00794673">
            <w:pPr>
              <w:pStyle w:val="a3"/>
              <w:ind w:left="0"/>
              <w:jc w:val="center"/>
            </w:pPr>
            <w:r w:rsidRPr="00E44298">
              <w:t>бюджет ПК</w:t>
            </w:r>
          </w:p>
        </w:tc>
        <w:tc>
          <w:tcPr>
            <w:tcW w:w="878" w:type="dxa"/>
          </w:tcPr>
          <w:p w:rsidR="00587EE2" w:rsidRDefault="00587EE2" w:rsidP="00794673">
            <w:pPr>
              <w:pStyle w:val="a3"/>
              <w:ind w:left="0"/>
              <w:jc w:val="center"/>
            </w:pPr>
            <w:r w:rsidRPr="00560B18">
              <w:t>0,00</w:t>
            </w:r>
          </w:p>
        </w:tc>
        <w:tc>
          <w:tcPr>
            <w:tcW w:w="860" w:type="dxa"/>
            <w:vAlign w:val="center"/>
          </w:tcPr>
          <w:p w:rsidR="00587EE2" w:rsidRPr="00587EE2" w:rsidRDefault="00587EE2" w:rsidP="00794673">
            <w:pPr>
              <w:pStyle w:val="a3"/>
              <w:ind w:left="0"/>
              <w:jc w:val="center"/>
              <w:rPr>
                <w:sz w:val="22"/>
              </w:rPr>
            </w:pPr>
            <w:r w:rsidRPr="00587EE2">
              <w:rPr>
                <w:sz w:val="22"/>
              </w:rPr>
              <w:t>506,37</w:t>
            </w:r>
          </w:p>
        </w:tc>
        <w:tc>
          <w:tcPr>
            <w:tcW w:w="841" w:type="dxa"/>
            <w:vAlign w:val="center"/>
          </w:tcPr>
          <w:p w:rsidR="00587EE2" w:rsidRPr="00E44298" w:rsidRDefault="00587EE2" w:rsidP="00794673">
            <w:pPr>
              <w:pStyle w:val="a3"/>
              <w:ind w:left="0"/>
              <w:jc w:val="center"/>
            </w:pPr>
            <w:r w:rsidRPr="00E44298">
              <w:t>0,00</w:t>
            </w:r>
          </w:p>
        </w:tc>
        <w:tc>
          <w:tcPr>
            <w:tcW w:w="850" w:type="dxa"/>
            <w:vAlign w:val="center"/>
          </w:tcPr>
          <w:p w:rsidR="00587EE2" w:rsidRPr="00E44298" w:rsidRDefault="00587EE2" w:rsidP="00794673">
            <w:pPr>
              <w:pStyle w:val="a3"/>
              <w:ind w:left="0"/>
              <w:jc w:val="center"/>
            </w:pPr>
            <w:r w:rsidRPr="00E44298">
              <w:t>0,00</w:t>
            </w:r>
          </w:p>
        </w:tc>
        <w:tc>
          <w:tcPr>
            <w:tcW w:w="786" w:type="dxa"/>
            <w:vAlign w:val="center"/>
          </w:tcPr>
          <w:p w:rsidR="00587EE2" w:rsidRPr="00E44298" w:rsidRDefault="00587EE2" w:rsidP="00794673">
            <w:pPr>
              <w:pStyle w:val="a3"/>
              <w:ind w:left="0"/>
              <w:jc w:val="center"/>
            </w:pPr>
            <w:r w:rsidRPr="00E44298">
              <w:t>0,00</w:t>
            </w:r>
          </w:p>
        </w:tc>
      </w:tr>
      <w:tr w:rsidR="00C2172B" w:rsidRPr="00E44298" w:rsidTr="00D50492">
        <w:tc>
          <w:tcPr>
            <w:tcW w:w="1239" w:type="dxa"/>
            <w:vMerge/>
            <w:vAlign w:val="center"/>
          </w:tcPr>
          <w:p w:rsidR="00C2172B" w:rsidRPr="00E44298" w:rsidRDefault="00C2172B" w:rsidP="00794673">
            <w:pPr>
              <w:pStyle w:val="a3"/>
              <w:ind w:left="0"/>
              <w:jc w:val="center"/>
            </w:pPr>
          </w:p>
        </w:tc>
        <w:tc>
          <w:tcPr>
            <w:tcW w:w="1636" w:type="dxa"/>
            <w:vMerge/>
            <w:vAlign w:val="center"/>
          </w:tcPr>
          <w:p w:rsidR="00C2172B" w:rsidRPr="00E44298" w:rsidRDefault="00C2172B" w:rsidP="00794673">
            <w:pPr>
              <w:pStyle w:val="a3"/>
              <w:ind w:left="0"/>
              <w:jc w:val="center"/>
            </w:pPr>
          </w:p>
        </w:tc>
        <w:tc>
          <w:tcPr>
            <w:tcW w:w="902" w:type="dxa"/>
            <w:vMerge/>
            <w:vAlign w:val="center"/>
          </w:tcPr>
          <w:p w:rsidR="00C2172B" w:rsidRPr="00E44298" w:rsidRDefault="00C2172B" w:rsidP="00794673">
            <w:pPr>
              <w:pStyle w:val="a3"/>
              <w:ind w:left="0"/>
              <w:jc w:val="center"/>
            </w:pPr>
          </w:p>
        </w:tc>
        <w:tc>
          <w:tcPr>
            <w:tcW w:w="671" w:type="dxa"/>
            <w:vMerge/>
            <w:vAlign w:val="center"/>
          </w:tcPr>
          <w:p w:rsidR="00C2172B" w:rsidRPr="00E44298" w:rsidRDefault="00C2172B" w:rsidP="00794673">
            <w:pPr>
              <w:pStyle w:val="a3"/>
              <w:ind w:left="0"/>
              <w:jc w:val="center"/>
            </w:pPr>
          </w:p>
        </w:tc>
        <w:tc>
          <w:tcPr>
            <w:tcW w:w="670" w:type="dxa"/>
            <w:vMerge/>
            <w:vAlign w:val="center"/>
          </w:tcPr>
          <w:p w:rsidR="00C2172B" w:rsidRPr="00E44298" w:rsidRDefault="00C2172B" w:rsidP="00794673">
            <w:pPr>
              <w:pStyle w:val="a3"/>
              <w:ind w:left="0"/>
              <w:jc w:val="center"/>
            </w:pPr>
          </w:p>
        </w:tc>
        <w:tc>
          <w:tcPr>
            <w:tcW w:w="670" w:type="dxa"/>
            <w:vMerge/>
            <w:vAlign w:val="center"/>
          </w:tcPr>
          <w:p w:rsidR="00C2172B" w:rsidRPr="00E44298" w:rsidRDefault="00C2172B" w:rsidP="00794673">
            <w:pPr>
              <w:pStyle w:val="a3"/>
              <w:ind w:left="0"/>
              <w:jc w:val="center"/>
            </w:pPr>
          </w:p>
        </w:tc>
        <w:tc>
          <w:tcPr>
            <w:tcW w:w="670" w:type="dxa"/>
            <w:vMerge/>
          </w:tcPr>
          <w:p w:rsidR="00C2172B" w:rsidRPr="00E44298" w:rsidRDefault="00C2172B" w:rsidP="00794673">
            <w:pPr>
              <w:pStyle w:val="a3"/>
              <w:ind w:left="0"/>
              <w:jc w:val="center"/>
            </w:pPr>
          </w:p>
        </w:tc>
        <w:tc>
          <w:tcPr>
            <w:tcW w:w="670" w:type="dxa"/>
            <w:vMerge/>
          </w:tcPr>
          <w:p w:rsidR="00C2172B" w:rsidRPr="00E44298" w:rsidRDefault="00C2172B" w:rsidP="00794673">
            <w:pPr>
              <w:pStyle w:val="a3"/>
              <w:ind w:left="0"/>
              <w:jc w:val="center"/>
            </w:pPr>
          </w:p>
        </w:tc>
        <w:tc>
          <w:tcPr>
            <w:tcW w:w="1313" w:type="dxa"/>
            <w:vMerge/>
            <w:vAlign w:val="center"/>
          </w:tcPr>
          <w:p w:rsidR="00C2172B" w:rsidRPr="00E44298" w:rsidRDefault="00C2172B" w:rsidP="00794673">
            <w:pPr>
              <w:pStyle w:val="a3"/>
              <w:ind w:left="0"/>
              <w:jc w:val="center"/>
            </w:pPr>
          </w:p>
        </w:tc>
        <w:tc>
          <w:tcPr>
            <w:tcW w:w="1835" w:type="dxa"/>
            <w:vAlign w:val="center"/>
          </w:tcPr>
          <w:p w:rsidR="00C2172B" w:rsidRPr="00E44298" w:rsidRDefault="00C2172B" w:rsidP="00794673">
            <w:pPr>
              <w:pStyle w:val="a3"/>
              <w:ind w:left="0"/>
              <w:jc w:val="center"/>
            </w:pPr>
            <w:r w:rsidRPr="00E44298">
              <w:t>бюджет РФ</w:t>
            </w:r>
          </w:p>
        </w:tc>
        <w:tc>
          <w:tcPr>
            <w:tcW w:w="878" w:type="dxa"/>
            <w:vAlign w:val="center"/>
          </w:tcPr>
          <w:p w:rsidR="00C2172B" w:rsidRPr="00E44298" w:rsidRDefault="00C2172B" w:rsidP="00794673">
            <w:pPr>
              <w:pStyle w:val="a3"/>
              <w:ind w:left="0"/>
              <w:jc w:val="center"/>
            </w:pPr>
            <w:r w:rsidRPr="00E44298">
              <w:t>0,00</w:t>
            </w:r>
          </w:p>
        </w:tc>
        <w:tc>
          <w:tcPr>
            <w:tcW w:w="860" w:type="dxa"/>
            <w:vAlign w:val="center"/>
          </w:tcPr>
          <w:p w:rsidR="00C2172B" w:rsidRPr="00E44298" w:rsidRDefault="00C2172B" w:rsidP="00794673">
            <w:pPr>
              <w:pStyle w:val="a3"/>
              <w:ind w:left="0"/>
              <w:jc w:val="center"/>
            </w:pPr>
            <w:r w:rsidRPr="00E44298">
              <w:t>0,00</w:t>
            </w:r>
          </w:p>
        </w:tc>
        <w:tc>
          <w:tcPr>
            <w:tcW w:w="841" w:type="dxa"/>
            <w:vAlign w:val="center"/>
          </w:tcPr>
          <w:p w:rsidR="00C2172B" w:rsidRPr="00E44298" w:rsidRDefault="00C2172B" w:rsidP="00794673">
            <w:pPr>
              <w:pStyle w:val="a3"/>
              <w:ind w:left="0"/>
              <w:jc w:val="center"/>
            </w:pPr>
            <w:r w:rsidRPr="00E44298">
              <w:t>0,00</w:t>
            </w:r>
          </w:p>
        </w:tc>
        <w:tc>
          <w:tcPr>
            <w:tcW w:w="850" w:type="dxa"/>
            <w:vAlign w:val="center"/>
          </w:tcPr>
          <w:p w:rsidR="00C2172B" w:rsidRPr="00E44298" w:rsidRDefault="00C2172B" w:rsidP="00794673">
            <w:pPr>
              <w:pStyle w:val="a3"/>
              <w:ind w:left="0"/>
              <w:jc w:val="center"/>
            </w:pPr>
            <w:r w:rsidRPr="00E44298">
              <w:t>0,00</w:t>
            </w:r>
          </w:p>
        </w:tc>
        <w:tc>
          <w:tcPr>
            <w:tcW w:w="786" w:type="dxa"/>
            <w:vAlign w:val="center"/>
          </w:tcPr>
          <w:p w:rsidR="00C2172B" w:rsidRPr="00E44298" w:rsidRDefault="00C2172B" w:rsidP="00794673">
            <w:pPr>
              <w:pStyle w:val="a3"/>
              <w:ind w:left="0"/>
              <w:jc w:val="center"/>
            </w:pPr>
            <w:r w:rsidRPr="00E44298">
              <w:t>0,00</w:t>
            </w:r>
          </w:p>
        </w:tc>
      </w:tr>
      <w:tr w:rsidR="00C2172B" w:rsidRPr="00E44298" w:rsidTr="00D50492">
        <w:tc>
          <w:tcPr>
            <w:tcW w:w="1239" w:type="dxa"/>
            <w:vMerge/>
            <w:vAlign w:val="center"/>
          </w:tcPr>
          <w:p w:rsidR="00C2172B" w:rsidRPr="00E44298" w:rsidRDefault="00C2172B" w:rsidP="00794673">
            <w:pPr>
              <w:pStyle w:val="a3"/>
              <w:ind w:left="0"/>
              <w:jc w:val="center"/>
            </w:pPr>
          </w:p>
        </w:tc>
        <w:tc>
          <w:tcPr>
            <w:tcW w:w="1636" w:type="dxa"/>
            <w:vMerge/>
            <w:vAlign w:val="center"/>
          </w:tcPr>
          <w:p w:rsidR="00C2172B" w:rsidRPr="00E44298" w:rsidRDefault="00C2172B" w:rsidP="00794673">
            <w:pPr>
              <w:pStyle w:val="a3"/>
              <w:ind w:left="0"/>
              <w:jc w:val="center"/>
            </w:pPr>
          </w:p>
        </w:tc>
        <w:tc>
          <w:tcPr>
            <w:tcW w:w="902" w:type="dxa"/>
            <w:vMerge/>
            <w:vAlign w:val="center"/>
          </w:tcPr>
          <w:p w:rsidR="00C2172B" w:rsidRPr="00E44298" w:rsidRDefault="00C2172B" w:rsidP="00794673">
            <w:pPr>
              <w:pStyle w:val="a3"/>
              <w:ind w:left="0"/>
              <w:jc w:val="center"/>
            </w:pPr>
          </w:p>
        </w:tc>
        <w:tc>
          <w:tcPr>
            <w:tcW w:w="671" w:type="dxa"/>
            <w:vMerge/>
            <w:vAlign w:val="center"/>
          </w:tcPr>
          <w:p w:rsidR="00C2172B" w:rsidRPr="00E44298" w:rsidRDefault="00C2172B" w:rsidP="00794673">
            <w:pPr>
              <w:pStyle w:val="a3"/>
              <w:ind w:left="0"/>
              <w:jc w:val="center"/>
            </w:pPr>
          </w:p>
        </w:tc>
        <w:tc>
          <w:tcPr>
            <w:tcW w:w="670" w:type="dxa"/>
            <w:vMerge/>
            <w:vAlign w:val="center"/>
          </w:tcPr>
          <w:p w:rsidR="00C2172B" w:rsidRPr="00E44298" w:rsidRDefault="00C2172B" w:rsidP="00794673">
            <w:pPr>
              <w:pStyle w:val="a3"/>
              <w:ind w:left="0"/>
              <w:jc w:val="center"/>
            </w:pPr>
          </w:p>
        </w:tc>
        <w:tc>
          <w:tcPr>
            <w:tcW w:w="670" w:type="dxa"/>
            <w:vMerge/>
            <w:vAlign w:val="center"/>
          </w:tcPr>
          <w:p w:rsidR="00C2172B" w:rsidRPr="00E44298" w:rsidRDefault="00C2172B" w:rsidP="00794673">
            <w:pPr>
              <w:pStyle w:val="a3"/>
              <w:ind w:left="0"/>
              <w:jc w:val="center"/>
            </w:pPr>
          </w:p>
        </w:tc>
        <w:tc>
          <w:tcPr>
            <w:tcW w:w="670" w:type="dxa"/>
            <w:vMerge/>
          </w:tcPr>
          <w:p w:rsidR="00C2172B" w:rsidRPr="00E44298" w:rsidRDefault="00C2172B" w:rsidP="00794673">
            <w:pPr>
              <w:pStyle w:val="a3"/>
              <w:ind w:left="0"/>
              <w:jc w:val="center"/>
            </w:pPr>
          </w:p>
        </w:tc>
        <w:tc>
          <w:tcPr>
            <w:tcW w:w="670" w:type="dxa"/>
            <w:vMerge/>
          </w:tcPr>
          <w:p w:rsidR="00C2172B" w:rsidRPr="00E44298" w:rsidRDefault="00C2172B" w:rsidP="00794673">
            <w:pPr>
              <w:pStyle w:val="a3"/>
              <w:ind w:left="0"/>
              <w:jc w:val="center"/>
            </w:pPr>
          </w:p>
        </w:tc>
        <w:tc>
          <w:tcPr>
            <w:tcW w:w="1313" w:type="dxa"/>
            <w:vMerge/>
            <w:vAlign w:val="center"/>
          </w:tcPr>
          <w:p w:rsidR="00C2172B" w:rsidRPr="00E44298" w:rsidRDefault="00C2172B" w:rsidP="00794673">
            <w:pPr>
              <w:pStyle w:val="a3"/>
              <w:ind w:left="0"/>
              <w:jc w:val="center"/>
            </w:pPr>
          </w:p>
        </w:tc>
        <w:tc>
          <w:tcPr>
            <w:tcW w:w="1835" w:type="dxa"/>
            <w:vAlign w:val="center"/>
          </w:tcPr>
          <w:p w:rsidR="00C2172B" w:rsidRPr="00E44298" w:rsidRDefault="00C2172B" w:rsidP="00794673">
            <w:pPr>
              <w:pStyle w:val="a3"/>
              <w:ind w:left="0"/>
              <w:jc w:val="center"/>
            </w:pPr>
            <w:r w:rsidRPr="00E44298">
              <w:t>внебюджетные источники</w:t>
            </w:r>
          </w:p>
        </w:tc>
        <w:tc>
          <w:tcPr>
            <w:tcW w:w="878" w:type="dxa"/>
            <w:vAlign w:val="center"/>
          </w:tcPr>
          <w:p w:rsidR="00C2172B" w:rsidRPr="00E44298" w:rsidRDefault="00C2172B" w:rsidP="00794673">
            <w:pPr>
              <w:pStyle w:val="a3"/>
              <w:ind w:left="0"/>
              <w:jc w:val="center"/>
            </w:pPr>
            <w:r w:rsidRPr="00E44298">
              <w:t>0,00</w:t>
            </w:r>
          </w:p>
        </w:tc>
        <w:tc>
          <w:tcPr>
            <w:tcW w:w="860" w:type="dxa"/>
            <w:vAlign w:val="center"/>
          </w:tcPr>
          <w:p w:rsidR="00C2172B" w:rsidRPr="00E44298" w:rsidRDefault="00C2172B" w:rsidP="00794673">
            <w:pPr>
              <w:pStyle w:val="a3"/>
              <w:ind w:left="0"/>
              <w:jc w:val="center"/>
            </w:pPr>
            <w:r w:rsidRPr="00E44298">
              <w:t>0,00</w:t>
            </w:r>
          </w:p>
        </w:tc>
        <w:tc>
          <w:tcPr>
            <w:tcW w:w="841" w:type="dxa"/>
            <w:vAlign w:val="center"/>
          </w:tcPr>
          <w:p w:rsidR="00C2172B" w:rsidRPr="00E44298" w:rsidRDefault="00C2172B" w:rsidP="00794673">
            <w:pPr>
              <w:pStyle w:val="a3"/>
              <w:ind w:left="0"/>
              <w:jc w:val="center"/>
            </w:pPr>
            <w:r w:rsidRPr="00E44298">
              <w:t>0,00</w:t>
            </w:r>
          </w:p>
        </w:tc>
        <w:tc>
          <w:tcPr>
            <w:tcW w:w="850" w:type="dxa"/>
            <w:vAlign w:val="center"/>
          </w:tcPr>
          <w:p w:rsidR="00C2172B" w:rsidRPr="00E44298" w:rsidRDefault="00C2172B" w:rsidP="00794673">
            <w:pPr>
              <w:pStyle w:val="a3"/>
              <w:ind w:left="0"/>
              <w:jc w:val="center"/>
            </w:pPr>
            <w:r w:rsidRPr="00E44298">
              <w:t>0,00</w:t>
            </w:r>
          </w:p>
        </w:tc>
        <w:tc>
          <w:tcPr>
            <w:tcW w:w="786" w:type="dxa"/>
            <w:vAlign w:val="center"/>
          </w:tcPr>
          <w:p w:rsidR="00C2172B" w:rsidRPr="00E44298" w:rsidRDefault="00C2172B" w:rsidP="00794673">
            <w:pPr>
              <w:pStyle w:val="a3"/>
              <w:ind w:left="0"/>
              <w:jc w:val="center"/>
            </w:pPr>
            <w:r w:rsidRPr="00E44298">
              <w:t>0,00</w:t>
            </w:r>
          </w:p>
        </w:tc>
      </w:tr>
      <w:tr w:rsidR="00587EE2" w:rsidRPr="00E44298" w:rsidTr="00D50492">
        <w:tc>
          <w:tcPr>
            <w:tcW w:w="8441" w:type="dxa"/>
            <w:gridSpan w:val="9"/>
            <w:vMerge w:val="restart"/>
          </w:tcPr>
          <w:p w:rsidR="00587EE2" w:rsidRPr="00E44298" w:rsidRDefault="00587EE2" w:rsidP="00794673">
            <w:pPr>
              <w:pStyle w:val="a3"/>
              <w:ind w:left="0"/>
              <w:jc w:val="center"/>
            </w:pPr>
            <w:r>
              <w:t>Итого по мероприятию 1.3.1.1.8</w:t>
            </w:r>
            <w:r w:rsidRPr="00E44298">
              <w:t>., в том числе по источникам финансирования</w:t>
            </w:r>
          </w:p>
        </w:tc>
        <w:tc>
          <w:tcPr>
            <w:tcW w:w="1835" w:type="dxa"/>
            <w:vAlign w:val="center"/>
          </w:tcPr>
          <w:p w:rsidR="00587EE2" w:rsidRPr="00E44298" w:rsidRDefault="00587EE2" w:rsidP="00794673">
            <w:pPr>
              <w:pStyle w:val="a3"/>
              <w:ind w:left="0"/>
              <w:jc w:val="center"/>
            </w:pPr>
            <w:r w:rsidRPr="00E44298">
              <w:t>бюджет ЮМО</w:t>
            </w:r>
          </w:p>
        </w:tc>
        <w:tc>
          <w:tcPr>
            <w:tcW w:w="878" w:type="dxa"/>
            <w:vAlign w:val="center"/>
          </w:tcPr>
          <w:p w:rsidR="00587EE2" w:rsidRPr="00E44298" w:rsidRDefault="00587EE2"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860" w:type="dxa"/>
            <w:vAlign w:val="center"/>
          </w:tcPr>
          <w:p w:rsidR="00587EE2" w:rsidRPr="00587EE2" w:rsidRDefault="00587EE2" w:rsidP="00794673">
            <w:pPr>
              <w:pStyle w:val="a3"/>
              <w:ind w:left="0"/>
              <w:jc w:val="center"/>
              <w:rPr>
                <w:sz w:val="22"/>
              </w:rPr>
            </w:pPr>
            <w:r w:rsidRPr="00587EE2">
              <w:rPr>
                <w:sz w:val="22"/>
              </w:rPr>
              <w:t>168,79</w:t>
            </w:r>
          </w:p>
        </w:tc>
        <w:tc>
          <w:tcPr>
            <w:tcW w:w="841" w:type="dxa"/>
            <w:vAlign w:val="center"/>
          </w:tcPr>
          <w:p w:rsidR="00587EE2" w:rsidRPr="00011243" w:rsidRDefault="00587EE2"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r w:rsidRPr="00011243">
              <w:rPr>
                <w:rFonts w:ascii="Times New Roman" w:eastAsia="Times New Roman" w:hAnsi="Times New Roman" w:cs="Times New Roman"/>
                <w:color w:val="000000"/>
                <w:lang w:eastAsia="ru-RU"/>
              </w:rPr>
              <w:t>0</w:t>
            </w:r>
          </w:p>
        </w:tc>
        <w:tc>
          <w:tcPr>
            <w:tcW w:w="850" w:type="dxa"/>
            <w:vAlign w:val="center"/>
          </w:tcPr>
          <w:p w:rsidR="00587EE2" w:rsidRPr="00011243" w:rsidRDefault="00587EE2"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r w:rsidRPr="00011243">
              <w:rPr>
                <w:rFonts w:ascii="Times New Roman" w:eastAsia="Times New Roman" w:hAnsi="Times New Roman" w:cs="Times New Roman"/>
                <w:color w:val="000000"/>
                <w:lang w:eastAsia="ru-RU"/>
              </w:rPr>
              <w:t>0</w:t>
            </w:r>
          </w:p>
        </w:tc>
        <w:tc>
          <w:tcPr>
            <w:tcW w:w="786" w:type="dxa"/>
            <w:vAlign w:val="center"/>
          </w:tcPr>
          <w:p w:rsidR="00587EE2" w:rsidRPr="00E44298" w:rsidRDefault="00587EE2" w:rsidP="00794673">
            <w:pPr>
              <w:pStyle w:val="a3"/>
              <w:ind w:left="0"/>
              <w:jc w:val="center"/>
            </w:pPr>
            <w:r w:rsidRPr="00E44298">
              <w:t>0,00</w:t>
            </w:r>
          </w:p>
        </w:tc>
      </w:tr>
      <w:tr w:rsidR="00587EE2" w:rsidRPr="00E44298" w:rsidTr="009E274B">
        <w:tc>
          <w:tcPr>
            <w:tcW w:w="8441" w:type="dxa"/>
            <w:gridSpan w:val="9"/>
            <w:vMerge/>
          </w:tcPr>
          <w:p w:rsidR="00587EE2" w:rsidRPr="00E44298" w:rsidRDefault="00587EE2" w:rsidP="00794673">
            <w:pPr>
              <w:pStyle w:val="a3"/>
              <w:ind w:left="0"/>
              <w:jc w:val="center"/>
            </w:pPr>
          </w:p>
        </w:tc>
        <w:tc>
          <w:tcPr>
            <w:tcW w:w="1835" w:type="dxa"/>
            <w:vAlign w:val="center"/>
          </w:tcPr>
          <w:p w:rsidR="00587EE2" w:rsidRPr="00E44298" w:rsidRDefault="00587EE2" w:rsidP="00794673">
            <w:pPr>
              <w:pStyle w:val="a3"/>
              <w:ind w:left="0"/>
              <w:jc w:val="center"/>
            </w:pPr>
            <w:r w:rsidRPr="00E44298">
              <w:t>бюджет ПК</w:t>
            </w:r>
          </w:p>
        </w:tc>
        <w:tc>
          <w:tcPr>
            <w:tcW w:w="878" w:type="dxa"/>
          </w:tcPr>
          <w:p w:rsidR="00587EE2" w:rsidRDefault="00587EE2" w:rsidP="00794673">
            <w:pPr>
              <w:pStyle w:val="a3"/>
              <w:ind w:left="0"/>
              <w:jc w:val="center"/>
            </w:pPr>
            <w:r w:rsidRPr="00022059">
              <w:t>0,00</w:t>
            </w:r>
          </w:p>
        </w:tc>
        <w:tc>
          <w:tcPr>
            <w:tcW w:w="860" w:type="dxa"/>
            <w:vAlign w:val="center"/>
          </w:tcPr>
          <w:p w:rsidR="00587EE2" w:rsidRPr="00587EE2" w:rsidRDefault="00587EE2" w:rsidP="00794673">
            <w:pPr>
              <w:pStyle w:val="a3"/>
              <w:ind w:left="0"/>
              <w:jc w:val="center"/>
              <w:rPr>
                <w:sz w:val="22"/>
              </w:rPr>
            </w:pPr>
            <w:r w:rsidRPr="00587EE2">
              <w:rPr>
                <w:sz w:val="22"/>
              </w:rPr>
              <w:t>506,37</w:t>
            </w:r>
          </w:p>
        </w:tc>
        <w:tc>
          <w:tcPr>
            <w:tcW w:w="841" w:type="dxa"/>
          </w:tcPr>
          <w:p w:rsidR="00587EE2" w:rsidRDefault="00587EE2" w:rsidP="00794673">
            <w:pPr>
              <w:pStyle w:val="a3"/>
              <w:ind w:left="0"/>
              <w:jc w:val="center"/>
            </w:pPr>
            <w:r w:rsidRPr="00022059">
              <w:t>0,00</w:t>
            </w:r>
          </w:p>
        </w:tc>
        <w:tc>
          <w:tcPr>
            <w:tcW w:w="850" w:type="dxa"/>
            <w:vAlign w:val="center"/>
          </w:tcPr>
          <w:p w:rsidR="00587EE2" w:rsidRPr="00E44298" w:rsidRDefault="00587EE2" w:rsidP="00794673">
            <w:pPr>
              <w:pStyle w:val="a3"/>
              <w:ind w:left="0"/>
              <w:jc w:val="center"/>
            </w:pPr>
            <w:r w:rsidRPr="00E44298">
              <w:t>0,00</w:t>
            </w:r>
          </w:p>
        </w:tc>
        <w:tc>
          <w:tcPr>
            <w:tcW w:w="786" w:type="dxa"/>
            <w:vAlign w:val="center"/>
          </w:tcPr>
          <w:p w:rsidR="00587EE2" w:rsidRPr="00E44298" w:rsidRDefault="00587EE2" w:rsidP="00794673">
            <w:pPr>
              <w:pStyle w:val="a3"/>
              <w:ind w:left="0"/>
              <w:jc w:val="center"/>
            </w:pPr>
            <w:r w:rsidRPr="00E44298">
              <w:t>0,00</w:t>
            </w:r>
          </w:p>
        </w:tc>
      </w:tr>
      <w:tr w:rsidR="00C2172B" w:rsidRPr="00E44298" w:rsidTr="00D50492">
        <w:tc>
          <w:tcPr>
            <w:tcW w:w="8441" w:type="dxa"/>
            <w:gridSpan w:val="9"/>
            <w:vMerge/>
          </w:tcPr>
          <w:p w:rsidR="00C2172B" w:rsidRPr="00E44298" w:rsidRDefault="00C2172B" w:rsidP="00794673">
            <w:pPr>
              <w:pStyle w:val="a3"/>
              <w:ind w:left="0"/>
              <w:jc w:val="center"/>
            </w:pPr>
          </w:p>
        </w:tc>
        <w:tc>
          <w:tcPr>
            <w:tcW w:w="1835" w:type="dxa"/>
            <w:vAlign w:val="center"/>
          </w:tcPr>
          <w:p w:rsidR="00C2172B" w:rsidRPr="00E44298" w:rsidRDefault="00C2172B" w:rsidP="00794673">
            <w:pPr>
              <w:pStyle w:val="a3"/>
              <w:ind w:left="0"/>
              <w:jc w:val="center"/>
            </w:pPr>
            <w:r w:rsidRPr="00E44298">
              <w:t>бюджет РФ</w:t>
            </w:r>
          </w:p>
        </w:tc>
        <w:tc>
          <w:tcPr>
            <w:tcW w:w="878" w:type="dxa"/>
            <w:vAlign w:val="center"/>
          </w:tcPr>
          <w:p w:rsidR="00C2172B" w:rsidRPr="00E44298" w:rsidRDefault="00C2172B" w:rsidP="00794673">
            <w:pPr>
              <w:pStyle w:val="a3"/>
              <w:ind w:left="0"/>
              <w:jc w:val="center"/>
            </w:pPr>
            <w:r w:rsidRPr="00E44298">
              <w:t>0,00</w:t>
            </w:r>
          </w:p>
        </w:tc>
        <w:tc>
          <w:tcPr>
            <w:tcW w:w="860" w:type="dxa"/>
            <w:vAlign w:val="center"/>
          </w:tcPr>
          <w:p w:rsidR="00C2172B" w:rsidRPr="00E44298" w:rsidRDefault="00C2172B" w:rsidP="00794673">
            <w:pPr>
              <w:pStyle w:val="a3"/>
              <w:ind w:left="0"/>
              <w:jc w:val="center"/>
            </w:pPr>
            <w:r w:rsidRPr="00E44298">
              <w:t>0,00</w:t>
            </w:r>
          </w:p>
        </w:tc>
        <w:tc>
          <w:tcPr>
            <w:tcW w:w="841" w:type="dxa"/>
            <w:vAlign w:val="center"/>
          </w:tcPr>
          <w:p w:rsidR="00C2172B" w:rsidRPr="00E44298" w:rsidRDefault="00C2172B" w:rsidP="00794673">
            <w:pPr>
              <w:pStyle w:val="a3"/>
              <w:ind w:left="0"/>
              <w:jc w:val="center"/>
            </w:pPr>
            <w:r w:rsidRPr="00E44298">
              <w:t>0,00</w:t>
            </w:r>
          </w:p>
        </w:tc>
        <w:tc>
          <w:tcPr>
            <w:tcW w:w="850" w:type="dxa"/>
            <w:vAlign w:val="center"/>
          </w:tcPr>
          <w:p w:rsidR="00C2172B" w:rsidRPr="00E44298" w:rsidRDefault="00C2172B" w:rsidP="00794673">
            <w:pPr>
              <w:pStyle w:val="a3"/>
              <w:ind w:left="0"/>
              <w:jc w:val="center"/>
            </w:pPr>
            <w:r w:rsidRPr="00E44298">
              <w:t>0,00</w:t>
            </w:r>
          </w:p>
        </w:tc>
        <w:tc>
          <w:tcPr>
            <w:tcW w:w="786" w:type="dxa"/>
            <w:vAlign w:val="center"/>
          </w:tcPr>
          <w:p w:rsidR="00C2172B" w:rsidRPr="00E44298" w:rsidRDefault="00C2172B" w:rsidP="00794673">
            <w:pPr>
              <w:pStyle w:val="a3"/>
              <w:ind w:left="0"/>
              <w:jc w:val="center"/>
            </w:pPr>
            <w:r w:rsidRPr="00E44298">
              <w:t>0,00</w:t>
            </w:r>
          </w:p>
        </w:tc>
      </w:tr>
      <w:tr w:rsidR="00C2172B" w:rsidRPr="00E44298" w:rsidTr="00D50492">
        <w:tc>
          <w:tcPr>
            <w:tcW w:w="8441" w:type="dxa"/>
            <w:gridSpan w:val="9"/>
            <w:vMerge/>
          </w:tcPr>
          <w:p w:rsidR="00C2172B" w:rsidRPr="00E44298" w:rsidRDefault="00C2172B" w:rsidP="00794673">
            <w:pPr>
              <w:pStyle w:val="a3"/>
              <w:ind w:left="0"/>
              <w:jc w:val="center"/>
            </w:pPr>
          </w:p>
        </w:tc>
        <w:tc>
          <w:tcPr>
            <w:tcW w:w="1835" w:type="dxa"/>
            <w:vAlign w:val="center"/>
          </w:tcPr>
          <w:p w:rsidR="00C2172B" w:rsidRPr="00E44298" w:rsidRDefault="00C2172B" w:rsidP="00794673">
            <w:pPr>
              <w:pStyle w:val="a3"/>
              <w:ind w:left="0"/>
              <w:jc w:val="center"/>
            </w:pPr>
            <w:r w:rsidRPr="00E44298">
              <w:t>внебюджетные источники</w:t>
            </w:r>
          </w:p>
        </w:tc>
        <w:tc>
          <w:tcPr>
            <w:tcW w:w="878" w:type="dxa"/>
            <w:vAlign w:val="center"/>
          </w:tcPr>
          <w:p w:rsidR="00C2172B" w:rsidRPr="00E44298" w:rsidRDefault="00C2172B" w:rsidP="00794673">
            <w:pPr>
              <w:pStyle w:val="a3"/>
              <w:ind w:left="0"/>
              <w:jc w:val="center"/>
            </w:pPr>
            <w:r w:rsidRPr="00E44298">
              <w:t>0,00</w:t>
            </w:r>
          </w:p>
        </w:tc>
        <w:tc>
          <w:tcPr>
            <w:tcW w:w="860" w:type="dxa"/>
            <w:vAlign w:val="center"/>
          </w:tcPr>
          <w:p w:rsidR="00C2172B" w:rsidRPr="00E44298" w:rsidRDefault="00C2172B" w:rsidP="00794673">
            <w:pPr>
              <w:pStyle w:val="a3"/>
              <w:ind w:left="0"/>
              <w:jc w:val="center"/>
            </w:pPr>
            <w:r w:rsidRPr="00E44298">
              <w:t>0,00</w:t>
            </w:r>
          </w:p>
        </w:tc>
        <w:tc>
          <w:tcPr>
            <w:tcW w:w="841" w:type="dxa"/>
            <w:vAlign w:val="center"/>
          </w:tcPr>
          <w:p w:rsidR="00C2172B" w:rsidRPr="00E44298" w:rsidRDefault="00C2172B" w:rsidP="00794673">
            <w:pPr>
              <w:pStyle w:val="a3"/>
              <w:ind w:left="0"/>
              <w:jc w:val="center"/>
            </w:pPr>
            <w:r w:rsidRPr="00E44298">
              <w:t>0,00</w:t>
            </w:r>
          </w:p>
        </w:tc>
        <w:tc>
          <w:tcPr>
            <w:tcW w:w="850" w:type="dxa"/>
            <w:vAlign w:val="center"/>
          </w:tcPr>
          <w:p w:rsidR="00C2172B" w:rsidRPr="00E44298" w:rsidRDefault="00C2172B" w:rsidP="00794673">
            <w:pPr>
              <w:pStyle w:val="a3"/>
              <w:ind w:left="0"/>
              <w:jc w:val="center"/>
            </w:pPr>
            <w:r w:rsidRPr="00E44298">
              <w:t>0,00</w:t>
            </w:r>
          </w:p>
        </w:tc>
        <w:tc>
          <w:tcPr>
            <w:tcW w:w="786" w:type="dxa"/>
            <w:vAlign w:val="center"/>
          </w:tcPr>
          <w:p w:rsidR="00C2172B" w:rsidRPr="00E44298" w:rsidRDefault="00C2172B" w:rsidP="00794673">
            <w:pPr>
              <w:pStyle w:val="a3"/>
              <w:ind w:left="0"/>
              <w:jc w:val="center"/>
            </w:pPr>
            <w:r w:rsidRPr="00E44298">
              <w:t>0,00</w:t>
            </w:r>
          </w:p>
        </w:tc>
      </w:tr>
      <w:tr w:rsidR="00C2172B" w:rsidRPr="00E44298" w:rsidTr="00D50492">
        <w:tc>
          <w:tcPr>
            <w:tcW w:w="10276" w:type="dxa"/>
            <w:gridSpan w:val="10"/>
          </w:tcPr>
          <w:p w:rsidR="00C2172B" w:rsidRPr="00E44298" w:rsidRDefault="00C2172B" w:rsidP="00794673">
            <w:pPr>
              <w:pStyle w:val="a3"/>
              <w:ind w:left="0"/>
              <w:jc w:val="right"/>
            </w:pPr>
            <w:r w:rsidRPr="00E44298">
              <w:t>итого</w:t>
            </w:r>
          </w:p>
        </w:tc>
        <w:tc>
          <w:tcPr>
            <w:tcW w:w="878" w:type="dxa"/>
            <w:vAlign w:val="center"/>
          </w:tcPr>
          <w:p w:rsidR="00C2172B" w:rsidRPr="00E44298" w:rsidRDefault="00C2172B"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860" w:type="dxa"/>
            <w:vAlign w:val="center"/>
          </w:tcPr>
          <w:p w:rsidR="00C2172B" w:rsidRPr="00587EE2" w:rsidRDefault="00587EE2" w:rsidP="00794673">
            <w:pPr>
              <w:widowControl w:val="0"/>
              <w:shd w:val="clear" w:color="auto" w:fill="FFFFFF"/>
              <w:autoSpaceDE w:val="0"/>
              <w:autoSpaceDN w:val="0"/>
              <w:adjustRightInd w:val="0"/>
              <w:jc w:val="center"/>
              <w:rPr>
                <w:rFonts w:ascii="Times New Roman" w:hAnsi="Times New Roman" w:cs="Times New Roman"/>
                <w:sz w:val="24"/>
                <w:szCs w:val="24"/>
              </w:rPr>
            </w:pPr>
            <w:r w:rsidRPr="00587EE2">
              <w:rPr>
                <w:rFonts w:ascii="Times New Roman" w:hAnsi="Times New Roman" w:cs="Times New Roman"/>
                <w:szCs w:val="24"/>
              </w:rPr>
              <w:t>675,16</w:t>
            </w:r>
          </w:p>
        </w:tc>
        <w:tc>
          <w:tcPr>
            <w:tcW w:w="841" w:type="dxa"/>
            <w:vAlign w:val="center"/>
          </w:tcPr>
          <w:p w:rsidR="00C2172B" w:rsidRPr="00011243" w:rsidRDefault="00C2172B"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0" w:type="dxa"/>
            <w:vAlign w:val="center"/>
          </w:tcPr>
          <w:p w:rsidR="00C2172B" w:rsidRPr="00011243" w:rsidRDefault="00C2172B"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786" w:type="dxa"/>
            <w:vAlign w:val="center"/>
          </w:tcPr>
          <w:p w:rsidR="00C2172B" w:rsidRPr="00E44298" w:rsidRDefault="00C2172B" w:rsidP="00794673">
            <w:pPr>
              <w:pStyle w:val="a3"/>
              <w:ind w:left="0"/>
              <w:jc w:val="center"/>
            </w:pPr>
            <w:r w:rsidRPr="00E44298">
              <w:t>0,00</w:t>
            </w:r>
          </w:p>
        </w:tc>
      </w:tr>
      <w:tr w:rsidR="00A80F45" w:rsidRPr="002A3844" w:rsidTr="00B22FD4">
        <w:tc>
          <w:tcPr>
            <w:tcW w:w="8441" w:type="dxa"/>
            <w:gridSpan w:val="9"/>
            <w:vMerge w:val="restart"/>
          </w:tcPr>
          <w:p w:rsidR="00A80F45" w:rsidRPr="002A3844" w:rsidRDefault="00A80F45" w:rsidP="00794673">
            <w:pPr>
              <w:pStyle w:val="a3"/>
              <w:ind w:left="0"/>
              <w:jc w:val="center"/>
            </w:pPr>
            <w:r w:rsidRPr="002A3844">
              <w:t>Итого по основному мероприятию 1.3.1.1., в том числе по источникам финансирования</w:t>
            </w:r>
          </w:p>
        </w:tc>
        <w:tc>
          <w:tcPr>
            <w:tcW w:w="1835" w:type="dxa"/>
            <w:vAlign w:val="center"/>
          </w:tcPr>
          <w:p w:rsidR="00A80F45" w:rsidRPr="002A3844" w:rsidRDefault="00A80F45" w:rsidP="00794673">
            <w:pPr>
              <w:pStyle w:val="a3"/>
              <w:ind w:left="0"/>
              <w:jc w:val="center"/>
            </w:pPr>
            <w:r w:rsidRPr="002A3844">
              <w:t>бюджет ЮМО</w:t>
            </w:r>
          </w:p>
        </w:tc>
        <w:tc>
          <w:tcPr>
            <w:tcW w:w="878"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1 511,50</w:t>
            </w:r>
          </w:p>
        </w:tc>
        <w:tc>
          <w:tcPr>
            <w:tcW w:w="860" w:type="dxa"/>
            <w:vAlign w:val="center"/>
          </w:tcPr>
          <w:p w:rsidR="00A80F45" w:rsidRPr="00A80F45" w:rsidRDefault="00A80F45" w:rsidP="00794673">
            <w:pPr>
              <w:jc w:val="center"/>
              <w:rPr>
                <w:rFonts w:ascii="Times New Roman" w:eastAsia="Times New Roman" w:hAnsi="Times New Roman" w:cs="Times New Roman"/>
                <w:color w:val="000000"/>
                <w:lang w:eastAsia="ru-RU"/>
              </w:rPr>
            </w:pPr>
            <w:r w:rsidRPr="00A80F45">
              <w:rPr>
                <w:rFonts w:ascii="Times New Roman" w:eastAsia="Times New Roman" w:hAnsi="Times New Roman" w:cs="Times New Roman"/>
                <w:color w:val="000000"/>
                <w:lang w:eastAsia="ru-RU"/>
              </w:rPr>
              <w:t>3 685,55</w:t>
            </w:r>
          </w:p>
        </w:tc>
        <w:tc>
          <w:tcPr>
            <w:tcW w:w="841"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1 057,70</w:t>
            </w:r>
          </w:p>
        </w:tc>
        <w:tc>
          <w:tcPr>
            <w:tcW w:w="850"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997,70</w:t>
            </w:r>
          </w:p>
        </w:tc>
        <w:tc>
          <w:tcPr>
            <w:tcW w:w="786" w:type="dxa"/>
            <w:vAlign w:val="center"/>
          </w:tcPr>
          <w:p w:rsidR="00A80F45" w:rsidRPr="002A3844" w:rsidRDefault="00A80F45" w:rsidP="00794673">
            <w:pPr>
              <w:pStyle w:val="a3"/>
              <w:ind w:left="0"/>
              <w:jc w:val="center"/>
            </w:pPr>
            <w:r w:rsidRPr="002A3844">
              <w:t>0,00</w:t>
            </w:r>
          </w:p>
        </w:tc>
      </w:tr>
      <w:tr w:rsidR="00A80F45" w:rsidRPr="002A3844" w:rsidTr="00B22FD4">
        <w:tc>
          <w:tcPr>
            <w:tcW w:w="8441" w:type="dxa"/>
            <w:gridSpan w:val="9"/>
            <w:vMerge/>
          </w:tcPr>
          <w:p w:rsidR="00A80F45" w:rsidRPr="002A3844" w:rsidRDefault="00A80F45" w:rsidP="00794673">
            <w:pPr>
              <w:pStyle w:val="a3"/>
              <w:ind w:left="0"/>
              <w:jc w:val="center"/>
            </w:pPr>
          </w:p>
        </w:tc>
        <w:tc>
          <w:tcPr>
            <w:tcW w:w="1835" w:type="dxa"/>
            <w:vAlign w:val="center"/>
          </w:tcPr>
          <w:p w:rsidR="00A80F45" w:rsidRPr="002A3844" w:rsidRDefault="00A80F45" w:rsidP="00794673">
            <w:pPr>
              <w:pStyle w:val="a3"/>
              <w:ind w:left="0"/>
              <w:jc w:val="center"/>
            </w:pPr>
            <w:r w:rsidRPr="002A3844">
              <w:t>бюджет ПК</w:t>
            </w:r>
          </w:p>
        </w:tc>
        <w:tc>
          <w:tcPr>
            <w:tcW w:w="878"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1 718,60</w:t>
            </w:r>
          </w:p>
        </w:tc>
        <w:tc>
          <w:tcPr>
            <w:tcW w:w="860" w:type="dxa"/>
            <w:vAlign w:val="center"/>
          </w:tcPr>
          <w:p w:rsidR="00A80F45" w:rsidRPr="00A80F45" w:rsidRDefault="00A80F45" w:rsidP="00794673">
            <w:pPr>
              <w:jc w:val="center"/>
              <w:rPr>
                <w:rFonts w:ascii="Times New Roman" w:eastAsia="Times New Roman" w:hAnsi="Times New Roman" w:cs="Times New Roman"/>
                <w:color w:val="000000"/>
                <w:lang w:eastAsia="ru-RU"/>
              </w:rPr>
            </w:pPr>
            <w:r w:rsidRPr="00A80F45">
              <w:rPr>
                <w:rFonts w:ascii="Times New Roman" w:eastAsia="Times New Roman" w:hAnsi="Times New Roman" w:cs="Times New Roman"/>
                <w:color w:val="000000"/>
                <w:lang w:eastAsia="ru-RU"/>
              </w:rPr>
              <w:t>506,37</w:t>
            </w:r>
          </w:p>
        </w:tc>
        <w:tc>
          <w:tcPr>
            <w:tcW w:w="841"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1 140,00</w:t>
            </w:r>
          </w:p>
        </w:tc>
        <w:tc>
          <w:tcPr>
            <w:tcW w:w="850"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0,00</w:t>
            </w:r>
          </w:p>
        </w:tc>
        <w:tc>
          <w:tcPr>
            <w:tcW w:w="786" w:type="dxa"/>
            <w:vAlign w:val="center"/>
          </w:tcPr>
          <w:p w:rsidR="00A80F45" w:rsidRPr="002A3844" w:rsidRDefault="00A80F45" w:rsidP="00794673">
            <w:pPr>
              <w:pStyle w:val="a3"/>
              <w:ind w:left="0"/>
              <w:jc w:val="center"/>
            </w:pPr>
            <w:r w:rsidRPr="002A3844">
              <w:t>0,00</w:t>
            </w:r>
          </w:p>
        </w:tc>
      </w:tr>
      <w:tr w:rsidR="007E21C9" w:rsidRPr="002A3844" w:rsidTr="00B22FD4">
        <w:tc>
          <w:tcPr>
            <w:tcW w:w="8441" w:type="dxa"/>
            <w:gridSpan w:val="9"/>
            <w:vMerge/>
          </w:tcPr>
          <w:p w:rsidR="007E21C9" w:rsidRPr="002A3844" w:rsidRDefault="007E21C9" w:rsidP="00794673">
            <w:pPr>
              <w:pStyle w:val="a3"/>
              <w:ind w:left="0"/>
              <w:jc w:val="center"/>
            </w:pPr>
          </w:p>
        </w:tc>
        <w:tc>
          <w:tcPr>
            <w:tcW w:w="1835" w:type="dxa"/>
            <w:vAlign w:val="center"/>
          </w:tcPr>
          <w:p w:rsidR="007E21C9" w:rsidRPr="002A3844" w:rsidRDefault="007E21C9" w:rsidP="00794673">
            <w:pPr>
              <w:pStyle w:val="a3"/>
              <w:ind w:left="0"/>
              <w:jc w:val="center"/>
            </w:pPr>
            <w:r w:rsidRPr="002A3844">
              <w:t>бюджет РФ</w:t>
            </w:r>
          </w:p>
        </w:tc>
        <w:tc>
          <w:tcPr>
            <w:tcW w:w="878" w:type="dxa"/>
            <w:vAlign w:val="center"/>
          </w:tcPr>
          <w:p w:rsidR="007E21C9" w:rsidRPr="002A3844" w:rsidRDefault="007E21C9" w:rsidP="00794673">
            <w:pPr>
              <w:pStyle w:val="a3"/>
              <w:ind w:left="0"/>
              <w:jc w:val="center"/>
            </w:pPr>
            <w:r w:rsidRPr="002A3844">
              <w:t>0,00</w:t>
            </w:r>
          </w:p>
        </w:tc>
        <w:tc>
          <w:tcPr>
            <w:tcW w:w="860" w:type="dxa"/>
            <w:vAlign w:val="center"/>
          </w:tcPr>
          <w:p w:rsidR="007E21C9" w:rsidRPr="002A3844" w:rsidRDefault="007E21C9" w:rsidP="00794673">
            <w:pPr>
              <w:pStyle w:val="a3"/>
              <w:ind w:left="0"/>
              <w:jc w:val="center"/>
            </w:pPr>
            <w:r w:rsidRPr="002A3844">
              <w:t>0,00</w:t>
            </w:r>
          </w:p>
        </w:tc>
        <w:tc>
          <w:tcPr>
            <w:tcW w:w="841" w:type="dxa"/>
            <w:vAlign w:val="center"/>
          </w:tcPr>
          <w:p w:rsidR="007E21C9" w:rsidRPr="002A3844" w:rsidRDefault="007E21C9" w:rsidP="00794673">
            <w:pPr>
              <w:pStyle w:val="a3"/>
              <w:ind w:left="0"/>
              <w:jc w:val="center"/>
            </w:pPr>
            <w:r w:rsidRPr="002A3844">
              <w:t>0,00</w:t>
            </w:r>
          </w:p>
        </w:tc>
        <w:tc>
          <w:tcPr>
            <w:tcW w:w="850" w:type="dxa"/>
            <w:vAlign w:val="center"/>
          </w:tcPr>
          <w:p w:rsidR="007E21C9" w:rsidRPr="002A3844" w:rsidRDefault="007E21C9" w:rsidP="00794673">
            <w:pPr>
              <w:pStyle w:val="a3"/>
              <w:ind w:left="0"/>
              <w:jc w:val="center"/>
            </w:pPr>
            <w:r w:rsidRPr="002A3844">
              <w:t>0,00</w:t>
            </w:r>
          </w:p>
        </w:tc>
        <w:tc>
          <w:tcPr>
            <w:tcW w:w="786" w:type="dxa"/>
            <w:vAlign w:val="center"/>
          </w:tcPr>
          <w:p w:rsidR="007E21C9" w:rsidRPr="002A3844" w:rsidRDefault="007E21C9" w:rsidP="00794673">
            <w:pPr>
              <w:pStyle w:val="a3"/>
              <w:ind w:left="0"/>
              <w:jc w:val="center"/>
            </w:pPr>
            <w:r w:rsidRPr="002A3844">
              <w:t>0,00</w:t>
            </w:r>
          </w:p>
        </w:tc>
      </w:tr>
      <w:tr w:rsidR="007E21C9" w:rsidRPr="002A3844" w:rsidTr="00B22FD4">
        <w:tc>
          <w:tcPr>
            <w:tcW w:w="8441" w:type="dxa"/>
            <w:gridSpan w:val="9"/>
            <w:vMerge/>
          </w:tcPr>
          <w:p w:rsidR="007E21C9" w:rsidRPr="002A3844" w:rsidRDefault="007E21C9" w:rsidP="00794673">
            <w:pPr>
              <w:pStyle w:val="a3"/>
              <w:ind w:left="0"/>
              <w:jc w:val="center"/>
            </w:pPr>
          </w:p>
        </w:tc>
        <w:tc>
          <w:tcPr>
            <w:tcW w:w="1835" w:type="dxa"/>
            <w:vAlign w:val="center"/>
          </w:tcPr>
          <w:p w:rsidR="007E21C9" w:rsidRPr="002A3844" w:rsidRDefault="007E21C9" w:rsidP="00794673">
            <w:pPr>
              <w:pStyle w:val="a3"/>
              <w:ind w:left="0"/>
              <w:jc w:val="center"/>
            </w:pPr>
            <w:r w:rsidRPr="002A3844">
              <w:t>внебюджетные источники</w:t>
            </w:r>
          </w:p>
        </w:tc>
        <w:tc>
          <w:tcPr>
            <w:tcW w:w="878" w:type="dxa"/>
            <w:vAlign w:val="center"/>
          </w:tcPr>
          <w:p w:rsidR="007E21C9" w:rsidRPr="002A3844" w:rsidRDefault="007E21C9" w:rsidP="00794673">
            <w:pPr>
              <w:pStyle w:val="a3"/>
              <w:ind w:left="0"/>
              <w:jc w:val="center"/>
            </w:pPr>
            <w:r w:rsidRPr="002A3844">
              <w:t>0,00</w:t>
            </w:r>
          </w:p>
        </w:tc>
        <w:tc>
          <w:tcPr>
            <w:tcW w:w="860" w:type="dxa"/>
            <w:vAlign w:val="center"/>
          </w:tcPr>
          <w:p w:rsidR="007E21C9" w:rsidRPr="002A3844" w:rsidRDefault="007E21C9" w:rsidP="00794673">
            <w:pPr>
              <w:pStyle w:val="a3"/>
              <w:ind w:left="0"/>
              <w:jc w:val="center"/>
            </w:pPr>
            <w:r w:rsidRPr="002A3844">
              <w:t>0,00</w:t>
            </w:r>
          </w:p>
        </w:tc>
        <w:tc>
          <w:tcPr>
            <w:tcW w:w="841" w:type="dxa"/>
            <w:vAlign w:val="center"/>
          </w:tcPr>
          <w:p w:rsidR="007E21C9" w:rsidRPr="002A3844" w:rsidRDefault="007E21C9" w:rsidP="00794673">
            <w:pPr>
              <w:pStyle w:val="a3"/>
              <w:ind w:left="0"/>
              <w:jc w:val="center"/>
            </w:pPr>
            <w:r w:rsidRPr="002A3844">
              <w:t>0,00</w:t>
            </w:r>
          </w:p>
        </w:tc>
        <w:tc>
          <w:tcPr>
            <w:tcW w:w="850" w:type="dxa"/>
            <w:vAlign w:val="center"/>
          </w:tcPr>
          <w:p w:rsidR="007E21C9" w:rsidRPr="002A3844" w:rsidRDefault="007E21C9" w:rsidP="00794673">
            <w:pPr>
              <w:pStyle w:val="a3"/>
              <w:ind w:left="0"/>
              <w:jc w:val="center"/>
            </w:pPr>
            <w:r w:rsidRPr="002A3844">
              <w:t>0,00</w:t>
            </w:r>
          </w:p>
        </w:tc>
        <w:tc>
          <w:tcPr>
            <w:tcW w:w="786" w:type="dxa"/>
            <w:vAlign w:val="center"/>
          </w:tcPr>
          <w:p w:rsidR="007E21C9" w:rsidRPr="002A3844" w:rsidRDefault="007E21C9" w:rsidP="00794673">
            <w:pPr>
              <w:pStyle w:val="a3"/>
              <w:ind w:left="0"/>
              <w:jc w:val="center"/>
            </w:pPr>
            <w:r w:rsidRPr="002A3844">
              <w:t>0,00</w:t>
            </w:r>
          </w:p>
        </w:tc>
      </w:tr>
      <w:tr w:rsidR="005422A3" w:rsidRPr="002A3844" w:rsidTr="00B22FD4">
        <w:tc>
          <w:tcPr>
            <w:tcW w:w="10276" w:type="dxa"/>
            <w:gridSpan w:val="10"/>
          </w:tcPr>
          <w:p w:rsidR="005422A3" w:rsidRPr="002A3844" w:rsidRDefault="005422A3" w:rsidP="00794673">
            <w:pPr>
              <w:pStyle w:val="a3"/>
              <w:ind w:left="0"/>
              <w:jc w:val="right"/>
            </w:pPr>
            <w:r w:rsidRPr="002A3844">
              <w:lastRenderedPageBreak/>
              <w:t>итого</w:t>
            </w:r>
          </w:p>
        </w:tc>
        <w:tc>
          <w:tcPr>
            <w:tcW w:w="878" w:type="dxa"/>
            <w:vAlign w:val="center"/>
          </w:tcPr>
          <w:p w:rsidR="005422A3" w:rsidRPr="00011243" w:rsidRDefault="00AA69AD"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3 230,10</w:t>
            </w:r>
          </w:p>
        </w:tc>
        <w:tc>
          <w:tcPr>
            <w:tcW w:w="860" w:type="dxa"/>
            <w:vAlign w:val="center"/>
          </w:tcPr>
          <w:p w:rsidR="005422A3" w:rsidRPr="00A80F45" w:rsidRDefault="00A80F45" w:rsidP="00794673">
            <w:pPr>
              <w:jc w:val="center"/>
              <w:rPr>
                <w:rFonts w:ascii="Times New Roman" w:eastAsia="Times New Roman" w:hAnsi="Times New Roman" w:cs="Times New Roman"/>
                <w:color w:val="000000"/>
                <w:lang w:eastAsia="ru-RU"/>
              </w:rPr>
            </w:pPr>
            <w:r w:rsidRPr="00A80F45">
              <w:rPr>
                <w:rFonts w:ascii="Times New Roman" w:eastAsia="Times New Roman" w:hAnsi="Times New Roman" w:cs="Times New Roman"/>
                <w:color w:val="000000"/>
                <w:lang w:eastAsia="ru-RU"/>
              </w:rPr>
              <w:t>4 191,92</w:t>
            </w:r>
          </w:p>
        </w:tc>
        <w:tc>
          <w:tcPr>
            <w:tcW w:w="841" w:type="dxa"/>
            <w:vAlign w:val="center"/>
          </w:tcPr>
          <w:p w:rsidR="005422A3" w:rsidRPr="00011243" w:rsidRDefault="00AA69AD"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2 19</w:t>
            </w:r>
            <w:r w:rsidR="005422A3" w:rsidRPr="00011243">
              <w:rPr>
                <w:rFonts w:ascii="Times New Roman" w:eastAsia="Times New Roman" w:hAnsi="Times New Roman" w:cs="Times New Roman"/>
                <w:color w:val="000000"/>
                <w:lang w:eastAsia="ru-RU"/>
              </w:rPr>
              <w:t>7,70</w:t>
            </w:r>
          </w:p>
        </w:tc>
        <w:tc>
          <w:tcPr>
            <w:tcW w:w="850" w:type="dxa"/>
            <w:vAlign w:val="center"/>
          </w:tcPr>
          <w:p w:rsidR="005422A3" w:rsidRPr="00011243" w:rsidRDefault="005422A3"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997,70</w:t>
            </w:r>
          </w:p>
        </w:tc>
        <w:tc>
          <w:tcPr>
            <w:tcW w:w="786" w:type="dxa"/>
            <w:vAlign w:val="center"/>
          </w:tcPr>
          <w:p w:rsidR="005422A3" w:rsidRPr="002A3844" w:rsidRDefault="005422A3" w:rsidP="00794673">
            <w:pPr>
              <w:pStyle w:val="a3"/>
              <w:ind w:left="0"/>
              <w:jc w:val="center"/>
            </w:pPr>
            <w:r w:rsidRPr="002A3844">
              <w:t>0,00</w:t>
            </w:r>
          </w:p>
        </w:tc>
      </w:tr>
      <w:tr w:rsidR="00AA69AD" w:rsidRPr="00E44298" w:rsidTr="00D50492">
        <w:tc>
          <w:tcPr>
            <w:tcW w:w="1239" w:type="dxa"/>
            <w:vAlign w:val="center"/>
          </w:tcPr>
          <w:p w:rsidR="00AA69AD" w:rsidRPr="00E44298" w:rsidRDefault="00AA69AD" w:rsidP="00794673">
            <w:pPr>
              <w:pStyle w:val="a3"/>
              <w:ind w:left="0"/>
              <w:jc w:val="center"/>
            </w:pPr>
            <w:r>
              <w:t>1.3.1.2</w:t>
            </w:r>
            <w:r w:rsidRPr="00E44298">
              <w:t>.</w:t>
            </w:r>
          </w:p>
        </w:tc>
        <w:tc>
          <w:tcPr>
            <w:tcW w:w="13252" w:type="dxa"/>
            <w:gridSpan w:val="14"/>
            <w:vAlign w:val="center"/>
          </w:tcPr>
          <w:p w:rsidR="00AA69AD" w:rsidRPr="00E44298" w:rsidRDefault="00AA69AD" w:rsidP="00794673">
            <w:pPr>
              <w:rPr>
                <w:rFonts w:ascii="Times New Roman" w:hAnsi="Times New Roman" w:cs="Times New Roman"/>
              </w:rPr>
            </w:pPr>
            <w:r w:rsidRPr="00E44298">
              <w:rPr>
                <w:rFonts w:ascii="Times New Roman" w:hAnsi="Times New Roman" w:cs="Times New Roman"/>
                <w:u w:val="single"/>
              </w:rPr>
              <w:t>Основное мероприятие</w:t>
            </w:r>
            <w:r w:rsidRPr="00E44298">
              <w:rPr>
                <w:rFonts w:ascii="Times New Roman" w:hAnsi="Times New Roman" w:cs="Times New Roman"/>
              </w:rPr>
              <w:t xml:space="preserve">. </w:t>
            </w:r>
            <w:r>
              <w:rPr>
                <w:rFonts w:ascii="Times New Roman" w:hAnsi="Times New Roman" w:cs="Times New Roman"/>
              </w:rPr>
              <w:t>Прочие мероприятия в области жилищно-коммунального хозяйства</w:t>
            </w:r>
          </w:p>
        </w:tc>
      </w:tr>
      <w:tr w:rsidR="00AA69AD" w:rsidRPr="00E44298" w:rsidTr="00D50492">
        <w:tc>
          <w:tcPr>
            <w:tcW w:w="1239" w:type="dxa"/>
            <w:vAlign w:val="center"/>
          </w:tcPr>
          <w:p w:rsidR="00AA69AD" w:rsidRPr="00E44298" w:rsidRDefault="00AA69AD" w:rsidP="00794673">
            <w:pPr>
              <w:pStyle w:val="a3"/>
              <w:ind w:left="0"/>
              <w:jc w:val="center"/>
            </w:pPr>
            <w:r>
              <w:t>1.3.1.2</w:t>
            </w:r>
            <w:r w:rsidRPr="00E44298">
              <w:t>.1.</w:t>
            </w:r>
          </w:p>
        </w:tc>
        <w:tc>
          <w:tcPr>
            <w:tcW w:w="13252" w:type="dxa"/>
            <w:gridSpan w:val="14"/>
            <w:vAlign w:val="center"/>
          </w:tcPr>
          <w:p w:rsidR="00AA69AD" w:rsidRPr="00E44298" w:rsidRDefault="00AA69AD" w:rsidP="00794673">
            <w:pPr>
              <w:rPr>
                <w:rFonts w:ascii="Times New Roman" w:hAnsi="Times New Roman" w:cs="Times New Roman"/>
              </w:rPr>
            </w:pPr>
            <w:r w:rsidRPr="00E44298">
              <w:rPr>
                <w:rFonts w:ascii="Times New Roman" w:hAnsi="Times New Roman" w:cs="Times New Roman"/>
              </w:rPr>
              <w:t xml:space="preserve">Мероприятие. </w:t>
            </w:r>
            <w:r>
              <w:rPr>
                <w:rFonts w:ascii="Times New Roman" w:hAnsi="Times New Roman" w:cs="Times New Roman"/>
              </w:rPr>
              <w:t>Расходы на содержание муниципального бюджетного учреждения «Юсьвинское ЖКХ»</w:t>
            </w:r>
          </w:p>
        </w:tc>
      </w:tr>
      <w:tr w:rsidR="001E64F5" w:rsidRPr="00E44298" w:rsidTr="00D50492">
        <w:tc>
          <w:tcPr>
            <w:tcW w:w="1239" w:type="dxa"/>
            <w:vMerge w:val="restart"/>
            <w:vAlign w:val="center"/>
          </w:tcPr>
          <w:p w:rsidR="001E64F5" w:rsidRPr="00E44298" w:rsidRDefault="001E64F5" w:rsidP="00794673">
            <w:pPr>
              <w:pStyle w:val="a3"/>
              <w:ind w:left="0"/>
              <w:jc w:val="center"/>
            </w:pPr>
            <w:r>
              <w:t>1.3.1.2</w:t>
            </w:r>
            <w:r w:rsidRPr="00E44298">
              <w:t>.1.1.</w:t>
            </w:r>
          </w:p>
        </w:tc>
        <w:tc>
          <w:tcPr>
            <w:tcW w:w="1636" w:type="dxa"/>
            <w:vMerge w:val="restart"/>
          </w:tcPr>
          <w:p w:rsidR="001E64F5" w:rsidRPr="00E44298" w:rsidRDefault="001E64F5" w:rsidP="00794673">
            <w:pPr>
              <w:shd w:val="clear" w:color="auto" w:fill="FFFFFF"/>
              <w:rPr>
                <w:rFonts w:ascii="Times New Roman" w:hAnsi="Times New Roman" w:cs="Times New Roman"/>
                <w:color w:val="000000"/>
              </w:rPr>
            </w:pPr>
            <w:r>
              <w:rPr>
                <w:rFonts w:ascii="Times New Roman" w:hAnsi="Times New Roman" w:cs="Times New Roman"/>
              </w:rPr>
              <w:t>Выполнение целевых показателей, предусмотренных в муниципальном задании</w:t>
            </w:r>
          </w:p>
        </w:tc>
        <w:tc>
          <w:tcPr>
            <w:tcW w:w="902" w:type="dxa"/>
            <w:vMerge w:val="restart"/>
            <w:vAlign w:val="center"/>
          </w:tcPr>
          <w:p w:rsidR="001E64F5" w:rsidRPr="00E44298" w:rsidRDefault="001E64F5" w:rsidP="00794673">
            <w:pPr>
              <w:shd w:val="clear" w:color="auto" w:fill="FFFFFF"/>
              <w:jc w:val="center"/>
              <w:rPr>
                <w:rFonts w:ascii="Times New Roman" w:hAnsi="Times New Roman" w:cs="Times New Roman"/>
                <w:color w:val="000000"/>
              </w:rPr>
            </w:pPr>
            <w:r>
              <w:rPr>
                <w:rFonts w:ascii="Times New Roman" w:hAnsi="Times New Roman" w:cs="Times New Roman"/>
                <w:color w:val="000000"/>
              </w:rPr>
              <w:t>%</w:t>
            </w:r>
          </w:p>
        </w:tc>
        <w:tc>
          <w:tcPr>
            <w:tcW w:w="671" w:type="dxa"/>
            <w:vMerge w:val="restart"/>
            <w:vAlign w:val="center"/>
          </w:tcPr>
          <w:p w:rsidR="001E64F5" w:rsidRPr="00E44298" w:rsidRDefault="001E64F5"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1E64F5" w:rsidRPr="00E44298" w:rsidRDefault="001E64F5" w:rsidP="00794673">
            <w:pPr>
              <w:shd w:val="clear" w:color="auto" w:fill="FFFFFF"/>
              <w:jc w:val="center"/>
              <w:rPr>
                <w:rFonts w:ascii="Times New Roman" w:hAnsi="Times New Roman" w:cs="Times New Roman"/>
              </w:rPr>
            </w:pPr>
            <w:r>
              <w:rPr>
                <w:rFonts w:ascii="Times New Roman" w:hAnsi="Times New Roman" w:cs="Times New Roman"/>
              </w:rPr>
              <w:t>100</w:t>
            </w:r>
          </w:p>
        </w:tc>
        <w:tc>
          <w:tcPr>
            <w:tcW w:w="670" w:type="dxa"/>
            <w:vMerge w:val="restart"/>
            <w:vAlign w:val="center"/>
          </w:tcPr>
          <w:p w:rsidR="001E64F5" w:rsidRPr="00E44298" w:rsidRDefault="001E64F5" w:rsidP="00794673">
            <w:pPr>
              <w:shd w:val="clear" w:color="auto" w:fill="FFFFFF"/>
              <w:jc w:val="center"/>
              <w:rPr>
                <w:rFonts w:ascii="Times New Roman" w:hAnsi="Times New Roman" w:cs="Times New Roman"/>
              </w:rPr>
            </w:pPr>
            <w:r>
              <w:rPr>
                <w:rFonts w:ascii="Times New Roman" w:hAnsi="Times New Roman" w:cs="Times New Roman"/>
              </w:rPr>
              <w:t>100</w:t>
            </w:r>
          </w:p>
        </w:tc>
        <w:tc>
          <w:tcPr>
            <w:tcW w:w="670" w:type="dxa"/>
            <w:vMerge w:val="restart"/>
            <w:vAlign w:val="center"/>
          </w:tcPr>
          <w:p w:rsidR="001E64F5" w:rsidRPr="00E44298" w:rsidRDefault="001E64F5" w:rsidP="00794673">
            <w:pPr>
              <w:shd w:val="clear" w:color="auto" w:fill="FFFFFF"/>
              <w:jc w:val="center"/>
              <w:rPr>
                <w:rFonts w:ascii="Times New Roman" w:hAnsi="Times New Roman" w:cs="Times New Roman"/>
              </w:rPr>
            </w:pPr>
            <w:r>
              <w:rPr>
                <w:rFonts w:ascii="Times New Roman" w:hAnsi="Times New Roman" w:cs="Times New Roman"/>
              </w:rPr>
              <w:t>100</w:t>
            </w:r>
          </w:p>
        </w:tc>
        <w:tc>
          <w:tcPr>
            <w:tcW w:w="670" w:type="dxa"/>
            <w:vMerge w:val="restart"/>
            <w:vAlign w:val="center"/>
          </w:tcPr>
          <w:p w:rsidR="001E64F5" w:rsidRPr="00E44298" w:rsidRDefault="001E64F5"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1E64F5" w:rsidRPr="00E44298" w:rsidRDefault="001E64F5" w:rsidP="00794673">
            <w:pPr>
              <w:pStyle w:val="a3"/>
              <w:ind w:left="0"/>
              <w:jc w:val="center"/>
            </w:pPr>
            <w:r w:rsidRPr="00E44298">
              <w:t>ОТР</w:t>
            </w:r>
          </w:p>
        </w:tc>
        <w:tc>
          <w:tcPr>
            <w:tcW w:w="1835" w:type="dxa"/>
            <w:vAlign w:val="center"/>
          </w:tcPr>
          <w:p w:rsidR="001E64F5" w:rsidRPr="00E44298" w:rsidRDefault="001E64F5" w:rsidP="00794673">
            <w:pPr>
              <w:pStyle w:val="a3"/>
              <w:ind w:left="0"/>
              <w:jc w:val="center"/>
            </w:pPr>
            <w:r w:rsidRPr="00E44298">
              <w:t>бюджет ЮМО</w:t>
            </w:r>
          </w:p>
        </w:tc>
        <w:tc>
          <w:tcPr>
            <w:tcW w:w="878" w:type="dxa"/>
            <w:vAlign w:val="center"/>
          </w:tcPr>
          <w:p w:rsidR="001E64F5" w:rsidRPr="00E44298" w:rsidRDefault="001E64F5"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860" w:type="dxa"/>
            <w:vAlign w:val="center"/>
          </w:tcPr>
          <w:p w:rsidR="001E64F5" w:rsidRPr="00011243" w:rsidRDefault="00A80F45" w:rsidP="00794673">
            <w:pPr>
              <w:jc w:val="center"/>
              <w:rPr>
                <w:rFonts w:ascii="Times New Roman" w:eastAsia="Times New Roman" w:hAnsi="Times New Roman" w:cs="Times New Roman"/>
                <w:color w:val="000000"/>
                <w:lang w:eastAsia="ru-RU"/>
              </w:rPr>
            </w:pPr>
            <w:r w:rsidRPr="00A80F45">
              <w:rPr>
                <w:rFonts w:ascii="Times New Roman" w:eastAsia="Times New Roman" w:hAnsi="Times New Roman" w:cs="Times New Roman"/>
                <w:color w:val="000000"/>
                <w:lang w:eastAsia="ru-RU"/>
              </w:rPr>
              <w:t>6250,7</w:t>
            </w:r>
          </w:p>
        </w:tc>
        <w:tc>
          <w:tcPr>
            <w:tcW w:w="841" w:type="dxa"/>
            <w:vAlign w:val="center"/>
          </w:tcPr>
          <w:p w:rsidR="001E64F5" w:rsidRPr="00011243" w:rsidRDefault="001E64F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1 437,40</w:t>
            </w:r>
          </w:p>
        </w:tc>
        <w:tc>
          <w:tcPr>
            <w:tcW w:w="850" w:type="dxa"/>
            <w:vAlign w:val="center"/>
          </w:tcPr>
          <w:p w:rsidR="001E64F5" w:rsidRPr="00011243" w:rsidRDefault="001E64F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1 437,40</w:t>
            </w:r>
          </w:p>
        </w:tc>
        <w:tc>
          <w:tcPr>
            <w:tcW w:w="786" w:type="dxa"/>
            <w:vAlign w:val="center"/>
          </w:tcPr>
          <w:p w:rsidR="001E64F5" w:rsidRPr="00E44298" w:rsidRDefault="001E64F5" w:rsidP="00794673">
            <w:pPr>
              <w:pStyle w:val="a3"/>
              <w:ind w:left="0"/>
              <w:jc w:val="center"/>
            </w:pPr>
            <w:r w:rsidRPr="00E44298">
              <w:t>0,00</w:t>
            </w:r>
          </w:p>
        </w:tc>
      </w:tr>
      <w:tr w:rsidR="00AA69AD" w:rsidRPr="00E44298" w:rsidTr="00D50492">
        <w:tc>
          <w:tcPr>
            <w:tcW w:w="1239" w:type="dxa"/>
            <w:vMerge/>
            <w:vAlign w:val="center"/>
          </w:tcPr>
          <w:p w:rsidR="00AA69AD" w:rsidRPr="00E44298" w:rsidRDefault="00AA69AD" w:rsidP="00794673">
            <w:pPr>
              <w:pStyle w:val="a3"/>
              <w:ind w:left="0"/>
              <w:jc w:val="center"/>
            </w:pPr>
          </w:p>
        </w:tc>
        <w:tc>
          <w:tcPr>
            <w:tcW w:w="1636" w:type="dxa"/>
            <w:vMerge/>
            <w:vAlign w:val="center"/>
          </w:tcPr>
          <w:p w:rsidR="00AA69AD" w:rsidRPr="00E44298" w:rsidRDefault="00AA69AD" w:rsidP="00794673">
            <w:pPr>
              <w:pStyle w:val="a3"/>
              <w:ind w:left="0"/>
              <w:jc w:val="center"/>
            </w:pPr>
          </w:p>
        </w:tc>
        <w:tc>
          <w:tcPr>
            <w:tcW w:w="902" w:type="dxa"/>
            <w:vMerge/>
            <w:vAlign w:val="center"/>
          </w:tcPr>
          <w:p w:rsidR="00AA69AD" w:rsidRPr="00E44298" w:rsidRDefault="00AA69AD" w:rsidP="00794673">
            <w:pPr>
              <w:pStyle w:val="a3"/>
              <w:ind w:left="0"/>
              <w:jc w:val="center"/>
            </w:pPr>
          </w:p>
        </w:tc>
        <w:tc>
          <w:tcPr>
            <w:tcW w:w="671" w:type="dxa"/>
            <w:vMerge/>
            <w:vAlign w:val="center"/>
          </w:tcPr>
          <w:p w:rsidR="00AA69AD" w:rsidRPr="00E44298" w:rsidRDefault="00AA69AD" w:rsidP="00794673">
            <w:pPr>
              <w:pStyle w:val="a3"/>
              <w:ind w:left="0"/>
              <w:jc w:val="center"/>
            </w:pPr>
          </w:p>
        </w:tc>
        <w:tc>
          <w:tcPr>
            <w:tcW w:w="670" w:type="dxa"/>
            <w:vMerge/>
            <w:vAlign w:val="center"/>
          </w:tcPr>
          <w:p w:rsidR="00AA69AD" w:rsidRPr="00E44298" w:rsidRDefault="00AA69AD" w:rsidP="00794673">
            <w:pPr>
              <w:pStyle w:val="a3"/>
              <w:ind w:left="0"/>
              <w:jc w:val="center"/>
            </w:pPr>
          </w:p>
        </w:tc>
        <w:tc>
          <w:tcPr>
            <w:tcW w:w="670" w:type="dxa"/>
            <w:vMerge/>
            <w:vAlign w:val="center"/>
          </w:tcPr>
          <w:p w:rsidR="00AA69AD" w:rsidRPr="00E44298" w:rsidRDefault="00AA69AD" w:rsidP="00794673">
            <w:pPr>
              <w:pStyle w:val="a3"/>
              <w:ind w:left="0"/>
              <w:jc w:val="center"/>
            </w:pPr>
          </w:p>
        </w:tc>
        <w:tc>
          <w:tcPr>
            <w:tcW w:w="670" w:type="dxa"/>
            <w:vMerge/>
          </w:tcPr>
          <w:p w:rsidR="00AA69AD" w:rsidRPr="00E44298" w:rsidRDefault="00AA69AD" w:rsidP="00794673">
            <w:pPr>
              <w:pStyle w:val="a3"/>
              <w:ind w:left="0"/>
              <w:jc w:val="center"/>
            </w:pPr>
          </w:p>
        </w:tc>
        <w:tc>
          <w:tcPr>
            <w:tcW w:w="670" w:type="dxa"/>
            <w:vMerge/>
          </w:tcPr>
          <w:p w:rsidR="00AA69AD" w:rsidRPr="00E44298" w:rsidRDefault="00AA69AD" w:rsidP="00794673">
            <w:pPr>
              <w:pStyle w:val="a3"/>
              <w:ind w:left="0"/>
              <w:jc w:val="center"/>
            </w:pPr>
          </w:p>
        </w:tc>
        <w:tc>
          <w:tcPr>
            <w:tcW w:w="1313" w:type="dxa"/>
            <w:vMerge/>
            <w:vAlign w:val="center"/>
          </w:tcPr>
          <w:p w:rsidR="00AA69AD" w:rsidRPr="00E44298" w:rsidRDefault="00AA69AD" w:rsidP="00794673">
            <w:pPr>
              <w:pStyle w:val="a3"/>
              <w:ind w:left="0"/>
              <w:jc w:val="center"/>
            </w:pPr>
          </w:p>
        </w:tc>
        <w:tc>
          <w:tcPr>
            <w:tcW w:w="1835" w:type="dxa"/>
            <w:vAlign w:val="center"/>
          </w:tcPr>
          <w:p w:rsidR="00AA69AD" w:rsidRPr="00E44298" w:rsidRDefault="00AA69AD" w:rsidP="00794673">
            <w:pPr>
              <w:pStyle w:val="a3"/>
              <w:ind w:left="0"/>
              <w:jc w:val="center"/>
            </w:pPr>
            <w:r w:rsidRPr="00E44298">
              <w:t>бюджет ПК</w:t>
            </w:r>
          </w:p>
        </w:tc>
        <w:tc>
          <w:tcPr>
            <w:tcW w:w="878" w:type="dxa"/>
            <w:vAlign w:val="center"/>
          </w:tcPr>
          <w:p w:rsidR="00AA69AD" w:rsidRPr="00E44298" w:rsidRDefault="00AA69AD" w:rsidP="00794673">
            <w:pPr>
              <w:pStyle w:val="a3"/>
              <w:ind w:left="0"/>
              <w:jc w:val="center"/>
            </w:pPr>
            <w:r w:rsidRPr="00E44298">
              <w:t>0,00</w:t>
            </w:r>
          </w:p>
        </w:tc>
        <w:tc>
          <w:tcPr>
            <w:tcW w:w="860" w:type="dxa"/>
            <w:vAlign w:val="center"/>
          </w:tcPr>
          <w:p w:rsidR="00AA69AD" w:rsidRPr="00E44298" w:rsidRDefault="00AA69AD" w:rsidP="00794673">
            <w:pPr>
              <w:pStyle w:val="a3"/>
              <w:ind w:left="0"/>
              <w:jc w:val="center"/>
            </w:pPr>
            <w:r w:rsidRPr="00E44298">
              <w:t>0,00</w:t>
            </w:r>
          </w:p>
        </w:tc>
        <w:tc>
          <w:tcPr>
            <w:tcW w:w="841" w:type="dxa"/>
            <w:vAlign w:val="center"/>
          </w:tcPr>
          <w:p w:rsidR="00AA69AD" w:rsidRPr="00E44298" w:rsidRDefault="00AA69AD" w:rsidP="00794673">
            <w:pPr>
              <w:pStyle w:val="a3"/>
              <w:ind w:left="0"/>
              <w:jc w:val="center"/>
            </w:pPr>
            <w:r w:rsidRPr="00E44298">
              <w:t>0,00</w:t>
            </w:r>
          </w:p>
        </w:tc>
        <w:tc>
          <w:tcPr>
            <w:tcW w:w="850" w:type="dxa"/>
            <w:vAlign w:val="center"/>
          </w:tcPr>
          <w:p w:rsidR="00AA69AD" w:rsidRPr="00E44298" w:rsidRDefault="00AA69AD" w:rsidP="00794673">
            <w:pPr>
              <w:pStyle w:val="a3"/>
              <w:ind w:left="0"/>
              <w:jc w:val="center"/>
            </w:pPr>
            <w:r w:rsidRPr="00E44298">
              <w:t>0,00</w:t>
            </w:r>
          </w:p>
        </w:tc>
        <w:tc>
          <w:tcPr>
            <w:tcW w:w="786" w:type="dxa"/>
            <w:vAlign w:val="center"/>
          </w:tcPr>
          <w:p w:rsidR="00AA69AD" w:rsidRPr="00E44298" w:rsidRDefault="00AA69AD" w:rsidP="00794673">
            <w:pPr>
              <w:pStyle w:val="a3"/>
              <w:ind w:left="0"/>
              <w:jc w:val="center"/>
            </w:pPr>
            <w:r w:rsidRPr="00E44298">
              <w:t>0,00</w:t>
            </w:r>
          </w:p>
        </w:tc>
      </w:tr>
      <w:tr w:rsidR="00AA69AD" w:rsidRPr="00E44298" w:rsidTr="00D50492">
        <w:tc>
          <w:tcPr>
            <w:tcW w:w="1239" w:type="dxa"/>
            <w:vMerge/>
            <w:vAlign w:val="center"/>
          </w:tcPr>
          <w:p w:rsidR="00AA69AD" w:rsidRPr="00E44298" w:rsidRDefault="00AA69AD" w:rsidP="00794673">
            <w:pPr>
              <w:pStyle w:val="a3"/>
              <w:ind w:left="0"/>
              <w:jc w:val="center"/>
            </w:pPr>
          </w:p>
        </w:tc>
        <w:tc>
          <w:tcPr>
            <w:tcW w:w="1636" w:type="dxa"/>
            <w:vMerge/>
            <w:vAlign w:val="center"/>
          </w:tcPr>
          <w:p w:rsidR="00AA69AD" w:rsidRPr="00E44298" w:rsidRDefault="00AA69AD" w:rsidP="00794673">
            <w:pPr>
              <w:pStyle w:val="a3"/>
              <w:ind w:left="0"/>
              <w:jc w:val="center"/>
            </w:pPr>
          </w:p>
        </w:tc>
        <w:tc>
          <w:tcPr>
            <w:tcW w:w="902" w:type="dxa"/>
            <w:vMerge/>
            <w:vAlign w:val="center"/>
          </w:tcPr>
          <w:p w:rsidR="00AA69AD" w:rsidRPr="00E44298" w:rsidRDefault="00AA69AD" w:rsidP="00794673">
            <w:pPr>
              <w:pStyle w:val="a3"/>
              <w:ind w:left="0"/>
              <w:jc w:val="center"/>
            </w:pPr>
          </w:p>
        </w:tc>
        <w:tc>
          <w:tcPr>
            <w:tcW w:w="671" w:type="dxa"/>
            <w:vMerge/>
            <w:vAlign w:val="center"/>
          </w:tcPr>
          <w:p w:rsidR="00AA69AD" w:rsidRPr="00E44298" w:rsidRDefault="00AA69AD" w:rsidP="00794673">
            <w:pPr>
              <w:pStyle w:val="a3"/>
              <w:ind w:left="0"/>
              <w:jc w:val="center"/>
            </w:pPr>
          </w:p>
        </w:tc>
        <w:tc>
          <w:tcPr>
            <w:tcW w:w="670" w:type="dxa"/>
            <w:vMerge/>
            <w:vAlign w:val="center"/>
          </w:tcPr>
          <w:p w:rsidR="00AA69AD" w:rsidRPr="00E44298" w:rsidRDefault="00AA69AD" w:rsidP="00794673">
            <w:pPr>
              <w:pStyle w:val="a3"/>
              <w:ind w:left="0"/>
              <w:jc w:val="center"/>
            </w:pPr>
          </w:p>
        </w:tc>
        <w:tc>
          <w:tcPr>
            <w:tcW w:w="670" w:type="dxa"/>
            <w:vMerge/>
            <w:vAlign w:val="center"/>
          </w:tcPr>
          <w:p w:rsidR="00AA69AD" w:rsidRPr="00E44298" w:rsidRDefault="00AA69AD" w:rsidP="00794673">
            <w:pPr>
              <w:pStyle w:val="a3"/>
              <w:ind w:left="0"/>
              <w:jc w:val="center"/>
            </w:pPr>
          </w:p>
        </w:tc>
        <w:tc>
          <w:tcPr>
            <w:tcW w:w="670" w:type="dxa"/>
            <w:vMerge/>
          </w:tcPr>
          <w:p w:rsidR="00AA69AD" w:rsidRPr="00E44298" w:rsidRDefault="00AA69AD" w:rsidP="00794673">
            <w:pPr>
              <w:pStyle w:val="a3"/>
              <w:ind w:left="0"/>
              <w:jc w:val="center"/>
            </w:pPr>
          </w:p>
        </w:tc>
        <w:tc>
          <w:tcPr>
            <w:tcW w:w="670" w:type="dxa"/>
            <w:vMerge/>
          </w:tcPr>
          <w:p w:rsidR="00AA69AD" w:rsidRPr="00E44298" w:rsidRDefault="00AA69AD" w:rsidP="00794673">
            <w:pPr>
              <w:pStyle w:val="a3"/>
              <w:ind w:left="0"/>
              <w:jc w:val="center"/>
            </w:pPr>
          </w:p>
        </w:tc>
        <w:tc>
          <w:tcPr>
            <w:tcW w:w="1313" w:type="dxa"/>
            <w:vMerge/>
            <w:vAlign w:val="center"/>
          </w:tcPr>
          <w:p w:rsidR="00AA69AD" w:rsidRPr="00E44298" w:rsidRDefault="00AA69AD" w:rsidP="00794673">
            <w:pPr>
              <w:pStyle w:val="a3"/>
              <w:ind w:left="0"/>
              <w:jc w:val="center"/>
            </w:pPr>
          </w:p>
        </w:tc>
        <w:tc>
          <w:tcPr>
            <w:tcW w:w="1835" w:type="dxa"/>
            <w:vAlign w:val="center"/>
          </w:tcPr>
          <w:p w:rsidR="00AA69AD" w:rsidRPr="00E44298" w:rsidRDefault="00AA69AD" w:rsidP="00794673">
            <w:pPr>
              <w:pStyle w:val="a3"/>
              <w:ind w:left="0"/>
              <w:jc w:val="center"/>
            </w:pPr>
            <w:r w:rsidRPr="00E44298">
              <w:t>бюджет РФ</w:t>
            </w:r>
          </w:p>
        </w:tc>
        <w:tc>
          <w:tcPr>
            <w:tcW w:w="878" w:type="dxa"/>
            <w:vAlign w:val="center"/>
          </w:tcPr>
          <w:p w:rsidR="00AA69AD" w:rsidRPr="00E44298" w:rsidRDefault="00AA69AD" w:rsidP="00794673">
            <w:pPr>
              <w:pStyle w:val="a3"/>
              <w:ind w:left="0"/>
              <w:jc w:val="center"/>
            </w:pPr>
            <w:r w:rsidRPr="00E44298">
              <w:t>0,00</w:t>
            </w:r>
          </w:p>
        </w:tc>
        <w:tc>
          <w:tcPr>
            <w:tcW w:w="860" w:type="dxa"/>
            <w:vAlign w:val="center"/>
          </w:tcPr>
          <w:p w:rsidR="00AA69AD" w:rsidRPr="00E44298" w:rsidRDefault="00AA69AD" w:rsidP="00794673">
            <w:pPr>
              <w:pStyle w:val="a3"/>
              <w:ind w:left="0"/>
              <w:jc w:val="center"/>
            </w:pPr>
            <w:r w:rsidRPr="00E44298">
              <w:t>0,00</w:t>
            </w:r>
          </w:p>
        </w:tc>
        <w:tc>
          <w:tcPr>
            <w:tcW w:w="841" w:type="dxa"/>
            <w:vAlign w:val="center"/>
          </w:tcPr>
          <w:p w:rsidR="00AA69AD" w:rsidRPr="00E44298" w:rsidRDefault="00AA69AD" w:rsidP="00794673">
            <w:pPr>
              <w:pStyle w:val="a3"/>
              <w:ind w:left="0"/>
              <w:jc w:val="center"/>
            </w:pPr>
            <w:r w:rsidRPr="00E44298">
              <w:t>0,00</w:t>
            </w:r>
          </w:p>
        </w:tc>
        <w:tc>
          <w:tcPr>
            <w:tcW w:w="850" w:type="dxa"/>
            <w:vAlign w:val="center"/>
          </w:tcPr>
          <w:p w:rsidR="00AA69AD" w:rsidRPr="00E44298" w:rsidRDefault="00AA69AD" w:rsidP="00794673">
            <w:pPr>
              <w:pStyle w:val="a3"/>
              <w:ind w:left="0"/>
              <w:jc w:val="center"/>
            </w:pPr>
            <w:r w:rsidRPr="00E44298">
              <w:t>0,00</w:t>
            </w:r>
          </w:p>
        </w:tc>
        <w:tc>
          <w:tcPr>
            <w:tcW w:w="786" w:type="dxa"/>
            <w:vAlign w:val="center"/>
          </w:tcPr>
          <w:p w:rsidR="00AA69AD" w:rsidRPr="00E44298" w:rsidRDefault="00AA69AD" w:rsidP="00794673">
            <w:pPr>
              <w:pStyle w:val="a3"/>
              <w:ind w:left="0"/>
              <w:jc w:val="center"/>
            </w:pPr>
            <w:r w:rsidRPr="00E44298">
              <w:t>0,00</w:t>
            </w:r>
          </w:p>
        </w:tc>
      </w:tr>
      <w:tr w:rsidR="00AA69AD" w:rsidRPr="00E44298" w:rsidTr="00D50492">
        <w:tc>
          <w:tcPr>
            <w:tcW w:w="1239" w:type="dxa"/>
            <w:vMerge/>
            <w:vAlign w:val="center"/>
          </w:tcPr>
          <w:p w:rsidR="00AA69AD" w:rsidRPr="00E44298" w:rsidRDefault="00AA69AD" w:rsidP="00794673">
            <w:pPr>
              <w:pStyle w:val="a3"/>
              <w:ind w:left="0"/>
              <w:jc w:val="center"/>
            </w:pPr>
          </w:p>
        </w:tc>
        <w:tc>
          <w:tcPr>
            <w:tcW w:w="1636" w:type="dxa"/>
            <w:vMerge/>
            <w:vAlign w:val="center"/>
          </w:tcPr>
          <w:p w:rsidR="00AA69AD" w:rsidRPr="00E44298" w:rsidRDefault="00AA69AD" w:rsidP="00794673">
            <w:pPr>
              <w:pStyle w:val="a3"/>
              <w:ind w:left="0"/>
              <w:jc w:val="center"/>
            </w:pPr>
          </w:p>
        </w:tc>
        <w:tc>
          <w:tcPr>
            <w:tcW w:w="902" w:type="dxa"/>
            <w:vMerge/>
            <w:vAlign w:val="center"/>
          </w:tcPr>
          <w:p w:rsidR="00AA69AD" w:rsidRPr="00E44298" w:rsidRDefault="00AA69AD" w:rsidP="00794673">
            <w:pPr>
              <w:pStyle w:val="a3"/>
              <w:ind w:left="0"/>
              <w:jc w:val="center"/>
            </w:pPr>
          </w:p>
        </w:tc>
        <w:tc>
          <w:tcPr>
            <w:tcW w:w="671" w:type="dxa"/>
            <w:vMerge/>
            <w:vAlign w:val="center"/>
          </w:tcPr>
          <w:p w:rsidR="00AA69AD" w:rsidRPr="00E44298" w:rsidRDefault="00AA69AD" w:rsidP="00794673">
            <w:pPr>
              <w:pStyle w:val="a3"/>
              <w:ind w:left="0"/>
              <w:jc w:val="center"/>
            </w:pPr>
          </w:p>
        </w:tc>
        <w:tc>
          <w:tcPr>
            <w:tcW w:w="670" w:type="dxa"/>
            <w:vMerge/>
            <w:vAlign w:val="center"/>
          </w:tcPr>
          <w:p w:rsidR="00AA69AD" w:rsidRPr="00E44298" w:rsidRDefault="00AA69AD" w:rsidP="00794673">
            <w:pPr>
              <w:pStyle w:val="a3"/>
              <w:ind w:left="0"/>
              <w:jc w:val="center"/>
            </w:pPr>
          </w:p>
        </w:tc>
        <w:tc>
          <w:tcPr>
            <w:tcW w:w="670" w:type="dxa"/>
            <w:vMerge/>
            <w:vAlign w:val="center"/>
          </w:tcPr>
          <w:p w:rsidR="00AA69AD" w:rsidRPr="00E44298" w:rsidRDefault="00AA69AD" w:rsidP="00794673">
            <w:pPr>
              <w:pStyle w:val="a3"/>
              <w:ind w:left="0"/>
              <w:jc w:val="center"/>
            </w:pPr>
          </w:p>
        </w:tc>
        <w:tc>
          <w:tcPr>
            <w:tcW w:w="670" w:type="dxa"/>
            <w:vMerge/>
          </w:tcPr>
          <w:p w:rsidR="00AA69AD" w:rsidRPr="00E44298" w:rsidRDefault="00AA69AD" w:rsidP="00794673">
            <w:pPr>
              <w:pStyle w:val="a3"/>
              <w:ind w:left="0"/>
              <w:jc w:val="center"/>
            </w:pPr>
          </w:p>
        </w:tc>
        <w:tc>
          <w:tcPr>
            <w:tcW w:w="670" w:type="dxa"/>
            <w:vMerge/>
          </w:tcPr>
          <w:p w:rsidR="00AA69AD" w:rsidRPr="00E44298" w:rsidRDefault="00AA69AD" w:rsidP="00794673">
            <w:pPr>
              <w:pStyle w:val="a3"/>
              <w:ind w:left="0"/>
              <w:jc w:val="center"/>
            </w:pPr>
          </w:p>
        </w:tc>
        <w:tc>
          <w:tcPr>
            <w:tcW w:w="1313" w:type="dxa"/>
            <w:vMerge/>
            <w:vAlign w:val="center"/>
          </w:tcPr>
          <w:p w:rsidR="00AA69AD" w:rsidRPr="00E44298" w:rsidRDefault="00AA69AD" w:rsidP="00794673">
            <w:pPr>
              <w:pStyle w:val="a3"/>
              <w:ind w:left="0"/>
              <w:jc w:val="center"/>
            </w:pPr>
          </w:p>
        </w:tc>
        <w:tc>
          <w:tcPr>
            <w:tcW w:w="1835" w:type="dxa"/>
            <w:vAlign w:val="center"/>
          </w:tcPr>
          <w:p w:rsidR="00AA69AD" w:rsidRPr="00E44298" w:rsidRDefault="00AA69AD" w:rsidP="00794673">
            <w:pPr>
              <w:pStyle w:val="a3"/>
              <w:ind w:left="0"/>
              <w:jc w:val="center"/>
            </w:pPr>
            <w:r w:rsidRPr="00E44298">
              <w:t>внебюджетные источники</w:t>
            </w:r>
          </w:p>
        </w:tc>
        <w:tc>
          <w:tcPr>
            <w:tcW w:w="878" w:type="dxa"/>
            <w:vAlign w:val="center"/>
          </w:tcPr>
          <w:p w:rsidR="00AA69AD" w:rsidRPr="00E44298" w:rsidRDefault="00AA69AD" w:rsidP="00794673">
            <w:pPr>
              <w:pStyle w:val="a3"/>
              <w:ind w:left="0"/>
              <w:jc w:val="center"/>
            </w:pPr>
            <w:r w:rsidRPr="00E44298">
              <w:t>0,00</w:t>
            </w:r>
          </w:p>
        </w:tc>
        <w:tc>
          <w:tcPr>
            <w:tcW w:w="860" w:type="dxa"/>
            <w:vAlign w:val="center"/>
          </w:tcPr>
          <w:p w:rsidR="00AA69AD" w:rsidRPr="00E44298" w:rsidRDefault="00AA69AD" w:rsidP="00794673">
            <w:pPr>
              <w:pStyle w:val="a3"/>
              <w:ind w:left="0"/>
              <w:jc w:val="center"/>
            </w:pPr>
            <w:r w:rsidRPr="00E44298">
              <w:t>0,00</w:t>
            </w:r>
          </w:p>
        </w:tc>
        <w:tc>
          <w:tcPr>
            <w:tcW w:w="841" w:type="dxa"/>
            <w:vAlign w:val="center"/>
          </w:tcPr>
          <w:p w:rsidR="00AA69AD" w:rsidRPr="00E44298" w:rsidRDefault="00AA69AD" w:rsidP="00794673">
            <w:pPr>
              <w:pStyle w:val="a3"/>
              <w:ind w:left="0"/>
              <w:jc w:val="center"/>
            </w:pPr>
            <w:r w:rsidRPr="00E44298">
              <w:t>0,00</w:t>
            </w:r>
          </w:p>
        </w:tc>
        <w:tc>
          <w:tcPr>
            <w:tcW w:w="850" w:type="dxa"/>
            <w:vAlign w:val="center"/>
          </w:tcPr>
          <w:p w:rsidR="00AA69AD" w:rsidRPr="00E44298" w:rsidRDefault="00AA69AD" w:rsidP="00794673">
            <w:pPr>
              <w:pStyle w:val="a3"/>
              <w:ind w:left="0"/>
              <w:jc w:val="center"/>
            </w:pPr>
            <w:r w:rsidRPr="00E44298">
              <w:t>0,00</w:t>
            </w:r>
          </w:p>
        </w:tc>
        <w:tc>
          <w:tcPr>
            <w:tcW w:w="786" w:type="dxa"/>
            <w:vAlign w:val="center"/>
          </w:tcPr>
          <w:p w:rsidR="00AA69AD" w:rsidRPr="00E44298" w:rsidRDefault="00AA69AD" w:rsidP="00794673">
            <w:pPr>
              <w:pStyle w:val="a3"/>
              <w:ind w:left="0"/>
              <w:jc w:val="center"/>
            </w:pPr>
            <w:r w:rsidRPr="00E44298">
              <w:t>0,00</w:t>
            </w:r>
          </w:p>
        </w:tc>
      </w:tr>
      <w:tr w:rsidR="001E64F5" w:rsidRPr="00E44298" w:rsidTr="00D50492">
        <w:tc>
          <w:tcPr>
            <w:tcW w:w="8441" w:type="dxa"/>
            <w:gridSpan w:val="9"/>
            <w:vMerge w:val="restart"/>
          </w:tcPr>
          <w:p w:rsidR="001E64F5" w:rsidRPr="00E44298" w:rsidRDefault="001E64F5" w:rsidP="00794673">
            <w:pPr>
              <w:pStyle w:val="a3"/>
              <w:ind w:left="0"/>
              <w:jc w:val="center"/>
            </w:pPr>
            <w:r w:rsidRPr="00E44298">
              <w:t>Итого по мероприятию 1.3.1.</w:t>
            </w:r>
            <w:r>
              <w:t>2</w:t>
            </w:r>
            <w:r w:rsidRPr="00E44298">
              <w:t>.1., в том числе по источникам финансирования</w:t>
            </w:r>
          </w:p>
        </w:tc>
        <w:tc>
          <w:tcPr>
            <w:tcW w:w="1835" w:type="dxa"/>
            <w:vAlign w:val="center"/>
          </w:tcPr>
          <w:p w:rsidR="001E64F5" w:rsidRPr="00E44298" w:rsidRDefault="001E64F5" w:rsidP="00794673">
            <w:pPr>
              <w:pStyle w:val="a3"/>
              <w:ind w:left="0"/>
              <w:jc w:val="center"/>
            </w:pPr>
            <w:r w:rsidRPr="00E44298">
              <w:t>бюджет ЮМО</w:t>
            </w:r>
          </w:p>
        </w:tc>
        <w:tc>
          <w:tcPr>
            <w:tcW w:w="878" w:type="dxa"/>
            <w:vAlign w:val="center"/>
          </w:tcPr>
          <w:p w:rsidR="001E64F5" w:rsidRPr="00E44298" w:rsidRDefault="001E64F5"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860" w:type="dxa"/>
            <w:vAlign w:val="center"/>
          </w:tcPr>
          <w:p w:rsidR="001E64F5" w:rsidRPr="00011243" w:rsidRDefault="00A80F45" w:rsidP="00794673">
            <w:pPr>
              <w:jc w:val="center"/>
              <w:rPr>
                <w:rFonts w:ascii="Times New Roman" w:eastAsia="Times New Roman" w:hAnsi="Times New Roman" w:cs="Times New Roman"/>
                <w:color w:val="000000"/>
                <w:lang w:eastAsia="ru-RU"/>
              </w:rPr>
            </w:pPr>
            <w:r w:rsidRPr="00A80F45">
              <w:rPr>
                <w:rFonts w:ascii="Times New Roman" w:eastAsia="Times New Roman" w:hAnsi="Times New Roman" w:cs="Times New Roman"/>
                <w:color w:val="000000"/>
                <w:lang w:eastAsia="ru-RU"/>
              </w:rPr>
              <w:t>6250,7</w:t>
            </w:r>
          </w:p>
        </w:tc>
        <w:tc>
          <w:tcPr>
            <w:tcW w:w="841" w:type="dxa"/>
            <w:vAlign w:val="center"/>
          </w:tcPr>
          <w:p w:rsidR="001E64F5" w:rsidRPr="00011243" w:rsidRDefault="001E64F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1 437,40</w:t>
            </w:r>
          </w:p>
        </w:tc>
        <w:tc>
          <w:tcPr>
            <w:tcW w:w="850" w:type="dxa"/>
            <w:vAlign w:val="center"/>
          </w:tcPr>
          <w:p w:rsidR="001E64F5" w:rsidRPr="00011243" w:rsidRDefault="001E64F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1 437,40</w:t>
            </w:r>
          </w:p>
        </w:tc>
        <w:tc>
          <w:tcPr>
            <w:tcW w:w="786" w:type="dxa"/>
            <w:vAlign w:val="center"/>
          </w:tcPr>
          <w:p w:rsidR="001E64F5" w:rsidRPr="00E44298" w:rsidRDefault="001E64F5" w:rsidP="00794673">
            <w:pPr>
              <w:pStyle w:val="a3"/>
              <w:ind w:left="0"/>
              <w:jc w:val="center"/>
            </w:pPr>
            <w:r w:rsidRPr="00E44298">
              <w:t>0,00</w:t>
            </w:r>
          </w:p>
        </w:tc>
      </w:tr>
      <w:tr w:rsidR="00AA69AD" w:rsidRPr="00E44298" w:rsidTr="00D50492">
        <w:tc>
          <w:tcPr>
            <w:tcW w:w="8441" w:type="dxa"/>
            <w:gridSpan w:val="9"/>
            <w:vMerge/>
          </w:tcPr>
          <w:p w:rsidR="00AA69AD" w:rsidRPr="00E44298" w:rsidRDefault="00AA69AD" w:rsidP="00794673">
            <w:pPr>
              <w:pStyle w:val="a3"/>
              <w:ind w:left="0"/>
              <w:jc w:val="center"/>
            </w:pPr>
          </w:p>
        </w:tc>
        <w:tc>
          <w:tcPr>
            <w:tcW w:w="1835" w:type="dxa"/>
            <w:vAlign w:val="center"/>
          </w:tcPr>
          <w:p w:rsidR="00AA69AD" w:rsidRPr="00E44298" w:rsidRDefault="00AA69AD" w:rsidP="00794673">
            <w:pPr>
              <w:pStyle w:val="a3"/>
              <w:ind w:left="0"/>
              <w:jc w:val="center"/>
            </w:pPr>
            <w:r w:rsidRPr="00E44298">
              <w:t>бюджет ПК</w:t>
            </w:r>
          </w:p>
        </w:tc>
        <w:tc>
          <w:tcPr>
            <w:tcW w:w="878" w:type="dxa"/>
            <w:vAlign w:val="center"/>
          </w:tcPr>
          <w:p w:rsidR="00AA69AD" w:rsidRPr="00E44298" w:rsidRDefault="00AA69AD" w:rsidP="00794673">
            <w:pPr>
              <w:pStyle w:val="a3"/>
              <w:ind w:left="0"/>
              <w:jc w:val="center"/>
            </w:pPr>
            <w:r w:rsidRPr="00E44298">
              <w:t>0,00</w:t>
            </w:r>
          </w:p>
        </w:tc>
        <w:tc>
          <w:tcPr>
            <w:tcW w:w="860" w:type="dxa"/>
            <w:vAlign w:val="center"/>
          </w:tcPr>
          <w:p w:rsidR="00AA69AD" w:rsidRPr="00E44298" w:rsidRDefault="00AA69AD" w:rsidP="00794673">
            <w:pPr>
              <w:pStyle w:val="a3"/>
              <w:ind w:left="0"/>
              <w:jc w:val="center"/>
            </w:pPr>
            <w:r w:rsidRPr="00E44298">
              <w:t>0,00</w:t>
            </w:r>
          </w:p>
        </w:tc>
        <w:tc>
          <w:tcPr>
            <w:tcW w:w="841" w:type="dxa"/>
            <w:vAlign w:val="center"/>
          </w:tcPr>
          <w:p w:rsidR="00AA69AD" w:rsidRPr="00E44298" w:rsidRDefault="00AA69AD" w:rsidP="00794673">
            <w:pPr>
              <w:pStyle w:val="a3"/>
              <w:ind w:left="0"/>
              <w:jc w:val="center"/>
            </w:pPr>
            <w:r w:rsidRPr="00E44298">
              <w:t>0,00</w:t>
            </w:r>
          </w:p>
        </w:tc>
        <w:tc>
          <w:tcPr>
            <w:tcW w:w="850" w:type="dxa"/>
            <w:vAlign w:val="center"/>
          </w:tcPr>
          <w:p w:rsidR="00AA69AD" w:rsidRPr="00E44298" w:rsidRDefault="00AA69AD" w:rsidP="00794673">
            <w:pPr>
              <w:pStyle w:val="a3"/>
              <w:ind w:left="0"/>
              <w:jc w:val="center"/>
            </w:pPr>
            <w:r w:rsidRPr="00E44298">
              <w:t>0,00</w:t>
            </w:r>
          </w:p>
        </w:tc>
        <w:tc>
          <w:tcPr>
            <w:tcW w:w="786" w:type="dxa"/>
            <w:vAlign w:val="center"/>
          </w:tcPr>
          <w:p w:rsidR="00AA69AD" w:rsidRPr="00E44298" w:rsidRDefault="00AA69AD" w:rsidP="00794673">
            <w:pPr>
              <w:pStyle w:val="a3"/>
              <w:ind w:left="0"/>
              <w:jc w:val="center"/>
            </w:pPr>
            <w:r w:rsidRPr="00E44298">
              <w:t>0,00</w:t>
            </w:r>
          </w:p>
        </w:tc>
      </w:tr>
      <w:tr w:rsidR="00AA69AD" w:rsidRPr="00E44298" w:rsidTr="00D50492">
        <w:tc>
          <w:tcPr>
            <w:tcW w:w="8441" w:type="dxa"/>
            <w:gridSpan w:val="9"/>
            <w:vMerge/>
          </w:tcPr>
          <w:p w:rsidR="00AA69AD" w:rsidRPr="00E44298" w:rsidRDefault="00AA69AD" w:rsidP="00794673">
            <w:pPr>
              <w:pStyle w:val="a3"/>
              <w:ind w:left="0"/>
              <w:jc w:val="center"/>
            </w:pPr>
          </w:p>
        </w:tc>
        <w:tc>
          <w:tcPr>
            <w:tcW w:w="1835" w:type="dxa"/>
            <w:vAlign w:val="center"/>
          </w:tcPr>
          <w:p w:rsidR="00AA69AD" w:rsidRPr="00E44298" w:rsidRDefault="00AA69AD" w:rsidP="00794673">
            <w:pPr>
              <w:pStyle w:val="a3"/>
              <w:ind w:left="0"/>
              <w:jc w:val="center"/>
            </w:pPr>
            <w:r w:rsidRPr="00E44298">
              <w:t>бюджет РФ</w:t>
            </w:r>
          </w:p>
        </w:tc>
        <w:tc>
          <w:tcPr>
            <w:tcW w:w="878" w:type="dxa"/>
            <w:vAlign w:val="center"/>
          </w:tcPr>
          <w:p w:rsidR="00AA69AD" w:rsidRPr="00E44298" w:rsidRDefault="00AA69AD" w:rsidP="00794673">
            <w:pPr>
              <w:pStyle w:val="a3"/>
              <w:ind w:left="0"/>
              <w:jc w:val="center"/>
            </w:pPr>
            <w:r w:rsidRPr="00E44298">
              <w:t>0,00</w:t>
            </w:r>
          </w:p>
        </w:tc>
        <w:tc>
          <w:tcPr>
            <w:tcW w:w="860" w:type="dxa"/>
            <w:vAlign w:val="center"/>
          </w:tcPr>
          <w:p w:rsidR="00AA69AD" w:rsidRPr="00E44298" w:rsidRDefault="00AA69AD" w:rsidP="00794673">
            <w:pPr>
              <w:pStyle w:val="a3"/>
              <w:ind w:left="0"/>
              <w:jc w:val="center"/>
            </w:pPr>
            <w:r w:rsidRPr="00E44298">
              <w:t>0,00</w:t>
            </w:r>
          </w:p>
        </w:tc>
        <w:tc>
          <w:tcPr>
            <w:tcW w:w="841" w:type="dxa"/>
            <w:vAlign w:val="center"/>
          </w:tcPr>
          <w:p w:rsidR="00AA69AD" w:rsidRPr="00E44298" w:rsidRDefault="00AA69AD" w:rsidP="00794673">
            <w:pPr>
              <w:pStyle w:val="a3"/>
              <w:ind w:left="0"/>
              <w:jc w:val="center"/>
            </w:pPr>
            <w:r w:rsidRPr="00E44298">
              <w:t>0,00</w:t>
            </w:r>
          </w:p>
        </w:tc>
        <w:tc>
          <w:tcPr>
            <w:tcW w:w="850" w:type="dxa"/>
            <w:vAlign w:val="center"/>
          </w:tcPr>
          <w:p w:rsidR="00AA69AD" w:rsidRPr="00E44298" w:rsidRDefault="00AA69AD" w:rsidP="00794673">
            <w:pPr>
              <w:pStyle w:val="a3"/>
              <w:ind w:left="0"/>
              <w:jc w:val="center"/>
            </w:pPr>
            <w:r w:rsidRPr="00E44298">
              <w:t>0,00</w:t>
            </w:r>
          </w:p>
        </w:tc>
        <w:tc>
          <w:tcPr>
            <w:tcW w:w="786" w:type="dxa"/>
            <w:vAlign w:val="center"/>
          </w:tcPr>
          <w:p w:rsidR="00AA69AD" w:rsidRPr="00E44298" w:rsidRDefault="00AA69AD" w:rsidP="00794673">
            <w:pPr>
              <w:pStyle w:val="a3"/>
              <w:ind w:left="0"/>
              <w:jc w:val="center"/>
            </w:pPr>
            <w:r w:rsidRPr="00E44298">
              <w:t>0,00</w:t>
            </w:r>
          </w:p>
        </w:tc>
      </w:tr>
      <w:tr w:rsidR="00AA69AD" w:rsidRPr="00E44298" w:rsidTr="00D50492">
        <w:tc>
          <w:tcPr>
            <w:tcW w:w="8441" w:type="dxa"/>
            <w:gridSpan w:val="9"/>
            <w:vMerge/>
          </w:tcPr>
          <w:p w:rsidR="00AA69AD" w:rsidRPr="00E44298" w:rsidRDefault="00AA69AD" w:rsidP="00794673">
            <w:pPr>
              <w:pStyle w:val="a3"/>
              <w:ind w:left="0"/>
              <w:jc w:val="center"/>
            </w:pPr>
          </w:p>
        </w:tc>
        <w:tc>
          <w:tcPr>
            <w:tcW w:w="1835" w:type="dxa"/>
            <w:vAlign w:val="center"/>
          </w:tcPr>
          <w:p w:rsidR="00AA69AD" w:rsidRPr="00E44298" w:rsidRDefault="00AA69AD" w:rsidP="00794673">
            <w:pPr>
              <w:pStyle w:val="a3"/>
              <w:ind w:left="0"/>
              <w:jc w:val="center"/>
            </w:pPr>
            <w:r w:rsidRPr="00E44298">
              <w:t>внебюджетные источники</w:t>
            </w:r>
          </w:p>
        </w:tc>
        <w:tc>
          <w:tcPr>
            <w:tcW w:w="878" w:type="dxa"/>
            <w:vAlign w:val="center"/>
          </w:tcPr>
          <w:p w:rsidR="00AA69AD" w:rsidRPr="00E44298" w:rsidRDefault="00AA69AD" w:rsidP="00794673">
            <w:pPr>
              <w:pStyle w:val="a3"/>
              <w:ind w:left="0"/>
              <w:jc w:val="center"/>
            </w:pPr>
            <w:r w:rsidRPr="00E44298">
              <w:t>0,00</w:t>
            </w:r>
          </w:p>
        </w:tc>
        <w:tc>
          <w:tcPr>
            <w:tcW w:w="860" w:type="dxa"/>
            <w:vAlign w:val="center"/>
          </w:tcPr>
          <w:p w:rsidR="00AA69AD" w:rsidRPr="00E44298" w:rsidRDefault="00AA69AD" w:rsidP="00794673">
            <w:pPr>
              <w:pStyle w:val="a3"/>
              <w:ind w:left="0"/>
              <w:jc w:val="center"/>
            </w:pPr>
            <w:r w:rsidRPr="00E44298">
              <w:t>0,00</w:t>
            </w:r>
          </w:p>
        </w:tc>
        <w:tc>
          <w:tcPr>
            <w:tcW w:w="841" w:type="dxa"/>
            <w:vAlign w:val="center"/>
          </w:tcPr>
          <w:p w:rsidR="00AA69AD" w:rsidRPr="00E44298" w:rsidRDefault="00AA69AD" w:rsidP="00794673">
            <w:pPr>
              <w:pStyle w:val="a3"/>
              <w:ind w:left="0"/>
              <w:jc w:val="center"/>
            </w:pPr>
            <w:r w:rsidRPr="00E44298">
              <w:t>0,00</w:t>
            </w:r>
          </w:p>
        </w:tc>
        <w:tc>
          <w:tcPr>
            <w:tcW w:w="850" w:type="dxa"/>
            <w:vAlign w:val="center"/>
          </w:tcPr>
          <w:p w:rsidR="00AA69AD" w:rsidRPr="00E44298" w:rsidRDefault="00AA69AD" w:rsidP="00794673">
            <w:pPr>
              <w:pStyle w:val="a3"/>
              <w:ind w:left="0"/>
              <w:jc w:val="center"/>
            </w:pPr>
            <w:r w:rsidRPr="00E44298">
              <w:t>0,00</w:t>
            </w:r>
          </w:p>
        </w:tc>
        <w:tc>
          <w:tcPr>
            <w:tcW w:w="786" w:type="dxa"/>
            <w:vAlign w:val="center"/>
          </w:tcPr>
          <w:p w:rsidR="00AA69AD" w:rsidRPr="00E44298" w:rsidRDefault="00AA69AD" w:rsidP="00794673">
            <w:pPr>
              <w:pStyle w:val="a3"/>
              <w:ind w:left="0"/>
              <w:jc w:val="center"/>
            </w:pPr>
            <w:r w:rsidRPr="00E44298">
              <w:t>0,00</w:t>
            </w:r>
          </w:p>
        </w:tc>
      </w:tr>
      <w:tr w:rsidR="001E64F5" w:rsidRPr="00E44298" w:rsidTr="00D50492">
        <w:tc>
          <w:tcPr>
            <w:tcW w:w="10276" w:type="dxa"/>
            <w:gridSpan w:val="10"/>
          </w:tcPr>
          <w:p w:rsidR="001E64F5" w:rsidRPr="00E44298" w:rsidRDefault="001E64F5" w:rsidP="00794673">
            <w:pPr>
              <w:pStyle w:val="a3"/>
              <w:ind w:left="0"/>
              <w:jc w:val="right"/>
            </w:pPr>
            <w:r w:rsidRPr="00E44298">
              <w:t>итого</w:t>
            </w:r>
          </w:p>
        </w:tc>
        <w:tc>
          <w:tcPr>
            <w:tcW w:w="878" w:type="dxa"/>
            <w:vAlign w:val="center"/>
          </w:tcPr>
          <w:p w:rsidR="001E64F5" w:rsidRPr="00E44298" w:rsidRDefault="001E64F5"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860" w:type="dxa"/>
            <w:vAlign w:val="center"/>
          </w:tcPr>
          <w:p w:rsidR="001E64F5" w:rsidRPr="00011243" w:rsidRDefault="00A80F45" w:rsidP="00794673">
            <w:pPr>
              <w:jc w:val="center"/>
              <w:rPr>
                <w:rFonts w:ascii="Times New Roman" w:eastAsia="Times New Roman" w:hAnsi="Times New Roman" w:cs="Times New Roman"/>
                <w:color w:val="000000"/>
                <w:lang w:eastAsia="ru-RU"/>
              </w:rPr>
            </w:pPr>
            <w:r w:rsidRPr="00A80F45">
              <w:rPr>
                <w:rFonts w:ascii="Times New Roman" w:eastAsia="Times New Roman" w:hAnsi="Times New Roman" w:cs="Times New Roman"/>
                <w:color w:val="000000"/>
                <w:lang w:eastAsia="ru-RU"/>
              </w:rPr>
              <w:t>6250,7</w:t>
            </w:r>
          </w:p>
        </w:tc>
        <w:tc>
          <w:tcPr>
            <w:tcW w:w="841" w:type="dxa"/>
            <w:vAlign w:val="center"/>
          </w:tcPr>
          <w:p w:rsidR="001E64F5" w:rsidRPr="00011243" w:rsidRDefault="001E64F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1 437,40</w:t>
            </w:r>
          </w:p>
        </w:tc>
        <w:tc>
          <w:tcPr>
            <w:tcW w:w="850" w:type="dxa"/>
            <w:vAlign w:val="center"/>
          </w:tcPr>
          <w:p w:rsidR="001E64F5" w:rsidRPr="00011243" w:rsidRDefault="001E64F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1 437,40</w:t>
            </w:r>
          </w:p>
        </w:tc>
        <w:tc>
          <w:tcPr>
            <w:tcW w:w="786" w:type="dxa"/>
            <w:vAlign w:val="center"/>
          </w:tcPr>
          <w:p w:rsidR="001E64F5" w:rsidRPr="00E44298" w:rsidRDefault="001E64F5" w:rsidP="00794673">
            <w:pPr>
              <w:pStyle w:val="a3"/>
              <w:ind w:left="0"/>
              <w:jc w:val="center"/>
            </w:pPr>
            <w:r w:rsidRPr="00E44298">
              <w:t>0,00</w:t>
            </w:r>
          </w:p>
        </w:tc>
      </w:tr>
      <w:tr w:rsidR="001E64F5" w:rsidRPr="00E44298" w:rsidTr="00D50492">
        <w:tc>
          <w:tcPr>
            <w:tcW w:w="1239" w:type="dxa"/>
            <w:vAlign w:val="center"/>
          </w:tcPr>
          <w:p w:rsidR="001E64F5" w:rsidRPr="00E44298" w:rsidRDefault="001E64F5" w:rsidP="00794673">
            <w:pPr>
              <w:pStyle w:val="a3"/>
              <w:ind w:left="0"/>
              <w:jc w:val="center"/>
            </w:pPr>
            <w:r>
              <w:t>1.3.1.2.2</w:t>
            </w:r>
            <w:r w:rsidRPr="00E44298">
              <w:t>.</w:t>
            </w:r>
          </w:p>
        </w:tc>
        <w:tc>
          <w:tcPr>
            <w:tcW w:w="13252" w:type="dxa"/>
            <w:gridSpan w:val="14"/>
            <w:vAlign w:val="center"/>
          </w:tcPr>
          <w:p w:rsidR="001E64F5" w:rsidRPr="00E44298" w:rsidRDefault="001E64F5" w:rsidP="00794673">
            <w:pPr>
              <w:rPr>
                <w:rFonts w:ascii="Times New Roman" w:hAnsi="Times New Roman" w:cs="Times New Roman"/>
              </w:rPr>
            </w:pPr>
            <w:r w:rsidRPr="00E44298">
              <w:rPr>
                <w:rFonts w:ascii="Times New Roman" w:hAnsi="Times New Roman" w:cs="Times New Roman"/>
              </w:rPr>
              <w:t xml:space="preserve">Мероприятие. </w:t>
            </w:r>
            <w:r>
              <w:rPr>
                <w:rFonts w:ascii="Times New Roman" w:hAnsi="Times New Roman" w:cs="Times New Roman"/>
              </w:rPr>
              <w:t>Предоставление субсидии в целях погашения кредиторской задолженности</w:t>
            </w:r>
          </w:p>
        </w:tc>
      </w:tr>
      <w:tr w:rsidR="001E64F5" w:rsidRPr="00E44298" w:rsidTr="00D50492">
        <w:tc>
          <w:tcPr>
            <w:tcW w:w="1239" w:type="dxa"/>
            <w:vMerge w:val="restart"/>
            <w:vAlign w:val="center"/>
          </w:tcPr>
          <w:p w:rsidR="001E64F5" w:rsidRPr="00E44298" w:rsidRDefault="001E64F5" w:rsidP="00794673">
            <w:pPr>
              <w:pStyle w:val="a3"/>
              <w:ind w:left="0"/>
              <w:jc w:val="center"/>
            </w:pPr>
            <w:r>
              <w:t>1.3.1.2.2</w:t>
            </w:r>
            <w:r w:rsidRPr="00E44298">
              <w:t>.1.</w:t>
            </w:r>
          </w:p>
        </w:tc>
        <w:tc>
          <w:tcPr>
            <w:tcW w:w="1636" w:type="dxa"/>
            <w:vMerge w:val="restart"/>
          </w:tcPr>
          <w:p w:rsidR="001E64F5" w:rsidRPr="00E44298" w:rsidRDefault="001E64F5" w:rsidP="00794673">
            <w:pPr>
              <w:shd w:val="clear" w:color="auto" w:fill="FFFFFF"/>
              <w:rPr>
                <w:rFonts w:ascii="Times New Roman" w:hAnsi="Times New Roman" w:cs="Times New Roman"/>
                <w:color w:val="000000"/>
              </w:rPr>
            </w:pPr>
            <w:r>
              <w:rPr>
                <w:rFonts w:ascii="Times New Roman" w:hAnsi="Times New Roman" w:cs="Times New Roman"/>
              </w:rPr>
              <w:t>Отсутствие кредиторской задолженности</w:t>
            </w:r>
          </w:p>
        </w:tc>
        <w:tc>
          <w:tcPr>
            <w:tcW w:w="902" w:type="dxa"/>
            <w:vMerge w:val="restart"/>
            <w:vAlign w:val="center"/>
          </w:tcPr>
          <w:p w:rsidR="001E64F5" w:rsidRPr="00E44298" w:rsidRDefault="001E64F5" w:rsidP="00794673">
            <w:pPr>
              <w:shd w:val="clear" w:color="auto" w:fill="FFFFFF"/>
              <w:jc w:val="center"/>
              <w:rPr>
                <w:rFonts w:ascii="Times New Roman" w:hAnsi="Times New Roman" w:cs="Times New Roman"/>
                <w:color w:val="000000"/>
              </w:rPr>
            </w:pPr>
            <w:r>
              <w:rPr>
                <w:rFonts w:ascii="Times New Roman" w:hAnsi="Times New Roman" w:cs="Times New Roman"/>
                <w:color w:val="000000"/>
              </w:rPr>
              <w:t>%</w:t>
            </w:r>
          </w:p>
        </w:tc>
        <w:tc>
          <w:tcPr>
            <w:tcW w:w="671" w:type="dxa"/>
            <w:vMerge w:val="restart"/>
            <w:vAlign w:val="center"/>
          </w:tcPr>
          <w:p w:rsidR="001E64F5" w:rsidRPr="00E44298" w:rsidRDefault="001E64F5"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1E64F5" w:rsidRPr="00E44298" w:rsidRDefault="001E64F5"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1E64F5" w:rsidRPr="00E44298" w:rsidRDefault="001E64F5"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1E64F5" w:rsidRPr="00E44298" w:rsidRDefault="001E64F5"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1E64F5" w:rsidRPr="00E44298" w:rsidRDefault="001E64F5"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1E64F5" w:rsidRPr="00E44298" w:rsidRDefault="001E64F5" w:rsidP="00794673">
            <w:pPr>
              <w:pStyle w:val="a3"/>
              <w:ind w:left="0"/>
              <w:jc w:val="center"/>
            </w:pPr>
            <w:r w:rsidRPr="00E44298">
              <w:t>ОТР</w:t>
            </w:r>
          </w:p>
        </w:tc>
        <w:tc>
          <w:tcPr>
            <w:tcW w:w="1835" w:type="dxa"/>
            <w:vAlign w:val="center"/>
          </w:tcPr>
          <w:p w:rsidR="001E64F5" w:rsidRPr="00E44298" w:rsidRDefault="001E64F5" w:rsidP="00794673">
            <w:pPr>
              <w:pStyle w:val="a3"/>
              <w:ind w:left="0"/>
              <w:jc w:val="center"/>
            </w:pPr>
            <w:r w:rsidRPr="00E44298">
              <w:t>бюджет ЮМО</w:t>
            </w:r>
          </w:p>
        </w:tc>
        <w:tc>
          <w:tcPr>
            <w:tcW w:w="878" w:type="dxa"/>
            <w:vAlign w:val="center"/>
          </w:tcPr>
          <w:p w:rsidR="001E64F5" w:rsidRPr="00E44298" w:rsidRDefault="001E64F5"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860" w:type="dxa"/>
            <w:vAlign w:val="center"/>
          </w:tcPr>
          <w:p w:rsidR="001E64F5" w:rsidRPr="00A80F45" w:rsidRDefault="00A80F45"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1 753</w:t>
            </w:r>
          </w:p>
        </w:tc>
        <w:tc>
          <w:tcPr>
            <w:tcW w:w="841" w:type="dxa"/>
            <w:vAlign w:val="center"/>
          </w:tcPr>
          <w:p w:rsidR="001E64F5" w:rsidRPr="00E44298" w:rsidRDefault="001E64F5" w:rsidP="00794673">
            <w:pPr>
              <w:pStyle w:val="a3"/>
              <w:ind w:left="0"/>
              <w:jc w:val="center"/>
            </w:pPr>
            <w:r w:rsidRPr="00E44298">
              <w:t>0,00</w:t>
            </w:r>
          </w:p>
        </w:tc>
        <w:tc>
          <w:tcPr>
            <w:tcW w:w="850" w:type="dxa"/>
            <w:vAlign w:val="center"/>
          </w:tcPr>
          <w:p w:rsidR="001E64F5" w:rsidRPr="00E44298" w:rsidRDefault="001E64F5" w:rsidP="00794673">
            <w:pPr>
              <w:pStyle w:val="a3"/>
              <w:ind w:left="0"/>
              <w:jc w:val="center"/>
            </w:pPr>
            <w:r w:rsidRPr="00E44298">
              <w:t>0,00</w:t>
            </w:r>
          </w:p>
        </w:tc>
        <w:tc>
          <w:tcPr>
            <w:tcW w:w="786" w:type="dxa"/>
            <w:vAlign w:val="center"/>
          </w:tcPr>
          <w:p w:rsidR="001E64F5" w:rsidRPr="00E44298" w:rsidRDefault="001E64F5" w:rsidP="00794673">
            <w:pPr>
              <w:pStyle w:val="a3"/>
              <w:ind w:left="0"/>
              <w:jc w:val="center"/>
            </w:pPr>
            <w:r w:rsidRPr="00E44298">
              <w:t>0,00</w:t>
            </w:r>
          </w:p>
        </w:tc>
      </w:tr>
      <w:tr w:rsidR="001E64F5" w:rsidRPr="00E44298" w:rsidTr="00D50492">
        <w:tc>
          <w:tcPr>
            <w:tcW w:w="1239" w:type="dxa"/>
            <w:vMerge/>
            <w:vAlign w:val="center"/>
          </w:tcPr>
          <w:p w:rsidR="001E64F5" w:rsidRPr="00E44298" w:rsidRDefault="001E64F5" w:rsidP="00794673">
            <w:pPr>
              <w:pStyle w:val="a3"/>
              <w:ind w:left="0"/>
              <w:jc w:val="center"/>
            </w:pPr>
          </w:p>
        </w:tc>
        <w:tc>
          <w:tcPr>
            <w:tcW w:w="1636" w:type="dxa"/>
            <w:vMerge/>
            <w:vAlign w:val="center"/>
          </w:tcPr>
          <w:p w:rsidR="001E64F5" w:rsidRPr="00E44298" w:rsidRDefault="001E64F5" w:rsidP="00794673">
            <w:pPr>
              <w:pStyle w:val="a3"/>
              <w:ind w:left="0"/>
              <w:jc w:val="center"/>
            </w:pPr>
          </w:p>
        </w:tc>
        <w:tc>
          <w:tcPr>
            <w:tcW w:w="902" w:type="dxa"/>
            <w:vMerge/>
            <w:vAlign w:val="center"/>
          </w:tcPr>
          <w:p w:rsidR="001E64F5" w:rsidRPr="00E44298" w:rsidRDefault="001E64F5" w:rsidP="00794673">
            <w:pPr>
              <w:pStyle w:val="a3"/>
              <w:ind w:left="0"/>
              <w:jc w:val="center"/>
            </w:pPr>
          </w:p>
        </w:tc>
        <w:tc>
          <w:tcPr>
            <w:tcW w:w="671" w:type="dxa"/>
            <w:vMerge/>
            <w:vAlign w:val="center"/>
          </w:tcPr>
          <w:p w:rsidR="001E64F5" w:rsidRPr="00E44298" w:rsidRDefault="001E64F5" w:rsidP="00794673">
            <w:pPr>
              <w:pStyle w:val="a3"/>
              <w:ind w:left="0"/>
              <w:jc w:val="center"/>
            </w:pPr>
          </w:p>
        </w:tc>
        <w:tc>
          <w:tcPr>
            <w:tcW w:w="670" w:type="dxa"/>
            <w:vMerge/>
            <w:vAlign w:val="center"/>
          </w:tcPr>
          <w:p w:rsidR="001E64F5" w:rsidRPr="00E44298" w:rsidRDefault="001E64F5" w:rsidP="00794673">
            <w:pPr>
              <w:pStyle w:val="a3"/>
              <w:ind w:left="0"/>
              <w:jc w:val="center"/>
            </w:pPr>
          </w:p>
        </w:tc>
        <w:tc>
          <w:tcPr>
            <w:tcW w:w="670" w:type="dxa"/>
            <w:vMerge/>
            <w:vAlign w:val="center"/>
          </w:tcPr>
          <w:p w:rsidR="001E64F5" w:rsidRPr="00E44298" w:rsidRDefault="001E64F5" w:rsidP="00794673">
            <w:pPr>
              <w:pStyle w:val="a3"/>
              <w:ind w:left="0"/>
              <w:jc w:val="center"/>
            </w:pPr>
          </w:p>
        </w:tc>
        <w:tc>
          <w:tcPr>
            <w:tcW w:w="670" w:type="dxa"/>
            <w:vMerge/>
          </w:tcPr>
          <w:p w:rsidR="001E64F5" w:rsidRPr="00E44298" w:rsidRDefault="001E64F5" w:rsidP="00794673">
            <w:pPr>
              <w:pStyle w:val="a3"/>
              <w:ind w:left="0"/>
              <w:jc w:val="center"/>
            </w:pPr>
          </w:p>
        </w:tc>
        <w:tc>
          <w:tcPr>
            <w:tcW w:w="670" w:type="dxa"/>
            <w:vMerge/>
          </w:tcPr>
          <w:p w:rsidR="001E64F5" w:rsidRPr="00E44298" w:rsidRDefault="001E64F5" w:rsidP="00794673">
            <w:pPr>
              <w:pStyle w:val="a3"/>
              <w:ind w:left="0"/>
              <w:jc w:val="center"/>
            </w:pPr>
          </w:p>
        </w:tc>
        <w:tc>
          <w:tcPr>
            <w:tcW w:w="1313" w:type="dxa"/>
            <w:vMerge/>
            <w:vAlign w:val="center"/>
          </w:tcPr>
          <w:p w:rsidR="001E64F5" w:rsidRPr="00E44298" w:rsidRDefault="001E64F5" w:rsidP="00794673">
            <w:pPr>
              <w:pStyle w:val="a3"/>
              <w:ind w:left="0"/>
              <w:jc w:val="center"/>
            </w:pPr>
          </w:p>
        </w:tc>
        <w:tc>
          <w:tcPr>
            <w:tcW w:w="1835" w:type="dxa"/>
            <w:vAlign w:val="center"/>
          </w:tcPr>
          <w:p w:rsidR="001E64F5" w:rsidRPr="00E44298" w:rsidRDefault="001E64F5" w:rsidP="00794673">
            <w:pPr>
              <w:pStyle w:val="a3"/>
              <w:ind w:left="0"/>
              <w:jc w:val="center"/>
            </w:pPr>
            <w:r w:rsidRPr="00E44298">
              <w:t>бюджет ПК</w:t>
            </w:r>
          </w:p>
        </w:tc>
        <w:tc>
          <w:tcPr>
            <w:tcW w:w="878" w:type="dxa"/>
            <w:vAlign w:val="center"/>
          </w:tcPr>
          <w:p w:rsidR="001E64F5" w:rsidRPr="00E44298" w:rsidRDefault="001E64F5" w:rsidP="00794673">
            <w:pPr>
              <w:pStyle w:val="a3"/>
              <w:ind w:left="0"/>
              <w:jc w:val="center"/>
            </w:pPr>
            <w:r w:rsidRPr="00E44298">
              <w:t>0,00</w:t>
            </w:r>
          </w:p>
        </w:tc>
        <w:tc>
          <w:tcPr>
            <w:tcW w:w="860" w:type="dxa"/>
            <w:vAlign w:val="center"/>
          </w:tcPr>
          <w:p w:rsidR="001E64F5" w:rsidRPr="00E44298" w:rsidRDefault="001E64F5" w:rsidP="00794673">
            <w:pPr>
              <w:pStyle w:val="a3"/>
              <w:ind w:left="0"/>
              <w:jc w:val="center"/>
            </w:pPr>
            <w:r w:rsidRPr="00E44298">
              <w:t>0,00</w:t>
            </w:r>
          </w:p>
        </w:tc>
        <w:tc>
          <w:tcPr>
            <w:tcW w:w="841" w:type="dxa"/>
            <w:vAlign w:val="center"/>
          </w:tcPr>
          <w:p w:rsidR="001E64F5" w:rsidRPr="00E44298" w:rsidRDefault="001E64F5" w:rsidP="00794673">
            <w:pPr>
              <w:pStyle w:val="a3"/>
              <w:ind w:left="0"/>
              <w:jc w:val="center"/>
            </w:pPr>
            <w:r w:rsidRPr="00E44298">
              <w:t>0,00</w:t>
            </w:r>
          </w:p>
        </w:tc>
        <w:tc>
          <w:tcPr>
            <w:tcW w:w="850" w:type="dxa"/>
            <w:vAlign w:val="center"/>
          </w:tcPr>
          <w:p w:rsidR="001E64F5" w:rsidRPr="00E44298" w:rsidRDefault="001E64F5" w:rsidP="00794673">
            <w:pPr>
              <w:pStyle w:val="a3"/>
              <w:ind w:left="0"/>
              <w:jc w:val="center"/>
            </w:pPr>
            <w:r w:rsidRPr="00E44298">
              <w:t>0,00</w:t>
            </w:r>
          </w:p>
        </w:tc>
        <w:tc>
          <w:tcPr>
            <w:tcW w:w="786" w:type="dxa"/>
            <w:vAlign w:val="center"/>
          </w:tcPr>
          <w:p w:rsidR="001E64F5" w:rsidRPr="00E44298" w:rsidRDefault="001E64F5" w:rsidP="00794673">
            <w:pPr>
              <w:pStyle w:val="a3"/>
              <w:ind w:left="0"/>
              <w:jc w:val="center"/>
            </w:pPr>
            <w:r w:rsidRPr="00E44298">
              <w:t>0,00</w:t>
            </w:r>
          </w:p>
        </w:tc>
      </w:tr>
      <w:tr w:rsidR="001E64F5" w:rsidRPr="00E44298" w:rsidTr="00D50492">
        <w:tc>
          <w:tcPr>
            <w:tcW w:w="1239" w:type="dxa"/>
            <w:vMerge/>
            <w:vAlign w:val="center"/>
          </w:tcPr>
          <w:p w:rsidR="001E64F5" w:rsidRPr="00E44298" w:rsidRDefault="001E64F5" w:rsidP="00794673">
            <w:pPr>
              <w:pStyle w:val="a3"/>
              <w:ind w:left="0"/>
              <w:jc w:val="center"/>
            </w:pPr>
          </w:p>
        </w:tc>
        <w:tc>
          <w:tcPr>
            <w:tcW w:w="1636" w:type="dxa"/>
            <w:vMerge/>
            <w:vAlign w:val="center"/>
          </w:tcPr>
          <w:p w:rsidR="001E64F5" w:rsidRPr="00E44298" w:rsidRDefault="001E64F5" w:rsidP="00794673">
            <w:pPr>
              <w:pStyle w:val="a3"/>
              <w:ind w:left="0"/>
              <w:jc w:val="center"/>
            </w:pPr>
          </w:p>
        </w:tc>
        <w:tc>
          <w:tcPr>
            <w:tcW w:w="902" w:type="dxa"/>
            <w:vMerge/>
            <w:vAlign w:val="center"/>
          </w:tcPr>
          <w:p w:rsidR="001E64F5" w:rsidRPr="00E44298" w:rsidRDefault="001E64F5" w:rsidP="00794673">
            <w:pPr>
              <w:pStyle w:val="a3"/>
              <w:ind w:left="0"/>
              <w:jc w:val="center"/>
            </w:pPr>
          </w:p>
        </w:tc>
        <w:tc>
          <w:tcPr>
            <w:tcW w:w="671" w:type="dxa"/>
            <w:vMerge/>
            <w:vAlign w:val="center"/>
          </w:tcPr>
          <w:p w:rsidR="001E64F5" w:rsidRPr="00E44298" w:rsidRDefault="001E64F5" w:rsidP="00794673">
            <w:pPr>
              <w:pStyle w:val="a3"/>
              <w:ind w:left="0"/>
              <w:jc w:val="center"/>
            </w:pPr>
          </w:p>
        </w:tc>
        <w:tc>
          <w:tcPr>
            <w:tcW w:w="670" w:type="dxa"/>
            <w:vMerge/>
            <w:vAlign w:val="center"/>
          </w:tcPr>
          <w:p w:rsidR="001E64F5" w:rsidRPr="00E44298" w:rsidRDefault="001E64F5" w:rsidP="00794673">
            <w:pPr>
              <w:pStyle w:val="a3"/>
              <w:ind w:left="0"/>
              <w:jc w:val="center"/>
            </w:pPr>
          </w:p>
        </w:tc>
        <w:tc>
          <w:tcPr>
            <w:tcW w:w="670" w:type="dxa"/>
            <w:vMerge/>
            <w:vAlign w:val="center"/>
          </w:tcPr>
          <w:p w:rsidR="001E64F5" w:rsidRPr="00E44298" w:rsidRDefault="001E64F5" w:rsidP="00794673">
            <w:pPr>
              <w:pStyle w:val="a3"/>
              <w:ind w:left="0"/>
              <w:jc w:val="center"/>
            </w:pPr>
          </w:p>
        </w:tc>
        <w:tc>
          <w:tcPr>
            <w:tcW w:w="670" w:type="dxa"/>
            <w:vMerge/>
          </w:tcPr>
          <w:p w:rsidR="001E64F5" w:rsidRPr="00E44298" w:rsidRDefault="001E64F5" w:rsidP="00794673">
            <w:pPr>
              <w:pStyle w:val="a3"/>
              <w:ind w:left="0"/>
              <w:jc w:val="center"/>
            </w:pPr>
          </w:p>
        </w:tc>
        <w:tc>
          <w:tcPr>
            <w:tcW w:w="670" w:type="dxa"/>
            <w:vMerge/>
          </w:tcPr>
          <w:p w:rsidR="001E64F5" w:rsidRPr="00E44298" w:rsidRDefault="001E64F5" w:rsidP="00794673">
            <w:pPr>
              <w:pStyle w:val="a3"/>
              <w:ind w:left="0"/>
              <w:jc w:val="center"/>
            </w:pPr>
          </w:p>
        </w:tc>
        <w:tc>
          <w:tcPr>
            <w:tcW w:w="1313" w:type="dxa"/>
            <w:vMerge/>
            <w:vAlign w:val="center"/>
          </w:tcPr>
          <w:p w:rsidR="001E64F5" w:rsidRPr="00E44298" w:rsidRDefault="001E64F5" w:rsidP="00794673">
            <w:pPr>
              <w:pStyle w:val="a3"/>
              <w:ind w:left="0"/>
              <w:jc w:val="center"/>
            </w:pPr>
          </w:p>
        </w:tc>
        <w:tc>
          <w:tcPr>
            <w:tcW w:w="1835" w:type="dxa"/>
            <w:vAlign w:val="center"/>
          </w:tcPr>
          <w:p w:rsidR="001E64F5" w:rsidRPr="00E44298" w:rsidRDefault="001E64F5" w:rsidP="00794673">
            <w:pPr>
              <w:pStyle w:val="a3"/>
              <w:ind w:left="0"/>
              <w:jc w:val="center"/>
            </w:pPr>
            <w:r w:rsidRPr="00E44298">
              <w:t>бюджет РФ</w:t>
            </w:r>
          </w:p>
        </w:tc>
        <w:tc>
          <w:tcPr>
            <w:tcW w:w="878" w:type="dxa"/>
            <w:vAlign w:val="center"/>
          </w:tcPr>
          <w:p w:rsidR="001E64F5" w:rsidRPr="00E44298" w:rsidRDefault="001E64F5" w:rsidP="00794673">
            <w:pPr>
              <w:pStyle w:val="a3"/>
              <w:ind w:left="0"/>
              <w:jc w:val="center"/>
            </w:pPr>
            <w:r w:rsidRPr="00E44298">
              <w:t>0,00</w:t>
            </w:r>
          </w:p>
        </w:tc>
        <w:tc>
          <w:tcPr>
            <w:tcW w:w="860" w:type="dxa"/>
            <w:vAlign w:val="center"/>
          </w:tcPr>
          <w:p w:rsidR="001E64F5" w:rsidRPr="00E44298" w:rsidRDefault="001E64F5" w:rsidP="00794673">
            <w:pPr>
              <w:pStyle w:val="a3"/>
              <w:ind w:left="0"/>
              <w:jc w:val="center"/>
            </w:pPr>
            <w:r w:rsidRPr="00E44298">
              <w:t>0,00</w:t>
            </w:r>
          </w:p>
        </w:tc>
        <w:tc>
          <w:tcPr>
            <w:tcW w:w="841" w:type="dxa"/>
            <w:vAlign w:val="center"/>
          </w:tcPr>
          <w:p w:rsidR="001E64F5" w:rsidRPr="00E44298" w:rsidRDefault="001E64F5" w:rsidP="00794673">
            <w:pPr>
              <w:pStyle w:val="a3"/>
              <w:ind w:left="0"/>
              <w:jc w:val="center"/>
            </w:pPr>
            <w:r w:rsidRPr="00E44298">
              <w:t>0,00</w:t>
            </w:r>
          </w:p>
        </w:tc>
        <w:tc>
          <w:tcPr>
            <w:tcW w:w="850" w:type="dxa"/>
            <w:vAlign w:val="center"/>
          </w:tcPr>
          <w:p w:rsidR="001E64F5" w:rsidRPr="00E44298" w:rsidRDefault="001E64F5" w:rsidP="00794673">
            <w:pPr>
              <w:pStyle w:val="a3"/>
              <w:ind w:left="0"/>
              <w:jc w:val="center"/>
            </w:pPr>
            <w:r w:rsidRPr="00E44298">
              <w:t>0,00</w:t>
            </w:r>
          </w:p>
        </w:tc>
        <w:tc>
          <w:tcPr>
            <w:tcW w:w="786" w:type="dxa"/>
            <w:vAlign w:val="center"/>
          </w:tcPr>
          <w:p w:rsidR="001E64F5" w:rsidRPr="00E44298" w:rsidRDefault="001E64F5" w:rsidP="00794673">
            <w:pPr>
              <w:pStyle w:val="a3"/>
              <w:ind w:left="0"/>
              <w:jc w:val="center"/>
            </w:pPr>
            <w:r w:rsidRPr="00E44298">
              <w:t>0,00</w:t>
            </w:r>
          </w:p>
        </w:tc>
      </w:tr>
      <w:tr w:rsidR="001E64F5" w:rsidRPr="00E44298" w:rsidTr="00D50492">
        <w:tc>
          <w:tcPr>
            <w:tcW w:w="1239" w:type="dxa"/>
            <w:vMerge/>
            <w:vAlign w:val="center"/>
          </w:tcPr>
          <w:p w:rsidR="001E64F5" w:rsidRPr="00E44298" w:rsidRDefault="001E64F5" w:rsidP="00794673">
            <w:pPr>
              <w:pStyle w:val="a3"/>
              <w:ind w:left="0"/>
              <w:jc w:val="center"/>
            </w:pPr>
          </w:p>
        </w:tc>
        <w:tc>
          <w:tcPr>
            <w:tcW w:w="1636" w:type="dxa"/>
            <w:vMerge/>
            <w:vAlign w:val="center"/>
          </w:tcPr>
          <w:p w:rsidR="001E64F5" w:rsidRPr="00E44298" w:rsidRDefault="001E64F5" w:rsidP="00794673">
            <w:pPr>
              <w:pStyle w:val="a3"/>
              <w:ind w:left="0"/>
              <w:jc w:val="center"/>
            </w:pPr>
          </w:p>
        </w:tc>
        <w:tc>
          <w:tcPr>
            <w:tcW w:w="902" w:type="dxa"/>
            <w:vMerge/>
            <w:vAlign w:val="center"/>
          </w:tcPr>
          <w:p w:rsidR="001E64F5" w:rsidRPr="00E44298" w:rsidRDefault="001E64F5" w:rsidP="00794673">
            <w:pPr>
              <w:pStyle w:val="a3"/>
              <w:ind w:left="0"/>
              <w:jc w:val="center"/>
            </w:pPr>
          </w:p>
        </w:tc>
        <w:tc>
          <w:tcPr>
            <w:tcW w:w="671" w:type="dxa"/>
            <w:vMerge/>
            <w:vAlign w:val="center"/>
          </w:tcPr>
          <w:p w:rsidR="001E64F5" w:rsidRPr="00E44298" w:rsidRDefault="001E64F5" w:rsidP="00794673">
            <w:pPr>
              <w:pStyle w:val="a3"/>
              <w:ind w:left="0"/>
              <w:jc w:val="center"/>
            </w:pPr>
          </w:p>
        </w:tc>
        <w:tc>
          <w:tcPr>
            <w:tcW w:w="670" w:type="dxa"/>
            <w:vMerge/>
            <w:vAlign w:val="center"/>
          </w:tcPr>
          <w:p w:rsidR="001E64F5" w:rsidRPr="00E44298" w:rsidRDefault="001E64F5" w:rsidP="00794673">
            <w:pPr>
              <w:pStyle w:val="a3"/>
              <w:ind w:left="0"/>
              <w:jc w:val="center"/>
            </w:pPr>
          </w:p>
        </w:tc>
        <w:tc>
          <w:tcPr>
            <w:tcW w:w="670" w:type="dxa"/>
            <w:vMerge/>
            <w:vAlign w:val="center"/>
          </w:tcPr>
          <w:p w:rsidR="001E64F5" w:rsidRPr="00E44298" w:rsidRDefault="001E64F5" w:rsidP="00794673">
            <w:pPr>
              <w:pStyle w:val="a3"/>
              <w:ind w:left="0"/>
              <w:jc w:val="center"/>
            </w:pPr>
          </w:p>
        </w:tc>
        <w:tc>
          <w:tcPr>
            <w:tcW w:w="670" w:type="dxa"/>
            <w:vMerge/>
          </w:tcPr>
          <w:p w:rsidR="001E64F5" w:rsidRPr="00E44298" w:rsidRDefault="001E64F5" w:rsidP="00794673">
            <w:pPr>
              <w:pStyle w:val="a3"/>
              <w:ind w:left="0"/>
              <w:jc w:val="center"/>
            </w:pPr>
          </w:p>
        </w:tc>
        <w:tc>
          <w:tcPr>
            <w:tcW w:w="670" w:type="dxa"/>
            <w:vMerge/>
          </w:tcPr>
          <w:p w:rsidR="001E64F5" w:rsidRPr="00E44298" w:rsidRDefault="001E64F5" w:rsidP="00794673">
            <w:pPr>
              <w:pStyle w:val="a3"/>
              <w:ind w:left="0"/>
              <w:jc w:val="center"/>
            </w:pPr>
          </w:p>
        </w:tc>
        <w:tc>
          <w:tcPr>
            <w:tcW w:w="1313" w:type="dxa"/>
            <w:vMerge/>
            <w:vAlign w:val="center"/>
          </w:tcPr>
          <w:p w:rsidR="001E64F5" w:rsidRPr="00E44298" w:rsidRDefault="001E64F5" w:rsidP="00794673">
            <w:pPr>
              <w:pStyle w:val="a3"/>
              <w:ind w:left="0"/>
              <w:jc w:val="center"/>
            </w:pPr>
          </w:p>
        </w:tc>
        <w:tc>
          <w:tcPr>
            <w:tcW w:w="1835" w:type="dxa"/>
            <w:vAlign w:val="center"/>
          </w:tcPr>
          <w:p w:rsidR="001E64F5" w:rsidRPr="00E44298" w:rsidRDefault="001E64F5" w:rsidP="00794673">
            <w:pPr>
              <w:pStyle w:val="a3"/>
              <w:ind w:left="0"/>
              <w:jc w:val="center"/>
            </w:pPr>
            <w:r w:rsidRPr="00E44298">
              <w:t>внебюджетные источники</w:t>
            </w:r>
          </w:p>
        </w:tc>
        <w:tc>
          <w:tcPr>
            <w:tcW w:w="878" w:type="dxa"/>
            <w:vAlign w:val="center"/>
          </w:tcPr>
          <w:p w:rsidR="001E64F5" w:rsidRPr="00E44298" w:rsidRDefault="001E64F5" w:rsidP="00794673">
            <w:pPr>
              <w:pStyle w:val="a3"/>
              <w:ind w:left="0"/>
              <w:jc w:val="center"/>
            </w:pPr>
            <w:r w:rsidRPr="00E44298">
              <w:t>0,00</w:t>
            </w:r>
          </w:p>
        </w:tc>
        <w:tc>
          <w:tcPr>
            <w:tcW w:w="860" w:type="dxa"/>
            <w:vAlign w:val="center"/>
          </w:tcPr>
          <w:p w:rsidR="001E64F5" w:rsidRPr="00E44298" w:rsidRDefault="001E64F5" w:rsidP="00794673">
            <w:pPr>
              <w:pStyle w:val="a3"/>
              <w:ind w:left="0"/>
              <w:jc w:val="center"/>
            </w:pPr>
            <w:r w:rsidRPr="00E44298">
              <w:t>0,00</w:t>
            </w:r>
          </w:p>
        </w:tc>
        <w:tc>
          <w:tcPr>
            <w:tcW w:w="841" w:type="dxa"/>
            <w:vAlign w:val="center"/>
          </w:tcPr>
          <w:p w:rsidR="001E64F5" w:rsidRPr="00E44298" w:rsidRDefault="001E64F5" w:rsidP="00794673">
            <w:pPr>
              <w:pStyle w:val="a3"/>
              <w:ind w:left="0"/>
              <w:jc w:val="center"/>
            </w:pPr>
            <w:r w:rsidRPr="00E44298">
              <w:t>0,00</w:t>
            </w:r>
          </w:p>
        </w:tc>
        <w:tc>
          <w:tcPr>
            <w:tcW w:w="850" w:type="dxa"/>
            <w:vAlign w:val="center"/>
          </w:tcPr>
          <w:p w:rsidR="001E64F5" w:rsidRPr="00E44298" w:rsidRDefault="001E64F5" w:rsidP="00794673">
            <w:pPr>
              <w:pStyle w:val="a3"/>
              <w:ind w:left="0"/>
              <w:jc w:val="center"/>
            </w:pPr>
            <w:r w:rsidRPr="00E44298">
              <w:t>0,00</w:t>
            </w:r>
          </w:p>
        </w:tc>
        <w:tc>
          <w:tcPr>
            <w:tcW w:w="786" w:type="dxa"/>
            <w:vAlign w:val="center"/>
          </w:tcPr>
          <w:p w:rsidR="001E64F5" w:rsidRPr="00E44298" w:rsidRDefault="001E64F5" w:rsidP="00794673">
            <w:pPr>
              <w:pStyle w:val="a3"/>
              <w:ind w:left="0"/>
              <w:jc w:val="center"/>
            </w:pPr>
            <w:r w:rsidRPr="00E44298">
              <w:t>0,00</w:t>
            </w:r>
          </w:p>
        </w:tc>
      </w:tr>
      <w:tr w:rsidR="001E64F5" w:rsidRPr="00E44298" w:rsidTr="00D50492">
        <w:tc>
          <w:tcPr>
            <w:tcW w:w="8441" w:type="dxa"/>
            <w:gridSpan w:val="9"/>
            <w:vMerge w:val="restart"/>
          </w:tcPr>
          <w:p w:rsidR="001E64F5" w:rsidRPr="00E44298" w:rsidRDefault="001E64F5" w:rsidP="00794673">
            <w:pPr>
              <w:pStyle w:val="a3"/>
              <w:ind w:left="0"/>
              <w:jc w:val="center"/>
            </w:pPr>
            <w:r w:rsidRPr="00E44298">
              <w:t>Итого по мероприятию 1.3.1.</w:t>
            </w:r>
            <w:r>
              <w:t>2.2</w:t>
            </w:r>
            <w:r w:rsidRPr="00E44298">
              <w:t>., в том числе по источникам финансирования</w:t>
            </w:r>
          </w:p>
        </w:tc>
        <w:tc>
          <w:tcPr>
            <w:tcW w:w="1835" w:type="dxa"/>
            <w:vAlign w:val="center"/>
          </w:tcPr>
          <w:p w:rsidR="001E64F5" w:rsidRPr="00E44298" w:rsidRDefault="001E64F5" w:rsidP="00794673">
            <w:pPr>
              <w:pStyle w:val="a3"/>
              <w:ind w:left="0"/>
              <w:jc w:val="center"/>
            </w:pPr>
            <w:r w:rsidRPr="00E44298">
              <w:t>бюджет ЮМО</w:t>
            </w:r>
          </w:p>
        </w:tc>
        <w:tc>
          <w:tcPr>
            <w:tcW w:w="878" w:type="dxa"/>
            <w:vAlign w:val="center"/>
          </w:tcPr>
          <w:p w:rsidR="001E64F5" w:rsidRPr="00E44298" w:rsidRDefault="001E64F5"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860" w:type="dxa"/>
            <w:vAlign w:val="center"/>
          </w:tcPr>
          <w:p w:rsidR="001E64F5" w:rsidRPr="00011243" w:rsidRDefault="00A80F45" w:rsidP="00794673">
            <w:pPr>
              <w:jc w:val="center"/>
              <w:rPr>
                <w:rFonts w:ascii="Times New Roman" w:eastAsia="Times New Roman" w:hAnsi="Times New Roman" w:cs="Times New Roman"/>
                <w:color w:val="000000"/>
                <w:lang w:eastAsia="ru-RU"/>
              </w:rPr>
            </w:pPr>
            <w:r>
              <w:rPr>
                <w:rFonts w:ascii="Times New Roman" w:hAnsi="Times New Roman" w:cs="Times New Roman"/>
                <w:sz w:val="24"/>
                <w:szCs w:val="24"/>
              </w:rPr>
              <w:t>1 753</w:t>
            </w:r>
          </w:p>
        </w:tc>
        <w:tc>
          <w:tcPr>
            <w:tcW w:w="841" w:type="dxa"/>
            <w:vAlign w:val="center"/>
          </w:tcPr>
          <w:p w:rsidR="001E64F5" w:rsidRPr="00E44298" w:rsidRDefault="001E64F5" w:rsidP="00794673">
            <w:pPr>
              <w:pStyle w:val="a3"/>
              <w:ind w:left="0"/>
              <w:jc w:val="center"/>
            </w:pPr>
            <w:r w:rsidRPr="00E44298">
              <w:t>0,00</w:t>
            </w:r>
          </w:p>
        </w:tc>
        <w:tc>
          <w:tcPr>
            <w:tcW w:w="850" w:type="dxa"/>
            <w:vAlign w:val="center"/>
          </w:tcPr>
          <w:p w:rsidR="001E64F5" w:rsidRPr="00E44298" w:rsidRDefault="001E64F5" w:rsidP="00794673">
            <w:pPr>
              <w:pStyle w:val="a3"/>
              <w:ind w:left="0"/>
              <w:jc w:val="center"/>
            </w:pPr>
            <w:r w:rsidRPr="00E44298">
              <w:t>0,00</w:t>
            </w:r>
          </w:p>
        </w:tc>
        <w:tc>
          <w:tcPr>
            <w:tcW w:w="786" w:type="dxa"/>
            <w:vAlign w:val="center"/>
          </w:tcPr>
          <w:p w:rsidR="001E64F5" w:rsidRPr="00E44298" w:rsidRDefault="001E64F5" w:rsidP="00794673">
            <w:pPr>
              <w:pStyle w:val="a3"/>
              <w:ind w:left="0"/>
              <w:jc w:val="center"/>
            </w:pPr>
            <w:r w:rsidRPr="00E44298">
              <w:t>0,00</w:t>
            </w:r>
          </w:p>
        </w:tc>
      </w:tr>
      <w:tr w:rsidR="001E64F5" w:rsidRPr="00E44298" w:rsidTr="00D50492">
        <w:tc>
          <w:tcPr>
            <w:tcW w:w="8441" w:type="dxa"/>
            <w:gridSpan w:val="9"/>
            <w:vMerge/>
          </w:tcPr>
          <w:p w:rsidR="001E64F5" w:rsidRPr="00E44298" w:rsidRDefault="001E64F5" w:rsidP="00794673">
            <w:pPr>
              <w:pStyle w:val="a3"/>
              <w:ind w:left="0"/>
              <w:jc w:val="center"/>
            </w:pPr>
          </w:p>
        </w:tc>
        <w:tc>
          <w:tcPr>
            <w:tcW w:w="1835" w:type="dxa"/>
            <w:vAlign w:val="center"/>
          </w:tcPr>
          <w:p w:rsidR="001E64F5" w:rsidRPr="00E44298" w:rsidRDefault="001E64F5" w:rsidP="00794673">
            <w:pPr>
              <w:pStyle w:val="a3"/>
              <w:ind w:left="0"/>
              <w:jc w:val="center"/>
            </w:pPr>
            <w:r w:rsidRPr="00E44298">
              <w:t>бюджет ПК</w:t>
            </w:r>
          </w:p>
        </w:tc>
        <w:tc>
          <w:tcPr>
            <w:tcW w:w="878" w:type="dxa"/>
            <w:vAlign w:val="center"/>
          </w:tcPr>
          <w:p w:rsidR="001E64F5" w:rsidRPr="00E44298" w:rsidRDefault="001E64F5" w:rsidP="00794673">
            <w:pPr>
              <w:pStyle w:val="a3"/>
              <w:ind w:left="0"/>
              <w:jc w:val="center"/>
            </w:pPr>
            <w:r w:rsidRPr="00E44298">
              <w:t>0,00</w:t>
            </w:r>
          </w:p>
        </w:tc>
        <w:tc>
          <w:tcPr>
            <w:tcW w:w="860" w:type="dxa"/>
            <w:vAlign w:val="center"/>
          </w:tcPr>
          <w:p w:rsidR="001E64F5" w:rsidRPr="00E44298" w:rsidRDefault="001E64F5" w:rsidP="00794673">
            <w:pPr>
              <w:pStyle w:val="a3"/>
              <w:ind w:left="0"/>
              <w:jc w:val="center"/>
            </w:pPr>
            <w:r w:rsidRPr="00E44298">
              <w:t>0,00</w:t>
            </w:r>
          </w:p>
        </w:tc>
        <w:tc>
          <w:tcPr>
            <w:tcW w:w="841" w:type="dxa"/>
            <w:vAlign w:val="center"/>
          </w:tcPr>
          <w:p w:rsidR="001E64F5" w:rsidRPr="00E44298" w:rsidRDefault="001E64F5" w:rsidP="00794673">
            <w:pPr>
              <w:pStyle w:val="a3"/>
              <w:ind w:left="0"/>
              <w:jc w:val="center"/>
            </w:pPr>
            <w:r w:rsidRPr="00E44298">
              <w:t>0,00</w:t>
            </w:r>
          </w:p>
        </w:tc>
        <w:tc>
          <w:tcPr>
            <w:tcW w:w="850" w:type="dxa"/>
            <w:vAlign w:val="center"/>
          </w:tcPr>
          <w:p w:rsidR="001E64F5" w:rsidRPr="00E44298" w:rsidRDefault="001E64F5" w:rsidP="00794673">
            <w:pPr>
              <w:pStyle w:val="a3"/>
              <w:ind w:left="0"/>
              <w:jc w:val="center"/>
            </w:pPr>
            <w:r w:rsidRPr="00E44298">
              <w:t>0,00</w:t>
            </w:r>
          </w:p>
        </w:tc>
        <w:tc>
          <w:tcPr>
            <w:tcW w:w="786" w:type="dxa"/>
            <w:vAlign w:val="center"/>
          </w:tcPr>
          <w:p w:rsidR="001E64F5" w:rsidRPr="00E44298" w:rsidRDefault="001E64F5" w:rsidP="00794673">
            <w:pPr>
              <w:pStyle w:val="a3"/>
              <w:ind w:left="0"/>
              <w:jc w:val="center"/>
            </w:pPr>
            <w:r w:rsidRPr="00E44298">
              <w:t>0,00</w:t>
            </w:r>
          </w:p>
        </w:tc>
      </w:tr>
      <w:tr w:rsidR="001E64F5" w:rsidRPr="00E44298" w:rsidTr="00D50492">
        <w:tc>
          <w:tcPr>
            <w:tcW w:w="8441" w:type="dxa"/>
            <w:gridSpan w:val="9"/>
            <w:vMerge/>
          </w:tcPr>
          <w:p w:rsidR="001E64F5" w:rsidRPr="00E44298" w:rsidRDefault="001E64F5" w:rsidP="00794673">
            <w:pPr>
              <w:pStyle w:val="a3"/>
              <w:ind w:left="0"/>
              <w:jc w:val="center"/>
            </w:pPr>
          </w:p>
        </w:tc>
        <w:tc>
          <w:tcPr>
            <w:tcW w:w="1835" w:type="dxa"/>
            <w:vAlign w:val="center"/>
          </w:tcPr>
          <w:p w:rsidR="001E64F5" w:rsidRPr="00E44298" w:rsidRDefault="001E64F5" w:rsidP="00794673">
            <w:pPr>
              <w:pStyle w:val="a3"/>
              <w:ind w:left="0"/>
              <w:jc w:val="center"/>
            </w:pPr>
            <w:r w:rsidRPr="00E44298">
              <w:t>бюджет РФ</w:t>
            </w:r>
          </w:p>
        </w:tc>
        <w:tc>
          <w:tcPr>
            <w:tcW w:w="878" w:type="dxa"/>
            <w:vAlign w:val="center"/>
          </w:tcPr>
          <w:p w:rsidR="001E64F5" w:rsidRPr="00E44298" w:rsidRDefault="001E64F5" w:rsidP="00794673">
            <w:pPr>
              <w:pStyle w:val="a3"/>
              <w:ind w:left="0"/>
              <w:jc w:val="center"/>
            </w:pPr>
            <w:r w:rsidRPr="00E44298">
              <w:t>0,00</w:t>
            </w:r>
          </w:p>
        </w:tc>
        <w:tc>
          <w:tcPr>
            <w:tcW w:w="860" w:type="dxa"/>
            <w:vAlign w:val="center"/>
          </w:tcPr>
          <w:p w:rsidR="001E64F5" w:rsidRPr="00E44298" w:rsidRDefault="001E64F5" w:rsidP="00794673">
            <w:pPr>
              <w:pStyle w:val="a3"/>
              <w:ind w:left="0"/>
              <w:jc w:val="center"/>
            </w:pPr>
            <w:r w:rsidRPr="00E44298">
              <w:t>0,00</w:t>
            </w:r>
          </w:p>
        </w:tc>
        <w:tc>
          <w:tcPr>
            <w:tcW w:w="841" w:type="dxa"/>
            <w:vAlign w:val="center"/>
          </w:tcPr>
          <w:p w:rsidR="001E64F5" w:rsidRPr="00E44298" w:rsidRDefault="001E64F5" w:rsidP="00794673">
            <w:pPr>
              <w:pStyle w:val="a3"/>
              <w:ind w:left="0"/>
              <w:jc w:val="center"/>
            </w:pPr>
            <w:r w:rsidRPr="00E44298">
              <w:t>0,00</w:t>
            </w:r>
          </w:p>
        </w:tc>
        <w:tc>
          <w:tcPr>
            <w:tcW w:w="850" w:type="dxa"/>
            <w:vAlign w:val="center"/>
          </w:tcPr>
          <w:p w:rsidR="001E64F5" w:rsidRPr="00E44298" w:rsidRDefault="001E64F5" w:rsidP="00794673">
            <w:pPr>
              <w:pStyle w:val="a3"/>
              <w:ind w:left="0"/>
              <w:jc w:val="center"/>
            </w:pPr>
            <w:r w:rsidRPr="00E44298">
              <w:t>0,00</w:t>
            </w:r>
          </w:p>
        </w:tc>
        <w:tc>
          <w:tcPr>
            <w:tcW w:w="786" w:type="dxa"/>
            <w:vAlign w:val="center"/>
          </w:tcPr>
          <w:p w:rsidR="001E64F5" w:rsidRPr="00E44298" w:rsidRDefault="001E64F5" w:rsidP="00794673">
            <w:pPr>
              <w:pStyle w:val="a3"/>
              <w:ind w:left="0"/>
              <w:jc w:val="center"/>
            </w:pPr>
            <w:r w:rsidRPr="00E44298">
              <w:t>0,00</w:t>
            </w:r>
          </w:p>
        </w:tc>
      </w:tr>
      <w:tr w:rsidR="001E64F5" w:rsidRPr="00E44298" w:rsidTr="00D50492">
        <w:tc>
          <w:tcPr>
            <w:tcW w:w="8441" w:type="dxa"/>
            <w:gridSpan w:val="9"/>
            <w:vMerge/>
          </w:tcPr>
          <w:p w:rsidR="001E64F5" w:rsidRPr="00E44298" w:rsidRDefault="001E64F5" w:rsidP="00794673">
            <w:pPr>
              <w:pStyle w:val="a3"/>
              <w:ind w:left="0"/>
              <w:jc w:val="center"/>
            </w:pPr>
          </w:p>
        </w:tc>
        <w:tc>
          <w:tcPr>
            <w:tcW w:w="1835" w:type="dxa"/>
            <w:vAlign w:val="center"/>
          </w:tcPr>
          <w:p w:rsidR="001E64F5" w:rsidRPr="00E44298" w:rsidRDefault="001E64F5" w:rsidP="00794673">
            <w:pPr>
              <w:pStyle w:val="a3"/>
              <w:ind w:left="0"/>
              <w:jc w:val="center"/>
            </w:pPr>
            <w:r w:rsidRPr="00E44298">
              <w:t>внебюджетные источники</w:t>
            </w:r>
          </w:p>
        </w:tc>
        <w:tc>
          <w:tcPr>
            <w:tcW w:w="878" w:type="dxa"/>
            <w:vAlign w:val="center"/>
          </w:tcPr>
          <w:p w:rsidR="001E64F5" w:rsidRPr="00E44298" w:rsidRDefault="001E64F5" w:rsidP="00794673">
            <w:pPr>
              <w:pStyle w:val="a3"/>
              <w:ind w:left="0"/>
              <w:jc w:val="center"/>
            </w:pPr>
            <w:r w:rsidRPr="00E44298">
              <w:t>0,00</w:t>
            </w:r>
          </w:p>
        </w:tc>
        <w:tc>
          <w:tcPr>
            <w:tcW w:w="860" w:type="dxa"/>
            <w:vAlign w:val="center"/>
          </w:tcPr>
          <w:p w:rsidR="001E64F5" w:rsidRPr="00E44298" w:rsidRDefault="001E64F5" w:rsidP="00794673">
            <w:pPr>
              <w:pStyle w:val="a3"/>
              <w:ind w:left="0"/>
              <w:jc w:val="center"/>
            </w:pPr>
            <w:r w:rsidRPr="00E44298">
              <w:t>0,00</w:t>
            </w:r>
          </w:p>
        </w:tc>
        <w:tc>
          <w:tcPr>
            <w:tcW w:w="841" w:type="dxa"/>
            <w:vAlign w:val="center"/>
          </w:tcPr>
          <w:p w:rsidR="001E64F5" w:rsidRPr="00E44298" w:rsidRDefault="001E64F5" w:rsidP="00794673">
            <w:pPr>
              <w:pStyle w:val="a3"/>
              <w:ind w:left="0"/>
              <w:jc w:val="center"/>
            </w:pPr>
            <w:r w:rsidRPr="00E44298">
              <w:t>0,00</w:t>
            </w:r>
          </w:p>
        </w:tc>
        <w:tc>
          <w:tcPr>
            <w:tcW w:w="850" w:type="dxa"/>
            <w:vAlign w:val="center"/>
          </w:tcPr>
          <w:p w:rsidR="001E64F5" w:rsidRPr="00E44298" w:rsidRDefault="001E64F5" w:rsidP="00794673">
            <w:pPr>
              <w:pStyle w:val="a3"/>
              <w:ind w:left="0"/>
              <w:jc w:val="center"/>
            </w:pPr>
            <w:r w:rsidRPr="00E44298">
              <w:t>0,00</w:t>
            </w:r>
          </w:p>
        </w:tc>
        <w:tc>
          <w:tcPr>
            <w:tcW w:w="786" w:type="dxa"/>
            <w:vAlign w:val="center"/>
          </w:tcPr>
          <w:p w:rsidR="001E64F5" w:rsidRPr="00E44298" w:rsidRDefault="001E64F5" w:rsidP="00794673">
            <w:pPr>
              <w:pStyle w:val="a3"/>
              <w:ind w:left="0"/>
              <w:jc w:val="center"/>
            </w:pPr>
            <w:r w:rsidRPr="00E44298">
              <w:t>0,00</w:t>
            </w:r>
          </w:p>
        </w:tc>
      </w:tr>
      <w:tr w:rsidR="001E64F5" w:rsidRPr="00E44298" w:rsidTr="00D50492">
        <w:tc>
          <w:tcPr>
            <w:tcW w:w="10276" w:type="dxa"/>
            <w:gridSpan w:val="10"/>
          </w:tcPr>
          <w:p w:rsidR="001E64F5" w:rsidRPr="00E44298" w:rsidRDefault="001E64F5" w:rsidP="00794673">
            <w:pPr>
              <w:pStyle w:val="a3"/>
              <w:ind w:left="0"/>
              <w:jc w:val="right"/>
            </w:pPr>
            <w:r w:rsidRPr="00E44298">
              <w:t>итого</w:t>
            </w:r>
          </w:p>
        </w:tc>
        <w:tc>
          <w:tcPr>
            <w:tcW w:w="878" w:type="dxa"/>
            <w:vAlign w:val="center"/>
          </w:tcPr>
          <w:p w:rsidR="001E64F5" w:rsidRPr="00E44298" w:rsidRDefault="001E64F5"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860" w:type="dxa"/>
            <w:vAlign w:val="center"/>
          </w:tcPr>
          <w:p w:rsidR="001E64F5" w:rsidRPr="00011243" w:rsidRDefault="00A80F45" w:rsidP="00794673">
            <w:pPr>
              <w:jc w:val="center"/>
              <w:rPr>
                <w:rFonts w:ascii="Times New Roman" w:eastAsia="Times New Roman" w:hAnsi="Times New Roman" w:cs="Times New Roman"/>
                <w:color w:val="000000"/>
                <w:lang w:eastAsia="ru-RU"/>
              </w:rPr>
            </w:pPr>
            <w:r>
              <w:rPr>
                <w:rFonts w:ascii="Times New Roman" w:hAnsi="Times New Roman" w:cs="Times New Roman"/>
                <w:sz w:val="24"/>
                <w:szCs w:val="24"/>
              </w:rPr>
              <w:t>1 753</w:t>
            </w:r>
          </w:p>
        </w:tc>
        <w:tc>
          <w:tcPr>
            <w:tcW w:w="841" w:type="dxa"/>
            <w:vAlign w:val="center"/>
          </w:tcPr>
          <w:p w:rsidR="001E64F5" w:rsidRPr="00011243" w:rsidRDefault="00A80F4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0" w:type="dxa"/>
            <w:vAlign w:val="center"/>
          </w:tcPr>
          <w:p w:rsidR="001E64F5" w:rsidRPr="00011243" w:rsidRDefault="00A80F4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786" w:type="dxa"/>
            <w:vAlign w:val="center"/>
          </w:tcPr>
          <w:p w:rsidR="001E64F5" w:rsidRPr="00E44298" w:rsidRDefault="001E64F5" w:rsidP="00794673">
            <w:pPr>
              <w:pStyle w:val="a3"/>
              <w:ind w:left="0"/>
              <w:jc w:val="center"/>
            </w:pPr>
            <w:r w:rsidRPr="00E44298">
              <w:t>0,00</w:t>
            </w:r>
          </w:p>
        </w:tc>
      </w:tr>
      <w:tr w:rsidR="00A80F45" w:rsidRPr="00E44298" w:rsidTr="009E274B">
        <w:tc>
          <w:tcPr>
            <w:tcW w:w="1239" w:type="dxa"/>
            <w:vAlign w:val="center"/>
          </w:tcPr>
          <w:p w:rsidR="00A80F45" w:rsidRPr="00E44298" w:rsidRDefault="00A80F45" w:rsidP="00794673">
            <w:pPr>
              <w:pStyle w:val="a3"/>
              <w:ind w:left="0"/>
              <w:jc w:val="center"/>
            </w:pPr>
            <w:r>
              <w:t>1.3.1.2.3</w:t>
            </w:r>
            <w:r w:rsidRPr="00E44298">
              <w:t>.</w:t>
            </w:r>
          </w:p>
        </w:tc>
        <w:tc>
          <w:tcPr>
            <w:tcW w:w="13252" w:type="dxa"/>
            <w:gridSpan w:val="14"/>
            <w:vAlign w:val="center"/>
          </w:tcPr>
          <w:p w:rsidR="00A80F45" w:rsidRPr="00E44298" w:rsidRDefault="00A80F45" w:rsidP="00794673">
            <w:pPr>
              <w:rPr>
                <w:rFonts w:ascii="Times New Roman" w:hAnsi="Times New Roman" w:cs="Times New Roman"/>
              </w:rPr>
            </w:pPr>
            <w:r w:rsidRPr="00E44298">
              <w:rPr>
                <w:rFonts w:ascii="Times New Roman" w:hAnsi="Times New Roman" w:cs="Times New Roman"/>
              </w:rPr>
              <w:t xml:space="preserve">Мероприятие. </w:t>
            </w:r>
            <w:r w:rsidRPr="00A80F45">
              <w:rPr>
                <w:rFonts w:ascii="Times New Roman" w:hAnsi="Times New Roman" w:cs="Times New Roman"/>
              </w:rPr>
              <w:t>Установка новогодних елей на территории Юсьвинского муниципального округа Пермского края</w:t>
            </w:r>
          </w:p>
        </w:tc>
      </w:tr>
      <w:tr w:rsidR="00A80F45" w:rsidRPr="00E44298" w:rsidTr="009E274B">
        <w:tc>
          <w:tcPr>
            <w:tcW w:w="1239" w:type="dxa"/>
            <w:vMerge w:val="restart"/>
            <w:vAlign w:val="center"/>
          </w:tcPr>
          <w:p w:rsidR="00A80F45" w:rsidRPr="00E44298" w:rsidRDefault="00A80F45" w:rsidP="00794673">
            <w:pPr>
              <w:pStyle w:val="a3"/>
              <w:ind w:left="0"/>
              <w:jc w:val="center"/>
            </w:pPr>
            <w:r>
              <w:t>1.3.1.2.3</w:t>
            </w:r>
            <w:r w:rsidRPr="00E44298">
              <w:t>.1.</w:t>
            </w:r>
          </w:p>
        </w:tc>
        <w:tc>
          <w:tcPr>
            <w:tcW w:w="1636" w:type="dxa"/>
            <w:vMerge w:val="restart"/>
          </w:tcPr>
          <w:p w:rsidR="00A80F45" w:rsidRPr="00E44298" w:rsidRDefault="00A80F45" w:rsidP="00794673">
            <w:pPr>
              <w:shd w:val="clear" w:color="auto" w:fill="FFFFFF"/>
              <w:rPr>
                <w:rFonts w:ascii="Times New Roman" w:hAnsi="Times New Roman" w:cs="Times New Roman"/>
                <w:color w:val="000000"/>
              </w:rPr>
            </w:pPr>
            <w:r>
              <w:rPr>
                <w:rFonts w:ascii="Times New Roman" w:hAnsi="Times New Roman" w:cs="Times New Roman"/>
              </w:rPr>
              <w:t>Количество установленных новогодних елей</w:t>
            </w:r>
          </w:p>
        </w:tc>
        <w:tc>
          <w:tcPr>
            <w:tcW w:w="902" w:type="dxa"/>
            <w:vMerge w:val="restart"/>
            <w:vAlign w:val="center"/>
          </w:tcPr>
          <w:p w:rsidR="00A80F45" w:rsidRPr="00E44298" w:rsidRDefault="00A80F45" w:rsidP="00794673">
            <w:pPr>
              <w:shd w:val="clear" w:color="auto" w:fill="FFFFFF"/>
              <w:jc w:val="center"/>
              <w:rPr>
                <w:rFonts w:ascii="Times New Roman" w:hAnsi="Times New Roman" w:cs="Times New Roman"/>
                <w:color w:val="000000"/>
              </w:rPr>
            </w:pPr>
            <w:proofErr w:type="spellStart"/>
            <w:proofErr w:type="gramStart"/>
            <w:r>
              <w:rPr>
                <w:rFonts w:ascii="Times New Roman" w:hAnsi="Times New Roman" w:cs="Times New Roman"/>
                <w:color w:val="000000"/>
              </w:rPr>
              <w:t>ед</w:t>
            </w:r>
            <w:proofErr w:type="spellEnd"/>
            <w:proofErr w:type="gramEnd"/>
          </w:p>
        </w:tc>
        <w:tc>
          <w:tcPr>
            <w:tcW w:w="671" w:type="dxa"/>
            <w:vMerge w:val="restart"/>
            <w:vAlign w:val="center"/>
          </w:tcPr>
          <w:p w:rsidR="00A80F45" w:rsidRPr="00E44298" w:rsidRDefault="00A80F45"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A80F45" w:rsidRPr="00E44298" w:rsidRDefault="00A80F45" w:rsidP="00794673">
            <w:pPr>
              <w:shd w:val="clear" w:color="auto" w:fill="FFFFFF"/>
              <w:jc w:val="center"/>
              <w:rPr>
                <w:rFonts w:ascii="Times New Roman" w:hAnsi="Times New Roman" w:cs="Times New Roman"/>
              </w:rPr>
            </w:pPr>
            <w:r>
              <w:rPr>
                <w:rFonts w:ascii="Times New Roman" w:hAnsi="Times New Roman" w:cs="Times New Roman"/>
              </w:rPr>
              <w:t>5</w:t>
            </w:r>
          </w:p>
        </w:tc>
        <w:tc>
          <w:tcPr>
            <w:tcW w:w="670" w:type="dxa"/>
            <w:vMerge w:val="restart"/>
            <w:vAlign w:val="center"/>
          </w:tcPr>
          <w:p w:rsidR="00A80F45" w:rsidRPr="00E44298" w:rsidRDefault="00A80F45"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A80F45" w:rsidRPr="00E44298" w:rsidRDefault="00A80F45"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A80F45" w:rsidRPr="00E44298" w:rsidRDefault="00A80F45"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A80F45" w:rsidRPr="00E44298" w:rsidRDefault="00A80F45" w:rsidP="00794673">
            <w:pPr>
              <w:pStyle w:val="a3"/>
              <w:ind w:left="0"/>
              <w:jc w:val="center"/>
            </w:pPr>
            <w:r w:rsidRPr="00E44298">
              <w:t>ОТР</w:t>
            </w:r>
          </w:p>
        </w:tc>
        <w:tc>
          <w:tcPr>
            <w:tcW w:w="1835" w:type="dxa"/>
            <w:vAlign w:val="center"/>
          </w:tcPr>
          <w:p w:rsidR="00A80F45" w:rsidRPr="00E44298" w:rsidRDefault="00A80F45" w:rsidP="00794673">
            <w:pPr>
              <w:pStyle w:val="a3"/>
              <w:ind w:left="0"/>
              <w:jc w:val="center"/>
            </w:pPr>
            <w:r w:rsidRPr="00E44298">
              <w:t>бюджет ЮМО</w:t>
            </w:r>
          </w:p>
        </w:tc>
        <w:tc>
          <w:tcPr>
            <w:tcW w:w="878" w:type="dxa"/>
            <w:vAlign w:val="center"/>
          </w:tcPr>
          <w:p w:rsidR="00A80F45" w:rsidRPr="00E44298" w:rsidRDefault="00A80F45"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860" w:type="dxa"/>
            <w:vAlign w:val="center"/>
          </w:tcPr>
          <w:p w:rsidR="00A80F45" w:rsidRPr="00A80F45" w:rsidRDefault="00A80F45"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39,80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9E274B">
        <w:tc>
          <w:tcPr>
            <w:tcW w:w="1239" w:type="dxa"/>
            <w:vMerge/>
            <w:vAlign w:val="center"/>
          </w:tcPr>
          <w:p w:rsidR="00A80F45" w:rsidRPr="00E44298" w:rsidRDefault="00A80F45" w:rsidP="00794673">
            <w:pPr>
              <w:pStyle w:val="a3"/>
              <w:ind w:left="0"/>
              <w:jc w:val="center"/>
            </w:pPr>
          </w:p>
        </w:tc>
        <w:tc>
          <w:tcPr>
            <w:tcW w:w="1636" w:type="dxa"/>
            <w:vMerge/>
            <w:vAlign w:val="center"/>
          </w:tcPr>
          <w:p w:rsidR="00A80F45" w:rsidRPr="00E44298" w:rsidRDefault="00A80F45" w:rsidP="00794673">
            <w:pPr>
              <w:pStyle w:val="a3"/>
              <w:ind w:left="0"/>
              <w:jc w:val="center"/>
            </w:pPr>
          </w:p>
        </w:tc>
        <w:tc>
          <w:tcPr>
            <w:tcW w:w="902" w:type="dxa"/>
            <w:vMerge/>
            <w:vAlign w:val="center"/>
          </w:tcPr>
          <w:p w:rsidR="00A80F45" w:rsidRPr="00E44298" w:rsidRDefault="00A80F45" w:rsidP="00794673">
            <w:pPr>
              <w:pStyle w:val="a3"/>
              <w:ind w:left="0"/>
              <w:jc w:val="center"/>
            </w:pPr>
          </w:p>
        </w:tc>
        <w:tc>
          <w:tcPr>
            <w:tcW w:w="671"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1313" w:type="dxa"/>
            <w:vMerge/>
            <w:vAlign w:val="center"/>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ПК</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9E274B">
        <w:tc>
          <w:tcPr>
            <w:tcW w:w="1239" w:type="dxa"/>
            <w:vMerge/>
            <w:vAlign w:val="center"/>
          </w:tcPr>
          <w:p w:rsidR="00A80F45" w:rsidRPr="00E44298" w:rsidRDefault="00A80F45" w:rsidP="00794673">
            <w:pPr>
              <w:pStyle w:val="a3"/>
              <w:ind w:left="0"/>
              <w:jc w:val="center"/>
            </w:pPr>
          </w:p>
        </w:tc>
        <w:tc>
          <w:tcPr>
            <w:tcW w:w="1636" w:type="dxa"/>
            <w:vMerge/>
            <w:vAlign w:val="center"/>
          </w:tcPr>
          <w:p w:rsidR="00A80F45" w:rsidRPr="00E44298" w:rsidRDefault="00A80F45" w:rsidP="00794673">
            <w:pPr>
              <w:pStyle w:val="a3"/>
              <w:ind w:left="0"/>
              <w:jc w:val="center"/>
            </w:pPr>
          </w:p>
        </w:tc>
        <w:tc>
          <w:tcPr>
            <w:tcW w:w="902" w:type="dxa"/>
            <w:vMerge/>
            <w:vAlign w:val="center"/>
          </w:tcPr>
          <w:p w:rsidR="00A80F45" w:rsidRPr="00E44298" w:rsidRDefault="00A80F45" w:rsidP="00794673">
            <w:pPr>
              <w:pStyle w:val="a3"/>
              <w:ind w:left="0"/>
              <w:jc w:val="center"/>
            </w:pPr>
          </w:p>
        </w:tc>
        <w:tc>
          <w:tcPr>
            <w:tcW w:w="671"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1313" w:type="dxa"/>
            <w:vMerge/>
            <w:vAlign w:val="center"/>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РФ</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9E274B">
        <w:tc>
          <w:tcPr>
            <w:tcW w:w="1239" w:type="dxa"/>
            <w:vMerge/>
            <w:vAlign w:val="center"/>
          </w:tcPr>
          <w:p w:rsidR="00A80F45" w:rsidRPr="00E44298" w:rsidRDefault="00A80F45" w:rsidP="00794673">
            <w:pPr>
              <w:pStyle w:val="a3"/>
              <w:ind w:left="0"/>
              <w:jc w:val="center"/>
            </w:pPr>
          </w:p>
        </w:tc>
        <w:tc>
          <w:tcPr>
            <w:tcW w:w="1636" w:type="dxa"/>
            <w:vMerge/>
            <w:vAlign w:val="center"/>
          </w:tcPr>
          <w:p w:rsidR="00A80F45" w:rsidRPr="00E44298" w:rsidRDefault="00A80F45" w:rsidP="00794673">
            <w:pPr>
              <w:pStyle w:val="a3"/>
              <w:ind w:left="0"/>
              <w:jc w:val="center"/>
            </w:pPr>
          </w:p>
        </w:tc>
        <w:tc>
          <w:tcPr>
            <w:tcW w:w="902" w:type="dxa"/>
            <w:vMerge/>
            <w:vAlign w:val="center"/>
          </w:tcPr>
          <w:p w:rsidR="00A80F45" w:rsidRPr="00E44298" w:rsidRDefault="00A80F45" w:rsidP="00794673">
            <w:pPr>
              <w:pStyle w:val="a3"/>
              <w:ind w:left="0"/>
              <w:jc w:val="center"/>
            </w:pPr>
          </w:p>
        </w:tc>
        <w:tc>
          <w:tcPr>
            <w:tcW w:w="671"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1313" w:type="dxa"/>
            <w:vMerge/>
            <w:vAlign w:val="center"/>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 xml:space="preserve">внебюджетные </w:t>
            </w:r>
            <w:r w:rsidRPr="00E44298">
              <w:lastRenderedPageBreak/>
              <w:t>источники</w:t>
            </w:r>
          </w:p>
        </w:tc>
        <w:tc>
          <w:tcPr>
            <w:tcW w:w="878" w:type="dxa"/>
            <w:vAlign w:val="center"/>
          </w:tcPr>
          <w:p w:rsidR="00A80F45" w:rsidRPr="00E44298" w:rsidRDefault="00A80F45" w:rsidP="00794673">
            <w:pPr>
              <w:pStyle w:val="a3"/>
              <w:ind w:left="0"/>
              <w:jc w:val="center"/>
            </w:pPr>
            <w:r w:rsidRPr="00E44298">
              <w:lastRenderedPageBreak/>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9E274B">
        <w:tc>
          <w:tcPr>
            <w:tcW w:w="8441" w:type="dxa"/>
            <w:gridSpan w:val="9"/>
            <w:vMerge w:val="restart"/>
          </w:tcPr>
          <w:p w:rsidR="00A80F45" w:rsidRPr="00E44298" w:rsidRDefault="00A80F45" w:rsidP="00794673">
            <w:pPr>
              <w:pStyle w:val="a3"/>
              <w:ind w:left="0"/>
              <w:jc w:val="center"/>
            </w:pPr>
            <w:r w:rsidRPr="00E44298">
              <w:lastRenderedPageBreak/>
              <w:t>Итого по мероприятию 1.3.1.</w:t>
            </w:r>
            <w:r>
              <w:t>2.3</w:t>
            </w:r>
            <w:r w:rsidRPr="00E44298">
              <w:t>., в том числе по источникам финансирования</w:t>
            </w:r>
          </w:p>
        </w:tc>
        <w:tc>
          <w:tcPr>
            <w:tcW w:w="1835" w:type="dxa"/>
            <w:vAlign w:val="center"/>
          </w:tcPr>
          <w:p w:rsidR="00A80F45" w:rsidRPr="00E44298" w:rsidRDefault="00A80F45" w:rsidP="00794673">
            <w:pPr>
              <w:pStyle w:val="a3"/>
              <w:ind w:left="0"/>
              <w:jc w:val="center"/>
            </w:pPr>
            <w:r w:rsidRPr="00E44298">
              <w:t>бюджет ЮМО</w:t>
            </w:r>
          </w:p>
        </w:tc>
        <w:tc>
          <w:tcPr>
            <w:tcW w:w="878" w:type="dxa"/>
            <w:vAlign w:val="center"/>
          </w:tcPr>
          <w:p w:rsidR="00A80F45" w:rsidRPr="00E44298" w:rsidRDefault="00A80F45"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860"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Pr>
                <w:rFonts w:ascii="Times New Roman" w:hAnsi="Times New Roman" w:cs="Times New Roman"/>
                <w:sz w:val="24"/>
                <w:szCs w:val="24"/>
              </w:rPr>
              <w:t>39,80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9E274B">
        <w:tc>
          <w:tcPr>
            <w:tcW w:w="8441" w:type="dxa"/>
            <w:gridSpan w:val="9"/>
            <w:vMerge/>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ПК</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9E274B">
        <w:tc>
          <w:tcPr>
            <w:tcW w:w="8441" w:type="dxa"/>
            <w:gridSpan w:val="9"/>
            <w:vMerge/>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РФ</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9E274B">
        <w:tc>
          <w:tcPr>
            <w:tcW w:w="8441" w:type="dxa"/>
            <w:gridSpan w:val="9"/>
            <w:vMerge/>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внебюджетные источники</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9E274B">
        <w:tc>
          <w:tcPr>
            <w:tcW w:w="10276" w:type="dxa"/>
            <w:gridSpan w:val="10"/>
          </w:tcPr>
          <w:p w:rsidR="00A80F45" w:rsidRPr="00E44298" w:rsidRDefault="00A80F45" w:rsidP="00794673">
            <w:pPr>
              <w:pStyle w:val="a3"/>
              <w:ind w:left="0"/>
              <w:jc w:val="right"/>
            </w:pPr>
            <w:r w:rsidRPr="00E44298">
              <w:t>итого</w:t>
            </w:r>
          </w:p>
        </w:tc>
        <w:tc>
          <w:tcPr>
            <w:tcW w:w="878" w:type="dxa"/>
            <w:vAlign w:val="center"/>
          </w:tcPr>
          <w:p w:rsidR="00A80F45" w:rsidRPr="00E44298" w:rsidRDefault="00A80F45"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860"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Pr>
                <w:rFonts w:ascii="Times New Roman" w:hAnsi="Times New Roman" w:cs="Times New Roman"/>
                <w:sz w:val="24"/>
                <w:szCs w:val="24"/>
              </w:rPr>
              <w:t>39,80</w:t>
            </w:r>
          </w:p>
        </w:tc>
        <w:tc>
          <w:tcPr>
            <w:tcW w:w="841"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0"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786" w:type="dxa"/>
            <w:vAlign w:val="center"/>
          </w:tcPr>
          <w:p w:rsidR="00A80F45" w:rsidRPr="00E44298" w:rsidRDefault="00A80F45" w:rsidP="00794673">
            <w:pPr>
              <w:pStyle w:val="a3"/>
              <w:ind w:left="0"/>
              <w:jc w:val="center"/>
            </w:pPr>
            <w:r w:rsidRPr="00E44298">
              <w:t>0,00</w:t>
            </w:r>
          </w:p>
        </w:tc>
      </w:tr>
      <w:tr w:rsidR="001E64F5" w:rsidRPr="002A3844" w:rsidTr="00D50492">
        <w:tc>
          <w:tcPr>
            <w:tcW w:w="8441" w:type="dxa"/>
            <w:gridSpan w:val="9"/>
            <w:vMerge w:val="restart"/>
          </w:tcPr>
          <w:p w:rsidR="001E64F5" w:rsidRPr="002A3844" w:rsidRDefault="001E64F5" w:rsidP="00794673">
            <w:pPr>
              <w:pStyle w:val="a3"/>
              <w:ind w:left="0"/>
              <w:jc w:val="center"/>
            </w:pPr>
            <w:r w:rsidRPr="002A3844">
              <w:t xml:space="preserve">Итого </w:t>
            </w:r>
            <w:r>
              <w:t>по основному мероприятию 1.3.1.2</w:t>
            </w:r>
            <w:r w:rsidRPr="002A3844">
              <w:t>., в том числе по источникам финансирования</w:t>
            </w:r>
          </w:p>
        </w:tc>
        <w:tc>
          <w:tcPr>
            <w:tcW w:w="1835" w:type="dxa"/>
            <w:vAlign w:val="center"/>
          </w:tcPr>
          <w:p w:rsidR="001E64F5" w:rsidRPr="002A3844" w:rsidRDefault="001E64F5" w:rsidP="00794673">
            <w:pPr>
              <w:pStyle w:val="a3"/>
              <w:ind w:left="0"/>
              <w:jc w:val="center"/>
            </w:pPr>
            <w:r w:rsidRPr="002A3844">
              <w:t>бюджет ЮМО</w:t>
            </w:r>
          </w:p>
        </w:tc>
        <w:tc>
          <w:tcPr>
            <w:tcW w:w="878" w:type="dxa"/>
            <w:vAlign w:val="center"/>
          </w:tcPr>
          <w:p w:rsidR="001E64F5" w:rsidRPr="00011243" w:rsidRDefault="001E64F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60" w:type="dxa"/>
            <w:vAlign w:val="center"/>
          </w:tcPr>
          <w:p w:rsidR="001E64F5" w:rsidRPr="00A80F45" w:rsidRDefault="00A80F45" w:rsidP="00794673">
            <w:pPr>
              <w:jc w:val="center"/>
              <w:rPr>
                <w:rFonts w:ascii="Times New Roman" w:eastAsia="Times New Roman" w:hAnsi="Times New Roman" w:cs="Times New Roman"/>
                <w:color w:val="000000"/>
                <w:lang w:eastAsia="ru-RU"/>
              </w:rPr>
            </w:pPr>
            <w:r w:rsidRPr="00A80F45">
              <w:rPr>
                <w:rFonts w:ascii="Times New Roman" w:eastAsia="Times New Roman" w:hAnsi="Times New Roman" w:cs="Times New Roman"/>
                <w:color w:val="000000"/>
                <w:lang w:eastAsia="ru-RU"/>
              </w:rPr>
              <w:t>8 043,50</w:t>
            </w:r>
          </w:p>
        </w:tc>
        <w:tc>
          <w:tcPr>
            <w:tcW w:w="841" w:type="dxa"/>
            <w:vAlign w:val="center"/>
          </w:tcPr>
          <w:p w:rsidR="001E64F5" w:rsidRPr="00011243" w:rsidRDefault="001E64F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1 437,40</w:t>
            </w:r>
          </w:p>
        </w:tc>
        <w:tc>
          <w:tcPr>
            <w:tcW w:w="850" w:type="dxa"/>
            <w:vAlign w:val="center"/>
          </w:tcPr>
          <w:p w:rsidR="001E64F5" w:rsidRPr="00011243" w:rsidRDefault="001E64F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1 437,40</w:t>
            </w:r>
          </w:p>
        </w:tc>
        <w:tc>
          <w:tcPr>
            <w:tcW w:w="786" w:type="dxa"/>
            <w:vAlign w:val="center"/>
          </w:tcPr>
          <w:p w:rsidR="001E64F5" w:rsidRPr="002A3844" w:rsidRDefault="001E64F5" w:rsidP="00794673">
            <w:pPr>
              <w:pStyle w:val="a3"/>
              <w:ind w:left="0"/>
              <w:jc w:val="center"/>
            </w:pPr>
            <w:r w:rsidRPr="002A3844">
              <w:t>0,00</w:t>
            </w:r>
          </w:p>
        </w:tc>
      </w:tr>
      <w:tr w:rsidR="001E64F5" w:rsidRPr="002A3844" w:rsidTr="00D50492">
        <w:tc>
          <w:tcPr>
            <w:tcW w:w="8441" w:type="dxa"/>
            <w:gridSpan w:val="9"/>
            <w:vMerge/>
          </w:tcPr>
          <w:p w:rsidR="001E64F5" w:rsidRPr="002A3844" w:rsidRDefault="001E64F5" w:rsidP="00794673">
            <w:pPr>
              <w:pStyle w:val="a3"/>
              <w:ind w:left="0"/>
              <w:jc w:val="center"/>
            </w:pPr>
          </w:p>
        </w:tc>
        <w:tc>
          <w:tcPr>
            <w:tcW w:w="1835" w:type="dxa"/>
            <w:vAlign w:val="center"/>
          </w:tcPr>
          <w:p w:rsidR="001E64F5" w:rsidRPr="002A3844" w:rsidRDefault="001E64F5" w:rsidP="00794673">
            <w:pPr>
              <w:pStyle w:val="a3"/>
              <w:ind w:left="0"/>
              <w:jc w:val="center"/>
            </w:pPr>
            <w:r w:rsidRPr="002A3844">
              <w:t>бюджет ПК</w:t>
            </w:r>
          </w:p>
        </w:tc>
        <w:tc>
          <w:tcPr>
            <w:tcW w:w="878" w:type="dxa"/>
            <w:vAlign w:val="center"/>
          </w:tcPr>
          <w:p w:rsidR="001E64F5" w:rsidRPr="00011243" w:rsidRDefault="001E64F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60" w:type="dxa"/>
            <w:vAlign w:val="center"/>
          </w:tcPr>
          <w:p w:rsidR="001E64F5" w:rsidRPr="00011243" w:rsidRDefault="001E64F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41" w:type="dxa"/>
            <w:vAlign w:val="center"/>
          </w:tcPr>
          <w:p w:rsidR="001E64F5" w:rsidRPr="00011243" w:rsidRDefault="001E64F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0" w:type="dxa"/>
            <w:vAlign w:val="center"/>
          </w:tcPr>
          <w:p w:rsidR="001E64F5" w:rsidRPr="00011243" w:rsidRDefault="001E64F5"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0,00</w:t>
            </w:r>
          </w:p>
        </w:tc>
        <w:tc>
          <w:tcPr>
            <w:tcW w:w="786" w:type="dxa"/>
            <w:vAlign w:val="center"/>
          </w:tcPr>
          <w:p w:rsidR="001E64F5" w:rsidRPr="002A3844" w:rsidRDefault="001E64F5" w:rsidP="00794673">
            <w:pPr>
              <w:pStyle w:val="a3"/>
              <w:ind w:left="0"/>
              <w:jc w:val="center"/>
            </w:pPr>
            <w:r w:rsidRPr="002A3844">
              <w:t>0,00</w:t>
            </w:r>
          </w:p>
        </w:tc>
      </w:tr>
      <w:tr w:rsidR="001E64F5" w:rsidRPr="002A3844" w:rsidTr="00D50492">
        <w:tc>
          <w:tcPr>
            <w:tcW w:w="8441" w:type="dxa"/>
            <w:gridSpan w:val="9"/>
            <w:vMerge/>
          </w:tcPr>
          <w:p w:rsidR="001E64F5" w:rsidRPr="002A3844" w:rsidRDefault="001E64F5" w:rsidP="00794673">
            <w:pPr>
              <w:pStyle w:val="a3"/>
              <w:ind w:left="0"/>
              <w:jc w:val="center"/>
            </w:pPr>
          </w:p>
        </w:tc>
        <w:tc>
          <w:tcPr>
            <w:tcW w:w="1835" w:type="dxa"/>
            <w:vAlign w:val="center"/>
          </w:tcPr>
          <w:p w:rsidR="001E64F5" w:rsidRPr="002A3844" w:rsidRDefault="001E64F5" w:rsidP="00794673">
            <w:pPr>
              <w:pStyle w:val="a3"/>
              <w:ind w:left="0"/>
              <w:jc w:val="center"/>
            </w:pPr>
            <w:r w:rsidRPr="002A3844">
              <w:t>бюджет РФ</w:t>
            </w:r>
          </w:p>
        </w:tc>
        <w:tc>
          <w:tcPr>
            <w:tcW w:w="878" w:type="dxa"/>
            <w:vAlign w:val="center"/>
          </w:tcPr>
          <w:p w:rsidR="001E64F5" w:rsidRPr="002A3844" w:rsidRDefault="001E64F5" w:rsidP="00794673">
            <w:pPr>
              <w:pStyle w:val="a3"/>
              <w:ind w:left="0"/>
              <w:jc w:val="center"/>
            </w:pPr>
            <w:r w:rsidRPr="002A3844">
              <w:t>0,00</w:t>
            </w:r>
          </w:p>
        </w:tc>
        <w:tc>
          <w:tcPr>
            <w:tcW w:w="860" w:type="dxa"/>
            <w:vAlign w:val="center"/>
          </w:tcPr>
          <w:p w:rsidR="001E64F5" w:rsidRPr="002A3844" w:rsidRDefault="001E64F5" w:rsidP="00794673">
            <w:pPr>
              <w:pStyle w:val="a3"/>
              <w:ind w:left="0"/>
              <w:jc w:val="center"/>
            </w:pPr>
            <w:r w:rsidRPr="002A3844">
              <w:t>0,00</w:t>
            </w:r>
          </w:p>
        </w:tc>
        <w:tc>
          <w:tcPr>
            <w:tcW w:w="841" w:type="dxa"/>
            <w:vAlign w:val="center"/>
          </w:tcPr>
          <w:p w:rsidR="001E64F5" w:rsidRPr="002A3844" w:rsidRDefault="001E64F5" w:rsidP="00794673">
            <w:pPr>
              <w:pStyle w:val="a3"/>
              <w:ind w:left="0"/>
              <w:jc w:val="center"/>
            </w:pPr>
            <w:r w:rsidRPr="002A3844">
              <w:t>0,00</w:t>
            </w:r>
          </w:p>
        </w:tc>
        <w:tc>
          <w:tcPr>
            <w:tcW w:w="850" w:type="dxa"/>
            <w:vAlign w:val="center"/>
          </w:tcPr>
          <w:p w:rsidR="001E64F5" w:rsidRPr="002A3844" w:rsidRDefault="001E64F5" w:rsidP="00794673">
            <w:pPr>
              <w:pStyle w:val="a3"/>
              <w:ind w:left="0"/>
              <w:jc w:val="center"/>
            </w:pPr>
            <w:r w:rsidRPr="002A3844">
              <w:t>0,00</w:t>
            </w:r>
          </w:p>
        </w:tc>
        <w:tc>
          <w:tcPr>
            <w:tcW w:w="786" w:type="dxa"/>
            <w:vAlign w:val="center"/>
          </w:tcPr>
          <w:p w:rsidR="001E64F5" w:rsidRPr="002A3844" w:rsidRDefault="001E64F5" w:rsidP="00794673">
            <w:pPr>
              <w:pStyle w:val="a3"/>
              <w:ind w:left="0"/>
              <w:jc w:val="center"/>
            </w:pPr>
            <w:r w:rsidRPr="002A3844">
              <w:t>0,00</w:t>
            </w:r>
          </w:p>
        </w:tc>
      </w:tr>
      <w:tr w:rsidR="001E64F5" w:rsidRPr="002A3844" w:rsidTr="00D50492">
        <w:tc>
          <w:tcPr>
            <w:tcW w:w="8441" w:type="dxa"/>
            <w:gridSpan w:val="9"/>
            <w:vMerge/>
          </w:tcPr>
          <w:p w:rsidR="001E64F5" w:rsidRPr="002A3844" w:rsidRDefault="001E64F5" w:rsidP="00794673">
            <w:pPr>
              <w:pStyle w:val="a3"/>
              <w:ind w:left="0"/>
              <w:jc w:val="center"/>
            </w:pPr>
          </w:p>
        </w:tc>
        <w:tc>
          <w:tcPr>
            <w:tcW w:w="1835" w:type="dxa"/>
            <w:vAlign w:val="center"/>
          </w:tcPr>
          <w:p w:rsidR="001E64F5" w:rsidRPr="002A3844" w:rsidRDefault="001E64F5" w:rsidP="00794673">
            <w:pPr>
              <w:pStyle w:val="a3"/>
              <w:ind w:left="0"/>
              <w:jc w:val="center"/>
            </w:pPr>
            <w:r w:rsidRPr="002A3844">
              <w:t>внебюджетные источники</w:t>
            </w:r>
          </w:p>
        </w:tc>
        <w:tc>
          <w:tcPr>
            <w:tcW w:w="878" w:type="dxa"/>
            <w:vAlign w:val="center"/>
          </w:tcPr>
          <w:p w:rsidR="001E64F5" w:rsidRPr="002A3844" w:rsidRDefault="001E64F5" w:rsidP="00794673">
            <w:pPr>
              <w:pStyle w:val="a3"/>
              <w:ind w:left="0"/>
              <w:jc w:val="center"/>
            </w:pPr>
            <w:r w:rsidRPr="002A3844">
              <w:t>0,00</w:t>
            </w:r>
          </w:p>
        </w:tc>
        <w:tc>
          <w:tcPr>
            <w:tcW w:w="860" w:type="dxa"/>
            <w:vAlign w:val="center"/>
          </w:tcPr>
          <w:p w:rsidR="001E64F5" w:rsidRPr="002A3844" w:rsidRDefault="001E64F5" w:rsidP="00794673">
            <w:pPr>
              <w:pStyle w:val="a3"/>
              <w:ind w:left="0"/>
              <w:jc w:val="center"/>
            </w:pPr>
            <w:r w:rsidRPr="002A3844">
              <w:t>0,00</w:t>
            </w:r>
          </w:p>
        </w:tc>
        <w:tc>
          <w:tcPr>
            <w:tcW w:w="841" w:type="dxa"/>
            <w:vAlign w:val="center"/>
          </w:tcPr>
          <w:p w:rsidR="001E64F5" w:rsidRPr="002A3844" w:rsidRDefault="001E64F5" w:rsidP="00794673">
            <w:pPr>
              <w:pStyle w:val="a3"/>
              <w:ind w:left="0"/>
              <w:jc w:val="center"/>
            </w:pPr>
            <w:r w:rsidRPr="002A3844">
              <w:t>0,00</w:t>
            </w:r>
          </w:p>
        </w:tc>
        <w:tc>
          <w:tcPr>
            <w:tcW w:w="850" w:type="dxa"/>
            <w:vAlign w:val="center"/>
          </w:tcPr>
          <w:p w:rsidR="001E64F5" w:rsidRPr="002A3844" w:rsidRDefault="001E64F5" w:rsidP="00794673">
            <w:pPr>
              <w:pStyle w:val="a3"/>
              <w:ind w:left="0"/>
              <w:jc w:val="center"/>
            </w:pPr>
            <w:r w:rsidRPr="002A3844">
              <w:t>0,00</w:t>
            </w:r>
          </w:p>
        </w:tc>
        <w:tc>
          <w:tcPr>
            <w:tcW w:w="786" w:type="dxa"/>
            <w:vAlign w:val="center"/>
          </w:tcPr>
          <w:p w:rsidR="001E64F5" w:rsidRPr="002A3844" w:rsidRDefault="001E64F5" w:rsidP="00794673">
            <w:pPr>
              <w:pStyle w:val="a3"/>
              <w:ind w:left="0"/>
              <w:jc w:val="center"/>
            </w:pPr>
            <w:r w:rsidRPr="002A3844">
              <w:t>0,00</w:t>
            </w:r>
          </w:p>
        </w:tc>
      </w:tr>
      <w:tr w:rsidR="00A80F45" w:rsidRPr="002A3844" w:rsidTr="00D50492">
        <w:tc>
          <w:tcPr>
            <w:tcW w:w="10276" w:type="dxa"/>
            <w:gridSpan w:val="10"/>
          </w:tcPr>
          <w:p w:rsidR="00A80F45" w:rsidRPr="002A3844" w:rsidRDefault="00A80F45" w:rsidP="00794673">
            <w:pPr>
              <w:pStyle w:val="a3"/>
              <w:ind w:left="0"/>
              <w:jc w:val="right"/>
            </w:pPr>
            <w:r w:rsidRPr="002A3844">
              <w:t>итого</w:t>
            </w:r>
          </w:p>
        </w:tc>
        <w:tc>
          <w:tcPr>
            <w:tcW w:w="878"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60" w:type="dxa"/>
            <w:vAlign w:val="center"/>
          </w:tcPr>
          <w:p w:rsidR="00A80F45" w:rsidRPr="00A80F45" w:rsidRDefault="00A80F45" w:rsidP="00794673">
            <w:pPr>
              <w:jc w:val="center"/>
              <w:rPr>
                <w:rFonts w:ascii="Times New Roman" w:eastAsia="Times New Roman" w:hAnsi="Times New Roman" w:cs="Times New Roman"/>
                <w:color w:val="000000"/>
                <w:lang w:eastAsia="ru-RU"/>
              </w:rPr>
            </w:pPr>
            <w:r w:rsidRPr="00A80F45">
              <w:rPr>
                <w:rFonts w:ascii="Times New Roman" w:eastAsia="Times New Roman" w:hAnsi="Times New Roman" w:cs="Times New Roman"/>
                <w:color w:val="000000"/>
                <w:lang w:eastAsia="ru-RU"/>
              </w:rPr>
              <w:t>8 043,50</w:t>
            </w:r>
          </w:p>
        </w:tc>
        <w:tc>
          <w:tcPr>
            <w:tcW w:w="841"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1 437,40</w:t>
            </w:r>
          </w:p>
        </w:tc>
        <w:tc>
          <w:tcPr>
            <w:tcW w:w="850"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1 437,40</w:t>
            </w:r>
          </w:p>
        </w:tc>
        <w:tc>
          <w:tcPr>
            <w:tcW w:w="786" w:type="dxa"/>
            <w:vAlign w:val="center"/>
          </w:tcPr>
          <w:p w:rsidR="00A80F45" w:rsidRPr="002A3844" w:rsidRDefault="00A80F45" w:rsidP="00794673">
            <w:pPr>
              <w:pStyle w:val="a3"/>
              <w:ind w:left="0"/>
              <w:jc w:val="center"/>
            </w:pPr>
            <w:r w:rsidRPr="002A3844">
              <w:t>0,00</w:t>
            </w:r>
          </w:p>
        </w:tc>
      </w:tr>
      <w:tr w:rsidR="00A80F45" w:rsidRPr="002A3844" w:rsidTr="00B22FD4">
        <w:tc>
          <w:tcPr>
            <w:tcW w:w="8441" w:type="dxa"/>
            <w:gridSpan w:val="9"/>
            <w:vMerge w:val="restart"/>
          </w:tcPr>
          <w:p w:rsidR="00A80F45" w:rsidRPr="002A3844" w:rsidRDefault="00A80F45" w:rsidP="00794673">
            <w:pPr>
              <w:pStyle w:val="a3"/>
              <w:ind w:left="0"/>
              <w:jc w:val="center"/>
            </w:pPr>
            <w:r w:rsidRPr="002A3844">
              <w:t>Итого по задаче 1.3.1., в том числе по источникам финансирования</w:t>
            </w:r>
          </w:p>
        </w:tc>
        <w:tc>
          <w:tcPr>
            <w:tcW w:w="1835" w:type="dxa"/>
            <w:vAlign w:val="center"/>
          </w:tcPr>
          <w:p w:rsidR="00A80F45" w:rsidRPr="002A3844" w:rsidRDefault="00A80F45" w:rsidP="00794673">
            <w:pPr>
              <w:pStyle w:val="a3"/>
              <w:ind w:left="0"/>
              <w:jc w:val="center"/>
            </w:pPr>
          </w:p>
        </w:tc>
        <w:tc>
          <w:tcPr>
            <w:tcW w:w="878"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3 230,10</w:t>
            </w:r>
          </w:p>
        </w:tc>
        <w:tc>
          <w:tcPr>
            <w:tcW w:w="860" w:type="dxa"/>
            <w:vAlign w:val="center"/>
          </w:tcPr>
          <w:p w:rsidR="00A80F45" w:rsidRPr="009E274B" w:rsidRDefault="009E274B" w:rsidP="00794673">
            <w:pPr>
              <w:jc w:val="center"/>
              <w:rPr>
                <w:color w:val="000000"/>
              </w:rPr>
            </w:pPr>
            <w:r w:rsidRPr="009E274B">
              <w:rPr>
                <w:rFonts w:ascii="Times New Roman" w:eastAsia="Times New Roman" w:hAnsi="Times New Roman" w:cs="Times New Roman"/>
                <w:color w:val="000000"/>
                <w:lang w:eastAsia="ru-RU"/>
              </w:rPr>
              <w:t>12 235,42</w:t>
            </w:r>
          </w:p>
        </w:tc>
        <w:tc>
          <w:tcPr>
            <w:tcW w:w="841"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3 635,10</w:t>
            </w:r>
          </w:p>
        </w:tc>
        <w:tc>
          <w:tcPr>
            <w:tcW w:w="850"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2 435,10</w:t>
            </w:r>
          </w:p>
        </w:tc>
        <w:tc>
          <w:tcPr>
            <w:tcW w:w="786" w:type="dxa"/>
            <w:vAlign w:val="center"/>
          </w:tcPr>
          <w:p w:rsidR="00A80F45" w:rsidRPr="002A3844" w:rsidRDefault="00A80F45" w:rsidP="00794673">
            <w:pPr>
              <w:pStyle w:val="a3"/>
              <w:ind w:left="0"/>
              <w:jc w:val="center"/>
            </w:pPr>
            <w:r w:rsidRPr="002A3844">
              <w:t>0,00</w:t>
            </w:r>
          </w:p>
        </w:tc>
      </w:tr>
      <w:tr w:rsidR="00A80F45" w:rsidRPr="002A3844" w:rsidTr="00B22FD4">
        <w:tc>
          <w:tcPr>
            <w:tcW w:w="8441" w:type="dxa"/>
            <w:gridSpan w:val="9"/>
            <w:vMerge/>
          </w:tcPr>
          <w:p w:rsidR="00A80F45" w:rsidRPr="002A3844" w:rsidRDefault="00A80F45" w:rsidP="00794673">
            <w:pPr>
              <w:pStyle w:val="a3"/>
              <w:ind w:left="0"/>
              <w:jc w:val="center"/>
            </w:pPr>
          </w:p>
        </w:tc>
        <w:tc>
          <w:tcPr>
            <w:tcW w:w="1835" w:type="dxa"/>
            <w:vAlign w:val="center"/>
          </w:tcPr>
          <w:p w:rsidR="00A80F45" w:rsidRPr="002A3844" w:rsidRDefault="00A80F45" w:rsidP="00794673">
            <w:pPr>
              <w:pStyle w:val="a3"/>
              <w:ind w:left="0"/>
              <w:jc w:val="center"/>
            </w:pPr>
            <w:r w:rsidRPr="002A3844">
              <w:t>бюджет ЮМО</w:t>
            </w:r>
          </w:p>
        </w:tc>
        <w:tc>
          <w:tcPr>
            <w:tcW w:w="878"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1 511,50</w:t>
            </w:r>
          </w:p>
        </w:tc>
        <w:tc>
          <w:tcPr>
            <w:tcW w:w="860" w:type="dxa"/>
            <w:vAlign w:val="center"/>
          </w:tcPr>
          <w:p w:rsidR="00A80F45" w:rsidRPr="00011243" w:rsidRDefault="009E274B"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11 729,35</w:t>
            </w:r>
          </w:p>
        </w:tc>
        <w:tc>
          <w:tcPr>
            <w:tcW w:w="841"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2 495,10</w:t>
            </w:r>
          </w:p>
        </w:tc>
        <w:tc>
          <w:tcPr>
            <w:tcW w:w="850"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2 435,10</w:t>
            </w:r>
          </w:p>
        </w:tc>
        <w:tc>
          <w:tcPr>
            <w:tcW w:w="786" w:type="dxa"/>
            <w:vAlign w:val="center"/>
          </w:tcPr>
          <w:p w:rsidR="00A80F45" w:rsidRPr="002A3844" w:rsidRDefault="00A80F45" w:rsidP="00794673">
            <w:pPr>
              <w:pStyle w:val="a3"/>
              <w:ind w:left="0"/>
              <w:jc w:val="center"/>
            </w:pPr>
            <w:r w:rsidRPr="002A3844">
              <w:t>0,00</w:t>
            </w:r>
          </w:p>
        </w:tc>
      </w:tr>
      <w:tr w:rsidR="00A80F45" w:rsidRPr="002A3844" w:rsidTr="00B22FD4">
        <w:tc>
          <w:tcPr>
            <w:tcW w:w="8441" w:type="dxa"/>
            <w:gridSpan w:val="9"/>
            <w:vMerge/>
          </w:tcPr>
          <w:p w:rsidR="00A80F45" w:rsidRPr="002A3844" w:rsidRDefault="00A80F45" w:rsidP="00794673">
            <w:pPr>
              <w:pStyle w:val="a3"/>
              <w:ind w:left="0"/>
              <w:jc w:val="center"/>
            </w:pPr>
          </w:p>
        </w:tc>
        <w:tc>
          <w:tcPr>
            <w:tcW w:w="1835" w:type="dxa"/>
            <w:vAlign w:val="center"/>
          </w:tcPr>
          <w:p w:rsidR="00A80F45" w:rsidRPr="002A3844" w:rsidRDefault="00A80F45" w:rsidP="00794673">
            <w:pPr>
              <w:pStyle w:val="a3"/>
              <w:ind w:left="0"/>
              <w:jc w:val="center"/>
            </w:pPr>
            <w:r w:rsidRPr="002A3844">
              <w:t>бюджет ПК</w:t>
            </w:r>
          </w:p>
        </w:tc>
        <w:tc>
          <w:tcPr>
            <w:tcW w:w="878"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1 718,60</w:t>
            </w:r>
          </w:p>
        </w:tc>
        <w:tc>
          <w:tcPr>
            <w:tcW w:w="860" w:type="dxa"/>
            <w:vAlign w:val="center"/>
          </w:tcPr>
          <w:p w:rsidR="00A80F45" w:rsidRPr="00011243" w:rsidRDefault="009E274B" w:rsidP="007946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506,37</w:t>
            </w:r>
          </w:p>
        </w:tc>
        <w:tc>
          <w:tcPr>
            <w:tcW w:w="841"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1 140,00</w:t>
            </w:r>
          </w:p>
        </w:tc>
        <w:tc>
          <w:tcPr>
            <w:tcW w:w="850"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0,00</w:t>
            </w:r>
          </w:p>
        </w:tc>
        <w:tc>
          <w:tcPr>
            <w:tcW w:w="786" w:type="dxa"/>
            <w:vAlign w:val="center"/>
          </w:tcPr>
          <w:p w:rsidR="00A80F45" w:rsidRPr="002A3844" w:rsidRDefault="00A80F45" w:rsidP="00794673">
            <w:pPr>
              <w:pStyle w:val="a3"/>
              <w:ind w:left="0"/>
              <w:jc w:val="center"/>
            </w:pPr>
            <w:r w:rsidRPr="002A3844">
              <w:t>0,00</w:t>
            </w:r>
          </w:p>
        </w:tc>
      </w:tr>
      <w:tr w:rsidR="00A80F45" w:rsidRPr="002A3844" w:rsidTr="00B22FD4">
        <w:tc>
          <w:tcPr>
            <w:tcW w:w="8441" w:type="dxa"/>
            <w:gridSpan w:val="9"/>
            <w:vMerge/>
          </w:tcPr>
          <w:p w:rsidR="00A80F45" w:rsidRPr="002A3844" w:rsidRDefault="00A80F45" w:rsidP="00794673">
            <w:pPr>
              <w:pStyle w:val="a3"/>
              <w:ind w:left="0"/>
              <w:jc w:val="center"/>
            </w:pPr>
          </w:p>
        </w:tc>
        <w:tc>
          <w:tcPr>
            <w:tcW w:w="1835" w:type="dxa"/>
            <w:vAlign w:val="center"/>
          </w:tcPr>
          <w:p w:rsidR="00A80F45" w:rsidRPr="002A3844" w:rsidRDefault="00A80F45" w:rsidP="00794673">
            <w:pPr>
              <w:pStyle w:val="a3"/>
              <w:ind w:left="0"/>
              <w:jc w:val="center"/>
            </w:pPr>
            <w:r w:rsidRPr="002A3844">
              <w:t>бюджет РФ</w:t>
            </w:r>
          </w:p>
        </w:tc>
        <w:tc>
          <w:tcPr>
            <w:tcW w:w="878" w:type="dxa"/>
            <w:vAlign w:val="center"/>
          </w:tcPr>
          <w:p w:rsidR="00A80F45" w:rsidRPr="002A3844" w:rsidRDefault="00A80F45" w:rsidP="00794673">
            <w:pPr>
              <w:pStyle w:val="a3"/>
              <w:ind w:left="0"/>
              <w:jc w:val="center"/>
            </w:pPr>
            <w:r w:rsidRPr="002A3844">
              <w:t>0,00</w:t>
            </w:r>
          </w:p>
        </w:tc>
        <w:tc>
          <w:tcPr>
            <w:tcW w:w="860" w:type="dxa"/>
            <w:vAlign w:val="center"/>
          </w:tcPr>
          <w:p w:rsidR="00A80F45" w:rsidRPr="002A3844" w:rsidRDefault="00A80F45" w:rsidP="00794673">
            <w:pPr>
              <w:pStyle w:val="a3"/>
              <w:ind w:left="0"/>
              <w:jc w:val="center"/>
            </w:pPr>
            <w:r w:rsidRPr="002A3844">
              <w:t>0,00</w:t>
            </w:r>
          </w:p>
        </w:tc>
        <w:tc>
          <w:tcPr>
            <w:tcW w:w="841" w:type="dxa"/>
            <w:vAlign w:val="center"/>
          </w:tcPr>
          <w:p w:rsidR="00A80F45" w:rsidRPr="002A3844" w:rsidRDefault="00A80F45" w:rsidP="00794673">
            <w:pPr>
              <w:pStyle w:val="a3"/>
              <w:ind w:left="0"/>
              <w:jc w:val="center"/>
            </w:pPr>
            <w:r w:rsidRPr="002A3844">
              <w:t>0,00</w:t>
            </w:r>
          </w:p>
        </w:tc>
        <w:tc>
          <w:tcPr>
            <w:tcW w:w="850" w:type="dxa"/>
            <w:vAlign w:val="center"/>
          </w:tcPr>
          <w:p w:rsidR="00A80F45" w:rsidRPr="002A3844" w:rsidRDefault="00A80F45" w:rsidP="00794673">
            <w:pPr>
              <w:pStyle w:val="a3"/>
              <w:ind w:left="0"/>
              <w:jc w:val="center"/>
            </w:pPr>
            <w:r w:rsidRPr="002A3844">
              <w:t>0,00</w:t>
            </w:r>
          </w:p>
        </w:tc>
        <w:tc>
          <w:tcPr>
            <w:tcW w:w="786" w:type="dxa"/>
            <w:vAlign w:val="center"/>
          </w:tcPr>
          <w:p w:rsidR="00A80F45" w:rsidRPr="002A3844" w:rsidRDefault="00A80F45" w:rsidP="00794673">
            <w:pPr>
              <w:pStyle w:val="a3"/>
              <w:ind w:left="0"/>
              <w:jc w:val="center"/>
            </w:pPr>
            <w:r w:rsidRPr="002A3844">
              <w:t>0,00</w:t>
            </w:r>
          </w:p>
        </w:tc>
      </w:tr>
      <w:tr w:rsidR="00A80F45" w:rsidRPr="002A3844" w:rsidTr="00B22FD4">
        <w:tc>
          <w:tcPr>
            <w:tcW w:w="8441" w:type="dxa"/>
            <w:gridSpan w:val="9"/>
            <w:vMerge/>
          </w:tcPr>
          <w:p w:rsidR="00A80F45" w:rsidRPr="002A3844" w:rsidRDefault="00A80F45" w:rsidP="00794673">
            <w:pPr>
              <w:pStyle w:val="a3"/>
              <w:ind w:left="0"/>
              <w:jc w:val="center"/>
            </w:pPr>
          </w:p>
        </w:tc>
        <w:tc>
          <w:tcPr>
            <w:tcW w:w="1835" w:type="dxa"/>
            <w:vAlign w:val="center"/>
          </w:tcPr>
          <w:p w:rsidR="00A80F45" w:rsidRPr="002A3844" w:rsidRDefault="00A80F45" w:rsidP="00794673">
            <w:pPr>
              <w:pStyle w:val="a3"/>
              <w:ind w:left="0"/>
              <w:jc w:val="center"/>
            </w:pPr>
            <w:r w:rsidRPr="002A3844">
              <w:t>внебюджетные источники</w:t>
            </w:r>
          </w:p>
        </w:tc>
        <w:tc>
          <w:tcPr>
            <w:tcW w:w="878" w:type="dxa"/>
            <w:vAlign w:val="center"/>
          </w:tcPr>
          <w:p w:rsidR="00A80F45" w:rsidRPr="002A3844" w:rsidRDefault="00A80F45" w:rsidP="00794673">
            <w:pPr>
              <w:pStyle w:val="a3"/>
              <w:ind w:left="0"/>
              <w:jc w:val="center"/>
            </w:pPr>
            <w:r w:rsidRPr="002A3844">
              <w:t>0,00</w:t>
            </w:r>
          </w:p>
        </w:tc>
        <w:tc>
          <w:tcPr>
            <w:tcW w:w="860" w:type="dxa"/>
            <w:vAlign w:val="center"/>
          </w:tcPr>
          <w:p w:rsidR="00A80F45" w:rsidRPr="002A3844" w:rsidRDefault="00A80F45" w:rsidP="00794673">
            <w:pPr>
              <w:pStyle w:val="a3"/>
              <w:ind w:left="0"/>
              <w:jc w:val="center"/>
            </w:pPr>
            <w:r w:rsidRPr="002A3844">
              <w:t>0,00</w:t>
            </w:r>
          </w:p>
        </w:tc>
        <w:tc>
          <w:tcPr>
            <w:tcW w:w="841" w:type="dxa"/>
            <w:vAlign w:val="center"/>
          </w:tcPr>
          <w:p w:rsidR="00A80F45" w:rsidRPr="002A3844" w:rsidRDefault="00A80F45" w:rsidP="00794673">
            <w:pPr>
              <w:pStyle w:val="a3"/>
              <w:ind w:left="0"/>
              <w:jc w:val="center"/>
            </w:pPr>
            <w:r w:rsidRPr="002A3844">
              <w:t>0,00</w:t>
            </w:r>
          </w:p>
        </w:tc>
        <w:tc>
          <w:tcPr>
            <w:tcW w:w="850" w:type="dxa"/>
            <w:vAlign w:val="center"/>
          </w:tcPr>
          <w:p w:rsidR="00A80F45" w:rsidRPr="002A3844" w:rsidRDefault="00A80F45" w:rsidP="00794673">
            <w:pPr>
              <w:pStyle w:val="a3"/>
              <w:ind w:left="0"/>
              <w:jc w:val="center"/>
            </w:pPr>
            <w:r w:rsidRPr="002A3844">
              <w:t>0,00</w:t>
            </w:r>
          </w:p>
        </w:tc>
        <w:tc>
          <w:tcPr>
            <w:tcW w:w="786" w:type="dxa"/>
            <w:vAlign w:val="center"/>
          </w:tcPr>
          <w:p w:rsidR="00A80F45" w:rsidRPr="002A3844" w:rsidRDefault="00A80F45" w:rsidP="00794673">
            <w:pPr>
              <w:pStyle w:val="a3"/>
              <w:ind w:left="0"/>
              <w:jc w:val="center"/>
            </w:pPr>
            <w:r w:rsidRPr="002A3844">
              <w:t>0,00</w:t>
            </w:r>
          </w:p>
        </w:tc>
      </w:tr>
      <w:tr w:rsidR="00A80F45" w:rsidRPr="00E44298" w:rsidTr="00B22FD4">
        <w:tc>
          <w:tcPr>
            <w:tcW w:w="1239" w:type="dxa"/>
            <w:vAlign w:val="center"/>
          </w:tcPr>
          <w:p w:rsidR="00A80F45" w:rsidRPr="00E44298" w:rsidRDefault="00A80F45" w:rsidP="00794673">
            <w:pPr>
              <w:pStyle w:val="a3"/>
              <w:ind w:left="0"/>
              <w:jc w:val="center"/>
            </w:pPr>
            <w:r w:rsidRPr="00E44298">
              <w:t>1.3.2.</w:t>
            </w:r>
          </w:p>
        </w:tc>
        <w:tc>
          <w:tcPr>
            <w:tcW w:w="13252" w:type="dxa"/>
            <w:gridSpan w:val="14"/>
          </w:tcPr>
          <w:p w:rsidR="00A80F45" w:rsidRPr="00E44298" w:rsidRDefault="00A80F45" w:rsidP="00794673">
            <w:pPr>
              <w:widowControl w:val="0"/>
              <w:shd w:val="clear" w:color="auto" w:fill="FFFFFF"/>
              <w:autoSpaceDE w:val="0"/>
              <w:autoSpaceDN w:val="0"/>
              <w:adjustRightInd w:val="0"/>
              <w:jc w:val="both"/>
              <w:rPr>
                <w:rFonts w:ascii="Times New Roman" w:hAnsi="Times New Roman" w:cs="Times New Roman"/>
                <w:sz w:val="24"/>
                <w:szCs w:val="24"/>
              </w:rPr>
            </w:pPr>
            <w:r w:rsidRPr="00E44298">
              <w:rPr>
                <w:rFonts w:ascii="Times New Roman" w:hAnsi="Times New Roman" w:cs="Times New Roman"/>
              </w:rPr>
              <w:t xml:space="preserve">Задача. Развитие </w:t>
            </w:r>
            <w:r>
              <w:rPr>
                <w:rFonts w:ascii="Times New Roman" w:hAnsi="Times New Roman" w:cs="Times New Roman"/>
              </w:rPr>
              <w:t>газоснабжения</w:t>
            </w:r>
          </w:p>
        </w:tc>
      </w:tr>
      <w:tr w:rsidR="00A80F45" w:rsidRPr="00E44298" w:rsidTr="00B22FD4">
        <w:tc>
          <w:tcPr>
            <w:tcW w:w="1239" w:type="dxa"/>
            <w:vAlign w:val="center"/>
          </w:tcPr>
          <w:p w:rsidR="00A80F45" w:rsidRPr="00E44298" w:rsidRDefault="00A80F45" w:rsidP="00794673">
            <w:pPr>
              <w:pStyle w:val="a3"/>
              <w:ind w:left="0"/>
              <w:jc w:val="center"/>
            </w:pPr>
            <w:r w:rsidRPr="00E44298">
              <w:t>1.3.2.1.</w:t>
            </w:r>
          </w:p>
        </w:tc>
        <w:tc>
          <w:tcPr>
            <w:tcW w:w="13252" w:type="dxa"/>
            <w:gridSpan w:val="14"/>
            <w:vAlign w:val="center"/>
          </w:tcPr>
          <w:p w:rsidR="00A80F45" w:rsidRPr="00E44298" w:rsidRDefault="00A80F45" w:rsidP="00794673">
            <w:pPr>
              <w:rPr>
                <w:rFonts w:ascii="Times New Roman" w:hAnsi="Times New Roman" w:cs="Times New Roman"/>
              </w:rPr>
            </w:pPr>
            <w:r w:rsidRPr="00E44298">
              <w:rPr>
                <w:rFonts w:ascii="Times New Roman" w:hAnsi="Times New Roman" w:cs="Times New Roman"/>
                <w:u w:val="single"/>
              </w:rPr>
              <w:t>Основное мероприятие</w:t>
            </w:r>
            <w:r w:rsidRPr="00E44298">
              <w:rPr>
                <w:rFonts w:ascii="Times New Roman" w:hAnsi="Times New Roman" w:cs="Times New Roman"/>
              </w:rPr>
              <w:t xml:space="preserve">. </w:t>
            </w:r>
            <w:r w:rsidRPr="00B34159">
              <w:rPr>
                <w:rFonts w:ascii="Times New Roman" w:hAnsi="Times New Roman" w:cs="Times New Roman"/>
              </w:rPr>
              <w:t>Газификация Юсьвинского муниципального округа Пермского края</w:t>
            </w:r>
          </w:p>
        </w:tc>
      </w:tr>
      <w:tr w:rsidR="00A80F45" w:rsidRPr="00E44298" w:rsidTr="00B22FD4">
        <w:tc>
          <w:tcPr>
            <w:tcW w:w="1239" w:type="dxa"/>
            <w:vAlign w:val="center"/>
          </w:tcPr>
          <w:p w:rsidR="00A80F45" w:rsidRPr="00E44298" w:rsidRDefault="00A80F45" w:rsidP="00794673">
            <w:pPr>
              <w:pStyle w:val="a3"/>
              <w:ind w:left="0"/>
              <w:jc w:val="center"/>
            </w:pPr>
            <w:r w:rsidRPr="00E44298">
              <w:t>1.3.2.1.1.</w:t>
            </w:r>
          </w:p>
        </w:tc>
        <w:tc>
          <w:tcPr>
            <w:tcW w:w="13252" w:type="dxa"/>
            <w:gridSpan w:val="14"/>
            <w:vAlign w:val="center"/>
          </w:tcPr>
          <w:p w:rsidR="00A80F45" w:rsidRPr="00E44298" w:rsidRDefault="00A80F45" w:rsidP="00794673">
            <w:pPr>
              <w:rPr>
                <w:rFonts w:ascii="Times New Roman" w:hAnsi="Times New Roman" w:cs="Times New Roman"/>
                <w:u w:val="single"/>
              </w:rPr>
            </w:pPr>
            <w:r w:rsidRPr="00E44298">
              <w:rPr>
                <w:rFonts w:ascii="Times New Roman" w:hAnsi="Times New Roman" w:cs="Times New Roman"/>
              </w:rPr>
              <w:t xml:space="preserve">Мероприятие. </w:t>
            </w:r>
            <w:r w:rsidRPr="00B34159">
              <w:rPr>
                <w:rFonts w:ascii="Times New Roman" w:hAnsi="Times New Roman" w:cs="Times New Roman"/>
              </w:rPr>
              <w:t>Распределительные газопроводы в п. Майкор Юсьвинского района Пермского края. 1 очередь 1 этап. Строительство распределительных газопроводов в п. Майкор Юсьвинского района Пермского края. 1 очередь. 2 этап.</w:t>
            </w:r>
          </w:p>
        </w:tc>
      </w:tr>
      <w:tr w:rsidR="009E274B" w:rsidRPr="00E44298" w:rsidTr="00B22FD4">
        <w:tc>
          <w:tcPr>
            <w:tcW w:w="1239" w:type="dxa"/>
            <w:vMerge w:val="restart"/>
            <w:vAlign w:val="center"/>
          </w:tcPr>
          <w:p w:rsidR="009E274B" w:rsidRPr="00E44298" w:rsidRDefault="009E274B" w:rsidP="00794673">
            <w:pPr>
              <w:pStyle w:val="a3"/>
              <w:ind w:left="0"/>
              <w:jc w:val="center"/>
            </w:pPr>
            <w:r w:rsidRPr="00E44298">
              <w:t>1.3.2.1.1.1.</w:t>
            </w:r>
          </w:p>
        </w:tc>
        <w:tc>
          <w:tcPr>
            <w:tcW w:w="1636" w:type="dxa"/>
            <w:vMerge w:val="restart"/>
          </w:tcPr>
          <w:p w:rsidR="009E274B" w:rsidRPr="00E44298" w:rsidRDefault="009E274B" w:rsidP="00794673">
            <w:pPr>
              <w:shd w:val="clear" w:color="auto" w:fill="FFFFFF"/>
              <w:rPr>
                <w:rFonts w:ascii="Times New Roman" w:hAnsi="Times New Roman" w:cs="Times New Roman"/>
                <w:color w:val="000000"/>
              </w:rPr>
            </w:pPr>
            <w:r>
              <w:rPr>
                <w:rFonts w:ascii="Times New Roman" w:hAnsi="Times New Roman" w:cs="Times New Roman"/>
              </w:rPr>
              <w:t>Техническое подключение газопровода, пусконаладочные работы</w:t>
            </w:r>
          </w:p>
        </w:tc>
        <w:tc>
          <w:tcPr>
            <w:tcW w:w="902" w:type="dxa"/>
            <w:vMerge w:val="restart"/>
            <w:vAlign w:val="center"/>
          </w:tcPr>
          <w:p w:rsidR="009E274B" w:rsidRPr="00E44298" w:rsidRDefault="009E274B" w:rsidP="00794673">
            <w:pPr>
              <w:shd w:val="clear" w:color="auto" w:fill="FFFFFF"/>
              <w:jc w:val="center"/>
              <w:rPr>
                <w:rFonts w:ascii="Times New Roman" w:hAnsi="Times New Roman" w:cs="Times New Roman"/>
                <w:color w:val="000000"/>
              </w:rPr>
            </w:pPr>
            <w:proofErr w:type="spellStart"/>
            <w:proofErr w:type="gramStart"/>
            <w:r>
              <w:rPr>
                <w:rFonts w:ascii="Times New Roman" w:hAnsi="Times New Roman" w:cs="Times New Roman"/>
                <w:color w:val="000000"/>
              </w:rPr>
              <w:t>ед</w:t>
            </w:r>
            <w:proofErr w:type="spellEnd"/>
            <w:proofErr w:type="gramEnd"/>
          </w:p>
        </w:tc>
        <w:tc>
          <w:tcPr>
            <w:tcW w:w="671" w:type="dxa"/>
            <w:vMerge w:val="restart"/>
            <w:vAlign w:val="center"/>
          </w:tcPr>
          <w:p w:rsidR="009E274B" w:rsidRPr="00E44298" w:rsidRDefault="009E274B" w:rsidP="00794673">
            <w:pPr>
              <w:shd w:val="clear" w:color="auto" w:fill="FFFFFF"/>
              <w:jc w:val="center"/>
              <w:rPr>
                <w:rFonts w:ascii="Times New Roman" w:hAnsi="Times New Roman" w:cs="Times New Roman"/>
              </w:rPr>
            </w:pPr>
            <w:r>
              <w:rPr>
                <w:rFonts w:ascii="Times New Roman" w:hAnsi="Times New Roman" w:cs="Times New Roman"/>
              </w:rPr>
              <w:t>1</w:t>
            </w:r>
          </w:p>
        </w:tc>
        <w:tc>
          <w:tcPr>
            <w:tcW w:w="670" w:type="dxa"/>
            <w:vMerge w:val="restart"/>
            <w:vAlign w:val="center"/>
          </w:tcPr>
          <w:p w:rsidR="009E274B" w:rsidRPr="00E44298" w:rsidRDefault="009E274B" w:rsidP="00794673">
            <w:pPr>
              <w:shd w:val="clear" w:color="auto" w:fill="FFFFFF"/>
              <w:jc w:val="center"/>
              <w:rPr>
                <w:rFonts w:ascii="Times New Roman" w:hAnsi="Times New Roman" w:cs="Times New Roman"/>
              </w:rPr>
            </w:pPr>
            <w:r>
              <w:rPr>
                <w:rFonts w:ascii="Times New Roman" w:hAnsi="Times New Roman" w:cs="Times New Roman"/>
              </w:rPr>
              <w:t>1</w:t>
            </w:r>
          </w:p>
        </w:tc>
        <w:tc>
          <w:tcPr>
            <w:tcW w:w="670" w:type="dxa"/>
            <w:vMerge w:val="restart"/>
            <w:vAlign w:val="center"/>
          </w:tcPr>
          <w:p w:rsidR="009E274B" w:rsidRPr="00E44298" w:rsidRDefault="009E274B"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9E274B" w:rsidRPr="00E44298" w:rsidRDefault="009E274B"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9E274B" w:rsidRPr="00E44298" w:rsidRDefault="009E274B"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9E274B" w:rsidRPr="00E44298" w:rsidRDefault="009E274B" w:rsidP="00794673">
            <w:pPr>
              <w:pStyle w:val="a3"/>
              <w:ind w:left="0"/>
              <w:jc w:val="center"/>
            </w:pPr>
            <w:r w:rsidRPr="00E44298">
              <w:t>ОТР</w:t>
            </w:r>
          </w:p>
        </w:tc>
        <w:tc>
          <w:tcPr>
            <w:tcW w:w="1835" w:type="dxa"/>
            <w:vAlign w:val="center"/>
          </w:tcPr>
          <w:p w:rsidR="009E274B" w:rsidRPr="00E44298" w:rsidRDefault="009E274B" w:rsidP="00794673">
            <w:pPr>
              <w:pStyle w:val="a3"/>
              <w:ind w:left="0"/>
              <w:jc w:val="center"/>
            </w:pPr>
            <w:r w:rsidRPr="00E44298">
              <w:t>бюджет ЮМО</w:t>
            </w:r>
          </w:p>
        </w:tc>
        <w:tc>
          <w:tcPr>
            <w:tcW w:w="878" w:type="dxa"/>
            <w:vAlign w:val="center"/>
          </w:tcPr>
          <w:p w:rsidR="009E274B" w:rsidRPr="009E274B" w:rsidRDefault="009E274B" w:rsidP="00794673">
            <w:pPr>
              <w:jc w:val="center"/>
              <w:rPr>
                <w:rFonts w:ascii="Times New Roman" w:hAnsi="Times New Roman" w:cs="Times New Roman"/>
                <w:color w:val="000000"/>
              </w:rPr>
            </w:pPr>
            <w:r w:rsidRPr="009E274B">
              <w:rPr>
                <w:rFonts w:ascii="Times New Roman" w:hAnsi="Times New Roman" w:cs="Times New Roman"/>
                <w:color w:val="000000"/>
              </w:rPr>
              <w:t>0,12</w:t>
            </w:r>
          </w:p>
        </w:tc>
        <w:tc>
          <w:tcPr>
            <w:tcW w:w="860" w:type="dxa"/>
            <w:vAlign w:val="center"/>
          </w:tcPr>
          <w:p w:rsidR="009E274B" w:rsidRPr="009E274B" w:rsidRDefault="009E274B" w:rsidP="00794673">
            <w:pPr>
              <w:jc w:val="center"/>
              <w:rPr>
                <w:rFonts w:ascii="Times New Roman" w:hAnsi="Times New Roman" w:cs="Times New Roman"/>
                <w:color w:val="000000"/>
              </w:rPr>
            </w:pPr>
            <w:r w:rsidRPr="009E274B">
              <w:rPr>
                <w:rFonts w:ascii="Times New Roman" w:hAnsi="Times New Roman" w:cs="Times New Roman"/>
                <w:color w:val="000000"/>
              </w:rPr>
              <w:t>0,12</w:t>
            </w:r>
          </w:p>
        </w:tc>
        <w:tc>
          <w:tcPr>
            <w:tcW w:w="841" w:type="dxa"/>
            <w:vAlign w:val="center"/>
          </w:tcPr>
          <w:p w:rsidR="009E274B" w:rsidRPr="00E44298" w:rsidRDefault="009E274B" w:rsidP="00794673">
            <w:pPr>
              <w:pStyle w:val="a3"/>
              <w:ind w:left="0"/>
              <w:jc w:val="center"/>
            </w:pPr>
            <w:r w:rsidRPr="00E44298">
              <w:t>0,00</w:t>
            </w:r>
          </w:p>
        </w:tc>
        <w:tc>
          <w:tcPr>
            <w:tcW w:w="850" w:type="dxa"/>
            <w:vAlign w:val="center"/>
          </w:tcPr>
          <w:p w:rsidR="009E274B" w:rsidRPr="00E44298" w:rsidRDefault="009E274B" w:rsidP="00794673">
            <w:pPr>
              <w:pStyle w:val="a3"/>
              <w:ind w:left="0"/>
              <w:jc w:val="center"/>
            </w:pPr>
            <w:r w:rsidRPr="00E44298">
              <w:t>0,00</w:t>
            </w:r>
          </w:p>
        </w:tc>
        <w:tc>
          <w:tcPr>
            <w:tcW w:w="786" w:type="dxa"/>
            <w:vAlign w:val="center"/>
          </w:tcPr>
          <w:p w:rsidR="009E274B" w:rsidRPr="00E44298" w:rsidRDefault="009E274B" w:rsidP="00794673">
            <w:pPr>
              <w:pStyle w:val="a3"/>
              <w:ind w:left="0"/>
              <w:jc w:val="center"/>
            </w:pPr>
            <w:r w:rsidRPr="00E44298">
              <w:t>0,00</w:t>
            </w:r>
          </w:p>
        </w:tc>
      </w:tr>
      <w:tr w:rsidR="009E274B" w:rsidRPr="00E44298" w:rsidTr="00B22FD4">
        <w:tc>
          <w:tcPr>
            <w:tcW w:w="1239" w:type="dxa"/>
            <w:vMerge/>
            <w:vAlign w:val="center"/>
          </w:tcPr>
          <w:p w:rsidR="009E274B" w:rsidRPr="00E44298" w:rsidRDefault="009E274B" w:rsidP="00794673">
            <w:pPr>
              <w:pStyle w:val="a3"/>
              <w:ind w:left="0"/>
              <w:jc w:val="center"/>
            </w:pPr>
          </w:p>
        </w:tc>
        <w:tc>
          <w:tcPr>
            <w:tcW w:w="1636" w:type="dxa"/>
            <w:vMerge/>
            <w:vAlign w:val="center"/>
          </w:tcPr>
          <w:p w:rsidR="009E274B" w:rsidRPr="00E44298" w:rsidRDefault="009E274B" w:rsidP="00794673">
            <w:pPr>
              <w:pStyle w:val="a3"/>
              <w:ind w:left="0"/>
              <w:jc w:val="center"/>
            </w:pPr>
          </w:p>
        </w:tc>
        <w:tc>
          <w:tcPr>
            <w:tcW w:w="902" w:type="dxa"/>
            <w:vMerge/>
            <w:vAlign w:val="center"/>
          </w:tcPr>
          <w:p w:rsidR="009E274B" w:rsidRPr="00E44298" w:rsidRDefault="009E274B" w:rsidP="00794673">
            <w:pPr>
              <w:pStyle w:val="a3"/>
              <w:ind w:left="0"/>
              <w:jc w:val="center"/>
            </w:pPr>
          </w:p>
        </w:tc>
        <w:tc>
          <w:tcPr>
            <w:tcW w:w="671" w:type="dxa"/>
            <w:vMerge/>
            <w:vAlign w:val="center"/>
          </w:tcPr>
          <w:p w:rsidR="009E274B" w:rsidRPr="00E44298" w:rsidRDefault="009E274B" w:rsidP="00794673">
            <w:pPr>
              <w:pStyle w:val="a3"/>
              <w:ind w:left="0"/>
              <w:jc w:val="center"/>
            </w:pPr>
          </w:p>
        </w:tc>
        <w:tc>
          <w:tcPr>
            <w:tcW w:w="670" w:type="dxa"/>
            <w:vMerge/>
            <w:vAlign w:val="center"/>
          </w:tcPr>
          <w:p w:rsidR="009E274B" w:rsidRPr="00E44298" w:rsidRDefault="009E274B" w:rsidP="00794673">
            <w:pPr>
              <w:pStyle w:val="a3"/>
              <w:ind w:left="0"/>
              <w:jc w:val="center"/>
            </w:pPr>
          </w:p>
        </w:tc>
        <w:tc>
          <w:tcPr>
            <w:tcW w:w="670" w:type="dxa"/>
            <w:vMerge/>
            <w:vAlign w:val="center"/>
          </w:tcPr>
          <w:p w:rsidR="009E274B" w:rsidRPr="00E44298" w:rsidRDefault="009E274B" w:rsidP="00794673">
            <w:pPr>
              <w:pStyle w:val="a3"/>
              <w:ind w:left="0"/>
              <w:jc w:val="center"/>
            </w:pPr>
          </w:p>
        </w:tc>
        <w:tc>
          <w:tcPr>
            <w:tcW w:w="670" w:type="dxa"/>
            <w:vMerge/>
          </w:tcPr>
          <w:p w:rsidR="009E274B" w:rsidRPr="00E44298" w:rsidRDefault="009E274B" w:rsidP="00794673">
            <w:pPr>
              <w:pStyle w:val="a3"/>
              <w:ind w:left="0"/>
              <w:jc w:val="center"/>
            </w:pPr>
          </w:p>
        </w:tc>
        <w:tc>
          <w:tcPr>
            <w:tcW w:w="670" w:type="dxa"/>
            <w:vMerge/>
          </w:tcPr>
          <w:p w:rsidR="009E274B" w:rsidRPr="00E44298" w:rsidRDefault="009E274B" w:rsidP="00794673">
            <w:pPr>
              <w:pStyle w:val="a3"/>
              <w:ind w:left="0"/>
              <w:jc w:val="center"/>
            </w:pPr>
          </w:p>
        </w:tc>
        <w:tc>
          <w:tcPr>
            <w:tcW w:w="1313" w:type="dxa"/>
            <w:vMerge/>
            <w:vAlign w:val="center"/>
          </w:tcPr>
          <w:p w:rsidR="009E274B" w:rsidRPr="00E44298" w:rsidRDefault="009E274B" w:rsidP="00794673">
            <w:pPr>
              <w:pStyle w:val="a3"/>
              <w:ind w:left="0"/>
              <w:jc w:val="center"/>
            </w:pPr>
          </w:p>
        </w:tc>
        <w:tc>
          <w:tcPr>
            <w:tcW w:w="1835" w:type="dxa"/>
            <w:vAlign w:val="center"/>
          </w:tcPr>
          <w:p w:rsidR="009E274B" w:rsidRPr="00E44298" w:rsidRDefault="009E274B" w:rsidP="00794673">
            <w:pPr>
              <w:pStyle w:val="a3"/>
              <w:ind w:left="0"/>
              <w:jc w:val="center"/>
            </w:pPr>
            <w:r w:rsidRPr="00E44298">
              <w:t>бюджет ПК</w:t>
            </w:r>
          </w:p>
        </w:tc>
        <w:tc>
          <w:tcPr>
            <w:tcW w:w="878" w:type="dxa"/>
            <w:vAlign w:val="center"/>
          </w:tcPr>
          <w:p w:rsidR="009E274B" w:rsidRPr="009E274B" w:rsidRDefault="009E274B" w:rsidP="00794673">
            <w:pPr>
              <w:jc w:val="center"/>
              <w:rPr>
                <w:rFonts w:ascii="Times New Roman" w:hAnsi="Times New Roman" w:cs="Times New Roman"/>
                <w:color w:val="000000"/>
              </w:rPr>
            </w:pPr>
            <w:r w:rsidRPr="009E274B">
              <w:rPr>
                <w:rFonts w:ascii="Times New Roman" w:hAnsi="Times New Roman" w:cs="Times New Roman"/>
                <w:color w:val="000000"/>
              </w:rPr>
              <w:t>1 196,99</w:t>
            </w:r>
          </w:p>
        </w:tc>
        <w:tc>
          <w:tcPr>
            <w:tcW w:w="860" w:type="dxa"/>
            <w:vAlign w:val="center"/>
          </w:tcPr>
          <w:p w:rsidR="009E274B" w:rsidRPr="009E274B" w:rsidRDefault="009E274B" w:rsidP="00794673">
            <w:pPr>
              <w:jc w:val="center"/>
              <w:rPr>
                <w:rFonts w:ascii="Times New Roman" w:hAnsi="Times New Roman" w:cs="Times New Roman"/>
                <w:color w:val="000000"/>
              </w:rPr>
            </w:pPr>
            <w:r w:rsidRPr="009E274B">
              <w:rPr>
                <w:rFonts w:ascii="Times New Roman" w:hAnsi="Times New Roman" w:cs="Times New Roman"/>
                <w:color w:val="000000"/>
              </w:rPr>
              <w:t>1 196,99</w:t>
            </w:r>
          </w:p>
        </w:tc>
        <w:tc>
          <w:tcPr>
            <w:tcW w:w="841" w:type="dxa"/>
            <w:vAlign w:val="center"/>
          </w:tcPr>
          <w:p w:rsidR="009E274B" w:rsidRPr="00E44298" w:rsidRDefault="009E274B" w:rsidP="00794673">
            <w:pPr>
              <w:pStyle w:val="a3"/>
              <w:ind w:left="0"/>
              <w:jc w:val="center"/>
            </w:pPr>
            <w:r w:rsidRPr="00E44298">
              <w:t>0,00</w:t>
            </w:r>
          </w:p>
        </w:tc>
        <w:tc>
          <w:tcPr>
            <w:tcW w:w="850" w:type="dxa"/>
            <w:vAlign w:val="center"/>
          </w:tcPr>
          <w:p w:rsidR="009E274B" w:rsidRPr="00E44298" w:rsidRDefault="009E274B" w:rsidP="00794673">
            <w:pPr>
              <w:pStyle w:val="a3"/>
              <w:ind w:left="0"/>
              <w:jc w:val="center"/>
            </w:pPr>
            <w:r w:rsidRPr="00E44298">
              <w:t>0,00</w:t>
            </w:r>
          </w:p>
        </w:tc>
        <w:tc>
          <w:tcPr>
            <w:tcW w:w="786" w:type="dxa"/>
            <w:vAlign w:val="center"/>
          </w:tcPr>
          <w:p w:rsidR="009E274B" w:rsidRPr="00E44298" w:rsidRDefault="009E274B" w:rsidP="00794673">
            <w:pPr>
              <w:pStyle w:val="a3"/>
              <w:ind w:left="0"/>
              <w:jc w:val="center"/>
            </w:pPr>
            <w:r w:rsidRPr="00E44298">
              <w:t>0,00</w:t>
            </w:r>
          </w:p>
        </w:tc>
      </w:tr>
      <w:tr w:rsidR="00A80F45" w:rsidRPr="00E44298" w:rsidTr="00B22FD4">
        <w:tc>
          <w:tcPr>
            <w:tcW w:w="1239" w:type="dxa"/>
            <w:vMerge/>
            <w:vAlign w:val="center"/>
          </w:tcPr>
          <w:p w:rsidR="00A80F45" w:rsidRPr="00E44298" w:rsidRDefault="00A80F45" w:rsidP="00794673">
            <w:pPr>
              <w:pStyle w:val="a3"/>
              <w:ind w:left="0"/>
              <w:jc w:val="center"/>
            </w:pPr>
          </w:p>
        </w:tc>
        <w:tc>
          <w:tcPr>
            <w:tcW w:w="1636" w:type="dxa"/>
            <w:vMerge/>
            <w:vAlign w:val="center"/>
          </w:tcPr>
          <w:p w:rsidR="00A80F45" w:rsidRPr="00E44298" w:rsidRDefault="00A80F45" w:rsidP="00794673">
            <w:pPr>
              <w:pStyle w:val="a3"/>
              <w:ind w:left="0"/>
              <w:jc w:val="center"/>
            </w:pPr>
          </w:p>
        </w:tc>
        <w:tc>
          <w:tcPr>
            <w:tcW w:w="902" w:type="dxa"/>
            <w:vMerge/>
            <w:vAlign w:val="center"/>
          </w:tcPr>
          <w:p w:rsidR="00A80F45" w:rsidRPr="00E44298" w:rsidRDefault="00A80F45" w:rsidP="00794673">
            <w:pPr>
              <w:pStyle w:val="a3"/>
              <w:ind w:left="0"/>
              <w:jc w:val="center"/>
            </w:pPr>
          </w:p>
        </w:tc>
        <w:tc>
          <w:tcPr>
            <w:tcW w:w="671"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1313" w:type="dxa"/>
            <w:vMerge/>
            <w:vAlign w:val="center"/>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РФ</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1239" w:type="dxa"/>
            <w:vMerge/>
            <w:vAlign w:val="center"/>
          </w:tcPr>
          <w:p w:rsidR="00A80F45" w:rsidRPr="00E44298" w:rsidRDefault="00A80F45" w:rsidP="00794673">
            <w:pPr>
              <w:pStyle w:val="a3"/>
              <w:ind w:left="0"/>
              <w:jc w:val="center"/>
            </w:pPr>
          </w:p>
        </w:tc>
        <w:tc>
          <w:tcPr>
            <w:tcW w:w="1636" w:type="dxa"/>
            <w:vMerge/>
            <w:vAlign w:val="center"/>
          </w:tcPr>
          <w:p w:rsidR="00A80F45" w:rsidRPr="00E44298" w:rsidRDefault="00A80F45" w:rsidP="00794673">
            <w:pPr>
              <w:pStyle w:val="a3"/>
              <w:ind w:left="0"/>
              <w:jc w:val="center"/>
            </w:pPr>
          </w:p>
        </w:tc>
        <w:tc>
          <w:tcPr>
            <w:tcW w:w="902" w:type="dxa"/>
            <w:vMerge/>
            <w:vAlign w:val="center"/>
          </w:tcPr>
          <w:p w:rsidR="00A80F45" w:rsidRPr="00E44298" w:rsidRDefault="00A80F45" w:rsidP="00794673">
            <w:pPr>
              <w:pStyle w:val="a3"/>
              <w:ind w:left="0"/>
              <w:jc w:val="center"/>
            </w:pPr>
          </w:p>
        </w:tc>
        <w:tc>
          <w:tcPr>
            <w:tcW w:w="671"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1313" w:type="dxa"/>
            <w:vMerge/>
            <w:vAlign w:val="center"/>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внебюджетные источники</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9E274B" w:rsidRPr="00E44298" w:rsidTr="00B22FD4">
        <w:tc>
          <w:tcPr>
            <w:tcW w:w="8441" w:type="dxa"/>
            <w:gridSpan w:val="9"/>
            <w:vMerge w:val="restart"/>
          </w:tcPr>
          <w:p w:rsidR="009E274B" w:rsidRPr="00E44298" w:rsidRDefault="009E274B" w:rsidP="00794673">
            <w:pPr>
              <w:pStyle w:val="a3"/>
              <w:ind w:left="0"/>
              <w:jc w:val="center"/>
            </w:pPr>
            <w:r w:rsidRPr="00E44298">
              <w:t>Итого по мероприятию 1.3.2.1.1., в том числе по источникам финансирования</w:t>
            </w:r>
          </w:p>
        </w:tc>
        <w:tc>
          <w:tcPr>
            <w:tcW w:w="1835" w:type="dxa"/>
            <w:vAlign w:val="center"/>
          </w:tcPr>
          <w:p w:rsidR="009E274B" w:rsidRPr="00E44298" w:rsidRDefault="009E274B" w:rsidP="00794673">
            <w:pPr>
              <w:pStyle w:val="a3"/>
              <w:ind w:left="0"/>
              <w:jc w:val="center"/>
            </w:pPr>
            <w:r w:rsidRPr="00E44298">
              <w:t>бюджет ЮМО</w:t>
            </w:r>
          </w:p>
        </w:tc>
        <w:tc>
          <w:tcPr>
            <w:tcW w:w="878" w:type="dxa"/>
            <w:vAlign w:val="center"/>
          </w:tcPr>
          <w:p w:rsidR="009E274B" w:rsidRPr="009E274B" w:rsidRDefault="009E274B" w:rsidP="00794673">
            <w:pPr>
              <w:jc w:val="center"/>
              <w:rPr>
                <w:rFonts w:ascii="Times New Roman" w:hAnsi="Times New Roman" w:cs="Times New Roman"/>
                <w:color w:val="000000"/>
              </w:rPr>
            </w:pPr>
            <w:r w:rsidRPr="009E274B">
              <w:rPr>
                <w:rFonts w:ascii="Times New Roman" w:hAnsi="Times New Roman" w:cs="Times New Roman"/>
                <w:color w:val="000000"/>
              </w:rPr>
              <w:t>0,12</w:t>
            </w:r>
          </w:p>
        </w:tc>
        <w:tc>
          <w:tcPr>
            <w:tcW w:w="860" w:type="dxa"/>
            <w:vAlign w:val="center"/>
          </w:tcPr>
          <w:p w:rsidR="009E274B" w:rsidRPr="009E274B" w:rsidRDefault="009E274B" w:rsidP="00794673">
            <w:pPr>
              <w:jc w:val="center"/>
              <w:rPr>
                <w:rFonts w:ascii="Times New Roman" w:hAnsi="Times New Roman" w:cs="Times New Roman"/>
                <w:color w:val="000000"/>
              </w:rPr>
            </w:pPr>
            <w:r w:rsidRPr="009E274B">
              <w:rPr>
                <w:rFonts w:ascii="Times New Roman" w:hAnsi="Times New Roman" w:cs="Times New Roman"/>
                <w:color w:val="000000"/>
              </w:rPr>
              <w:t>0,12</w:t>
            </w:r>
          </w:p>
        </w:tc>
        <w:tc>
          <w:tcPr>
            <w:tcW w:w="841" w:type="dxa"/>
            <w:vAlign w:val="center"/>
          </w:tcPr>
          <w:p w:rsidR="009E274B" w:rsidRPr="00E44298" w:rsidRDefault="009E274B" w:rsidP="00794673">
            <w:pPr>
              <w:pStyle w:val="a3"/>
              <w:ind w:left="0"/>
              <w:jc w:val="center"/>
            </w:pPr>
            <w:r w:rsidRPr="00E44298">
              <w:t>0,00</w:t>
            </w:r>
          </w:p>
        </w:tc>
        <w:tc>
          <w:tcPr>
            <w:tcW w:w="850" w:type="dxa"/>
            <w:vAlign w:val="center"/>
          </w:tcPr>
          <w:p w:rsidR="009E274B" w:rsidRPr="00E44298" w:rsidRDefault="009E274B" w:rsidP="00794673">
            <w:pPr>
              <w:pStyle w:val="a3"/>
              <w:ind w:left="0"/>
              <w:jc w:val="center"/>
            </w:pPr>
            <w:r w:rsidRPr="00E44298">
              <w:t>0,00</w:t>
            </w:r>
          </w:p>
        </w:tc>
        <w:tc>
          <w:tcPr>
            <w:tcW w:w="786" w:type="dxa"/>
            <w:vAlign w:val="center"/>
          </w:tcPr>
          <w:p w:rsidR="009E274B" w:rsidRPr="00E44298" w:rsidRDefault="009E274B" w:rsidP="00794673">
            <w:pPr>
              <w:pStyle w:val="a3"/>
              <w:ind w:left="0"/>
              <w:jc w:val="center"/>
            </w:pPr>
            <w:r w:rsidRPr="00E44298">
              <w:t>0,00</w:t>
            </w:r>
          </w:p>
        </w:tc>
      </w:tr>
      <w:tr w:rsidR="009E274B" w:rsidRPr="00E44298" w:rsidTr="00B22FD4">
        <w:tc>
          <w:tcPr>
            <w:tcW w:w="8441" w:type="dxa"/>
            <w:gridSpan w:val="9"/>
            <w:vMerge/>
          </w:tcPr>
          <w:p w:rsidR="009E274B" w:rsidRPr="00E44298" w:rsidRDefault="009E274B" w:rsidP="00794673">
            <w:pPr>
              <w:pStyle w:val="a3"/>
              <w:ind w:left="0"/>
              <w:jc w:val="center"/>
            </w:pPr>
          </w:p>
        </w:tc>
        <w:tc>
          <w:tcPr>
            <w:tcW w:w="1835" w:type="dxa"/>
            <w:vAlign w:val="center"/>
          </w:tcPr>
          <w:p w:rsidR="009E274B" w:rsidRPr="00E44298" w:rsidRDefault="009E274B" w:rsidP="00794673">
            <w:pPr>
              <w:pStyle w:val="a3"/>
              <w:ind w:left="0"/>
              <w:jc w:val="center"/>
            </w:pPr>
            <w:r w:rsidRPr="00E44298">
              <w:t>бюджет ПК</w:t>
            </w:r>
          </w:p>
        </w:tc>
        <w:tc>
          <w:tcPr>
            <w:tcW w:w="878" w:type="dxa"/>
            <w:vAlign w:val="center"/>
          </w:tcPr>
          <w:p w:rsidR="009E274B" w:rsidRPr="009E274B" w:rsidRDefault="009E274B" w:rsidP="00794673">
            <w:pPr>
              <w:jc w:val="center"/>
              <w:rPr>
                <w:rFonts w:ascii="Times New Roman" w:hAnsi="Times New Roman" w:cs="Times New Roman"/>
                <w:color w:val="000000"/>
              </w:rPr>
            </w:pPr>
            <w:r w:rsidRPr="009E274B">
              <w:rPr>
                <w:rFonts w:ascii="Times New Roman" w:hAnsi="Times New Roman" w:cs="Times New Roman"/>
                <w:color w:val="000000"/>
              </w:rPr>
              <w:t xml:space="preserve">1 </w:t>
            </w:r>
            <w:r w:rsidRPr="009E274B">
              <w:rPr>
                <w:rFonts w:ascii="Times New Roman" w:hAnsi="Times New Roman" w:cs="Times New Roman"/>
                <w:color w:val="000000"/>
              </w:rPr>
              <w:lastRenderedPageBreak/>
              <w:t>196,99</w:t>
            </w:r>
          </w:p>
        </w:tc>
        <w:tc>
          <w:tcPr>
            <w:tcW w:w="860" w:type="dxa"/>
            <w:vAlign w:val="center"/>
          </w:tcPr>
          <w:p w:rsidR="009E274B" w:rsidRPr="009E274B" w:rsidRDefault="009E274B" w:rsidP="00794673">
            <w:pPr>
              <w:jc w:val="center"/>
              <w:rPr>
                <w:rFonts w:ascii="Times New Roman" w:hAnsi="Times New Roman" w:cs="Times New Roman"/>
                <w:color w:val="000000"/>
              </w:rPr>
            </w:pPr>
            <w:r w:rsidRPr="009E274B">
              <w:rPr>
                <w:rFonts w:ascii="Times New Roman" w:hAnsi="Times New Roman" w:cs="Times New Roman"/>
                <w:color w:val="000000"/>
              </w:rPr>
              <w:lastRenderedPageBreak/>
              <w:t xml:space="preserve">1 </w:t>
            </w:r>
            <w:r w:rsidRPr="009E274B">
              <w:rPr>
                <w:rFonts w:ascii="Times New Roman" w:hAnsi="Times New Roman" w:cs="Times New Roman"/>
                <w:color w:val="000000"/>
              </w:rPr>
              <w:lastRenderedPageBreak/>
              <w:t>196,99</w:t>
            </w:r>
          </w:p>
        </w:tc>
        <w:tc>
          <w:tcPr>
            <w:tcW w:w="841" w:type="dxa"/>
            <w:vAlign w:val="center"/>
          </w:tcPr>
          <w:p w:rsidR="009E274B" w:rsidRPr="00E44298" w:rsidRDefault="009E274B" w:rsidP="00794673">
            <w:pPr>
              <w:pStyle w:val="a3"/>
              <w:ind w:left="0"/>
              <w:jc w:val="center"/>
            </w:pPr>
            <w:r w:rsidRPr="00E44298">
              <w:lastRenderedPageBreak/>
              <w:t>0,00</w:t>
            </w:r>
          </w:p>
        </w:tc>
        <w:tc>
          <w:tcPr>
            <w:tcW w:w="850" w:type="dxa"/>
            <w:vAlign w:val="center"/>
          </w:tcPr>
          <w:p w:rsidR="009E274B" w:rsidRPr="00E44298" w:rsidRDefault="009E274B" w:rsidP="00794673">
            <w:pPr>
              <w:pStyle w:val="a3"/>
              <w:ind w:left="0"/>
              <w:jc w:val="center"/>
            </w:pPr>
            <w:r w:rsidRPr="00E44298">
              <w:t>0,00</w:t>
            </w:r>
          </w:p>
        </w:tc>
        <w:tc>
          <w:tcPr>
            <w:tcW w:w="786" w:type="dxa"/>
            <w:vAlign w:val="center"/>
          </w:tcPr>
          <w:p w:rsidR="009E274B" w:rsidRPr="00E44298" w:rsidRDefault="009E274B" w:rsidP="00794673">
            <w:pPr>
              <w:pStyle w:val="a3"/>
              <w:ind w:left="0"/>
              <w:jc w:val="center"/>
            </w:pPr>
            <w:r w:rsidRPr="00E44298">
              <w:t>0,00</w:t>
            </w:r>
          </w:p>
        </w:tc>
      </w:tr>
      <w:tr w:rsidR="00A80F45" w:rsidRPr="00E44298" w:rsidTr="00B22FD4">
        <w:tc>
          <w:tcPr>
            <w:tcW w:w="8441" w:type="dxa"/>
            <w:gridSpan w:val="9"/>
            <w:vMerge/>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РФ</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8441" w:type="dxa"/>
            <w:gridSpan w:val="9"/>
            <w:vMerge/>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внебюджетные источники</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9E274B" w:rsidRPr="00E44298" w:rsidTr="00B22FD4">
        <w:tc>
          <w:tcPr>
            <w:tcW w:w="10276" w:type="dxa"/>
            <w:gridSpan w:val="10"/>
          </w:tcPr>
          <w:p w:rsidR="009E274B" w:rsidRPr="00E44298" w:rsidRDefault="009E274B" w:rsidP="00794673">
            <w:pPr>
              <w:pStyle w:val="a3"/>
              <w:ind w:left="0"/>
              <w:jc w:val="right"/>
            </w:pPr>
            <w:r w:rsidRPr="00E44298">
              <w:t>итого</w:t>
            </w:r>
          </w:p>
        </w:tc>
        <w:tc>
          <w:tcPr>
            <w:tcW w:w="878" w:type="dxa"/>
            <w:vAlign w:val="center"/>
          </w:tcPr>
          <w:p w:rsidR="009E274B" w:rsidRPr="009E274B" w:rsidRDefault="009E274B" w:rsidP="00794673">
            <w:pPr>
              <w:jc w:val="center"/>
              <w:rPr>
                <w:rFonts w:ascii="Times New Roman" w:hAnsi="Times New Roman" w:cs="Times New Roman"/>
                <w:color w:val="000000"/>
              </w:rPr>
            </w:pPr>
            <w:r w:rsidRPr="009E274B">
              <w:rPr>
                <w:rFonts w:ascii="Times New Roman" w:hAnsi="Times New Roman" w:cs="Times New Roman"/>
                <w:color w:val="000000"/>
              </w:rPr>
              <w:t>1 197,11</w:t>
            </w:r>
          </w:p>
        </w:tc>
        <w:tc>
          <w:tcPr>
            <w:tcW w:w="860" w:type="dxa"/>
            <w:vAlign w:val="center"/>
          </w:tcPr>
          <w:p w:rsidR="009E274B" w:rsidRPr="009E274B" w:rsidRDefault="009E274B" w:rsidP="00794673">
            <w:pPr>
              <w:jc w:val="center"/>
              <w:rPr>
                <w:rFonts w:ascii="Times New Roman" w:hAnsi="Times New Roman" w:cs="Times New Roman"/>
                <w:color w:val="000000"/>
              </w:rPr>
            </w:pPr>
            <w:r w:rsidRPr="009E274B">
              <w:rPr>
                <w:rFonts w:ascii="Times New Roman" w:hAnsi="Times New Roman" w:cs="Times New Roman"/>
                <w:color w:val="000000"/>
              </w:rPr>
              <w:t>1 197,11</w:t>
            </w:r>
          </w:p>
        </w:tc>
        <w:tc>
          <w:tcPr>
            <w:tcW w:w="841" w:type="dxa"/>
            <w:vAlign w:val="center"/>
          </w:tcPr>
          <w:p w:rsidR="009E274B" w:rsidRPr="00E44298" w:rsidRDefault="009E274B" w:rsidP="00794673">
            <w:pPr>
              <w:pStyle w:val="a3"/>
              <w:ind w:left="0"/>
              <w:jc w:val="center"/>
            </w:pPr>
            <w:r w:rsidRPr="00E44298">
              <w:t>0,00</w:t>
            </w:r>
          </w:p>
        </w:tc>
        <w:tc>
          <w:tcPr>
            <w:tcW w:w="850" w:type="dxa"/>
            <w:vAlign w:val="center"/>
          </w:tcPr>
          <w:p w:rsidR="009E274B" w:rsidRPr="00E44298" w:rsidRDefault="009E274B" w:rsidP="00794673">
            <w:pPr>
              <w:pStyle w:val="a3"/>
              <w:ind w:left="0"/>
              <w:jc w:val="center"/>
            </w:pPr>
            <w:r w:rsidRPr="00E44298">
              <w:t>0,00</w:t>
            </w:r>
          </w:p>
        </w:tc>
        <w:tc>
          <w:tcPr>
            <w:tcW w:w="786" w:type="dxa"/>
            <w:vAlign w:val="center"/>
          </w:tcPr>
          <w:p w:rsidR="009E274B" w:rsidRPr="00E44298" w:rsidRDefault="009E274B" w:rsidP="00794673">
            <w:pPr>
              <w:pStyle w:val="a3"/>
              <w:ind w:left="0"/>
              <w:jc w:val="center"/>
            </w:pPr>
            <w:r w:rsidRPr="00E44298">
              <w:t>0,00</w:t>
            </w:r>
          </w:p>
        </w:tc>
      </w:tr>
      <w:tr w:rsidR="00A80F45" w:rsidRPr="00E44298" w:rsidTr="00B22FD4">
        <w:tc>
          <w:tcPr>
            <w:tcW w:w="1239" w:type="dxa"/>
            <w:vAlign w:val="center"/>
          </w:tcPr>
          <w:p w:rsidR="00A80F45" w:rsidRPr="00E44298" w:rsidRDefault="00A80F45" w:rsidP="00794673">
            <w:pPr>
              <w:pStyle w:val="a3"/>
              <w:ind w:left="0"/>
              <w:jc w:val="center"/>
            </w:pPr>
            <w:r>
              <w:t>1.3.2.1.2</w:t>
            </w:r>
            <w:r w:rsidRPr="00E44298">
              <w:t>.</w:t>
            </w:r>
          </w:p>
        </w:tc>
        <w:tc>
          <w:tcPr>
            <w:tcW w:w="13252" w:type="dxa"/>
            <w:gridSpan w:val="14"/>
            <w:vAlign w:val="center"/>
          </w:tcPr>
          <w:p w:rsidR="00A80F45" w:rsidRPr="00E44298" w:rsidRDefault="00A80F45" w:rsidP="00794673">
            <w:pPr>
              <w:rPr>
                <w:rFonts w:ascii="Times New Roman" w:hAnsi="Times New Roman" w:cs="Times New Roman"/>
                <w:u w:val="single"/>
              </w:rPr>
            </w:pPr>
            <w:r w:rsidRPr="00E44298">
              <w:rPr>
                <w:rFonts w:ascii="Times New Roman" w:hAnsi="Times New Roman" w:cs="Times New Roman"/>
              </w:rPr>
              <w:t xml:space="preserve">Мероприятие. </w:t>
            </w:r>
            <w:r>
              <w:rPr>
                <w:rFonts w:ascii="Times New Roman" w:hAnsi="Times New Roman" w:cs="Times New Roman"/>
              </w:rPr>
              <w:t>Техническое и аварийно-диспетчерское обслуживание распределительных газопроводов</w:t>
            </w:r>
          </w:p>
        </w:tc>
      </w:tr>
      <w:tr w:rsidR="00A80F45" w:rsidRPr="00E44298" w:rsidTr="00B22FD4">
        <w:tc>
          <w:tcPr>
            <w:tcW w:w="1239" w:type="dxa"/>
            <w:vMerge w:val="restart"/>
            <w:vAlign w:val="center"/>
          </w:tcPr>
          <w:p w:rsidR="00A80F45" w:rsidRPr="00E44298" w:rsidRDefault="00A80F45" w:rsidP="00794673">
            <w:pPr>
              <w:pStyle w:val="a3"/>
              <w:ind w:left="0"/>
              <w:jc w:val="center"/>
            </w:pPr>
            <w:r>
              <w:t>1.3.2.1.2</w:t>
            </w:r>
            <w:r w:rsidRPr="00E44298">
              <w:t>.1.</w:t>
            </w:r>
          </w:p>
        </w:tc>
        <w:tc>
          <w:tcPr>
            <w:tcW w:w="1636" w:type="dxa"/>
            <w:vMerge w:val="restart"/>
          </w:tcPr>
          <w:p w:rsidR="00A80F45" w:rsidRPr="00E44298" w:rsidRDefault="00A80F45" w:rsidP="00794673">
            <w:pPr>
              <w:shd w:val="clear" w:color="auto" w:fill="FFFFFF"/>
              <w:rPr>
                <w:rFonts w:ascii="Times New Roman" w:hAnsi="Times New Roman" w:cs="Times New Roman"/>
                <w:color w:val="000000"/>
              </w:rPr>
            </w:pPr>
            <w:r>
              <w:rPr>
                <w:rFonts w:ascii="Times New Roman" w:hAnsi="Times New Roman" w:cs="Times New Roman"/>
              </w:rPr>
              <w:t>Доля муниципальных газопроводов, находящихся на обслуживании</w:t>
            </w:r>
          </w:p>
        </w:tc>
        <w:tc>
          <w:tcPr>
            <w:tcW w:w="902" w:type="dxa"/>
            <w:vMerge w:val="restart"/>
            <w:vAlign w:val="center"/>
          </w:tcPr>
          <w:p w:rsidR="00A80F45" w:rsidRPr="00E44298" w:rsidRDefault="00A80F45" w:rsidP="00794673">
            <w:pPr>
              <w:shd w:val="clear" w:color="auto" w:fill="FFFFFF"/>
              <w:jc w:val="center"/>
              <w:rPr>
                <w:rFonts w:ascii="Times New Roman" w:hAnsi="Times New Roman" w:cs="Times New Roman"/>
                <w:color w:val="000000"/>
              </w:rPr>
            </w:pPr>
            <w:r>
              <w:rPr>
                <w:rFonts w:ascii="Times New Roman" w:hAnsi="Times New Roman" w:cs="Times New Roman"/>
                <w:color w:val="000000"/>
              </w:rPr>
              <w:t>%</w:t>
            </w:r>
          </w:p>
        </w:tc>
        <w:tc>
          <w:tcPr>
            <w:tcW w:w="671" w:type="dxa"/>
            <w:vMerge w:val="restart"/>
            <w:vAlign w:val="center"/>
          </w:tcPr>
          <w:p w:rsidR="00A80F45" w:rsidRPr="00E44298" w:rsidRDefault="00A80F45" w:rsidP="00794673">
            <w:pPr>
              <w:shd w:val="clear" w:color="auto" w:fill="FFFFFF"/>
              <w:jc w:val="center"/>
              <w:rPr>
                <w:rFonts w:ascii="Times New Roman" w:hAnsi="Times New Roman" w:cs="Times New Roman"/>
              </w:rPr>
            </w:pPr>
            <w:r>
              <w:rPr>
                <w:rFonts w:ascii="Times New Roman" w:hAnsi="Times New Roman" w:cs="Times New Roman"/>
              </w:rPr>
              <w:t>100</w:t>
            </w:r>
          </w:p>
        </w:tc>
        <w:tc>
          <w:tcPr>
            <w:tcW w:w="670" w:type="dxa"/>
            <w:vMerge w:val="restart"/>
            <w:vAlign w:val="center"/>
          </w:tcPr>
          <w:p w:rsidR="00A80F45" w:rsidRPr="00E44298" w:rsidRDefault="00A80F45" w:rsidP="00794673">
            <w:pPr>
              <w:shd w:val="clear" w:color="auto" w:fill="FFFFFF"/>
              <w:jc w:val="center"/>
              <w:rPr>
                <w:rFonts w:ascii="Times New Roman" w:hAnsi="Times New Roman" w:cs="Times New Roman"/>
              </w:rPr>
            </w:pPr>
            <w:r>
              <w:rPr>
                <w:rFonts w:ascii="Times New Roman" w:hAnsi="Times New Roman" w:cs="Times New Roman"/>
              </w:rPr>
              <w:t>100</w:t>
            </w:r>
          </w:p>
        </w:tc>
        <w:tc>
          <w:tcPr>
            <w:tcW w:w="670" w:type="dxa"/>
            <w:vMerge w:val="restart"/>
            <w:vAlign w:val="center"/>
          </w:tcPr>
          <w:p w:rsidR="00A80F45" w:rsidRPr="00E44298" w:rsidRDefault="00A80F45" w:rsidP="00794673">
            <w:pPr>
              <w:shd w:val="clear" w:color="auto" w:fill="FFFFFF"/>
              <w:jc w:val="center"/>
              <w:rPr>
                <w:rFonts w:ascii="Times New Roman" w:hAnsi="Times New Roman" w:cs="Times New Roman"/>
              </w:rPr>
            </w:pPr>
            <w:r>
              <w:rPr>
                <w:rFonts w:ascii="Times New Roman" w:hAnsi="Times New Roman" w:cs="Times New Roman"/>
              </w:rPr>
              <w:t>10</w:t>
            </w:r>
            <w:r w:rsidRPr="00E44298">
              <w:rPr>
                <w:rFonts w:ascii="Times New Roman" w:hAnsi="Times New Roman" w:cs="Times New Roman"/>
              </w:rPr>
              <w:t>0</w:t>
            </w:r>
          </w:p>
        </w:tc>
        <w:tc>
          <w:tcPr>
            <w:tcW w:w="670" w:type="dxa"/>
            <w:vMerge w:val="restart"/>
            <w:vAlign w:val="center"/>
          </w:tcPr>
          <w:p w:rsidR="00A80F45" w:rsidRPr="00E44298" w:rsidRDefault="00A80F45" w:rsidP="00794673">
            <w:pPr>
              <w:shd w:val="clear" w:color="auto" w:fill="FFFFFF"/>
              <w:jc w:val="center"/>
              <w:rPr>
                <w:rFonts w:ascii="Times New Roman" w:hAnsi="Times New Roman" w:cs="Times New Roman"/>
              </w:rPr>
            </w:pPr>
            <w:r>
              <w:rPr>
                <w:rFonts w:ascii="Times New Roman" w:hAnsi="Times New Roman" w:cs="Times New Roman"/>
              </w:rPr>
              <w:t>10</w:t>
            </w:r>
            <w:r w:rsidRPr="00E44298">
              <w:rPr>
                <w:rFonts w:ascii="Times New Roman" w:hAnsi="Times New Roman" w:cs="Times New Roman"/>
              </w:rPr>
              <w:t>0</w:t>
            </w:r>
          </w:p>
        </w:tc>
        <w:tc>
          <w:tcPr>
            <w:tcW w:w="670" w:type="dxa"/>
            <w:vMerge w:val="restart"/>
            <w:vAlign w:val="center"/>
          </w:tcPr>
          <w:p w:rsidR="00A80F45" w:rsidRPr="00E44298" w:rsidRDefault="00A80F45"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A80F45" w:rsidRPr="00E44298" w:rsidRDefault="00A80F45" w:rsidP="00794673">
            <w:pPr>
              <w:pStyle w:val="a3"/>
              <w:ind w:left="0"/>
              <w:jc w:val="center"/>
            </w:pPr>
            <w:r w:rsidRPr="00E44298">
              <w:t>ОТР</w:t>
            </w:r>
          </w:p>
        </w:tc>
        <w:tc>
          <w:tcPr>
            <w:tcW w:w="1835" w:type="dxa"/>
            <w:vAlign w:val="center"/>
          </w:tcPr>
          <w:p w:rsidR="00A80F45" w:rsidRPr="00E44298" w:rsidRDefault="00A80F45" w:rsidP="00794673">
            <w:pPr>
              <w:pStyle w:val="a3"/>
              <w:ind w:left="0"/>
              <w:jc w:val="center"/>
            </w:pPr>
            <w:r w:rsidRPr="00E44298">
              <w:t>бюджет ЮМО</w:t>
            </w:r>
          </w:p>
        </w:tc>
        <w:tc>
          <w:tcPr>
            <w:tcW w:w="878" w:type="dxa"/>
            <w:vAlign w:val="center"/>
          </w:tcPr>
          <w:p w:rsidR="00A80F45" w:rsidRPr="00E44298" w:rsidRDefault="00A80F45"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454,5</w:t>
            </w:r>
          </w:p>
        </w:tc>
        <w:tc>
          <w:tcPr>
            <w:tcW w:w="860" w:type="dxa"/>
            <w:vAlign w:val="center"/>
          </w:tcPr>
          <w:p w:rsidR="00A80F45" w:rsidRPr="00E44298" w:rsidRDefault="00A80F45" w:rsidP="00794673">
            <w:pPr>
              <w:pStyle w:val="a3"/>
              <w:ind w:left="0"/>
              <w:jc w:val="center"/>
            </w:pPr>
            <w:r>
              <w:t>471,9</w:t>
            </w:r>
          </w:p>
        </w:tc>
        <w:tc>
          <w:tcPr>
            <w:tcW w:w="841"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454,50</w:t>
            </w:r>
          </w:p>
        </w:tc>
        <w:tc>
          <w:tcPr>
            <w:tcW w:w="850"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454,50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1239" w:type="dxa"/>
            <w:vMerge/>
            <w:vAlign w:val="center"/>
          </w:tcPr>
          <w:p w:rsidR="00A80F45" w:rsidRPr="00E44298" w:rsidRDefault="00A80F45" w:rsidP="00794673">
            <w:pPr>
              <w:pStyle w:val="a3"/>
              <w:ind w:left="0"/>
              <w:jc w:val="center"/>
            </w:pPr>
          </w:p>
        </w:tc>
        <w:tc>
          <w:tcPr>
            <w:tcW w:w="1636" w:type="dxa"/>
            <w:vMerge/>
            <w:vAlign w:val="center"/>
          </w:tcPr>
          <w:p w:rsidR="00A80F45" w:rsidRPr="00E44298" w:rsidRDefault="00A80F45" w:rsidP="00794673">
            <w:pPr>
              <w:pStyle w:val="a3"/>
              <w:ind w:left="0"/>
              <w:jc w:val="center"/>
            </w:pPr>
          </w:p>
        </w:tc>
        <w:tc>
          <w:tcPr>
            <w:tcW w:w="902" w:type="dxa"/>
            <w:vMerge/>
            <w:vAlign w:val="center"/>
          </w:tcPr>
          <w:p w:rsidR="00A80F45" w:rsidRPr="00E44298" w:rsidRDefault="00A80F45" w:rsidP="00794673">
            <w:pPr>
              <w:pStyle w:val="a3"/>
              <w:ind w:left="0"/>
              <w:jc w:val="center"/>
            </w:pPr>
          </w:p>
        </w:tc>
        <w:tc>
          <w:tcPr>
            <w:tcW w:w="671"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1313" w:type="dxa"/>
            <w:vMerge/>
            <w:vAlign w:val="center"/>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ПК</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1239" w:type="dxa"/>
            <w:vMerge/>
            <w:vAlign w:val="center"/>
          </w:tcPr>
          <w:p w:rsidR="00A80F45" w:rsidRPr="00E44298" w:rsidRDefault="00A80F45" w:rsidP="00794673">
            <w:pPr>
              <w:pStyle w:val="a3"/>
              <w:ind w:left="0"/>
              <w:jc w:val="center"/>
            </w:pPr>
          </w:p>
        </w:tc>
        <w:tc>
          <w:tcPr>
            <w:tcW w:w="1636" w:type="dxa"/>
            <w:vMerge/>
            <w:vAlign w:val="center"/>
          </w:tcPr>
          <w:p w:rsidR="00A80F45" w:rsidRPr="00E44298" w:rsidRDefault="00A80F45" w:rsidP="00794673">
            <w:pPr>
              <w:pStyle w:val="a3"/>
              <w:ind w:left="0"/>
              <w:jc w:val="center"/>
            </w:pPr>
          </w:p>
        </w:tc>
        <w:tc>
          <w:tcPr>
            <w:tcW w:w="902" w:type="dxa"/>
            <w:vMerge/>
            <w:vAlign w:val="center"/>
          </w:tcPr>
          <w:p w:rsidR="00A80F45" w:rsidRPr="00E44298" w:rsidRDefault="00A80F45" w:rsidP="00794673">
            <w:pPr>
              <w:pStyle w:val="a3"/>
              <w:ind w:left="0"/>
              <w:jc w:val="center"/>
            </w:pPr>
          </w:p>
        </w:tc>
        <w:tc>
          <w:tcPr>
            <w:tcW w:w="671"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1313" w:type="dxa"/>
            <w:vMerge/>
            <w:vAlign w:val="center"/>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РФ</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1239" w:type="dxa"/>
            <w:vMerge/>
            <w:vAlign w:val="center"/>
          </w:tcPr>
          <w:p w:rsidR="00A80F45" w:rsidRPr="00E44298" w:rsidRDefault="00A80F45" w:rsidP="00794673">
            <w:pPr>
              <w:pStyle w:val="a3"/>
              <w:ind w:left="0"/>
              <w:jc w:val="center"/>
            </w:pPr>
          </w:p>
        </w:tc>
        <w:tc>
          <w:tcPr>
            <w:tcW w:w="1636" w:type="dxa"/>
            <w:vMerge/>
            <w:vAlign w:val="center"/>
          </w:tcPr>
          <w:p w:rsidR="00A80F45" w:rsidRPr="00E44298" w:rsidRDefault="00A80F45" w:rsidP="00794673">
            <w:pPr>
              <w:pStyle w:val="a3"/>
              <w:ind w:left="0"/>
              <w:jc w:val="center"/>
            </w:pPr>
          </w:p>
        </w:tc>
        <w:tc>
          <w:tcPr>
            <w:tcW w:w="902" w:type="dxa"/>
            <w:vMerge/>
            <w:vAlign w:val="center"/>
          </w:tcPr>
          <w:p w:rsidR="00A80F45" w:rsidRPr="00E44298" w:rsidRDefault="00A80F45" w:rsidP="00794673">
            <w:pPr>
              <w:pStyle w:val="a3"/>
              <w:ind w:left="0"/>
              <w:jc w:val="center"/>
            </w:pPr>
          </w:p>
        </w:tc>
        <w:tc>
          <w:tcPr>
            <w:tcW w:w="671"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1313" w:type="dxa"/>
            <w:vMerge/>
            <w:vAlign w:val="center"/>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внебюджетные источники</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8441" w:type="dxa"/>
            <w:gridSpan w:val="9"/>
            <w:vMerge w:val="restart"/>
          </w:tcPr>
          <w:p w:rsidR="00A80F45" w:rsidRPr="00E44298" w:rsidRDefault="00A80F45" w:rsidP="00794673">
            <w:pPr>
              <w:pStyle w:val="a3"/>
              <w:ind w:left="0"/>
              <w:jc w:val="center"/>
            </w:pPr>
            <w:r>
              <w:t>Итого по мероприятию 1.3.2.1.2</w:t>
            </w:r>
            <w:r w:rsidRPr="00E44298">
              <w:t>., в том числе по источникам финансирования</w:t>
            </w:r>
          </w:p>
        </w:tc>
        <w:tc>
          <w:tcPr>
            <w:tcW w:w="1835" w:type="dxa"/>
            <w:vAlign w:val="center"/>
          </w:tcPr>
          <w:p w:rsidR="00A80F45" w:rsidRPr="00E44298" w:rsidRDefault="00A80F45" w:rsidP="00794673">
            <w:pPr>
              <w:pStyle w:val="a3"/>
              <w:ind w:left="0"/>
              <w:jc w:val="center"/>
            </w:pPr>
            <w:r w:rsidRPr="00E44298">
              <w:t>бюджет ЮМО</w:t>
            </w:r>
          </w:p>
        </w:tc>
        <w:tc>
          <w:tcPr>
            <w:tcW w:w="878" w:type="dxa"/>
            <w:vAlign w:val="center"/>
          </w:tcPr>
          <w:p w:rsidR="00A80F45" w:rsidRPr="00E44298" w:rsidRDefault="00A80F45"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454,5</w:t>
            </w:r>
          </w:p>
        </w:tc>
        <w:tc>
          <w:tcPr>
            <w:tcW w:w="860" w:type="dxa"/>
            <w:vAlign w:val="center"/>
          </w:tcPr>
          <w:p w:rsidR="00A80F45" w:rsidRPr="00E44298" w:rsidRDefault="00A80F45" w:rsidP="00794673">
            <w:pPr>
              <w:pStyle w:val="a3"/>
              <w:ind w:left="0"/>
              <w:jc w:val="center"/>
            </w:pPr>
            <w:r>
              <w:t>471,9</w:t>
            </w:r>
          </w:p>
        </w:tc>
        <w:tc>
          <w:tcPr>
            <w:tcW w:w="841"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454,50</w:t>
            </w:r>
          </w:p>
        </w:tc>
        <w:tc>
          <w:tcPr>
            <w:tcW w:w="850"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454,50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8441" w:type="dxa"/>
            <w:gridSpan w:val="9"/>
            <w:vMerge/>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ПК</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8441" w:type="dxa"/>
            <w:gridSpan w:val="9"/>
            <w:vMerge/>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РФ</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8441" w:type="dxa"/>
            <w:gridSpan w:val="9"/>
            <w:vMerge/>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внебюджетные источники</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10276" w:type="dxa"/>
            <w:gridSpan w:val="10"/>
          </w:tcPr>
          <w:p w:rsidR="00A80F45" w:rsidRPr="00E44298" w:rsidRDefault="00A80F45" w:rsidP="00794673">
            <w:pPr>
              <w:pStyle w:val="a3"/>
              <w:ind w:left="0"/>
              <w:jc w:val="right"/>
            </w:pPr>
            <w:r w:rsidRPr="00E44298">
              <w:t>итого</w:t>
            </w:r>
          </w:p>
        </w:tc>
        <w:tc>
          <w:tcPr>
            <w:tcW w:w="878" w:type="dxa"/>
            <w:vAlign w:val="center"/>
          </w:tcPr>
          <w:p w:rsidR="00A80F45" w:rsidRPr="00E44298" w:rsidRDefault="00A80F45"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454,5</w:t>
            </w:r>
          </w:p>
        </w:tc>
        <w:tc>
          <w:tcPr>
            <w:tcW w:w="860" w:type="dxa"/>
            <w:vAlign w:val="center"/>
          </w:tcPr>
          <w:p w:rsidR="00A80F45" w:rsidRPr="00E44298" w:rsidRDefault="00A80F45" w:rsidP="00794673">
            <w:pPr>
              <w:pStyle w:val="a3"/>
              <w:ind w:left="0"/>
              <w:jc w:val="center"/>
            </w:pPr>
            <w:r>
              <w:t>471,9</w:t>
            </w:r>
          </w:p>
        </w:tc>
        <w:tc>
          <w:tcPr>
            <w:tcW w:w="841"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454,50</w:t>
            </w:r>
          </w:p>
        </w:tc>
        <w:tc>
          <w:tcPr>
            <w:tcW w:w="850"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454,50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39412F">
        <w:tc>
          <w:tcPr>
            <w:tcW w:w="1239" w:type="dxa"/>
            <w:vAlign w:val="center"/>
          </w:tcPr>
          <w:p w:rsidR="00A80F45" w:rsidRPr="00E44298" w:rsidRDefault="00A80F45" w:rsidP="00794673">
            <w:pPr>
              <w:pStyle w:val="a3"/>
              <w:ind w:left="0"/>
              <w:jc w:val="center"/>
            </w:pPr>
            <w:r>
              <w:t>1.3.2.1.3</w:t>
            </w:r>
            <w:r w:rsidRPr="00E44298">
              <w:t>.</w:t>
            </w:r>
          </w:p>
        </w:tc>
        <w:tc>
          <w:tcPr>
            <w:tcW w:w="13252" w:type="dxa"/>
            <w:gridSpan w:val="14"/>
            <w:vAlign w:val="center"/>
          </w:tcPr>
          <w:p w:rsidR="00A80F45" w:rsidRPr="00E44298" w:rsidRDefault="00A80F45" w:rsidP="00794673">
            <w:pPr>
              <w:rPr>
                <w:rFonts w:ascii="Times New Roman" w:hAnsi="Times New Roman" w:cs="Times New Roman"/>
                <w:u w:val="single"/>
              </w:rPr>
            </w:pPr>
            <w:r w:rsidRPr="00E44298">
              <w:rPr>
                <w:rFonts w:ascii="Times New Roman" w:hAnsi="Times New Roman" w:cs="Times New Roman"/>
              </w:rPr>
              <w:t xml:space="preserve">Мероприятие. </w:t>
            </w:r>
            <w:r>
              <w:rPr>
                <w:rFonts w:ascii="Times New Roman" w:hAnsi="Times New Roman" w:cs="Times New Roman"/>
              </w:rPr>
              <w:t>Техническое перевооружение объектов систем теплоснабжения</w:t>
            </w:r>
          </w:p>
        </w:tc>
      </w:tr>
      <w:tr w:rsidR="00A80F45" w:rsidRPr="00E44298" w:rsidTr="0039412F">
        <w:tc>
          <w:tcPr>
            <w:tcW w:w="1239" w:type="dxa"/>
            <w:vMerge w:val="restart"/>
            <w:vAlign w:val="center"/>
          </w:tcPr>
          <w:p w:rsidR="00A80F45" w:rsidRPr="00E44298" w:rsidRDefault="00A80F45" w:rsidP="00794673">
            <w:pPr>
              <w:pStyle w:val="a3"/>
              <w:ind w:left="0"/>
              <w:jc w:val="center"/>
            </w:pPr>
            <w:r>
              <w:t>1.3.2.1.3</w:t>
            </w:r>
            <w:r w:rsidRPr="00E44298">
              <w:t>.1.</w:t>
            </w:r>
          </w:p>
        </w:tc>
        <w:tc>
          <w:tcPr>
            <w:tcW w:w="1636" w:type="dxa"/>
            <w:vMerge w:val="restart"/>
          </w:tcPr>
          <w:p w:rsidR="00A80F45" w:rsidRPr="00E44298" w:rsidRDefault="00A80F45" w:rsidP="00794673">
            <w:pPr>
              <w:shd w:val="clear" w:color="auto" w:fill="FFFFFF"/>
              <w:rPr>
                <w:rFonts w:ascii="Times New Roman" w:hAnsi="Times New Roman" w:cs="Times New Roman"/>
                <w:color w:val="000000"/>
              </w:rPr>
            </w:pPr>
            <w:r>
              <w:rPr>
                <w:rFonts w:ascii="Times New Roman" w:hAnsi="Times New Roman" w:cs="Times New Roman"/>
              </w:rPr>
              <w:t xml:space="preserve">Количество разработанных проектов </w:t>
            </w:r>
          </w:p>
        </w:tc>
        <w:tc>
          <w:tcPr>
            <w:tcW w:w="902" w:type="dxa"/>
            <w:vMerge w:val="restart"/>
            <w:vAlign w:val="center"/>
          </w:tcPr>
          <w:p w:rsidR="00A80F45" w:rsidRPr="00E44298" w:rsidRDefault="00A80F45" w:rsidP="00794673">
            <w:pPr>
              <w:shd w:val="clear" w:color="auto" w:fill="FFFFFF"/>
              <w:jc w:val="center"/>
              <w:rPr>
                <w:rFonts w:ascii="Times New Roman" w:hAnsi="Times New Roman" w:cs="Times New Roman"/>
                <w:color w:val="000000"/>
              </w:rPr>
            </w:pPr>
            <w:proofErr w:type="spellStart"/>
            <w:proofErr w:type="gramStart"/>
            <w:r>
              <w:rPr>
                <w:rFonts w:ascii="Times New Roman" w:hAnsi="Times New Roman" w:cs="Times New Roman"/>
                <w:color w:val="000000"/>
              </w:rPr>
              <w:t>ед</w:t>
            </w:r>
            <w:proofErr w:type="spellEnd"/>
            <w:proofErr w:type="gramEnd"/>
          </w:p>
        </w:tc>
        <w:tc>
          <w:tcPr>
            <w:tcW w:w="671" w:type="dxa"/>
            <w:vMerge w:val="restart"/>
            <w:vAlign w:val="center"/>
          </w:tcPr>
          <w:p w:rsidR="00A80F45" w:rsidRPr="00E44298" w:rsidRDefault="00A80F45"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A80F45" w:rsidRPr="00E44298" w:rsidRDefault="00A80F45" w:rsidP="00794673">
            <w:pPr>
              <w:shd w:val="clear" w:color="auto" w:fill="FFFFFF"/>
              <w:jc w:val="center"/>
              <w:rPr>
                <w:rFonts w:ascii="Times New Roman" w:hAnsi="Times New Roman" w:cs="Times New Roman"/>
              </w:rPr>
            </w:pPr>
            <w:r>
              <w:rPr>
                <w:rFonts w:ascii="Times New Roman" w:hAnsi="Times New Roman" w:cs="Times New Roman"/>
              </w:rPr>
              <w:t>1</w:t>
            </w:r>
          </w:p>
        </w:tc>
        <w:tc>
          <w:tcPr>
            <w:tcW w:w="670" w:type="dxa"/>
            <w:vMerge w:val="restart"/>
            <w:vAlign w:val="center"/>
          </w:tcPr>
          <w:p w:rsidR="00A80F45" w:rsidRPr="00E44298" w:rsidRDefault="00A80F45"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A80F45" w:rsidRPr="00E44298" w:rsidRDefault="00A80F45"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A80F45" w:rsidRPr="00E44298" w:rsidRDefault="00A80F45"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A80F45" w:rsidRPr="00E44298" w:rsidRDefault="00A80F45" w:rsidP="00794673">
            <w:pPr>
              <w:pStyle w:val="a3"/>
              <w:ind w:left="0"/>
              <w:jc w:val="center"/>
            </w:pPr>
            <w:r w:rsidRPr="00E44298">
              <w:t>ОТР</w:t>
            </w:r>
          </w:p>
        </w:tc>
        <w:tc>
          <w:tcPr>
            <w:tcW w:w="1835" w:type="dxa"/>
            <w:vAlign w:val="center"/>
          </w:tcPr>
          <w:p w:rsidR="00A80F45" w:rsidRPr="00E44298" w:rsidRDefault="00A80F45" w:rsidP="00794673">
            <w:pPr>
              <w:pStyle w:val="a3"/>
              <w:ind w:left="0"/>
              <w:jc w:val="center"/>
            </w:pPr>
            <w:r w:rsidRPr="00E44298">
              <w:t>бюджет ЮМО</w:t>
            </w:r>
          </w:p>
        </w:tc>
        <w:tc>
          <w:tcPr>
            <w:tcW w:w="878" w:type="dxa"/>
            <w:vAlign w:val="center"/>
          </w:tcPr>
          <w:p w:rsidR="00A80F45" w:rsidRPr="00E44298" w:rsidRDefault="00A80F45"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860" w:type="dxa"/>
            <w:vAlign w:val="center"/>
          </w:tcPr>
          <w:p w:rsidR="00A80F45" w:rsidRPr="00E44298" w:rsidRDefault="009E274B" w:rsidP="00794673">
            <w:pPr>
              <w:pStyle w:val="a3"/>
              <w:ind w:left="0"/>
              <w:jc w:val="center"/>
            </w:pPr>
            <w:r>
              <w:t>62,8</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39412F">
        <w:tc>
          <w:tcPr>
            <w:tcW w:w="1239" w:type="dxa"/>
            <w:vMerge/>
            <w:vAlign w:val="center"/>
          </w:tcPr>
          <w:p w:rsidR="00A80F45" w:rsidRPr="00E44298" w:rsidRDefault="00A80F45" w:rsidP="00794673">
            <w:pPr>
              <w:pStyle w:val="a3"/>
              <w:ind w:left="0"/>
              <w:jc w:val="center"/>
            </w:pPr>
          </w:p>
        </w:tc>
        <w:tc>
          <w:tcPr>
            <w:tcW w:w="1636" w:type="dxa"/>
            <w:vMerge/>
            <w:vAlign w:val="center"/>
          </w:tcPr>
          <w:p w:rsidR="00A80F45" w:rsidRPr="00E44298" w:rsidRDefault="00A80F45" w:rsidP="00794673">
            <w:pPr>
              <w:pStyle w:val="a3"/>
              <w:ind w:left="0"/>
              <w:jc w:val="center"/>
            </w:pPr>
          </w:p>
        </w:tc>
        <w:tc>
          <w:tcPr>
            <w:tcW w:w="902" w:type="dxa"/>
            <w:vMerge/>
            <w:vAlign w:val="center"/>
          </w:tcPr>
          <w:p w:rsidR="00A80F45" w:rsidRPr="00E44298" w:rsidRDefault="00A80F45" w:rsidP="00794673">
            <w:pPr>
              <w:pStyle w:val="a3"/>
              <w:ind w:left="0"/>
              <w:jc w:val="center"/>
            </w:pPr>
          </w:p>
        </w:tc>
        <w:tc>
          <w:tcPr>
            <w:tcW w:w="671"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1313" w:type="dxa"/>
            <w:vMerge/>
            <w:vAlign w:val="center"/>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ПК</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39412F">
        <w:tc>
          <w:tcPr>
            <w:tcW w:w="1239" w:type="dxa"/>
            <w:vMerge/>
            <w:vAlign w:val="center"/>
          </w:tcPr>
          <w:p w:rsidR="00A80F45" w:rsidRPr="00E44298" w:rsidRDefault="00A80F45" w:rsidP="00794673">
            <w:pPr>
              <w:pStyle w:val="a3"/>
              <w:ind w:left="0"/>
              <w:jc w:val="center"/>
            </w:pPr>
          </w:p>
        </w:tc>
        <w:tc>
          <w:tcPr>
            <w:tcW w:w="1636" w:type="dxa"/>
            <w:vMerge/>
            <w:vAlign w:val="center"/>
          </w:tcPr>
          <w:p w:rsidR="00A80F45" w:rsidRPr="00E44298" w:rsidRDefault="00A80F45" w:rsidP="00794673">
            <w:pPr>
              <w:pStyle w:val="a3"/>
              <w:ind w:left="0"/>
              <w:jc w:val="center"/>
            </w:pPr>
          </w:p>
        </w:tc>
        <w:tc>
          <w:tcPr>
            <w:tcW w:w="902" w:type="dxa"/>
            <w:vMerge/>
            <w:vAlign w:val="center"/>
          </w:tcPr>
          <w:p w:rsidR="00A80F45" w:rsidRPr="00E44298" w:rsidRDefault="00A80F45" w:rsidP="00794673">
            <w:pPr>
              <w:pStyle w:val="a3"/>
              <w:ind w:left="0"/>
              <w:jc w:val="center"/>
            </w:pPr>
          </w:p>
        </w:tc>
        <w:tc>
          <w:tcPr>
            <w:tcW w:w="671"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1313" w:type="dxa"/>
            <w:vMerge/>
            <w:vAlign w:val="center"/>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РФ</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39412F">
        <w:tc>
          <w:tcPr>
            <w:tcW w:w="1239" w:type="dxa"/>
            <w:vMerge/>
            <w:vAlign w:val="center"/>
          </w:tcPr>
          <w:p w:rsidR="00A80F45" w:rsidRPr="00E44298" w:rsidRDefault="00A80F45" w:rsidP="00794673">
            <w:pPr>
              <w:pStyle w:val="a3"/>
              <w:ind w:left="0"/>
              <w:jc w:val="center"/>
            </w:pPr>
          </w:p>
        </w:tc>
        <w:tc>
          <w:tcPr>
            <w:tcW w:w="1636" w:type="dxa"/>
            <w:vMerge/>
            <w:vAlign w:val="center"/>
          </w:tcPr>
          <w:p w:rsidR="00A80F45" w:rsidRPr="00E44298" w:rsidRDefault="00A80F45" w:rsidP="00794673">
            <w:pPr>
              <w:pStyle w:val="a3"/>
              <w:ind w:left="0"/>
              <w:jc w:val="center"/>
            </w:pPr>
          </w:p>
        </w:tc>
        <w:tc>
          <w:tcPr>
            <w:tcW w:w="902" w:type="dxa"/>
            <w:vMerge/>
            <w:vAlign w:val="center"/>
          </w:tcPr>
          <w:p w:rsidR="00A80F45" w:rsidRPr="00E44298" w:rsidRDefault="00A80F45" w:rsidP="00794673">
            <w:pPr>
              <w:pStyle w:val="a3"/>
              <w:ind w:left="0"/>
              <w:jc w:val="center"/>
            </w:pPr>
          </w:p>
        </w:tc>
        <w:tc>
          <w:tcPr>
            <w:tcW w:w="671"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1313" w:type="dxa"/>
            <w:vMerge/>
            <w:vAlign w:val="center"/>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внебюджетные источники</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39412F">
        <w:tc>
          <w:tcPr>
            <w:tcW w:w="8441" w:type="dxa"/>
            <w:gridSpan w:val="9"/>
            <w:vMerge w:val="restart"/>
          </w:tcPr>
          <w:p w:rsidR="00A80F45" w:rsidRPr="00E44298" w:rsidRDefault="00A80F45" w:rsidP="00794673">
            <w:pPr>
              <w:pStyle w:val="a3"/>
              <w:ind w:left="0"/>
              <w:jc w:val="center"/>
            </w:pPr>
            <w:r>
              <w:t>Итого по мероприятию 1.3.2.1.3</w:t>
            </w:r>
            <w:r w:rsidRPr="00E44298">
              <w:t>., в том числе по источникам финансирования</w:t>
            </w:r>
          </w:p>
        </w:tc>
        <w:tc>
          <w:tcPr>
            <w:tcW w:w="1835" w:type="dxa"/>
            <w:vAlign w:val="center"/>
          </w:tcPr>
          <w:p w:rsidR="00A80F45" w:rsidRPr="00E44298" w:rsidRDefault="00A80F45" w:rsidP="00794673">
            <w:pPr>
              <w:pStyle w:val="a3"/>
              <w:ind w:left="0"/>
              <w:jc w:val="center"/>
            </w:pPr>
            <w:r w:rsidRPr="00E44298">
              <w:t>бюджет ЮМО</w:t>
            </w:r>
          </w:p>
        </w:tc>
        <w:tc>
          <w:tcPr>
            <w:tcW w:w="878" w:type="dxa"/>
            <w:vAlign w:val="center"/>
          </w:tcPr>
          <w:p w:rsidR="00A80F45" w:rsidRPr="00E44298" w:rsidRDefault="00A80F45"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860" w:type="dxa"/>
            <w:vAlign w:val="center"/>
          </w:tcPr>
          <w:p w:rsidR="00A80F45" w:rsidRPr="00E44298" w:rsidRDefault="009E274B" w:rsidP="00794673">
            <w:pPr>
              <w:pStyle w:val="a3"/>
              <w:ind w:left="0"/>
              <w:jc w:val="center"/>
            </w:pPr>
            <w:r>
              <w:t>62,8</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39412F">
        <w:tc>
          <w:tcPr>
            <w:tcW w:w="8441" w:type="dxa"/>
            <w:gridSpan w:val="9"/>
            <w:vMerge/>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ПК</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39412F">
        <w:tc>
          <w:tcPr>
            <w:tcW w:w="8441" w:type="dxa"/>
            <w:gridSpan w:val="9"/>
            <w:vMerge/>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РФ</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39412F">
        <w:tc>
          <w:tcPr>
            <w:tcW w:w="8441" w:type="dxa"/>
            <w:gridSpan w:val="9"/>
            <w:vMerge/>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внебюджетные источники</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39412F">
        <w:tc>
          <w:tcPr>
            <w:tcW w:w="10276" w:type="dxa"/>
            <w:gridSpan w:val="10"/>
          </w:tcPr>
          <w:p w:rsidR="00A80F45" w:rsidRPr="00E44298" w:rsidRDefault="00A80F45" w:rsidP="00794673">
            <w:pPr>
              <w:pStyle w:val="a3"/>
              <w:ind w:left="0"/>
              <w:jc w:val="right"/>
            </w:pPr>
            <w:r w:rsidRPr="00E44298">
              <w:t>итого</w:t>
            </w:r>
          </w:p>
        </w:tc>
        <w:tc>
          <w:tcPr>
            <w:tcW w:w="878" w:type="dxa"/>
            <w:vAlign w:val="center"/>
          </w:tcPr>
          <w:p w:rsidR="00A80F45" w:rsidRPr="00E44298" w:rsidRDefault="00A80F45"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860" w:type="dxa"/>
            <w:vAlign w:val="center"/>
          </w:tcPr>
          <w:p w:rsidR="00A80F45" w:rsidRPr="00E44298" w:rsidRDefault="009E274B" w:rsidP="00794673">
            <w:pPr>
              <w:pStyle w:val="a3"/>
              <w:ind w:left="0"/>
              <w:jc w:val="center"/>
            </w:pPr>
            <w:r>
              <w:t>62,8</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D50492">
        <w:tc>
          <w:tcPr>
            <w:tcW w:w="1239" w:type="dxa"/>
            <w:vAlign w:val="center"/>
          </w:tcPr>
          <w:p w:rsidR="00A80F45" w:rsidRPr="00E44298" w:rsidRDefault="00A80F45" w:rsidP="00794673">
            <w:pPr>
              <w:pStyle w:val="a3"/>
              <w:ind w:left="0"/>
              <w:jc w:val="center"/>
            </w:pPr>
            <w:r>
              <w:t>1.3.2.1.4</w:t>
            </w:r>
            <w:r w:rsidRPr="00E44298">
              <w:t>.</w:t>
            </w:r>
          </w:p>
        </w:tc>
        <w:tc>
          <w:tcPr>
            <w:tcW w:w="13252" w:type="dxa"/>
            <w:gridSpan w:val="14"/>
            <w:vAlign w:val="center"/>
          </w:tcPr>
          <w:p w:rsidR="00A80F45" w:rsidRPr="00E44298" w:rsidRDefault="00A80F45" w:rsidP="00794673">
            <w:pPr>
              <w:rPr>
                <w:rFonts w:ascii="Times New Roman" w:hAnsi="Times New Roman" w:cs="Times New Roman"/>
                <w:u w:val="single"/>
              </w:rPr>
            </w:pPr>
            <w:r w:rsidRPr="00E44298">
              <w:rPr>
                <w:rFonts w:ascii="Times New Roman" w:hAnsi="Times New Roman" w:cs="Times New Roman"/>
              </w:rPr>
              <w:t xml:space="preserve">Мероприятие. </w:t>
            </w:r>
            <w:r>
              <w:rPr>
                <w:rFonts w:ascii="Times New Roman" w:hAnsi="Times New Roman" w:cs="Times New Roman"/>
              </w:rPr>
              <w:t>Проведение проектных работ по строительству распределительных газопроводов на территории Юсьвинского муниципального округа Пермского края</w:t>
            </w:r>
          </w:p>
        </w:tc>
      </w:tr>
      <w:tr w:rsidR="00A80F45" w:rsidRPr="00E44298" w:rsidTr="00D50492">
        <w:tc>
          <w:tcPr>
            <w:tcW w:w="1239" w:type="dxa"/>
            <w:vMerge w:val="restart"/>
            <w:vAlign w:val="center"/>
          </w:tcPr>
          <w:p w:rsidR="00A80F45" w:rsidRPr="00E44298" w:rsidRDefault="00A80F45" w:rsidP="00794673">
            <w:pPr>
              <w:pStyle w:val="a3"/>
              <w:ind w:left="0"/>
              <w:jc w:val="center"/>
            </w:pPr>
            <w:r>
              <w:t>1.3.2.1.4</w:t>
            </w:r>
            <w:r w:rsidRPr="00E44298">
              <w:t>.1.</w:t>
            </w:r>
          </w:p>
        </w:tc>
        <w:tc>
          <w:tcPr>
            <w:tcW w:w="1636" w:type="dxa"/>
            <w:vMerge w:val="restart"/>
          </w:tcPr>
          <w:p w:rsidR="00A80F45" w:rsidRPr="00E44298" w:rsidRDefault="00A80F45" w:rsidP="00794673">
            <w:pPr>
              <w:shd w:val="clear" w:color="auto" w:fill="FFFFFF"/>
              <w:rPr>
                <w:rFonts w:ascii="Times New Roman" w:hAnsi="Times New Roman" w:cs="Times New Roman"/>
                <w:color w:val="000000"/>
              </w:rPr>
            </w:pPr>
            <w:r>
              <w:rPr>
                <w:rFonts w:ascii="Times New Roman" w:hAnsi="Times New Roman" w:cs="Times New Roman"/>
              </w:rPr>
              <w:t xml:space="preserve">Количество разработанных </w:t>
            </w:r>
            <w:r>
              <w:rPr>
                <w:rFonts w:ascii="Times New Roman" w:hAnsi="Times New Roman" w:cs="Times New Roman"/>
              </w:rPr>
              <w:lastRenderedPageBreak/>
              <w:t xml:space="preserve">проектов </w:t>
            </w:r>
          </w:p>
        </w:tc>
        <w:tc>
          <w:tcPr>
            <w:tcW w:w="902" w:type="dxa"/>
            <w:vMerge w:val="restart"/>
            <w:vAlign w:val="center"/>
          </w:tcPr>
          <w:p w:rsidR="00A80F45" w:rsidRPr="00E44298" w:rsidRDefault="00A80F45" w:rsidP="00794673">
            <w:pPr>
              <w:shd w:val="clear" w:color="auto" w:fill="FFFFFF"/>
              <w:jc w:val="center"/>
              <w:rPr>
                <w:rFonts w:ascii="Times New Roman" w:hAnsi="Times New Roman" w:cs="Times New Roman"/>
                <w:color w:val="000000"/>
              </w:rPr>
            </w:pPr>
            <w:proofErr w:type="spellStart"/>
            <w:proofErr w:type="gramStart"/>
            <w:r>
              <w:rPr>
                <w:rFonts w:ascii="Times New Roman" w:hAnsi="Times New Roman" w:cs="Times New Roman"/>
                <w:color w:val="000000"/>
              </w:rPr>
              <w:lastRenderedPageBreak/>
              <w:t>ед</w:t>
            </w:r>
            <w:proofErr w:type="spellEnd"/>
            <w:proofErr w:type="gramEnd"/>
          </w:p>
        </w:tc>
        <w:tc>
          <w:tcPr>
            <w:tcW w:w="671" w:type="dxa"/>
            <w:vMerge w:val="restart"/>
            <w:vAlign w:val="center"/>
          </w:tcPr>
          <w:p w:rsidR="00A80F45" w:rsidRPr="00E44298" w:rsidRDefault="00A80F45"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A80F45" w:rsidRPr="00E44298" w:rsidRDefault="009E274B"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A80F45" w:rsidRPr="00E44298" w:rsidRDefault="00A80F45"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A80F45" w:rsidRPr="00E44298" w:rsidRDefault="00A80F45"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A80F45" w:rsidRPr="00E44298" w:rsidRDefault="00A80F45"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A80F45" w:rsidRPr="00E44298" w:rsidRDefault="00A80F45" w:rsidP="00794673">
            <w:pPr>
              <w:pStyle w:val="a3"/>
              <w:ind w:left="0"/>
              <w:jc w:val="center"/>
            </w:pPr>
            <w:r w:rsidRPr="00E44298">
              <w:t>ОТР</w:t>
            </w:r>
          </w:p>
        </w:tc>
        <w:tc>
          <w:tcPr>
            <w:tcW w:w="1835" w:type="dxa"/>
            <w:vAlign w:val="center"/>
          </w:tcPr>
          <w:p w:rsidR="00A80F45" w:rsidRPr="00E44298" w:rsidRDefault="00A80F45" w:rsidP="00794673">
            <w:pPr>
              <w:pStyle w:val="a3"/>
              <w:ind w:left="0"/>
              <w:jc w:val="center"/>
            </w:pPr>
            <w:r w:rsidRPr="00E44298">
              <w:t>бюджет ЮМО</w:t>
            </w:r>
          </w:p>
        </w:tc>
        <w:tc>
          <w:tcPr>
            <w:tcW w:w="878" w:type="dxa"/>
            <w:vAlign w:val="center"/>
          </w:tcPr>
          <w:p w:rsidR="00A80F45" w:rsidRPr="00E44298" w:rsidRDefault="00A80F45"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860" w:type="dxa"/>
            <w:vAlign w:val="center"/>
          </w:tcPr>
          <w:p w:rsidR="00A80F45" w:rsidRPr="00E44298" w:rsidRDefault="009E274B" w:rsidP="00794673">
            <w:pPr>
              <w:pStyle w:val="a3"/>
              <w:ind w:left="0"/>
              <w:jc w:val="center"/>
            </w:pPr>
            <w:r>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D50492">
        <w:tc>
          <w:tcPr>
            <w:tcW w:w="1239" w:type="dxa"/>
            <w:vMerge/>
            <w:vAlign w:val="center"/>
          </w:tcPr>
          <w:p w:rsidR="00A80F45" w:rsidRPr="00E44298" w:rsidRDefault="00A80F45" w:rsidP="00794673">
            <w:pPr>
              <w:pStyle w:val="a3"/>
              <w:ind w:left="0"/>
              <w:jc w:val="center"/>
            </w:pPr>
          </w:p>
        </w:tc>
        <w:tc>
          <w:tcPr>
            <w:tcW w:w="1636" w:type="dxa"/>
            <w:vMerge/>
            <w:vAlign w:val="center"/>
          </w:tcPr>
          <w:p w:rsidR="00A80F45" w:rsidRPr="00E44298" w:rsidRDefault="00A80F45" w:rsidP="00794673">
            <w:pPr>
              <w:pStyle w:val="a3"/>
              <w:ind w:left="0"/>
              <w:jc w:val="center"/>
            </w:pPr>
          </w:p>
        </w:tc>
        <w:tc>
          <w:tcPr>
            <w:tcW w:w="902" w:type="dxa"/>
            <w:vMerge/>
            <w:vAlign w:val="center"/>
          </w:tcPr>
          <w:p w:rsidR="00A80F45" w:rsidRPr="00E44298" w:rsidRDefault="00A80F45" w:rsidP="00794673">
            <w:pPr>
              <w:pStyle w:val="a3"/>
              <w:ind w:left="0"/>
              <w:jc w:val="center"/>
            </w:pPr>
          </w:p>
        </w:tc>
        <w:tc>
          <w:tcPr>
            <w:tcW w:w="671"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1313" w:type="dxa"/>
            <w:vMerge/>
            <w:vAlign w:val="center"/>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ПК</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D50492">
        <w:tc>
          <w:tcPr>
            <w:tcW w:w="1239" w:type="dxa"/>
            <w:vMerge/>
            <w:vAlign w:val="center"/>
          </w:tcPr>
          <w:p w:rsidR="00A80F45" w:rsidRPr="00E44298" w:rsidRDefault="00A80F45" w:rsidP="00794673">
            <w:pPr>
              <w:pStyle w:val="a3"/>
              <w:ind w:left="0"/>
              <w:jc w:val="center"/>
            </w:pPr>
          </w:p>
        </w:tc>
        <w:tc>
          <w:tcPr>
            <w:tcW w:w="1636" w:type="dxa"/>
            <w:vMerge/>
            <w:vAlign w:val="center"/>
          </w:tcPr>
          <w:p w:rsidR="00A80F45" w:rsidRPr="00E44298" w:rsidRDefault="00A80F45" w:rsidP="00794673">
            <w:pPr>
              <w:pStyle w:val="a3"/>
              <w:ind w:left="0"/>
              <w:jc w:val="center"/>
            </w:pPr>
          </w:p>
        </w:tc>
        <w:tc>
          <w:tcPr>
            <w:tcW w:w="902" w:type="dxa"/>
            <w:vMerge/>
            <w:vAlign w:val="center"/>
          </w:tcPr>
          <w:p w:rsidR="00A80F45" w:rsidRPr="00E44298" w:rsidRDefault="00A80F45" w:rsidP="00794673">
            <w:pPr>
              <w:pStyle w:val="a3"/>
              <w:ind w:left="0"/>
              <w:jc w:val="center"/>
            </w:pPr>
          </w:p>
        </w:tc>
        <w:tc>
          <w:tcPr>
            <w:tcW w:w="671"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1313" w:type="dxa"/>
            <w:vMerge/>
            <w:vAlign w:val="center"/>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РФ</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D50492">
        <w:tc>
          <w:tcPr>
            <w:tcW w:w="1239" w:type="dxa"/>
            <w:vMerge/>
            <w:vAlign w:val="center"/>
          </w:tcPr>
          <w:p w:rsidR="00A80F45" w:rsidRPr="00E44298" w:rsidRDefault="00A80F45" w:rsidP="00794673">
            <w:pPr>
              <w:pStyle w:val="a3"/>
              <w:ind w:left="0"/>
              <w:jc w:val="center"/>
            </w:pPr>
          </w:p>
        </w:tc>
        <w:tc>
          <w:tcPr>
            <w:tcW w:w="1636" w:type="dxa"/>
            <w:vMerge/>
            <w:vAlign w:val="center"/>
          </w:tcPr>
          <w:p w:rsidR="00A80F45" w:rsidRPr="00E44298" w:rsidRDefault="00A80F45" w:rsidP="00794673">
            <w:pPr>
              <w:pStyle w:val="a3"/>
              <w:ind w:left="0"/>
              <w:jc w:val="center"/>
            </w:pPr>
          </w:p>
        </w:tc>
        <w:tc>
          <w:tcPr>
            <w:tcW w:w="902" w:type="dxa"/>
            <w:vMerge/>
            <w:vAlign w:val="center"/>
          </w:tcPr>
          <w:p w:rsidR="00A80F45" w:rsidRPr="00E44298" w:rsidRDefault="00A80F45" w:rsidP="00794673">
            <w:pPr>
              <w:pStyle w:val="a3"/>
              <w:ind w:left="0"/>
              <w:jc w:val="center"/>
            </w:pPr>
          </w:p>
        </w:tc>
        <w:tc>
          <w:tcPr>
            <w:tcW w:w="671"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1313" w:type="dxa"/>
            <w:vMerge/>
            <w:vAlign w:val="center"/>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внебюджетные источники</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D50492">
        <w:tc>
          <w:tcPr>
            <w:tcW w:w="8441" w:type="dxa"/>
            <w:gridSpan w:val="9"/>
            <w:vMerge w:val="restart"/>
          </w:tcPr>
          <w:p w:rsidR="00A80F45" w:rsidRPr="00E44298" w:rsidRDefault="00A80F45" w:rsidP="00794673">
            <w:pPr>
              <w:pStyle w:val="a3"/>
              <w:ind w:left="0"/>
              <w:jc w:val="center"/>
            </w:pPr>
            <w:r>
              <w:t>Итого по мероприятию 1.3.2.1.4</w:t>
            </w:r>
            <w:r w:rsidRPr="00E44298">
              <w:t>., в том числе по источникам финансирования</w:t>
            </w:r>
          </w:p>
        </w:tc>
        <w:tc>
          <w:tcPr>
            <w:tcW w:w="1835" w:type="dxa"/>
            <w:vAlign w:val="center"/>
          </w:tcPr>
          <w:p w:rsidR="00A80F45" w:rsidRPr="00E44298" w:rsidRDefault="00A80F45" w:rsidP="00794673">
            <w:pPr>
              <w:pStyle w:val="a3"/>
              <w:ind w:left="0"/>
              <w:jc w:val="center"/>
            </w:pPr>
            <w:r w:rsidRPr="00E44298">
              <w:t>бюджет ЮМО</w:t>
            </w:r>
          </w:p>
        </w:tc>
        <w:tc>
          <w:tcPr>
            <w:tcW w:w="878" w:type="dxa"/>
            <w:vAlign w:val="center"/>
          </w:tcPr>
          <w:p w:rsidR="00A80F45" w:rsidRPr="00E44298" w:rsidRDefault="00A80F45"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860" w:type="dxa"/>
            <w:vAlign w:val="center"/>
          </w:tcPr>
          <w:p w:rsidR="00A80F45" w:rsidRPr="00E44298" w:rsidRDefault="009E274B" w:rsidP="00794673">
            <w:pPr>
              <w:pStyle w:val="a3"/>
              <w:ind w:left="0"/>
              <w:jc w:val="center"/>
            </w:pPr>
            <w:r>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D50492">
        <w:tc>
          <w:tcPr>
            <w:tcW w:w="8441" w:type="dxa"/>
            <w:gridSpan w:val="9"/>
            <w:vMerge/>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ПК</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D50492">
        <w:tc>
          <w:tcPr>
            <w:tcW w:w="8441" w:type="dxa"/>
            <w:gridSpan w:val="9"/>
            <w:vMerge/>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РФ</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D50492">
        <w:tc>
          <w:tcPr>
            <w:tcW w:w="8441" w:type="dxa"/>
            <w:gridSpan w:val="9"/>
            <w:vMerge/>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внебюджетные источники</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D50492">
        <w:tc>
          <w:tcPr>
            <w:tcW w:w="10276" w:type="dxa"/>
            <w:gridSpan w:val="10"/>
          </w:tcPr>
          <w:p w:rsidR="00A80F45" w:rsidRPr="00E44298" w:rsidRDefault="00A80F45" w:rsidP="00794673">
            <w:pPr>
              <w:pStyle w:val="a3"/>
              <w:ind w:left="0"/>
              <w:jc w:val="right"/>
            </w:pPr>
            <w:r w:rsidRPr="00E44298">
              <w:t>итого</w:t>
            </w:r>
          </w:p>
        </w:tc>
        <w:tc>
          <w:tcPr>
            <w:tcW w:w="878" w:type="dxa"/>
            <w:vAlign w:val="center"/>
          </w:tcPr>
          <w:p w:rsidR="00A80F45" w:rsidRPr="00E44298" w:rsidRDefault="00A80F45"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860" w:type="dxa"/>
            <w:vAlign w:val="center"/>
          </w:tcPr>
          <w:p w:rsidR="00A80F45" w:rsidRPr="00E44298" w:rsidRDefault="009E274B" w:rsidP="00794673">
            <w:pPr>
              <w:pStyle w:val="a3"/>
              <w:ind w:left="0"/>
              <w:jc w:val="center"/>
            </w:pPr>
            <w:r>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9E274B" w:rsidRPr="00E44298" w:rsidTr="00B22FD4">
        <w:tc>
          <w:tcPr>
            <w:tcW w:w="8441" w:type="dxa"/>
            <w:gridSpan w:val="9"/>
            <w:vMerge w:val="restart"/>
          </w:tcPr>
          <w:p w:rsidR="009E274B" w:rsidRPr="00E44298" w:rsidRDefault="009E274B" w:rsidP="00794673">
            <w:pPr>
              <w:pStyle w:val="a3"/>
              <w:ind w:left="0"/>
              <w:jc w:val="center"/>
            </w:pPr>
            <w:r w:rsidRPr="00E44298">
              <w:t>Итог</w:t>
            </w:r>
            <w:r>
              <w:t>о по основному мероприятию 1.3.2</w:t>
            </w:r>
            <w:r w:rsidRPr="00E44298">
              <w:t>.1., в том числе по источникам финансирования</w:t>
            </w:r>
          </w:p>
        </w:tc>
        <w:tc>
          <w:tcPr>
            <w:tcW w:w="1835" w:type="dxa"/>
            <w:vAlign w:val="center"/>
          </w:tcPr>
          <w:p w:rsidR="009E274B" w:rsidRPr="00E44298" w:rsidRDefault="009E274B" w:rsidP="00794673">
            <w:pPr>
              <w:pStyle w:val="a3"/>
              <w:ind w:left="0"/>
              <w:jc w:val="center"/>
            </w:pPr>
            <w:r w:rsidRPr="00E44298">
              <w:t>бюджет ЮМО</w:t>
            </w:r>
          </w:p>
        </w:tc>
        <w:tc>
          <w:tcPr>
            <w:tcW w:w="878" w:type="dxa"/>
            <w:vAlign w:val="center"/>
          </w:tcPr>
          <w:p w:rsidR="009E274B" w:rsidRPr="00E44298" w:rsidRDefault="009E274B"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454,5</w:t>
            </w:r>
          </w:p>
        </w:tc>
        <w:tc>
          <w:tcPr>
            <w:tcW w:w="860" w:type="dxa"/>
            <w:vAlign w:val="center"/>
          </w:tcPr>
          <w:p w:rsidR="009E274B" w:rsidRPr="009E274B" w:rsidRDefault="009E274B" w:rsidP="00794673">
            <w:pPr>
              <w:jc w:val="center"/>
              <w:rPr>
                <w:rFonts w:ascii="Times New Roman" w:hAnsi="Times New Roman" w:cs="Times New Roman"/>
                <w:color w:val="000000"/>
              </w:rPr>
            </w:pPr>
            <w:r w:rsidRPr="009E274B">
              <w:rPr>
                <w:rFonts w:ascii="Times New Roman" w:hAnsi="Times New Roman" w:cs="Times New Roman"/>
                <w:color w:val="000000"/>
              </w:rPr>
              <w:t>534,82</w:t>
            </w:r>
          </w:p>
        </w:tc>
        <w:tc>
          <w:tcPr>
            <w:tcW w:w="841" w:type="dxa"/>
            <w:vAlign w:val="center"/>
          </w:tcPr>
          <w:p w:rsidR="009E274B" w:rsidRPr="00011243" w:rsidRDefault="009E274B"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454,50</w:t>
            </w:r>
          </w:p>
        </w:tc>
        <w:tc>
          <w:tcPr>
            <w:tcW w:w="850" w:type="dxa"/>
            <w:vAlign w:val="center"/>
          </w:tcPr>
          <w:p w:rsidR="009E274B" w:rsidRPr="00011243" w:rsidRDefault="009E274B"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454,50</w:t>
            </w:r>
          </w:p>
        </w:tc>
        <w:tc>
          <w:tcPr>
            <w:tcW w:w="786" w:type="dxa"/>
            <w:vAlign w:val="center"/>
          </w:tcPr>
          <w:p w:rsidR="009E274B" w:rsidRPr="00E44298" w:rsidRDefault="009E274B" w:rsidP="00794673">
            <w:pPr>
              <w:pStyle w:val="a3"/>
              <w:ind w:left="0"/>
              <w:jc w:val="center"/>
            </w:pPr>
            <w:r w:rsidRPr="00E44298">
              <w:t>0,00</w:t>
            </w:r>
          </w:p>
        </w:tc>
      </w:tr>
      <w:tr w:rsidR="009E274B" w:rsidRPr="00E44298" w:rsidTr="00B22FD4">
        <w:tc>
          <w:tcPr>
            <w:tcW w:w="8441" w:type="dxa"/>
            <w:gridSpan w:val="9"/>
            <w:vMerge/>
          </w:tcPr>
          <w:p w:rsidR="009E274B" w:rsidRPr="00E44298" w:rsidRDefault="009E274B" w:rsidP="00794673">
            <w:pPr>
              <w:pStyle w:val="a3"/>
              <w:ind w:left="0"/>
              <w:jc w:val="center"/>
            </w:pPr>
          </w:p>
        </w:tc>
        <w:tc>
          <w:tcPr>
            <w:tcW w:w="1835" w:type="dxa"/>
            <w:vAlign w:val="center"/>
          </w:tcPr>
          <w:p w:rsidR="009E274B" w:rsidRPr="00E44298" w:rsidRDefault="009E274B" w:rsidP="00794673">
            <w:pPr>
              <w:pStyle w:val="a3"/>
              <w:ind w:left="0"/>
              <w:jc w:val="center"/>
            </w:pPr>
            <w:r w:rsidRPr="00E44298">
              <w:t>бюджет ПК</w:t>
            </w:r>
          </w:p>
        </w:tc>
        <w:tc>
          <w:tcPr>
            <w:tcW w:w="878" w:type="dxa"/>
            <w:vAlign w:val="center"/>
          </w:tcPr>
          <w:p w:rsidR="009E274B" w:rsidRPr="00E44298" w:rsidRDefault="009E274B" w:rsidP="00794673">
            <w:pPr>
              <w:pStyle w:val="a3"/>
              <w:ind w:left="0"/>
              <w:jc w:val="center"/>
            </w:pPr>
            <w:r>
              <w:t>1 197,0</w:t>
            </w:r>
          </w:p>
        </w:tc>
        <w:tc>
          <w:tcPr>
            <w:tcW w:w="860" w:type="dxa"/>
            <w:vAlign w:val="center"/>
          </w:tcPr>
          <w:p w:rsidR="009E274B" w:rsidRPr="009E274B" w:rsidRDefault="009E274B" w:rsidP="00794673">
            <w:pPr>
              <w:jc w:val="center"/>
              <w:rPr>
                <w:rFonts w:ascii="Times New Roman" w:hAnsi="Times New Roman" w:cs="Times New Roman"/>
                <w:color w:val="000000"/>
              </w:rPr>
            </w:pPr>
            <w:r w:rsidRPr="009E274B">
              <w:rPr>
                <w:rFonts w:ascii="Times New Roman" w:hAnsi="Times New Roman" w:cs="Times New Roman"/>
                <w:color w:val="000000"/>
              </w:rPr>
              <w:t>1 196,99</w:t>
            </w:r>
          </w:p>
        </w:tc>
        <w:tc>
          <w:tcPr>
            <w:tcW w:w="841" w:type="dxa"/>
            <w:vAlign w:val="center"/>
          </w:tcPr>
          <w:p w:rsidR="009E274B" w:rsidRPr="00E44298" w:rsidRDefault="009E274B" w:rsidP="00794673">
            <w:pPr>
              <w:pStyle w:val="a3"/>
              <w:ind w:left="0"/>
              <w:jc w:val="center"/>
            </w:pPr>
            <w:r w:rsidRPr="00E44298">
              <w:t>0,00</w:t>
            </w:r>
          </w:p>
        </w:tc>
        <w:tc>
          <w:tcPr>
            <w:tcW w:w="850" w:type="dxa"/>
            <w:vAlign w:val="center"/>
          </w:tcPr>
          <w:p w:rsidR="009E274B" w:rsidRPr="00E44298" w:rsidRDefault="009E274B" w:rsidP="00794673">
            <w:pPr>
              <w:pStyle w:val="a3"/>
              <w:ind w:left="0"/>
              <w:jc w:val="center"/>
            </w:pPr>
            <w:r w:rsidRPr="00E44298">
              <w:t>0,00</w:t>
            </w:r>
          </w:p>
        </w:tc>
        <w:tc>
          <w:tcPr>
            <w:tcW w:w="786" w:type="dxa"/>
            <w:vAlign w:val="center"/>
          </w:tcPr>
          <w:p w:rsidR="009E274B" w:rsidRPr="00E44298" w:rsidRDefault="009E274B" w:rsidP="00794673">
            <w:pPr>
              <w:pStyle w:val="a3"/>
              <w:ind w:left="0"/>
              <w:jc w:val="center"/>
            </w:pPr>
            <w:r w:rsidRPr="00E44298">
              <w:t>0,00</w:t>
            </w:r>
          </w:p>
        </w:tc>
      </w:tr>
      <w:tr w:rsidR="00A80F45" w:rsidRPr="00E44298" w:rsidTr="00B22FD4">
        <w:tc>
          <w:tcPr>
            <w:tcW w:w="8441" w:type="dxa"/>
            <w:gridSpan w:val="9"/>
            <w:vMerge/>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РФ</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8441" w:type="dxa"/>
            <w:gridSpan w:val="9"/>
            <w:vMerge/>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внебюджетные источники</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8441" w:type="dxa"/>
            <w:gridSpan w:val="9"/>
            <w:vMerge w:val="restart"/>
          </w:tcPr>
          <w:p w:rsidR="00A80F45" w:rsidRPr="00E44298" w:rsidRDefault="00A80F45" w:rsidP="00794673">
            <w:pPr>
              <w:pStyle w:val="a3"/>
              <w:ind w:left="0"/>
              <w:jc w:val="center"/>
            </w:pPr>
            <w:r>
              <w:t>Итого по задаче 1.3.2</w:t>
            </w:r>
            <w:r w:rsidRPr="00E44298">
              <w:t>., в том числе по источникам финансирования</w:t>
            </w:r>
          </w:p>
        </w:tc>
        <w:tc>
          <w:tcPr>
            <w:tcW w:w="1835" w:type="dxa"/>
            <w:vAlign w:val="center"/>
          </w:tcPr>
          <w:p w:rsidR="00A80F45" w:rsidRPr="00E44298" w:rsidRDefault="00A80F45" w:rsidP="00794673">
            <w:pPr>
              <w:pStyle w:val="a3"/>
              <w:ind w:left="0"/>
              <w:jc w:val="center"/>
            </w:pPr>
          </w:p>
        </w:tc>
        <w:tc>
          <w:tcPr>
            <w:tcW w:w="878" w:type="dxa"/>
          </w:tcPr>
          <w:p w:rsidR="00A80F45" w:rsidRDefault="00A80F45" w:rsidP="00794673">
            <w:r w:rsidRPr="00567947">
              <w:rPr>
                <w:rFonts w:ascii="Times New Roman" w:hAnsi="Times New Roman" w:cs="Times New Roman"/>
                <w:sz w:val="24"/>
                <w:szCs w:val="24"/>
              </w:rPr>
              <w:t>1651,5</w:t>
            </w:r>
          </w:p>
        </w:tc>
        <w:tc>
          <w:tcPr>
            <w:tcW w:w="860" w:type="dxa"/>
            <w:vAlign w:val="center"/>
          </w:tcPr>
          <w:p w:rsidR="00A80F45" w:rsidRPr="009E274B" w:rsidRDefault="009E274B" w:rsidP="00794673">
            <w:pPr>
              <w:jc w:val="center"/>
              <w:rPr>
                <w:rFonts w:ascii="Times New Roman" w:hAnsi="Times New Roman" w:cs="Times New Roman"/>
                <w:color w:val="000000"/>
              </w:rPr>
            </w:pPr>
            <w:r w:rsidRPr="009E274B">
              <w:rPr>
                <w:rFonts w:ascii="Times New Roman" w:hAnsi="Times New Roman" w:cs="Times New Roman"/>
                <w:color w:val="000000"/>
              </w:rPr>
              <w:t>1 731,81</w:t>
            </w:r>
          </w:p>
        </w:tc>
        <w:tc>
          <w:tcPr>
            <w:tcW w:w="841"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454,50</w:t>
            </w:r>
          </w:p>
        </w:tc>
        <w:tc>
          <w:tcPr>
            <w:tcW w:w="850" w:type="dxa"/>
            <w:vAlign w:val="center"/>
          </w:tcPr>
          <w:p w:rsidR="00A80F45" w:rsidRPr="00011243" w:rsidRDefault="00A80F45"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454,50</w:t>
            </w:r>
          </w:p>
        </w:tc>
        <w:tc>
          <w:tcPr>
            <w:tcW w:w="786" w:type="dxa"/>
            <w:vAlign w:val="center"/>
          </w:tcPr>
          <w:p w:rsidR="00A80F45" w:rsidRPr="00E44298" w:rsidRDefault="00A80F45" w:rsidP="00794673">
            <w:pPr>
              <w:pStyle w:val="a3"/>
              <w:ind w:left="0"/>
              <w:jc w:val="center"/>
            </w:pPr>
            <w:r w:rsidRPr="00E44298">
              <w:t>0,00</w:t>
            </w:r>
          </w:p>
        </w:tc>
      </w:tr>
      <w:tr w:rsidR="009E274B" w:rsidRPr="00E44298" w:rsidTr="00754108">
        <w:tc>
          <w:tcPr>
            <w:tcW w:w="8441" w:type="dxa"/>
            <w:gridSpan w:val="9"/>
            <w:vMerge/>
          </w:tcPr>
          <w:p w:rsidR="009E274B" w:rsidRPr="00E44298" w:rsidRDefault="009E274B" w:rsidP="00794673">
            <w:pPr>
              <w:pStyle w:val="a3"/>
              <w:ind w:left="0"/>
              <w:jc w:val="center"/>
            </w:pPr>
          </w:p>
        </w:tc>
        <w:tc>
          <w:tcPr>
            <w:tcW w:w="1835" w:type="dxa"/>
            <w:vAlign w:val="center"/>
          </w:tcPr>
          <w:p w:rsidR="009E274B" w:rsidRPr="00E44298" w:rsidRDefault="009E274B" w:rsidP="00794673">
            <w:pPr>
              <w:pStyle w:val="a3"/>
              <w:ind w:left="0"/>
              <w:jc w:val="center"/>
            </w:pPr>
            <w:r w:rsidRPr="00E44298">
              <w:t>бюджет ЮМО</w:t>
            </w:r>
          </w:p>
        </w:tc>
        <w:tc>
          <w:tcPr>
            <w:tcW w:w="878" w:type="dxa"/>
            <w:vAlign w:val="center"/>
          </w:tcPr>
          <w:p w:rsidR="009E274B" w:rsidRPr="00E44298" w:rsidRDefault="009E274B"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454,5</w:t>
            </w:r>
          </w:p>
        </w:tc>
        <w:tc>
          <w:tcPr>
            <w:tcW w:w="860" w:type="dxa"/>
            <w:vAlign w:val="center"/>
          </w:tcPr>
          <w:p w:rsidR="009E274B" w:rsidRPr="009E274B" w:rsidRDefault="009E274B" w:rsidP="00794673">
            <w:pPr>
              <w:jc w:val="center"/>
              <w:rPr>
                <w:rFonts w:ascii="Times New Roman" w:hAnsi="Times New Roman" w:cs="Times New Roman"/>
                <w:color w:val="000000"/>
              </w:rPr>
            </w:pPr>
            <w:r w:rsidRPr="009E274B">
              <w:rPr>
                <w:rFonts w:ascii="Times New Roman" w:hAnsi="Times New Roman" w:cs="Times New Roman"/>
                <w:color w:val="000000"/>
              </w:rPr>
              <w:t>534,82</w:t>
            </w:r>
          </w:p>
        </w:tc>
        <w:tc>
          <w:tcPr>
            <w:tcW w:w="841" w:type="dxa"/>
            <w:vAlign w:val="center"/>
          </w:tcPr>
          <w:p w:rsidR="009E274B" w:rsidRPr="00011243" w:rsidRDefault="009E274B"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454,50</w:t>
            </w:r>
          </w:p>
        </w:tc>
        <w:tc>
          <w:tcPr>
            <w:tcW w:w="850" w:type="dxa"/>
            <w:vAlign w:val="center"/>
          </w:tcPr>
          <w:p w:rsidR="009E274B" w:rsidRPr="00011243" w:rsidRDefault="009E274B"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454,50</w:t>
            </w:r>
          </w:p>
        </w:tc>
        <w:tc>
          <w:tcPr>
            <w:tcW w:w="786" w:type="dxa"/>
            <w:vAlign w:val="center"/>
          </w:tcPr>
          <w:p w:rsidR="009E274B" w:rsidRPr="00E44298" w:rsidRDefault="009E274B" w:rsidP="00794673">
            <w:pPr>
              <w:pStyle w:val="a3"/>
              <w:ind w:left="0"/>
              <w:jc w:val="center"/>
            </w:pPr>
            <w:r w:rsidRPr="00E44298">
              <w:t>0,00</w:t>
            </w:r>
          </w:p>
        </w:tc>
      </w:tr>
      <w:tr w:rsidR="009E274B" w:rsidRPr="00E44298" w:rsidTr="00B22FD4">
        <w:tc>
          <w:tcPr>
            <w:tcW w:w="8441" w:type="dxa"/>
            <w:gridSpan w:val="9"/>
            <w:vMerge/>
          </w:tcPr>
          <w:p w:rsidR="009E274B" w:rsidRPr="00E44298" w:rsidRDefault="009E274B" w:rsidP="00794673">
            <w:pPr>
              <w:pStyle w:val="a3"/>
              <w:ind w:left="0"/>
              <w:jc w:val="center"/>
            </w:pPr>
          </w:p>
        </w:tc>
        <w:tc>
          <w:tcPr>
            <w:tcW w:w="1835" w:type="dxa"/>
            <w:vAlign w:val="center"/>
          </w:tcPr>
          <w:p w:rsidR="009E274B" w:rsidRPr="00E44298" w:rsidRDefault="009E274B" w:rsidP="00794673">
            <w:pPr>
              <w:pStyle w:val="a3"/>
              <w:ind w:left="0"/>
              <w:jc w:val="center"/>
            </w:pPr>
            <w:r w:rsidRPr="00E44298">
              <w:t>бюджет ПК</w:t>
            </w:r>
          </w:p>
        </w:tc>
        <w:tc>
          <w:tcPr>
            <w:tcW w:w="878" w:type="dxa"/>
            <w:vAlign w:val="center"/>
          </w:tcPr>
          <w:p w:rsidR="009E274B" w:rsidRPr="00E44298" w:rsidRDefault="009E274B" w:rsidP="00794673">
            <w:pPr>
              <w:pStyle w:val="a3"/>
              <w:ind w:left="0"/>
              <w:jc w:val="center"/>
            </w:pPr>
            <w:r>
              <w:t>1 197,0</w:t>
            </w:r>
          </w:p>
        </w:tc>
        <w:tc>
          <w:tcPr>
            <w:tcW w:w="860" w:type="dxa"/>
            <w:vAlign w:val="center"/>
          </w:tcPr>
          <w:p w:rsidR="009E274B" w:rsidRPr="009E274B" w:rsidRDefault="009E274B" w:rsidP="00794673">
            <w:pPr>
              <w:jc w:val="center"/>
              <w:rPr>
                <w:rFonts w:ascii="Times New Roman" w:hAnsi="Times New Roman" w:cs="Times New Roman"/>
                <w:color w:val="000000"/>
              </w:rPr>
            </w:pPr>
            <w:r w:rsidRPr="009E274B">
              <w:rPr>
                <w:rFonts w:ascii="Times New Roman" w:hAnsi="Times New Roman" w:cs="Times New Roman"/>
                <w:color w:val="000000"/>
              </w:rPr>
              <w:t>1 196,99</w:t>
            </w:r>
          </w:p>
        </w:tc>
        <w:tc>
          <w:tcPr>
            <w:tcW w:w="841" w:type="dxa"/>
            <w:vAlign w:val="center"/>
          </w:tcPr>
          <w:p w:rsidR="009E274B" w:rsidRPr="00E44298" w:rsidRDefault="009E274B" w:rsidP="00794673">
            <w:pPr>
              <w:pStyle w:val="a3"/>
              <w:ind w:left="0"/>
              <w:jc w:val="center"/>
            </w:pPr>
            <w:r w:rsidRPr="00E44298">
              <w:t>0,00</w:t>
            </w:r>
          </w:p>
        </w:tc>
        <w:tc>
          <w:tcPr>
            <w:tcW w:w="850" w:type="dxa"/>
            <w:vAlign w:val="center"/>
          </w:tcPr>
          <w:p w:rsidR="009E274B" w:rsidRPr="00E44298" w:rsidRDefault="009E274B" w:rsidP="00794673">
            <w:pPr>
              <w:pStyle w:val="a3"/>
              <w:ind w:left="0"/>
              <w:jc w:val="center"/>
            </w:pPr>
            <w:r w:rsidRPr="00E44298">
              <w:t>0,00</w:t>
            </w:r>
          </w:p>
        </w:tc>
        <w:tc>
          <w:tcPr>
            <w:tcW w:w="786" w:type="dxa"/>
            <w:vAlign w:val="center"/>
          </w:tcPr>
          <w:p w:rsidR="009E274B" w:rsidRPr="00E44298" w:rsidRDefault="009E274B" w:rsidP="00794673">
            <w:pPr>
              <w:pStyle w:val="a3"/>
              <w:ind w:left="0"/>
              <w:jc w:val="center"/>
            </w:pPr>
            <w:r w:rsidRPr="00E44298">
              <w:t>0,00</w:t>
            </w:r>
          </w:p>
        </w:tc>
      </w:tr>
      <w:tr w:rsidR="00A80F45" w:rsidRPr="00E44298" w:rsidTr="00B22FD4">
        <w:tc>
          <w:tcPr>
            <w:tcW w:w="8441" w:type="dxa"/>
            <w:gridSpan w:val="9"/>
            <w:vMerge/>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РФ</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8441" w:type="dxa"/>
            <w:gridSpan w:val="9"/>
            <w:vMerge/>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внебюджетные источники</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1239" w:type="dxa"/>
            <w:vAlign w:val="center"/>
          </w:tcPr>
          <w:p w:rsidR="00A80F45" w:rsidRPr="00E44298" w:rsidRDefault="00A80F45" w:rsidP="00794673">
            <w:pPr>
              <w:pStyle w:val="a3"/>
              <w:ind w:left="0"/>
              <w:jc w:val="center"/>
            </w:pPr>
            <w:r>
              <w:t>1.3.3</w:t>
            </w:r>
            <w:r w:rsidRPr="00E44298">
              <w:t>.</w:t>
            </w:r>
          </w:p>
        </w:tc>
        <w:tc>
          <w:tcPr>
            <w:tcW w:w="13252" w:type="dxa"/>
            <w:gridSpan w:val="14"/>
          </w:tcPr>
          <w:p w:rsidR="00A80F45" w:rsidRPr="00E44298" w:rsidRDefault="00A80F45" w:rsidP="00794673">
            <w:pPr>
              <w:widowControl w:val="0"/>
              <w:shd w:val="clear" w:color="auto" w:fill="FFFFFF"/>
              <w:autoSpaceDE w:val="0"/>
              <w:autoSpaceDN w:val="0"/>
              <w:adjustRightInd w:val="0"/>
              <w:jc w:val="both"/>
              <w:rPr>
                <w:rFonts w:ascii="Times New Roman" w:hAnsi="Times New Roman" w:cs="Times New Roman"/>
                <w:sz w:val="24"/>
                <w:szCs w:val="24"/>
              </w:rPr>
            </w:pPr>
            <w:r w:rsidRPr="00E44298">
              <w:rPr>
                <w:rFonts w:ascii="Times New Roman" w:hAnsi="Times New Roman" w:cs="Times New Roman"/>
              </w:rPr>
              <w:t>Задача. Развитие систем теплоснабжения</w:t>
            </w:r>
            <w:r w:rsidRPr="00E44298">
              <w:rPr>
                <w:rFonts w:ascii="Times New Roman" w:hAnsi="Times New Roman" w:cs="Times New Roman"/>
                <w:sz w:val="24"/>
                <w:szCs w:val="24"/>
              </w:rPr>
              <w:t>.</w:t>
            </w:r>
          </w:p>
        </w:tc>
      </w:tr>
      <w:tr w:rsidR="00A80F45" w:rsidRPr="00E44298" w:rsidTr="00B22FD4">
        <w:tc>
          <w:tcPr>
            <w:tcW w:w="1239" w:type="dxa"/>
            <w:vAlign w:val="center"/>
          </w:tcPr>
          <w:p w:rsidR="00A80F45" w:rsidRPr="00E44298" w:rsidRDefault="00A80F45" w:rsidP="00794673">
            <w:pPr>
              <w:pStyle w:val="a3"/>
              <w:ind w:left="0"/>
              <w:jc w:val="center"/>
            </w:pPr>
            <w:r>
              <w:t>1.3.3</w:t>
            </w:r>
            <w:r w:rsidRPr="00E44298">
              <w:t>.1.</w:t>
            </w:r>
          </w:p>
        </w:tc>
        <w:tc>
          <w:tcPr>
            <w:tcW w:w="13252" w:type="dxa"/>
            <w:gridSpan w:val="14"/>
            <w:vAlign w:val="center"/>
          </w:tcPr>
          <w:p w:rsidR="00A80F45" w:rsidRPr="00E44298" w:rsidRDefault="00A80F45" w:rsidP="00794673">
            <w:pPr>
              <w:rPr>
                <w:rFonts w:ascii="Times New Roman" w:hAnsi="Times New Roman" w:cs="Times New Roman"/>
              </w:rPr>
            </w:pPr>
            <w:r w:rsidRPr="00E44298">
              <w:rPr>
                <w:rFonts w:ascii="Times New Roman" w:hAnsi="Times New Roman" w:cs="Times New Roman"/>
                <w:u w:val="single"/>
              </w:rPr>
              <w:t>Основное мероприятие</w:t>
            </w:r>
            <w:r w:rsidRPr="00E44298">
              <w:rPr>
                <w:rFonts w:ascii="Times New Roman" w:hAnsi="Times New Roman" w:cs="Times New Roman"/>
              </w:rPr>
              <w:t>. Обеспечение технического развития систем теплоснабжения Юсьвинского муниципального округа Пермского края</w:t>
            </w:r>
          </w:p>
        </w:tc>
      </w:tr>
      <w:tr w:rsidR="00A80F45" w:rsidRPr="00E44298" w:rsidTr="00B22FD4">
        <w:tc>
          <w:tcPr>
            <w:tcW w:w="1239" w:type="dxa"/>
            <w:vAlign w:val="center"/>
          </w:tcPr>
          <w:p w:rsidR="00A80F45" w:rsidRPr="00E44298" w:rsidRDefault="00A80F45" w:rsidP="00794673">
            <w:pPr>
              <w:pStyle w:val="a3"/>
              <w:ind w:left="0"/>
            </w:pPr>
            <w:r>
              <w:t>1.3.3.1.1</w:t>
            </w:r>
            <w:r w:rsidRPr="00E44298">
              <w:t>.</w:t>
            </w:r>
          </w:p>
        </w:tc>
        <w:tc>
          <w:tcPr>
            <w:tcW w:w="13252" w:type="dxa"/>
            <w:gridSpan w:val="14"/>
            <w:vAlign w:val="center"/>
          </w:tcPr>
          <w:p w:rsidR="00A80F45" w:rsidRPr="00E44298" w:rsidRDefault="00A80F45" w:rsidP="00794673">
            <w:pPr>
              <w:rPr>
                <w:rFonts w:ascii="Times New Roman" w:hAnsi="Times New Roman" w:cs="Times New Roman"/>
              </w:rPr>
            </w:pPr>
            <w:r w:rsidRPr="00E44298">
              <w:rPr>
                <w:rFonts w:ascii="Times New Roman" w:hAnsi="Times New Roman" w:cs="Times New Roman"/>
              </w:rPr>
              <w:t>Мероприятие. Разработка схем теплоснабжения населенных пунктов Юсьвинского муниципального округа Пермского края</w:t>
            </w:r>
          </w:p>
        </w:tc>
      </w:tr>
      <w:tr w:rsidR="00A80F45" w:rsidRPr="00E44298" w:rsidTr="00B22FD4">
        <w:tc>
          <w:tcPr>
            <w:tcW w:w="1239" w:type="dxa"/>
            <w:vMerge w:val="restart"/>
            <w:vAlign w:val="center"/>
          </w:tcPr>
          <w:p w:rsidR="00A80F45" w:rsidRPr="00E44298" w:rsidRDefault="00A80F45" w:rsidP="00794673">
            <w:pPr>
              <w:pStyle w:val="a3"/>
              <w:ind w:left="0"/>
              <w:jc w:val="center"/>
            </w:pPr>
            <w:r>
              <w:t>1.3.3.1.1</w:t>
            </w:r>
            <w:r w:rsidRPr="00E44298">
              <w:t>.1.</w:t>
            </w:r>
          </w:p>
        </w:tc>
        <w:tc>
          <w:tcPr>
            <w:tcW w:w="1636" w:type="dxa"/>
            <w:vMerge w:val="restart"/>
          </w:tcPr>
          <w:p w:rsidR="00A80F45" w:rsidRPr="00E44298" w:rsidRDefault="00A80F45" w:rsidP="00794673">
            <w:pPr>
              <w:shd w:val="clear" w:color="auto" w:fill="FFFFFF"/>
              <w:rPr>
                <w:rFonts w:ascii="Times New Roman" w:hAnsi="Times New Roman" w:cs="Times New Roman"/>
                <w:color w:val="000000"/>
              </w:rPr>
            </w:pPr>
            <w:r w:rsidRPr="00E44298">
              <w:rPr>
                <w:rFonts w:ascii="Times New Roman" w:hAnsi="Times New Roman" w:cs="Times New Roman"/>
              </w:rPr>
              <w:t xml:space="preserve">Количество разработанных схем </w:t>
            </w:r>
            <w:r>
              <w:rPr>
                <w:rFonts w:ascii="Times New Roman" w:hAnsi="Times New Roman" w:cs="Times New Roman"/>
              </w:rPr>
              <w:t>теплоснабжения</w:t>
            </w:r>
          </w:p>
        </w:tc>
        <w:tc>
          <w:tcPr>
            <w:tcW w:w="902" w:type="dxa"/>
            <w:vMerge w:val="restart"/>
            <w:vAlign w:val="center"/>
          </w:tcPr>
          <w:p w:rsidR="00A80F45" w:rsidRPr="00E44298" w:rsidRDefault="00A80F45" w:rsidP="00794673">
            <w:pPr>
              <w:shd w:val="clear" w:color="auto" w:fill="FFFFFF"/>
              <w:jc w:val="center"/>
              <w:rPr>
                <w:rFonts w:ascii="Times New Roman" w:hAnsi="Times New Roman" w:cs="Times New Roman"/>
                <w:color w:val="000000"/>
              </w:rPr>
            </w:pPr>
            <w:r w:rsidRPr="00E44298">
              <w:rPr>
                <w:rFonts w:ascii="Times New Roman" w:hAnsi="Times New Roman" w:cs="Times New Roman"/>
                <w:color w:val="000000"/>
              </w:rPr>
              <w:t>ед.</w:t>
            </w:r>
          </w:p>
        </w:tc>
        <w:tc>
          <w:tcPr>
            <w:tcW w:w="671" w:type="dxa"/>
            <w:vMerge w:val="restart"/>
            <w:vAlign w:val="center"/>
          </w:tcPr>
          <w:p w:rsidR="00A80F45" w:rsidRPr="00E44298" w:rsidRDefault="00A80F45" w:rsidP="00794673">
            <w:pPr>
              <w:shd w:val="clear" w:color="auto" w:fill="FFFFFF"/>
              <w:jc w:val="center"/>
              <w:rPr>
                <w:rFonts w:ascii="Times New Roman" w:hAnsi="Times New Roman" w:cs="Times New Roman"/>
              </w:rPr>
            </w:pPr>
            <w:r w:rsidRPr="00E44298">
              <w:rPr>
                <w:rFonts w:ascii="Times New Roman" w:hAnsi="Times New Roman" w:cs="Times New Roman"/>
              </w:rPr>
              <w:t>1</w:t>
            </w:r>
          </w:p>
        </w:tc>
        <w:tc>
          <w:tcPr>
            <w:tcW w:w="670" w:type="dxa"/>
            <w:vMerge w:val="restart"/>
            <w:vAlign w:val="center"/>
          </w:tcPr>
          <w:p w:rsidR="00A80F45" w:rsidRPr="00E44298" w:rsidRDefault="00A80F45"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A80F45" w:rsidRPr="00E44298" w:rsidRDefault="00A80F45"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A80F45" w:rsidRPr="00E44298" w:rsidRDefault="00A80F45"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A80F45" w:rsidRPr="00E44298" w:rsidRDefault="00A80F45"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A80F45" w:rsidRPr="00E44298" w:rsidRDefault="00A80F45" w:rsidP="00794673">
            <w:pPr>
              <w:pStyle w:val="a3"/>
              <w:ind w:left="0"/>
              <w:jc w:val="center"/>
            </w:pPr>
            <w:r w:rsidRPr="00E44298">
              <w:t>ОТР</w:t>
            </w:r>
          </w:p>
        </w:tc>
        <w:tc>
          <w:tcPr>
            <w:tcW w:w="1835" w:type="dxa"/>
            <w:vAlign w:val="center"/>
          </w:tcPr>
          <w:p w:rsidR="00A80F45" w:rsidRPr="00E44298" w:rsidRDefault="00A80F45" w:rsidP="00794673">
            <w:pPr>
              <w:pStyle w:val="a3"/>
              <w:ind w:left="0"/>
              <w:jc w:val="center"/>
            </w:pPr>
            <w:r w:rsidRPr="00E44298">
              <w:t>бюджет ЮМО</w:t>
            </w:r>
          </w:p>
        </w:tc>
        <w:tc>
          <w:tcPr>
            <w:tcW w:w="878" w:type="dxa"/>
            <w:vAlign w:val="center"/>
          </w:tcPr>
          <w:p w:rsidR="00A80F45" w:rsidRPr="00E44298" w:rsidRDefault="00A80F45"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115</w:t>
            </w:r>
            <w:r w:rsidRPr="00E44298">
              <w:rPr>
                <w:rFonts w:ascii="Times New Roman" w:hAnsi="Times New Roman" w:cs="Times New Roman"/>
                <w:sz w:val="24"/>
                <w:szCs w:val="24"/>
              </w:rPr>
              <w:t>,0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1239" w:type="dxa"/>
            <w:vMerge/>
            <w:vAlign w:val="center"/>
          </w:tcPr>
          <w:p w:rsidR="00A80F45" w:rsidRPr="00E44298" w:rsidRDefault="00A80F45" w:rsidP="00794673">
            <w:pPr>
              <w:pStyle w:val="a3"/>
              <w:ind w:left="0"/>
              <w:jc w:val="center"/>
            </w:pPr>
          </w:p>
        </w:tc>
        <w:tc>
          <w:tcPr>
            <w:tcW w:w="1636" w:type="dxa"/>
            <w:vMerge/>
            <w:vAlign w:val="center"/>
          </w:tcPr>
          <w:p w:rsidR="00A80F45" w:rsidRPr="00E44298" w:rsidRDefault="00A80F45" w:rsidP="00794673">
            <w:pPr>
              <w:pStyle w:val="a3"/>
              <w:ind w:left="0"/>
              <w:jc w:val="center"/>
            </w:pPr>
          </w:p>
        </w:tc>
        <w:tc>
          <w:tcPr>
            <w:tcW w:w="902" w:type="dxa"/>
            <w:vMerge/>
            <w:vAlign w:val="center"/>
          </w:tcPr>
          <w:p w:rsidR="00A80F45" w:rsidRPr="00E44298" w:rsidRDefault="00A80F45" w:rsidP="00794673">
            <w:pPr>
              <w:pStyle w:val="a3"/>
              <w:ind w:left="0"/>
              <w:jc w:val="center"/>
            </w:pPr>
          </w:p>
        </w:tc>
        <w:tc>
          <w:tcPr>
            <w:tcW w:w="671"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1313" w:type="dxa"/>
            <w:vMerge/>
            <w:vAlign w:val="center"/>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ПК</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1239" w:type="dxa"/>
            <w:vMerge/>
            <w:vAlign w:val="center"/>
          </w:tcPr>
          <w:p w:rsidR="00A80F45" w:rsidRPr="00E44298" w:rsidRDefault="00A80F45" w:rsidP="00794673">
            <w:pPr>
              <w:pStyle w:val="a3"/>
              <w:ind w:left="0"/>
              <w:jc w:val="center"/>
            </w:pPr>
          </w:p>
        </w:tc>
        <w:tc>
          <w:tcPr>
            <w:tcW w:w="1636" w:type="dxa"/>
            <w:vMerge/>
            <w:vAlign w:val="center"/>
          </w:tcPr>
          <w:p w:rsidR="00A80F45" w:rsidRPr="00E44298" w:rsidRDefault="00A80F45" w:rsidP="00794673">
            <w:pPr>
              <w:pStyle w:val="a3"/>
              <w:ind w:left="0"/>
              <w:jc w:val="center"/>
            </w:pPr>
          </w:p>
        </w:tc>
        <w:tc>
          <w:tcPr>
            <w:tcW w:w="902" w:type="dxa"/>
            <w:vMerge/>
            <w:vAlign w:val="center"/>
          </w:tcPr>
          <w:p w:rsidR="00A80F45" w:rsidRPr="00E44298" w:rsidRDefault="00A80F45" w:rsidP="00794673">
            <w:pPr>
              <w:pStyle w:val="a3"/>
              <w:ind w:left="0"/>
              <w:jc w:val="center"/>
            </w:pPr>
          </w:p>
        </w:tc>
        <w:tc>
          <w:tcPr>
            <w:tcW w:w="671"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1313" w:type="dxa"/>
            <w:vMerge/>
            <w:vAlign w:val="center"/>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РФ</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1239" w:type="dxa"/>
            <w:vMerge/>
            <w:vAlign w:val="center"/>
          </w:tcPr>
          <w:p w:rsidR="00A80F45" w:rsidRPr="00E44298" w:rsidRDefault="00A80F45" w:rsidP="00794673">
            <w:pPr>
              <w:pStyle w:val="a3"/>
              <w:ind w:left="0"/>
              <w:jc w:val="center"/>
            </w:pPr>
          </w:p>
        </w:tc>
        <w:tc>
          <w:tcPr>
            <w:tcW w:w="1636" w:type="dxa"/>
            <w:vMerge/>
            <w:vAlign w:val="center"/>
          </w:tcPr>
          <w:p w:rsidR="00A80F45" w:rsidRPr="00E44298" w:rsidRDefault="00A80F45" w:rsidP="00794673">
            <w:pPr>
              <w:pStyle w:val="a3"/>
              <w:ind w:left="0"/>
              <w:jc w:val="center"/>
            </w:pPr>
          </w:p>
        </w:tc>
        <w:tc>
          <w:tcPr>
            <w:tcW w:w="902" w:type="dxa"/>
            <w:vMerge/>
            <w:vAlign w:val="center"/>
          </w:tcPr>
          <w:p w:rsidR="00A80F45" w:rsidRPr="00E44298" w:rsidRDefault="00A80F45" w:rsidP="00794673">
            <w:pPr>
              <w:pStyle w:val="a3"/>
              <w:ind w:left="0"/>
              <w:jc w:val="center"/>
            </w:pPr>
          </w:p>
        </w:tc>
        <w:tc>
          <w:tcPr>
            <w:tcW w:w="671"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1313" w:type="dxa"/>
            <w:vMerge/>
            <w:vAlign w:val="center"/>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внебюджетные источники</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8441" w:type="dxa"/>
            <w:gridSpan w:val="9"/>
            <w:vMerge w:val="restart"/>
          </w:tcPr>
          <w:p w:rsidR="00A80F45" w:rsidRPr="00E44298" w:rsidRDefault="00A80F45" w:rsidP="00794673">
            <w:pPr>
              <w:pStyle w:val="a3"/>
              <w:ind w:left="0"/>
              <w:jc w:val="center"/>
            </w:pPr>
            <w:r>
              <w:t>Итого по мероприятию 1.3.3.1.1</w:t>
            </w:r>
            <w:r w:rsidRPr="00E44298">
              <w:t>., в том числе по источникам финансирования</w:t>
            </w:r>
          </w:p>
        </w:tc>
        <w:tc>
          <w:tcPr>
            <w:tcW w:w="1835" w:type="dxa"/>
            <w:vAlign w:val="center"/>
          </w:tcPr>
          <w:p w:rsidR="00A80F45" w:rsidRPr="00E44298" w:rsidRDefault="00A80F45" w:rsidP="00794673">
            <w:pPr>
              <w:pStyle w:val="a3"/>
              <w:ind w:left="0"/>
              <w:jc w:val="center"/>
            </w:pPr>
            <w:r w:rsidRPr="00E44298">
              <w:t>бюджет ЮМО</w:t>
            </w:r>
          </w:p>
        </w:tc>
        <w:tc>
          <w:tcPr>
            <w:tcW w:w="878" w:type="dxa"/>
            <w:vAlign w:val="center"/>
          </w:tcPr>
          <w:p w:rsidR="00A80F45" w:rsidRPr="00E44298" w:rsidRDefault="00A80F45" w:rsidP="00794673">
            <w:pPr>
              <w:widowControl w:val="0"/>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115</w:t>
            </w:r>
            <w:r w:rsidRPr="00E44298">
              <w:rPr>
                <w:rFonts w:ascii="Times New Roman" w:hAnsi="Times New Roman" w:cs="Times New Roman"/>
                <w:sz w:val="24"/>
                <w:szCs w:val="24"/>
              </w:rPr>
              <w:t>,0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8441" w:type="dxa"/>
            <w:gridSpan w:val="9"/>
            <w:vMerge/>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ПК</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8441" w:type="dxa"/>
            <w:gridSpan w:val="9"/>
            <w:vMerge/>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РФ</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8441" w:type="dxa"/>
            <w:gridSpan w:val="9"/>
            <w:vMerge/>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внебюджетные источники</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10276" w:type="dxa"/>
            <w:gridSpan w:val="10"/>
          </w:tcPr>
          <w:p w:rsidR="00A80F45" w:rsidRPr="00E44298" w:rsidRDefault="00A80F45" w:rsidP="00794673">
            <w:pPr>
              <w:pStyle w:val="a3"/>
              <w:ind w:left="0"/>
              <w:jc w:val="right"/>
            </w:pPr>
            <w:r w:rsidRPr="00E44298">
              <w:t>итого</w:t>
            </w:r>
          </w:p>
        </w:tc>
        <w:tc>
          <w:tcPr>
            <w:tcW w:w="878" w:type="dxa"/>
            <w:vAlign w:val="center"/>
          </w:tcPr>
          <w:p w:rsidR="00A80F45" w:rsidRPr="00E44298" w:rsidRDefault="00A80F45" w:rsidP="00794673">
            <w:pPr>
              <w:widowControl w:val="0"/>
              <w:shd w:val="clear" w:color="auto" w:fill="FFFFFF"/>
              <w:autoSpaceDE w:val="0"/>
              <w:autoSpaceDN w:val="0"/>
              <w:adjustRightInd w:val="0"/>
              <w:jc w:val="center"/>
              <w:rPr>
                <w:rFonts w:ascii="Times New Roman" w:hAnsi="Times New Roman" w:cs="Times New Roman"/>
                <w:sz w:val="24"/>
                <w:szCs w:val="24"/>
              </w:rPr>
            </w:pPr>
            <w:r w:rsidRPr="00E44298">
              <w:rPr>
                <w:rFonts w:ascii="Times New Roman" w:hAnsi="Times New Roman" w:cs="Times New Roman"/>
                <w:sz w:val="24"/>
                <w:szCs w:val="24"/>
              </w:rPr>
              <w:t>122,0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1239" w:type="dxa"/>
            <w:vAlign w:val="center"/>
          </w:tcPr>
          <w:p w:rsidR="00A80F45" w:rsidRPr="00E44298" w:rsidRDefault="00A80F45" w:rsidP="00794673">
            <w:pPr>
              <w:pStyle w:val="a3"/>
              <w:ind w:left="0"/>
            </w:pPr>
            <w:r>
              <w:t>1.3.3.1.2</w:t>
            </w:r>
            <w:r w:rsidRPr="00E44298">
              <w:t>.</w:t>
            </w:r>
          </w:p>
        </w:tc>
        <w:tc>
          <w:tcPr>
            <w:tcW w:w="13252" w:type="dxa"/>
            <w:gridSpan w:val="14"/>
            <w:vAlign w:val="center"/>
          </w:tcPr>
          <w:p w:rsidR="00A80F45" w:rsidRPr="00E44298" w:rsidRDefault="00A80F45" w:rsidP="00794673">
            <w:pPr>
              <w:rPr>
                <w:rFonts w:ascii="Times New Roman" w:hAnsi="Times New Roman" w:cs="Times New Roman"/>
              </w:rPr>
            </w:pPr>
            <w:r w:rsidRPr="00E44298">
              <w:rPr>
                <w:rFonts w:ascii="Times New Roman" w:hAnsi="Times New Roman" w:cs="Times New Roman"/>
              </w:rPr>
              <w:t>Мероприятие</w:t>
            </w:r>
            <w:r>
              <w:rPr>
                <w:rFonts w:ascii="Times New Roman" w:hAnsi="Times New Roman" w:cs="Times New Roman"/>
              </w:rPr>
              <w:t xml:space="preserve">. </w:t>
            </w:r>
            <w:r w:rsidRPr="002B34D4">
              <w:rPr>
                <w:rFonts w:ascii="Times New Roman" w:hAnsi="Times New Roman" w:cs="Times New Roman"/>
              </w:rPr>
              <w:t>Строительство, реконструкция, капитальный ремонт, ремонт объектов общественной инфраструктуры муниципального з</w:t>
            </w:r>
            <w:r>
              <w:rPr>
                <w:rFonts w:ascii="Times New Roman" w:hAnsi="Times New Roman" w:cs="Times New Roman"/>
              </w:rPr>
              <w:t>н</w:t>
            </w:r>
            <w:r w:rsidRPr="002B34D4">
              <w:rPr>
                <w:rFonts w:ascii="Times New Roman" w:hAnsi="Times New Roman" w:cs="Times New Roman"/>
              </w:rPr>
              <w:t>ачения: инженерной, коммунальной, социальной инфраструктуры</w:t>
            </w:r>
          </w:p>
        </w:tc>
      </w:tr>
      <w:tr w:rsidR="00A80F45" w:rsidRPr="00E44298" w:rsidTr="00B22FD4">
        <w:tc>
          <w:tcPr>
            <w:tcW w:w="1239" w:type="dxa"/>
            <w:vMerge w:val="restart"/>
            <w:vAlign w:val="center"/>
          </w:tcPr>
          <w:p w:rsidR="00A80F45" w:rsidRPr="00E44298" w:rsidRDefault="00A80F45" w:rsidP="00794673">
            <w:pPr>
              <w:pStyle w:val="a3"/>
              <w:ind w:left="0"/>
              <w:jc w:val="center"/>
            </w:pPr>
            <w:r>
              <w:t>1.3.3.1.2</w:t>
            </w:r>
            <w:r w:rsidRPr="00E44298">
              <w:t>.1.</w:t>
            </w:r>
          </w:p>
        </w:tc>
        <w:tc>
          <w:tcPr>
            <w:tcW w:w="1636" w:type="dxa"/>
            <w:vMerge w:val="restart"/>
          </w:tcPr>
          <w:p w:rsidR="00A80F45" w:rsidRPr="00E44298" w:rsidRDefault="00A80F45" w:rsidP="00794673">
            <w:pPr>
              <w:shd w:val="clear" w:color="auto" w:fill="FFFFFF"/>
              <w:rPr>
                <w:rFonts w:ascii="Times New Roman" w:hAnsi="Times New Roman" w:cs="Times New Roman"/>
                <w:color w:val="000000"/>
              </w:rPr>
            </w:pPr>
            <w:r w:rsidRPr="00E44298">
              <w:rPr>
                <w:rFonts w:ascii="Times New Roman" w:hAnsi="Times New Roman" w:cs="Times New Roman"/>
              </w:rPr>
              <w:t xml:space="preserve">Количество </w:t>
            </w:r>
            <w:r>
              <w:rPr>
                <w:rFonts w:ascii="Times New Roman" w:hAnsi="Times New Roman" w:cs="Times New Roman"/>
              </w:rPr>
              <w:t>реализованных проектов</w:t>
            </w:r>
          </w:p>
        </w:tc>
        <w:tc>
          <w:tcPr>
            <w:tcW w:w="902" w:type="dxa"/>
            <w:vMerge w:val="restart"/>
            <w:vAlign w:val="center"/>
          </w:tcPr>
          <w:p w:rsidR="00A80F45" w:rsidRPr="00E44298" w:rsidRDefault="00A80F45" w:rsidP="00794673">
            <w:pPr>
              <w:shd w:val="clear" w:color="auto" w:fill="FFFFFF"/>
              <w:jc w:val="center"/>
              <w:rPr>
                <w:rFonts w:ascii="Times New Roman" w:hAnsi="Times New Roman" w:cs="Times New Roman"/>
                <w:color w:val="000000"/>
              </w:rPr>
            </w:pPr>
            <w:r w:rsidRPr="00E44298">
              <w:rPr>
                <w:rFonts w:ascii="Times New Roman" w:hAnsi="Times New Roman" w:cs="Times New Roman"/>
                <w:color w:val="000000"/>
              </w:rPr>
              <w:t>ед.</w:t>
            </w:r>
          </w:p>
        </w:tc>
        <w:tc>
          <w:tcPr>
            <w:tcW w:w="671" w:type="dxa"/>
            <w:vMerge w:val="restart"/>
            <w:vAlign w:val="center"/>
          </w:tcPr>
          <w:p w:rsidR="00A80F45" w:rsidRPr="00E44298" w:rsidRDefault="00A80F45" w:rsidP="00794673">
            <w:pPr>
              <w:shd w:val="clear" w:color="auto" w:fill="FFFFFF"/>
              <w:jc w:val="center"/>
              <w:rPr>
                <w:rFonts w:ascii="Times New Roman" w:hAnsi="Times New Roman" w:cs="Times New Roman"/>
              </w:rPr>
            </w:pPr>
            <w:r w:rsidRPr="00E44298">
              <w:rPr>
                <w:rFonts w:ascii="Times New Roman" w:hAnsi="Times New Roman" w:cs="Times New Roman"/>
              </w:rPr>
              <w:t>1</w:t>
            </w:r>
          </w:p>
        </w:tc>
        <w:tc>
          <w:tcPr>
            <w:tcW w:w="670" w:type="dxa"/>
            <w:vMerge w:val="restart"/>
            <w:vAlign w:val="center"/>
          </w:tcPr>
          <w:p w:rsidR="00A80F45" w:rsidRPr="00E44298" w:rsidRDefault="00A80F45"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A80F45" w:rsidRPr="00E44298" w:rsidRDefault="00A80F45"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A80F45" w:rsidRPr="00E44298" w:rsidRDefault="00A80F45"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A80F45" w:rsidRPr="00E44298" w:rsidRDefault="00A80F45"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A80F45" w:rsidRPr="00E44298" w:rsidRDefault="00A80F45" w:rsidP="00794673">
            <w:pPr>
              <w:pStyle w:val="a3"/>
              <w:ind w:left="0"/>
              <w:jc w:val="center"/>
            </w:pPr>
            <w:r w:rsidRPr="00E44298">
              <w:t>ОТР</w:t>
            </w:r>
          </w:p>
        </w:tc>
        <w:tc>
          <w:tcPr>
            <w:tcW w:w="1835" w:type="dxa"/>
            <w:vAlign w:val="center"/>
          </w:tcPr>
          <w:p w:rsidR="00A80F45" w:rsidRPr="00E44298" w:rsidRDefault="00A80F45" w:rsidP="00794673">
            <w:pPr>
              <w:pStyle w:val="a3"/>
              <w:ind w:left="0"/>
              <w:jc w:val="center"/>
            </w:pPr>
            <w:r w:rsidRPr="00E44298">
              <w:t>бюджет ЮМО</w:t>
            </w:r>
          </w:p>
        </w:tc>
        <w:tc>
          <w:tcPr>
            <w:tcW w:w="878" w:type="dxa"/>
            <w:vAlign w:val="center"/>
          </w:tcPr>
          <w:p w:rsidR="00A80F45" w:rsidRPr="002B34D4" w:rsidRDefault="00A80F45" w:rsidP="00794673">
            <w:pPr>
              <w:pStyle w:val="a3"/>
              <w:ind w:left="0"/>
              <w:jc w:val="center"/>
            </w:pPr>
            <w:r w:rsidRPr="002B34D4">
              <w:t>566,44</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1239" w:type="dxa"/>
            <w:vMerge/>
            <w:vAlign w:val="center"/>
          </w:tcPr>
          <w:p w:rsidR="00A80F45" w:rsidRPr="00E44298" w:rsidRDefault="00A80F45" w:rsidP="00794673">
            <w:pPr>
              <w:pStyle w:val="a3"/>
              <w:ind w:left="0"/>
              <w:jc w:val="center"/>
            </w:pPr>
          </w:p>
        </w:tc>
        <w:tc>
          <w:tcPr>
            <w:tcW w:w="1636" w:type="dxa"/>
            <w:vMerge/>
            <w:vAlign w:val="center"/>
          </w:tcPr>
          <w:p w:rsidR="00A80F45" w:rsidRPr="00E44298" w:rsidRDefault="00A80F45" w:rsidP="00794673">
            <w:pPr>
              <w:pStyle w:val="a3"/>
              <w:ind w:left="0"/>
              <w:jc w:val="center"/>
            </w:pPr>
          </w:p>
        </w:tc>
        <w:tc>
          <w:tcPr>
            <w:tcW w:w="902" w:type="dxa"/>
            <w:vMerge/>
            <w:vAlign w:val="center"/>
          </w:tcPr>
          <w:p w:rsidR="00A80F45" w:rsidRPr="00E44298" w:rsidRDefault="00A80F45" w:rsidP="00794673">
            <w:pPr>
              <w:pStyle w:val="a3"/>
              <w:ind w:left="0"/>
              <w:jc w:val="center"/>
            </w:pPr>
          </w:p>
        </w:tc>
        <w:tc>
          <w:tcPr>
            <w:tcW w:w="671"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1313" w:type="dxa"/>
            <w:vMerge/>
            <w:vAlign w:val="center"/>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ПК</w:t>
            </w:r>
          </w:p>
        </w:tc>
        <w:tc>
          <w:tcPr>
            <w:tcW w:w="878" w:type="dxa"/>
            <w:vAlign w:val="center"/>
          </w:tcPr>
          <w:p w:rsidR="00A80F45" w:rsidRPr="002B34D4" w:rsidRDefault="00A80F45" w:rsidP="00794673">
            <w:pPr>
              <w:pStyle w:val="a3"/>
              <w:ind w:left="0"/>
              <w:jc w:val="center"/>
            </w:pPr>
            <w:r w:rsidRPr="002B34D4">
              <w:t>1 699,31</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1239" w:type="dxa"/>
            <w:vMerge/>
            <w:vAlign w:val="center"/>
          </w:tcPr>
          <w:p w:rsidR="00A80F45" w:rsidRPr="00E44298" w:rsidRDefault="00A80F45" w:rsidP="00794673">
            <w:pPr>
              <w:pStyle w:val="a3"/>
              <w:ind w:left="0"/>
              <w:jc w:val="center"/>
            </w:pPr>
          </w:p>
        </w:tc>
        <w:tc>
          <w:tcPr>
            <w:tcW w:w="1636" w:type="dxa"/>
            <w:vMerge/>
            <w:vAlign w:val="center"/>
          </w:tcPr>
          <w:p w:rsidR="00A80F45" w:rsidRPr="00E44298" w:rsidRDefault="00A80F45" w:rsidP="00794673">
            <w:pPr>
              <w:pStyle w:val="a3"/>
              <w:ind w:left="0"/>
              <w:jc w:val="center"/>
            </w:pPr>
          </w:p>
        </w:tc>
        <w:tc>
          <w:tcPr>
            <w:tcW w:w="902" w:type="dxa"/>
            <w:vMerge/>
            <w:vAlign w:val="center"/>
          </w:tcPr>
          <w:p w:rsidR="00A80F45" w:rsidRPr="00E44298" w:rsidRDefault="00A80F45" w:rsidP="00794673">
            <w:pPr>
              <w:pStyle w:val="a3"/>
              <w:ind w:left="0"/>
              <w:jc w:val="center"/>
            </w:pPr>
          </w:p>
        </w:tc>
        <w:tc>
          <w:tcPr>
            <w:tcW w:w="671"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1313" w:type="dxa"/>
            <w:vMerge/>
            <w:vAlign w:val="center"/>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РФ</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1239" w:type="dxa"/>
            <w:vMerge/>
            <w:vAlign w:val="center"/>
          </w:tcPr>
          <w:p w:rsidR="00A80F45" w:rsidRPr="00E44298" w:rsidRDefault="00A80F45" w:rsidP="00794673">
            <w:pPr>
              <w:pStyle w:val="a3"/>
              <w:ind w:left="0"/>
              <w:jc w:val="center"/>
            </w:pPr>
          </w:p>
        </w:tc>
        <w:tc>
          <w:tcPr>
            <w:tcW w:w="1636" w:type="dxa"/>
            <w:vMerge/>
            <w:vAlign w:val="center"/>
          </w:tcPr>
          <w:p w:rsidR="00A80F45" w:rsidRPr="00E44298" w:rsidRDefault="00A80F45" w:rsidP="00794673">
            <w:pPr>
              <w:pStyle w:val="a3"/>
              <w:ind w:left="0"/>
              <w:jc w:val="center"/>
            </w:pPr>
          </w:p>
        </w:tc>
        <w:tc>
          <w:tcPr>
            <w:tcW w:w="902" w:type="dxa"/>
            <w:vMerge/>
            <w:vAlign w:val="center"/>
          </w:tcPr>
          <w:p w:rsidR="00A80F45" w:rsidRPr="00E44298" w:rsidRDefault="00A80F45" w:rsidP="00794673">
            <w:pPr>
              <w:pStyle w:val="a3"/>
              <w:ind w:left="0"/>
              <w:jc w:val="center"/>
            </w:pPr>
          </w:p>
        </w:tc>
        <w:tc>
          <w:tcPr>
            <w:tcW w:w="671"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vAlign w:val="center"/>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670" w:type="dxa"/>
            <w:vMerge/>
          </w:tcPr>
          <w:p w:rsidR="00A80F45" w:rsidRPr="00E44298" w:rsidRDefault="00A80F45" w:rsidP="00794673">
            <w:pPr>
              <w:pStyle w:val="a3"/>
              <w:ind w:left="0"/>
              <w:jc w:val="center"/>
            </w:pPr>
          </w:p>
        </w:tc>
        <w:tc>
          <w:tcPr>
            <w:tcW w:w="1313" w:type="dxa"/>
            <w:vMerge/>
            <w:vAlign w:val="center"/>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внебюджетные источники</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8441" w:type="dxa"/>
            <w:gridSpan w:val="9"/>
            <w:vMerge w:val="restart"/>
          </w:tcPr>
          <w:p w:rsidR="00A80F45" w:rsidRPr="00E44298" w:rsidRDefault="00A80F45" w:rsidP="00794673">
            <w:pPr>
              <w:pStyle w:val="a3"/>
              <w:ind w:left="0"/>
              <w:jc w:val="center"/>
            </w:pPr>
            <w:r>
              <w:t>Итого по мероприятию 1.3.3.1.2</w:t>
            </w:r>
            <w:r w:rsidRPr="00E44298">
              <w:t>., в том числе по источникам финансирования</w:t>
            </w:r>
          </w:p>
        </w:tc>
        <w:tc>
          <w:tcPr>
            <w:tcW w:w="1835" w:type="dxa"/>
            <w:vAlign w:val="center"/>
          </w:tcPr>
          <w:p w:rsidR="00A80F45" w:rsidRPr="00E44298" w:rsidRDefault="00A80F45" w:rsidP="00794673">
            <w:pPr>
              <w:pStyle w:val="a3"/>
              <w:ind w:left="0"/>
              <w:jc w:val="center"/>
            </w:pPr>
            <w:r w:rsidRPr="00E44298">
              <w:t>бюджет ЮМО</w:t>
            </w:r>
          </w:p>
        </w:tc>
        <w:tc>
          <w:tcPr>
            <w:tcW w:w="878" w:type="dxa"/>
            <w:vAlign w:val="center"/>
          </w:tcPr>
          <w:p w:rsidR="00A80F45" w:rsidRPr="002B34D4" w:rsidRDefault="00A80F45" w:rsidP="00794673">
            <w:pPr>
              <w:pStyle w:val="a3"/>
              <w:ind w:left="0"/>
              <w:jc w:val="center"/>
            </w:pPr>
            <w:r w:rsidRPr="002B34D4">
              <w:t>566,44</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8441" w:type="dxa"/>
            <w:gridSpan w:val="9"/>
            <w:vMerge/>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ПК</w:t>
            </w:r>
          </w:p>
        </w:tc>
        <w:tc>
          <w:tcPr>
            <w:tcW w:w="878" w:type="dxa"/>
            <w:vAlign w:val="center"/>
          </w:tcPr>
          <w:p w:rsidR="00A80F45" w:rsidRPr="002B34D4" w:rsidRDefault="00A80F45" w:rsidP="00794673">
            <w:pPr>
              <w:pStyle w:val="a3"/>
              <w:ind w:left="0"/>
              <w:jc w:val="center"/>
            </w:pPr>
            <w:r w:rsidRPr="002B34D4">
              <w:t>1 699,31</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8441" w:type="dxa"/>
            <w:gridSpan w:val="9"/>
            <w:vMerge/>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бюджет РФ</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8441" w:type="dxa"/>
            <w:gridSpan w:val="9"/>
            <w:vMerge/>
          </w:tcPr>
          <w:p w:rsidR="00A80F45" w:rsidRPr="00E44298" w:rsidRDefault="00A80F45" w:rsidP="00794673">
            <w:pPr>
              <w:pStyle w:val="a3"/>
              <w:ind w:left="0"/>
              <w:jc w:val="center"/>
            </w:pPr>
          </w:p>
        </w:tc>
        <w:tc>
          <w:tcPr>
            <w:tcW w:w="1835" w:type="dxa"/>
            <w:vAlign w:val="center"/>
          </w:tcPr>
          <w:p w:rsidR="00A80F45" w:rsidRPr="00E44298" w:rsidRDefault="00A80F45" w:rsidP="00794673">
            <w:pPr>
              <w:pStyle w:val="a3"/>
              <w:ind w:left="0"/>
              <w:jc w:val="center"/>
            </w:pPr>
            <w:r w:rsidRPr="00E44298">
              <w:t>внебюджетные источники</w:t>
            </w:r>
          </w:p>
        </w:tc>
        <w:tc>
          <w:tcPr>
            <w:tcW w:w="878" w:type="dxa"/>
            <w:vAlign w:val="center"/>
          </w:tcPr>
          <w:p w:rsidR="00A80F45" w:rsidRPr="00E44298" w:rsidRDefault="00A80F45" w:rsidP="00794673">
            <w:pPr>
              <w:pStyle w:val="a3"/>
              <w:ind w:left="0"/>
              <w:jc w:val="center"/>
            </w:pPr>
            <w:r w:rsidRPr="00E44298">
              <w:t>0,00</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A80F45" w:rsidRPr="00E44298" w:rsidTr="00B22FD4">
        <w:tc>
          <w:tcPr>
            <w:tcW w:w="10276" w:type="dxa"/>
            <w:gridSpan w:val="10"/>
          </w:tcPr>
          <w:p w:rsidR="00A80F45" w:rsidRPr="00E44298" w:rsidRDefault="00A80F45" w:rsidP="00794673">
            <w:pPr>
              <w:pStyle w:val="a3"/>
              <w:ind w:left="0"/>
              <w:jc w:val="right"/>
            </w:pPr>
            <w:r w:rsidRPr="00E44298">
              <w:t>итого</w:t>
            </w:r>
          </w:p>
        </w:tc>
        <w:tc>
          <w:tcPr>
            <w:tcW w:w="878" w:type="dxa"/>
            <w:vAlign w:val="center"/>
          </w:tcPr>
          <w:p w:rsidR="00A80F45" w:rsidRPr="002B34D4" w:rsidRDefault="00A80F45" w:rsidP="00794673">
            <w:pPr>
              <w:pStyle w:val="a3"/>
              <w:ind w:left="0"/>
              <w:jc w:val="center"/>
            </w:pPr>
            <w:r w:rsidRPr="002B34D4">
              <w:t>2 265,75</w:t>
            </w:r>
          </w:p>
        </w:tc>
        <w:tc>
          <w:tcPr>
            <w:tcW w:w="860" w:type="dxa"/>
            <w:vAlign w:val="center"/>
          </w:tcPr>
          <w:p w:rsidR="00A80F45" w:rsidRPr="00E44298" w:rsidRDefault="00A80F45" w:rsidP="00794673">
            <w:pPr>
              <w:pStyle w:val="a3"/>
              <w:ind w:left="0"/>
              <w:jc w:val="center"/>
            </w:pPr>
            <w:r w:rsidRPr="00E44298">
              <w:t>0,00</w:t>
            </w:r>
          </w:p>
        </w:tc>
        <w:tc>
          <w:tcPr>
            <w:tcW w:w="841" w:type="dxa"/>
            <w:vAlign w:val="center"/>
          </w:tcPr>
          <w:p w:rsidR="00A80F45" w:rsidRPr="00E44298" w:rsidRDefault="00A80F45" w:rsidP="00794673">
            <w:pPr>
              <w:pStyle w:val="a3"/>
              <w:ind w:left="0"/>
              <w:jc w:val="center"/>
            </w:pPr>
            <w:r w:rsidRPr="00E44298">
              <w:t>0,00</w:t>
            </w:r>
          </w:p>
        </w:tc>
        <w:tc>
          <w:tcPr>
            <w:tcW w:w="850" w:type="dxa"/>
            <w:vAlign w:val="center"/>
          </w:tcPr>
          <w:p w:rsidR="00A80F45" w:rsidRPr="00E44298" w:rsidRDefault="00A80F45" w:rsidP="00794673">
            <w:pPr>
              <w:pStyle w:val="a3"/>
              <w:ind w:left="0"/>
              <w:jc w:val="center"/>
            </w:pPr>
            <w:r w:rsidRPr="00E44298">
              <w:t>0,00</w:t>
            </w:r>
          </w:p>
        </w:tc>
        <w:tc>
          <w:tcPr>
            <w:tcW w:w="786" w:type="dxa"/>
            <w:vAlign w:val="center"/>
          </w:tcPr>
          <w:p w:rsidR="00A80F45" w:rsidRPr="00E44298" w:rsidRDefault="00A80F45" w:rsidP="00794673">
            <w:pPr>
              <w:pStyle w:val="a3"/>
              <w:ind w:left="0"/>
              <w:jc w:val="center"/>
            </w:pPr>
            <w:r w:rsidRPr="00E44298">
              <w:t>0,00</w:t>
            </w:r>
          </w:p>
        </w:tc>
      </w:tr>
      <w:tr w:rsidR="003E3BE7" w:rsidRPr="00E44298" w:rsidTr="00BA1BFF">
        <w:tc>
          <w:tcPr>
            <w:tcW w:w="1239" w:type="dxa"/>
            <w:vAlign w:val="center"/>
          </w:tcPr>
          <w:p w:rsidR="003E3BE7" w:rsidRPr="00E44298" w:rsidRDefault="003E3BE7" w:rsidP="00794673">
            <w:pPr>
              <w:pStyle w:val="a3"/>
              <w:ind w:left="0"/>
            </w:pPr>
            <w:r>
              <w:t>1.3.3.1.3</w:t>
            </w:r>
            <w:r w:rsidRPr="00E44298">
              <w:t>.</w:t>
            </w:r>
          </w:p>
        </w:tc>
        <w:tc>
          <w:tcPr>
            <w:tcW w:w="13252" w:type="dxa"/>
            <w:gridSpan w:val="14"/>
            <w:vAlign w:val="center"/>
          </w:tcPr>
          <w:p w:rsidR="003E3BE7" w:rsidRPr="00E44298" w:rsidRDefault="003E3BE7" w:rsidP="00794673">
            <w:pPr>
              <w:rPr>
                <w:rFonts w:ascii="Times New Roman" w:hAnsi="Times New Roman" w:cs="Times New Roman"/>
              </w:rPr>
            </w:pPr>
            <w:r w:rsidRPr="00E44298">
              <w:rPr>
                <w:rFonts w:ascii="Times New Roman" w:hAnsi="Times New Roman" w:cs="Times New Roman"/>
              </w:rPr>
              <w:t>Мероприятие</w:t>
            </w:r>
            <w:r>
              <w:rPr>
                <w:rFonts w:ascii="Times New Roman" w:hAnsi="Times New Roman" w:cs="Times New Roman"/>
              </w:rPr>
              <w:t xml:space="preserve">. </w:t>
            </w:r>
            <w:r w:rsidRPr="003E3BE7">
              <w:rPr>
                <w:rFonts w:ascii="Times New Roman" w:hAnsi="Times New Roman" w:cs="Times New Roman"/>
              </w:rPr>
              <w:t xml:space="preserve">Установка жаротрубного котла КВр-2.0 для котельной по адресу: </w:t>
            </w:r>
            <w:proofErr w:type="spellStart"/>
            <w:r w:rsidRPr="003E3BE7">
              <w:rPr>
                <w:rFonts w:ascii="Times New Roman" w:hAnsi="Times New Roman" w:cs="Times New Roman"/>
              </w:rPr>
              <w:t>п</w:t>
            </w:r>
            <w:proofErr w:type="gramStart"/>
            <w:r w:rsidRPr="003E3BE7">
              <w:rPr>
                <w:rFonts w:ascii="Times New Roman" w:hAnsi="Times New Roman" w:cs="Times New Roman"/>
              </w:rPr>
              <w:t>.П</w:t>
            </w:r>
            <w:proofErr w:type="gramEnd"/>
            <w:r w:rsidRPr="003E3BE7">
              <w:rPr>
                <w:rFonts w:ascii="Times New Roman" w:hAnsi="Times New Roman" w:cs="Times New Roman"/>
              </w:rPr>
              <w:t>ожва</w:t>
            </w:r>
            <w:proofErr w:type="spellEnd"/>
            <w:r w:rsidRPr="003E3BE7">
              <w:rPr>
                <w:rFonts w:ascii="Times New Roman" w:hAnsi="Times New Roman" w:cs="Times New Roman"/>
              </w:rPr>
              <w:t xml:space="preserve">, </w:t>
            </w:r>
            <w:proofErr w:type="spellStart"/>
            <w:r w:rsidRPr="003E3BE7">
              <w:rPr>
                <w:rFonts w:ascii="Times New Roman" w:hAnsi="Times New Roman" w:cs="Times New Roman"/>
              </w:rPr>
              <w:t>ул.Судомеханическая</w:t>
            </w:r>
            <w:proofErr w:type="spellEnd"/>
            <w:r w:rsidRPr="003E3BE7">
              <w:rPr>
                <w:rFonts w:ascii="Times New Roman" w:hAnsi="Times New Roman" w:cs="Times New Roman"/>
              </w:rPr>
              <w:t>, 9ж</w:t>
            </w:r>
          </w:p>
        </w:tc>
      </w:tr>
      <w:tr w:rsidR="003E3BE7" w:rsidRPr="00E44298" w:rsidTr="00BA1BFF">
        <w:tc>
          <w:tcPr>
            <w:tcW w:w="1239" w:type="dxa"/>
            <w:vMerge w:val="restart"/>
            <w:vAlign w:val="center"/>
          </w:tcPr>
          <w:p w:rsidR="003E3BE7" w:rsidRPr="00E44298" w:rsidRDefault="003E3BE7" w:rsidP="00794673">
            <w:pPr>
              <w:pStyle w:val="a3"/>
              <w:ind w:left="0"/>
              <w:jc w:val="center"/>
            </w:pPr>
            <w:r>
              <w:t>1.3.3.1.3</w:t>
            </w:r>
            <w:r w:rsidRPr="00E44298">
              <w:t>.1.</w:t>
            </w:r>
          </w:p>
        </w:tc>
        <w:tc>
          <w:tcPr>
            <w:tcW w:w="1636" w:type="dxa"/>
            <w:vMerge w:val="restart"/>
          </w:tcPr>
          <w:p w:rsidR="003E3BE7" w:rsidRPr="00E44298" w:rsidRDefault="003E3BE7" w:rsidP="00794673">
            <w:pPr>
              <w:shd w:val="clear" w:color="auto" w:fill="FFFFFF"/>
              <w:rPr>
                <w:rFonts w:ascii="Times New Roman" w:hAnsi="Times New Roman" w:cs="Times New Roman"/>
                <w:color w:val="000000"/>
              </w:rPr>
            </w:pPr>
            <w:r w:rsidRPr="00E44298">
              <w:rPr>
                <w:rFonts w:ascii="Times New Roman" w:hAnsi="Times New Roman" w:cs="Times New Roman"/>
              </w:rPr>
              <w:t xml:space="preserve">Количество </w:t>
            </w:r>
            <w:r>
              <w:rPr>
                <w:rFonts w:ascii="Times New Roman" w:hAnsi="Times New Roman" w:cs="Times New Roman"/>
              </w:rPr>
              <w:t>установленных жаротрубных котлов</w:t>
            </w:r>
          </w:p>
        </w:tc>
        <w:tc>
          <w:tcPr>
            <w:tcW w:w="902" w:type="dxa"/>
            <w:vMerge w:val="restart"/>
            <w:vAlign w:val="center"/>
          </w:tcPr>
          <w:p w:rsidR="003E3BE7" w:rsidRPr="00E44298" w:rsidRDefault="003E3BE7" w:rsidP="00794673">
            <w:pPr>
              <w:shd w:val="clear" w:color="auto" w:fill="FFFFFF"/>
              <w:jc w:val="center"/>
              <w:rPr>
                <w:rFonts w:ascii="Times New Roman" w:hAnsi="Times New Roman" w:cs="Times New Roman"/>
                <w:color w:val="000000"/>
              </w:rPr>
            </w:pPr>
            <w:r w:rsidRPr="00E44298">
              <w:rPr>
                <w:rFonts w:ascii="Times New Roman" w:hAnsi="Times New Roman" w:cs="Times New Roman"/>
                <w:color w:val="000000"/>
              </w:rPr>
              <w:t>ед.</w:t>
            </w:r>
          </w:p>
        </w:tc>
        <w:tc>
          <w:tcPr>
            <w:tcW w:w="671" w:type="dxa"/>
            <w:vMerge w:val="restart"/>
            <w:vAlign w:val="center"/>
          </w:tcPr>
          <w:p w:rsidR="003E3BE7" w:rsidRPr="00E44298" w:rsidRDefault="003E3BE7"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3E3BE7" w:rsidRPr="00E44298" w:rsidRDefault="003E3BE7" w:rsidP="00794673">
            <w:pPr>
              <w:shd w:val="clear" w:color="auto" w:fill="FFFFFF"/>
              <w:jc w:val="center"/>
              <w:rPr>
                <w:rFonts w:ascii="Times New Roman" w:hAnsi="Times New Roman" w:cs="Times New Roman"/>
              </w:rPr>
            </w:pPr>
            <w:r>
              <w:rPr>
                <w:rFonts w:ascii="Times New Roman" w:hAnsi="Times New Roman" w:cs="Times New Roman"/>
              </w:rPr>
              <w:t>1</w:t>
            </w:r>
          </w:p>
        </w:tc>
        <w:tc>
          <w:tcPr>
            <w:tcW w:w="670" w:type="dxa"/>
            <w:vMerge w:val="restart"/>
            <w:vAlign w:val="center"/>
          </w:tcPr>
          <w:p w:rsidR="003E3BE7" w:rsidRPr="00E44298" w:rsidRDefault="003E3BE7"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3E3BE7" w:rsidRPr="00E44298" w:rsidRDefault="003E3BE7"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3E3BE7" w:rsidRPr="00E44298" w:rsidRDefault="003E3BE7"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3E3BE7" w:rsidRPr="00E44298" w:rsidRDefault="003E3BE7" w:rsidP="00794673">
            <w:pPr>
              <w:pStyle w:val="a3"/>
              <w:ind w:left="0"/>
              <w:jc w:val="center"/>
            </w:pPr>
            <w:r w:rsidRPr="00E44298">
              <w:t>ОТР</w:t>
            </w:r>
          </w:p>
        </w:tc>
        <w:tc>
          <w:tcPr>
            <w:tcW w:w="1835" w:type="dxa"/>
            <w:vAlign w:val="center"/>
          </w:tcPr>
          <w:p w:rsidR="003E3BE7" w:rsidRPr="00E44298" w:rsidRDefault="003E3BE7" w:rsidP="00794673">
            <w:pPr>
              <w:pStyle w:val="a3"/>
              <w:ind w:left="0"/>
              <w:jc w:val="center"/>
            </w:pPr>
            <w:r w:rsidRPr="00E44298">
              <w:t>бюджет ЮМО</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3E3BE7" w:rsidRDefault="003E3BE7" w:rsidP="00794673">
            <w:pPr>
              <w:jc w:val="center"/>
              <w:rPr>
                <w:rFonts w:ascii="Times New Roman" w:hAnsi="Times New Roman" w:cs="Times New Roman"/>
                <w:color w:val="000000"/>
              </w:rPr>
            </w:pPr>
            <w:r w:rsidRPr="003E3BE7">
              <w:rPr>
                <w:rFonts w:ascii="Times New Roman" w:hAnsi="Times New Roman" w:cs="Times New Roman"/>
                <w:color w:val="000000"/>
              </w:rPr>
              <w:t>458,40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A1BFF">
        <w:tc>
          <w:tcPr>
            <w:tcW w:w="1239" w:type="dxa"/>
            <w:vMerge/>
            <w:vAlign w:val="center"/>
          </w:tcPr>
          <w:p w:rsidR="003E3BE7" w:rsidRPr="00E44298" w:rsidRDefault="003E3BE7" w:rsidP="00794673">
            <w:pPr>
              <w:pStyle w:val="a3"/>
              <w:ind w:left="0"/>
              <w:jc w:val="center"/>
            </w:pPr>
          </w:p>
        </w:tc>
        <w:tc>
          <w:tcPr>
            <w:tcW w:w="1636" w:type="dxa"/>
            <w:vMerge/>
            <w:vAlign w:val="center"/>
          </w:tcPr>
          <w:p w:rsidR="003E3BE7" w:rsidRPr="00E44298" w:rsidRDefault="003E3BE7" w:rsidP="00794673">
            <w:pPr>
              <w:pStyle w:val="a3"/>
              <w:ind w:left="0"/>
              <w:jc w:val="center"/>
            </w:pPr>
          </w:p>
        </w:tc>
        <w:tc>
          <w:tcPr>
            <w:tcW w:w="902" w:type="dxa"/>
            <w:vMerge/>
            <w:vAlign w:val="center"/>
          </w:tcPr>
          <w:p w:rsidR="003E3BE7" w:rsidRPr="00E44298" w:rsidRDefault="003E3BE7" w:rsidP="00794673">
            <w:pPr>
              <w:pStyle w:val="a3"/>
              <w:ind w:left="0"/>
              <w:jc w:val="center"/>
            </w:pPr>
          </w:p>
        </w:tc>
        <w:tc>
          <w:tcPr>
            <w:tcW w:w="671" w:type="dxa"/>
            <w:vMerge/>
            <w:vAlign w:val="center"/>
          </w:tcPr>
          <w:p w:rsidR="003E3BE7" w:rsidRPr="00E44298" w:rsidRDefault="003E3BE7" w:rsidP="00794673">
            <w:pPr>
              <w:pStyle w:val="a3"/>
              <w:ind w:left="0"/>
              <w:jc w:val="center"/>
            </w:pPr>
          </w:p>
        </w:tc>
        <w:tc>
          <w:tcPr>
            <w:tcW w:w="670" w:type="dxa"/>
            <w:vMerge/>
            <w:vAlign w:val="center"/>
          </w:tcPr>
          <w:p w:rsidR="003E3BE7" w:rsidRPr="00E44298" w:rsidRDefault="003E3BE7" w:rsidP="00794673">
            <w:pPr>
              <w:pStyle w:val="a3"/>
              <w:ind w:left="0"/>
              <w:jc w:val="center"/>
            </w:pPr>
          </w:p>
        </w:tc>
        <w:tc>
          <w:tcPr>
            <w:tcW w:w="670" w:type="dxa"/>
            <w:vMerge/>
            <w:vAlign w:val="center"/>
          </w:tcPr>
          <w:p w:rsidR="003E3BE7" w:rsidRPr="00E44298" w:rsidRDefault="003E3BE7" w:rsidP="00794673">
            <w:pPr>
              <w:pStyle w:val="a3"/>
              <w:ind w:left="0"/>
              <w:jc w:val="center"/>
            </w:pPr>
          </w:p>
        </w:tc>
        <w:tc>
          <w:tcPr>
            <w:tcW w:w="670" w:type="dxa"/>
            <w:vMerge/>
          </w:tcPr>
          <w:p w:rsidR="003E3BE7" w:rsidRPr="00E44298" w:rsidRDefault="003E3BE7" w:rsidP="00794673">
            <w:pPr>
              <w:pStyle w:val="a3"/>
              <w:ind w:left="0"/>
              <w:jc w:val="center"/>
            </w:pPr>
          </w:p>
        </w:tc>
        <w:tc>
          <w:tcPr>
            <w:tcW w:w="670" w:type="dxa"/>
            <w:vMerge/>
          </w:tcPr>
          <w:p w:rsidR="003E3BE7" w:rsidRPr="00E44298" w:rsidRDefault="003E3BE7" w:rsidP="00794673">
            <w:pPr>
              <w:pStyle w:val="a3"/>
              <w:ind w:left="0"/>
              <w:jc w:val="center"/>
            </w:pPr>
          </w:p>
        </w:tc>
        <w:tc>
          <w:tcPr>
            <w:tcW w:w="1313" w:type="dxa"/>
            <w:vMerge/>
            <w:vAlign w:val="center"/>
          </w:tcPr>
          <w:p w:rsidR="003E3BE7" w:rsidRPr="00E44298" w:rsidRDefault="003E3BE7" w:rsidP="00794673">
            <w:pPr>
              <w:pStyle w:val="a3"/>
              <w:ind w:left="0"/>
              <w:jc w:val="center"/>
            </w:pPr>
          </w:p>
        </w:tc>
        <w:tc>
          <w:tcPr>
            <w:tcW w:w="1835" w:type="dxa"/>
            <w:vAlign w:val="center"/>
          </w:tcPr>
          <w:p w:rsidR="003E3BE7" w:rsidRPr="00E44298" w:rsidRDefault="003E3BE7" w:rsidP="00794673">
            <w:pPr>
              <w:pStyle w:val="a3"/>
              <w:ind w:left="0"/>
              <w:jc w:val="center"/>
            </w:pPr>
            <w:r w:rsidRPr="00E44298">
              <w:t>бюджет ПК</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E44298" w:rsidRDefault="003E3BE7" w:rsidP="00794673">
            <w:pPr>
              <w:pStyle w:val="a3"/>
              <w:ind w:left="0"/>
              <w:jc w:val="center"/>
            </w:pPr>
            <w:r w:rsidRPr="00E44298">
              <w:t>0,00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A1BFF">
        <w:tc>
          <w:tcPr>
            <w:tcW w:w="1239" w:type="dxa"/>
            <w:vMerge/>
            <w:vAlign w:val="center"/>
          </w:tcPr>
          <w:p w:rsidR="003E3BE7" w:rsidRPr="00E44298" w:rsidRDefault="003E3BE7" w:rsidP="00794673">
            <w:pPr>
              <w:pStyle w:val="a3"/>
              <w:ind w:left="0"/>
              <w:jc w:val="center"/>
            </w:pPr>
          </w:p>
        </w:tc>
        <w:tc>
          <w:tcPr>
            <w:tcW w:w="1636" w:type="dxa"/>
            <w:vMerge/>
            <w:vAlign w:val="center"/>
          </w:tcPr>
          <w:p w:rsidR="003E3BE7" w:rsidRPr="00E44298" w:rsidRDefault="003E3BE7" w:rsidP="00794673">
            <w:pPr>
              <w:pStyle w:val="a3"/>
              <w:ind w:left="0"/>
              <w:jc w:val="center"/>
            </w:pPr>
          </w:p>
        </w:tc>
        <w:tc>
          <w:tcPr>
            <w:tcW w:w="902" w:type="dxa"/>
            <w:vMerge/>
            <w:vAlign w:val="center"/>
          </w:tcPr>
          <w:p w:rsidR="003E3BE7" w:rsidRPr="00E44298" w:rsidRDefault="003E3BE7" w:rsidP="00794673">
            <w:pPr>
              <w:pStyle w:val="a3"/>
              <w:ind w:left="0"/>
              <w:jc w:val="center"/>
            </w:pPr>
          </w:p>
        </w:tc>
        <w:tc>
          <w:tcPr>
            <w:tcW w:w="671" w:type="dxa"/>
            <w:vMerge/>
            <w:vAlign w:val="center"/>
          </w:tcPr>
          <w:p w:rsidR="003E3BE7" w:rsidRPr="00E44298" w:rsidRDefault="003E3BE7" w:rsidP="00794673">
            <w:pPr>
              <w:pStyle w:val="a3"/>
              <w:ind w:left="0"/>
              <w:jc w:val="center"/>
            </w:pPr>
          </w:p>
        </w:tc>
        <w:tc>
          <w:tcPr>
            <w:tcW w:w="670" w:type="dxa"/>
            <w:vMerge/>
            <w:vAlign w:val="center"/>
          </w:tcPr>
          <w:p w:rsidR="003E3BE7" w:rsidRPr="00E44298" w:rsidRDefault="003E3BE7" w:rsidP="00794673">
            <w:pPr>
              <w:pStyle w:val="a3"/>
              <w:ind w:left="0"/>
              <w:jc w:val="center"/>
            </w:pPr>
          </w:p>
        </w:tc>
        <w:tc>
          <w:tcPr>
            <w:tcW w:w="670" w:type="dxa"/>
            <w:vMerge/>
            <w:vAlign w:val="center"/>
          </w:tcPr>
          <w:p w:rsidR="003E3BE7" w:rsidRPr="00E44298" w:rsidRDefault="003E3BE7" w:rsidP="00794673">
            <w:pPr>
              <w:pStyle w:val="a3"/>
              <w:ind w:left="0"/>
              <w:jc w:val="center"/>
            </w:pPr>
          </w:p>
        </w:tc>
        <w:tc>
          <w:tcPr>
            <w:tcW w:w="670" w:type="dxa"/>
            <w:vMerge/>
          </w:tcPr>
          <w:p w:rsidR="003E3BE7" w:rsidRPr="00E44298" w:rsidRDefault="003E3BE7" w:rsidP="00794673">
            <w:pPr>
              <w:pStyle w:val="a3"/>
              <w:ind w:left="0"/>
              <w:jc w:val="center"/>
            </w:pPr>
          </w:p>
        </w:tc>
        <w:tc>
          <w:tcPr>
            <w:tcW w:w="670" w:type="dxa"/>
            <w:vMerge/>
          </w:tcPr>
          <w:p w:rsidR="003E3BE7" w:rsidRPr="00E44298" w:rsidRDefault="003E3BE7" w:rsidP="00794673">
            <w:pPr>
              <w:pStyle w:val="a3"/>
              <w:ind w:left="0"/>
              <w:jc w:val="center"/>
            </w:pPr>
          </w:p>
        </w:tc>
        <w:tc>
          <w:tcPr>
            <w:tcW w:w="1313" w:type="dxa"/>
            <w:vMerge/>
            <w:vAlign w:val="center"/>
          </w:tcPr>
          <w:p w:rsidR="003E3BE7" w:rsidRPr="00E44298" w:rsidRDefault="003E3BE7" w:rsidP="00794673">
            <w:pPr>
              <w:pStyle w:val="a3"/>
              <w:ind w:left="0"/>
              <w:jc w:val="center"/>
            </w:pPr>
          </w:p>
        </w:tc>
        <w:tc>
          <w:tcPr>
            <w:tcW w:w="1835" w:type="dxa"/>
            <w:vAlign w:val="center"/>
          </w:tcPr>
          <w:p w:rsidR="003E3BE7" w:rsidRPr="00E44298" w:rsidRDefault="003E3BE7" w:rsidP="00794673">
            <w:pPr>
              <w:pStyle w:val="a3"/>
              <w:ind w:left="0"/>
              <w:jc w:val="center"/>
            </w:pPr>
            <w:r w:rsidRPr="00E44298">
              <w:t>бюджет РФ</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E44298" w:rsidRDefault="003E3BE7" w:rsidP="00794673">
            <w:pPr>
              <w:pStyle w:val="a3"/>
              <w:ind w:left="0"/>
              <w:jc w:val="center"/>
            </w:pPr>
            <w:r w:rsidRPr="00E44298">
              <w:t>0,00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A1BFF">
        <w:tc>
          <w:tcPr>
            <w:tcW w:w="1239" w:type="dxa"/>
            <w:vMerge/>
            <w:vAlign w:val="center"/>
          </w:tcPr>
          <w:p w:rsidR="003E3BE7" w:rsidRPr="00E44298" w:rsidRDefault="003E3BE7" w:rsidP="00794673">
            <w:pPr>
              <w:pStyle w:val="a3"/>
              <w:ind w:left="0"/>
              <w:jc w:val="center"/>
            </w:pPr>
          </w:p>
        </w:tc>
        <w:tc>
          <w:tcPr>
            <w:tcW w:w="1636" w:type="dxa"/>
            <w:vMerge/>
            <w:vAlign w:val="center"/>
          </w:tcPr>
          <w:p w:rsidR="003E3BE7" w:rsidRPr="00E44298" w:rsidRDefault="003E3BE7" w:rsidP="00794673">
            <w:pPr>
              <w:pStyle w:val="a3"/>
              <w:ind w:left="0"/>
              <w:jc w:val="center"/>
            </w:pPr>
          </w:p>
        </w:tc>
        <w:tc>
          <w:tcPr>
            <w:tcW w:w="902" w:type="dxa"/>
            <w:vMerge/>
            <w:vAlign w:val="center"/>
          </w:tcPr>
          <w:p w:rsidR="003E3BE7" w:rsidRPr="00E44298" w:rsidRDefault="003E3BE7" w:rsidP="00794673">
            <w:pPr>
              <w:pStyle w:val="a3"/>
              <w:ind w:left="0"/>
              <w:jc w:val="center"/>
            </w:pPr>
          </w:p>
        </w:tc>
        <w:tc>
          <w:tcPr>
            <w:tcW w:w="671" w:type="dxa"/>
            <w:vMerge/>
            <w:vAlign w:val="center"/>
          </w:tcPr>
          <w:p w:rsidR="003E3BE7" w:rsidRPr="00E44298" w:rsidRDefault="003E3BE7" w:rsidP="00794673">
            <w:pPr>
              <w:pStyle w:val="a3"/>
              <w:ind w:left="0"/>
              <w:jc w:val="center"/>
            </w:pPr>
          </w:p>
        </w:tc>
        <w:tc>
          <w:tcPr>
            <w:tcW w:w="670" w:type="dxa"/>
            <w:vMerge/>
            <w:vAlign w:val="center"/>
          </w:tcPr>
          <w:p w:rsidR="003E3BE7" w:rsidRPr="00E44298" w:rsidRDefault="003E3BE7" w:rsidP="00794673">
            <w:pPr>
              <w:pStyle w:val="a3"/>
              <w:ind w:left="0"/>
              <w:jc w:val="center"/>
            </w:pPr>
          </w:p>
        </w:tc>
        <w:tc>
          <w:tcPr>
            <w:tcW w:w="670" w:type="dxa"/>
            <w:vMerge/>
            <w:vAlign w:val="center"/>
          </w:tcPr>
          <w:p w:rsidR="003E3BE7" w:rsidRPr="00E44298" w:rsidRDefault="003E3BE7" w:rsidP="00794673">
            <w:pPr>
              <w:pStyle w:val="a3"/>
              <w:ind w:left="0"/>
              <w:jc w:val="center"/>
            </w:pPr>
          </w:p>
        </w:tc>
        <w:tc>
          <w:tcPr>
            <w:tcW w:w="670" w:type="dxa"/>
            <w:vMerge/>
          </w:tcPr>
          <w:p w:rsidR="003E3BE7" w:rsidRPr="00E44298" w:rsidRDefault="003E3BE7" w:rsidP="00794673">
            <w:pPr>
              <w:pStyle w:val="a3"/>
              <w:ind w:left="0"/>
              <w:jc w:val="center"/>
            </w:pPr>
          </w:p>
        </w:tc>
        <w:tc>
          <w:tcPr>
            <w:tcW w:w="670" w:type="dxa"/>
            <w:vMerge/>
          </w:tcPr>
          <w:p w:rsidR="003E3BE7" w:rsidRPr="00E44298" w:rsidRDefault="003E3BE7" w:rsidP="00794673">
            <w:pPr>
              <w:pStyle w:val="a3"/>
              <w:ind w:left="0"/>
              <w:jc w:val="center"/>
            </w:pPr>
          </w:p>
        </w:tc>
        <w:tc>
          <w:tcPr>
            <w:tcW w:w="1313" w:type="dxa"/>
            <w:vMerge/>
            <w:vAlign w:val="center"/>
          </w:tcPr>
          <w:p w:rsidR="003E3BE7" w:rsidRPr="00E44298" w:rsidRDefault="003E3BE7" w:rsidP="00794673">
            <w:pPr>
              <w:pStyle w:val="a3"/>
              <w:ind w:left="0"/>
              <w:jc w:val="center"/>
            </w:pPr>
          </w:p>
        </w:tc>
        <w:tc>
          <w:tcPr>
            <w:tcW w:w="1835" w:type="dxa"/>
            <w:vAlign w:val="center"/>
          </w:tcPr>
          <w:p w:rsidR="003E3BE7" w:rsidRPr="00E44298" w:rsidRDefault="003E3BE7" w:rsidP="00794673">
            <w:pPr>
              <w:pStyle w:val="a3"/>
              <w:ind w:left="0"/>
              <w:jc w:val="center"/>
            </w:pPr>
            <w:r w:rsidRPr="00E44298">
              <w:t>внебюджетные источники</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E44298" w:rsidRDefault="003E3BE7" w:rsidP="00794673">
            <w:pPr>
              <w:pStyle w:val="a3"/>
              <w:ind w:left="0"/>
              <w:jc w:val="center"/>
            </w:pPr>
            <w:r w:rsidRPr="00E44298">
              <w:t>0,00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A1BFF">
        <w:tc>
          <w:tcPr>
            <w:tcW w:w="8441" w:type="dxa"/>
            <w:gridSpan w:val="9"/>
            <w:vMerge w:val="restart"/>
          </w:tcPr>
          <w:p w:rsidR="003E3BE7" w:rsidRPr="00E44298" w:rsidRDefault="003E3BE7" w:rsidP="00794673">
            <w:pPr>
              <w:pStyle w:val="a3"/>
              <w:ind w:left="0"/>
              <w:jc w:val="center"/>
            </w:pPr>
            <w:r>
              <w:t>Итого по мероприятию 1.3.3.1.3</w:t>
            </w:r>
            <w:r w:rsidRPr="00E44298">
              <w:t>., в том числе по источникам финансирования</w:t>
            </w:r>
          </w:p>
        </w:tc>
        <w:tc>
          <w:tcPr>
            <w:tcW w:w="1835" w:type="dxa"/>
            <w:vAlign w:val="center"/>
          </w:tcPr>
          <w:p w:rsidR="003E3BE7" w:rsidRPr="00E44298" w:rsidRDefault="003E3BE7" w:rsidP="00794673">
            <w:pPr>
              <w:pStyle w:val="a3"/>
              <w:ind w:left="0"/>
              <w:jc w:val="center"/>
            </w:pPr>
            <w:r w:rsidRPr="00E44298">
              <w:t>бюджет ЮМО</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E44298" w:rsidRDefault="003E3BE7" w:rsidP="00794673">
            <w:pPr>
              <w:pStyle w:val="a3"/>
              <w:ind w:left="0"/>
              <w:jc w:val="center"/>
            </w:pPr>
            <w:r w:rsidRPr="003E3BE7">
              <w:rPr>
                <w:color w:val="000000"/>
                <w:sz w:val="22"/>
                <w:szCs w:val="22"/>
              </w:rPr>
              <w:t>458,40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A1BFF">
        <w:tc>
          <w:tcPr>
            <w:tcW w:w="8441" w:type="dxa"/>
            <w:gridSpan w:val="9"/>
            <w:vMerge/>
          </w:tcPr>
          <w:p w:rsidR="003E3BE7" w:rsidRPr="00E44298" w:rsidRDefault="003E3BE7" w:rsidP="00794673">
            <w:pPr>
              <w:pStyle w:val="a3"/>
              <w:ind w:left="0"/>
              <w:jc w:val="center"/>
            </w:pPr>
          </w:p>
        </w:tc>
        <w:tc>
          <w:tcPr>
            <w:tcW w:w="1835" w:type="dxa"/>
            <w:vAlign w:val="center"/>
          </w:tcPr>
          <w:p w:rsidR="003E3BE7" w:rsidRPr="00E44298" w:rsidRDefault="003E3BE7" w:rsidP="00794673">
            <w:pPr>
              <w:pStyle w:val="a3"/>
              <w:ind w:left="0"/>
              <w:jc w:val="center"/>
            </w:pPr>
            <w:r w:rsidRPr="00E44298">
              <w:t>бюджет ПК</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E44298" w:rsidRDefault="003E3BE7" w:rsidP="00794673">
            <w:pPr>
              <w:pStyle w:val="a3"/>
              <w:ind w:left="0"/>
              <w:jc w:val="center"/>
            </w:pPr>
            <w:r w:rsidRPr="00E44298">
              <w:t>0,00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A1BFF">
        <w:tc>
          <w:tcPr>
            <w:tcW w:w="8441" w:type="dxa"/>
            <w:gridSpan w:val="9"/>
            <w:vMerge/>
          </w:tcPr>
          <w:p w:rsidR="003E3BE7" w:rsidRPr="00E44298" w:rsidRDefault="003E3BE7" w:rsidP="00794673">
            <w:pPr>
              <w:pStyle w:val="a3"/>
              <w:ind w:left="0"/>
              <w:jc w:val="center"/>
            </w:pPr>
          </w:p>
        </w:tc>
        <w:tc>
          <w:tcPr>
            <w:tcW w:w="1835" w:type="dxa"/>
            <w:vAlign w:val="center"/>
          </w:tcPr>
          <w:p w:rsidR="003E3BE7" w:rsidRPr="00E44298" w:rsidRDefault="003E3BE7" w:rsidP="00794673">
            <w:pPr>
              <w:pStyle w:val="a3"/>
              <w:ind w:left="0"/>
              <w:jc w:val="center"/>
            </w:pPr>
            <w:r w:rsidRPr="00E44298">
              <w:t>бюджет РФ</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E44298" w:rsidRDefault="003E3BE7" w:rsidP="00794673">
            <w:pPr>
              <w:pStyle w:val="a3"/>
              <w:ind w:left="0"/>
              <w:jc w:val="center"/>
            </w:pPr>
            <w:r w:rsidRPr="00E44298">
              <w:t>0,00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A1BFF">
        <w:tc>
          <w:tcPr>
            <w:tcW w:w="8441" w:type="dxa"/>
            <w:gridSpan w:val="9"/>
            <w:vMerge/>
          </w:tcPr>
          <w:p w:rsidR="003E3BE7" w:rsidRPr="00E44298" w:rsidRDefault="003E3BE7" w:rsidP="00794673">
            <w:pPr>
              <w:pStyle w:val="a3"/>
              <w:ind w:left="0"/>
              <w:jc w:val="center"/>
            </w:pPr>
          </w:p>
        </w:tc>
        <w:tc>
          <w:tcPr>
            <w:tcW w:w="1835" w:type="dxa"/>
            <w:vAlign w:val="center"/>
          </w:tcPr>
          <w:p w:rsidR="003E3BE7" w:rsidRPr="00E44298" w:rsidRDefault="003E3BE7" w:rsidP="00794673">
            <w:pPr>
              <w:pStyle w:val="a3"/>
              <w:ind w:left="0"/>
              <w:jc w:val="center"/>
            </w:pPr>
            <w:r w:rsidRPr="00E44298">
              <w:t>внебюджетные источники</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E44298" w:rsidRDefault="003E3BE7" w:rsidP="00794673">
            <w:pPr>
              <w:pStyle w:val="a3"/>
              <w:ind w:left="0"/>
              <w:jc w:val="center"/>
            </w:pPr>
            <w:r w:rsidRPr="00E44298">
              <w:t>0,00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A1BFF">
        <w:tc>
          <w:tcPr>
            <w:tcW w:w="10276" w:type="dxa"/>
            <w:gridSpan w:val="10"/>
          </w:tcPr>
          <w:p w:rsidR="003E3BE7" w:rsidRPr="00E44298" w:rsidRDefault="003E3BE7" w:rsidP="00794673">
            <w:pPr>
              <w:pStyle w:val="a3"/>
              <w:ind w:left="0"/>
              <w:jc w:val="right"/>
            </w:pPr>
            <w:r w:rsidRPr="00E44298">
              <w:t>итого</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E44298" w:rsidRDefault="003E3BE7" w:rsidP="00794673">
            <w:pPr>
              <w:pStyle w:val="a3"/>
              <w:ind w:left="0"/>
              <w:jc w:val="center"/>
            </w:pPr>
            <w:r w:rsidRPr="003E3BE7">
              <w:rPr>
                <w:color w:val="000000"/>
                <w:sz w:val="22"/>
                <w:szCs w:val="22"/>
              </w:rPr>
              <w:t>458,40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A1BFF">
        <w:tc>
          <w:tcPr>
            <w:tcW w:w="1239" w:type="dxa"/>
            <w:vAlign w:val="center"/>
          </w:tcPr>
          <w:p w:rsidR="003E3BE7" w:rsidRPr="00E44298" w:rsidRDefault="003E3BE7" w:rsidP="00794673">
            <w:pPr>
              <w:pStyle w:val="a3"/>
              <w:ind w:left="0"/>
            </w:pPr>
            <w:r>
              <w:t>1.3.3.1.4</w:t>
            </w:r>
            <w:r w:rsidRPr="00E44298">
              <w:t>.</w:t>
            </w:r>
          </w:p>
        </w:tc>
        <w:tc>
          <w:tcPr>
            <w:tcW w:w="13252" w:type="dxa"/>
            <w:gridSpan w:val="14"/>
            <w:vAlign w:val="center"/>
          </w:tcPr>
          <w:p w:rsidR="003E3BE7" w:rsidRPr="00E44298" w:rsidRDefault="003E3BE7" w:rsidP="00794673">
            <w:pPr>
              <w:rPr>
                <w:rFonts w:ascii="Times New Roman" w:hAnsi="Times New Roman" w:cs="Times New Roman"/>
              </w:rPr>
            </w:pPr>
            <w:r w:rsidRPr="00E44298">
              <w:rPr>
                <w:rFonts w:ascii="Times New Roman" w:hAnsi="Times New Roman" w:cs="Times New Roman"/>
              </w:rPr>
              <w:t>Мероприятие</w:t>
            </w:r>
            <w:r>
              <w:rPr>
                <w:rFonts w:ascii="Times New Roman" w:hAnsi="Times New Roman" w:cs="Times New Roman"/>
              </w:rPr>
              <w:t xml:space="preserve">. </w:t>
            </w:r>
            <w:r w:rsidRPr="003E3BE7">
              <w:rPr>
                <w:rFonts w:ascii="Times New Roman" w:hAnsi="Times New Roman" w:cs="Times New Roman"/>
              </w:rPr>
              <w:t>Проведение комплекса работ с целью обследования дымовой трубы</w:t>
            </w:r>
          </w:p>
        </w:tc>
      </w:tr>
      <w:tr w:rsidR="003E3BE7" w:rsidRPr="00E44298" w:rsidTr="00BA1BFF">
        <w:tc>
          <w:tcPr>
            <w:tcW w:w="1239" w:type="dxa"/>
            <w:vMerge w:val="restart"/>
            <w:vAlign w:val="center"/>
          </w:tcPr>
          <w:p w:rsidR="003E3BE7" w:rsidRPr="00E44298" w:rsidRDefault="003E3BE7" w:rsidP="00794673">
            <w:pPr>
              <w:pStyle w:val="a3"/>
              <w:ind w:left="0"/>
              <w:jc w:val="center"/>
            </w:pPr>
            <w:r>
              <w:t>1.3.3.1.4</w:t>
            </w:r>
            <w:r w:rsidRPr="00E44298">
              <w:t>.1.</w:t>
            </w:r>
          </w:p>
        </w:tc>
        <w:tc>
          <w:tcPr>
            <w:tcW w:w="1636" w:type="dxa"/>
            <w:vMerge w:val="restart"/>
          </w:tcPr>
          <w:p w:rsidR="003E3BE7" w:rsidRPr="00E44298" w:rsidRDefault="003E3BE7" w:rsidP="00794673">
            <w:pPr>
              <w:shd w:val="clear" w:color="auto" w:fill="FFFFFF"/>
              <w:rPr>
                <w:rFonts w:ascii="Times New Roman" w:hAnsi="Times New Roman" w:cs="Times New Roman"/>
                <w:color w:val="000000"/>
              </w:rPr>
            </w:pPr>
            <w:r>
              <w:rPr>
                <w:rFonts w:ascii="Times New Roman" w:hAnsi="Times New Roman" w:cs="Times New Roman"/>
              </w:rPr>
              <w:t>Получение актов обследования</w:t>
            </w:r>
          </w:p>
        </w:tc>
        <w:tc>
          <w:tcPr>
            <w:tcW w:w="902" w:type="dxa"/>
            <w:vMerge w:val="restart"/>
            <w:vAlign w:val="center"/>
          </w:tcPr>
          <w:p w:rsidR="003E3BE7" w:rsidRPr="00E44298" w:rsidRDefault="003E3BE7" w:rsidP="00794673">
            <w:pPr>
              <w:shd w:val="clear" w:color="auto" w:fill="FFFFFF"/>
              <w:jc w:val="center"/>
              <w:rPr>
                <w:rFonts w:ascii="Times New Roman" w:hAnsi="Times New Roman" w:cs="Times New Roman"/>
                <w:color w:val="000000"/>
              </w:rPr>
            </w:pPr>
            <w:r w:rsidRPr="00E44298">
              <w:rPr>
                <w:rFonts w:ascii="Times New Roman" w:hAnsi="Times New Roman" w:cs="Times New Roman"/>
                <w:color w:val="000000"/>
              </w:rPr>
              <w:t>ед.</w:t>
            </w:r>
          </w:p>
        </w:tc>
        <w:tc>
          <w:tcPr>
            <w:tcW w:w="671" w:type="dxa"/>
            <w:vMerge w:val="restart"/>
            <w:vAlign w:val="center"/>
          </w:tcPr>
          <w:p w:rsidR="003E3BE7" w:rsidRPr="00E44298" w:rsidRDefault="003E3BE7"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3E3BE7" w:rsidRPr="00E44298" w:rsidRDefault="003E3BE7" w:rsidP="00794673">
            <w:pPr>
              <w:shd w:val="clear" w:color="auto" w:fill="FFFFFF"/>
              <w:jc w:val="center"/>
              <w:rPr>
                <w:rFonts w:ascii="Times New Roman" w:hAnsi="Times New Roman" w:cs="Times New Roman"/>
              </w:rPr>
            </w:pPr>
            <w:r>
              <w:rPr>
                <w:rFonts w:ascii="Times New Roman" w:hAnsi="Times New Roman" w:cs="Times New Roman"/>
              </w:rPr>
              <w:t>1</w:t>
            </w:r>
          </w:p>
        </w:tc>
        <w:tc>
          <w:tcPr>
            <w:tcW w:w="670" w:type="dxa"/>
            <w:vMerge w:val="restart"/>
            <w:vAlign w:val="center"/>
          </w:tcPr>
          <w:p w:rsidR="003E3BE7" w:rsidRPr="00E44298" w:rsidRDefault="003E3BE7"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3E3BE7" w:rsidRPr="00E44298" w:rsidRDefault="003E3BE7"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3E3BE7" w:rsidRPr="00E44298" w:rsidRDefault="003E3BE7"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3E3BE7" w:rsidRPr="00E44298" w:rsidRDefault="003E3BE7" w:rsidP="00794673">
            <w:pPr>
              <w:pStyle w:val="a3"/>
              <w:ind w:left="0"/>
              <w:jc w:val="center"/>
            </w:pPr>
            <w:r w:rsidRPr="00E44298">
              <w:t>ОТР</w:t>
            </w:r>
          </w:p>
        </w:tc>
        <w:tc>
          <w:tcPr>
            <w:tcW w:w="1835" w:type="dxa"/>
            <w:vAlign w:val="center"/>
          </w:tcPr>
          <w:p w:rsidR="003E3BE7" w:rsidRPr="00E44298" w:rsidRDefault="003E3BE7" w:rsidP="00794673">
            <w:pPr>
              <w:pStyle w:val="a3"/>
              <w:ind w:left="0"/>
              <w:jc w:val="center"/>
            </w:pPr>
            <w:r w:rsidRPr="00E44298">
              <w:t>бюджет ЮМО</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3E3BE7" w:rsidRDefault="003E3BE7" w:rsidP="00794673">
            <w:pPr>
              <w:jc w:val="center"/>
              <w:rPr>
                <w:rFonts w:ascii="Times New Roman" w:hAnsi="Times New Roman" w:cs="Times New Roman"/>
                <w:color w:val="000000"/>
              </w:rPr>
            </w:pPr>
            <w:r>
              <w:rPr>
                <w:rFonts w:ascii="Times New Roman" w:hAnsi="Times New Roman" w:cs="Times New Roman"/>
                <w:color w:val="000000"/>
              </w:rPr>
              <w:t>167,00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A1BFF">
        <w:tc>
          <w:tcPr>
            <w:tcW w:w="1239" w:type="dxa"/>
            <w:vMerge/>
            <w:vAlign w:val="center"/>
          </w:tcPr>
          <w:p w:rsidR="003E3BE7" w:rsidRPr="00E44298" w:rsidRDefault="003E3BE7" w:rsidP="00794673">
            <w:pPr>
              <w:pStyle w:val="a3"/>
              <w:ind w:left="0"/>
              <w:jc w:val="center"/>
            </w:pPr>
          </w:p>
        </w:tc>
        <w:tc>
          <w:tcPr>
            <w:tcW w:w="1636" w:type="dxa"/>
            <w:vMerge/>
            <w:vAlign w:val="center"/>
          </w:tcPr>
          <w:p w:rsidR="003E3BE7" w:rsidRPr="00E44298" w:rsidRDefault="003E3BE7" w:rsidP="00794673">
            <w:pPr>
              <w:pStyle w:val="a3"/>
              <w:ind w:left="0"/>
              <w:jc w:val="center"/>
            </w:pPr>
          </w:p>
        </w:tc>
        <w:tc>
          <w:tcPr>
            <w:tcW w:w="902" w:type="dxa"/>
            <w:vMerge/>
            <w:vAlign w:val="center"/>
          </w:tcPr>
          <w:p w:rsidR="003E3BE7" w:rsidRPr="00E44298" w:rsidRDefault="003E3BE7" w:rsidP="00794673">
            <w:pPr>
              <w:pStyle w:val="a3"/>
              <w:ind w:left="0"/>
              <w:jc w:val="center"/>
            </w:pPr>
          </w:p>
        </w:tc>
        <w:tc>
          <w:tcPr>
            <w:tcW w:w="671" w:type="dxa"/>
            <w:vMerge/>
            <w:vAlign w:val="center"/>
          </w:tcPr>
          <w:p w:rsidR="003E3BE7" w:rsidRPr="00E44298" w:rsidRDefault="003E3BE7" w:rsidP="00794673">
            <w:pPr>
              <w:pStyle w:val="a3"/>
              <w:ind w:left="0"/>
              <w:jc w:val="center"/>
            </w:pPr>
          </w:p>
        </w:tc>
        <w:tc>
          <w:tcPr>
            <w:tcW w:w="670" w:type="dxa"/>
            <w:vMerge/>
            <w:vAlign w:val="center"/>
          </w:tcPr>
          <w:p w:rsidR="003E3BE7" w:rsidRPr="00E44298" w:rsidRDefault="003E3BE7" w:rsidP="00794673">
            <w:pPr>
              <w:pStyle w:val="a3"/>
              <w:ind w:left="0"/>
              <w:jc w:val="center"/>
            </w:pPr>
          </w:p>
        </w:tc>
        <w:tc>
          <w:tcPr>
            <w:tcW w:w="670" w:type="dxa"/>
            <w:vMerge/>
            <w:vAlign w:val="center"/>
          </w:tcPr>
          <w:p w:rsidR="003E3BE7" w:rsidRPr="00E44298" w:rsidRDefault="003E3BE7" w:rsidP="00794673">
            <w:pPr>
              <w:pStyle w:val="a3"/>
              <w:ind w:left="0"/>
              <w:jc w:val="center"/>
            </w:pPr>
          </w:p>
        </w:tc>
        <w:tc>
          <w:tcPr>
            <w:tcW w:w="670" w:type="dxa"/>
            <w:vMerge/>
          </w:tcPr>
          <w:p w:rsidR="003E3BE7" w:rsidRPr="00E44298" w:rsidRDefault="003E3BE7" w:rsidP="00794673">
            <w:pPr>
              <w:pStyle w:val="a3"/>
              <w:ind w:left="0"/>
              <w:jc w:val="center"/>
            </w:pPr>
          </w:p>
        </w:tc>
        <w:tc>
          <w:tcPr>
            <w:tcW w:w="670" w:type="dxa"/>
            <w:vMerge/>
          </w:tcPr>
          <w:p w:rsidR="003E3BE7" w:rsidRPr="00E44298" w:rsidRDefault="003E3BE7" w:rsidP="00794673">
            <w:pPr>
              <w:pStyle w:val="a3"/>
              <w:ind w:left="0"/>
              <w:jc w:val="center"/>
            </w:pPr>
          </w:p>
        </w:tc>
        <w:tc>
          <w:tcPr>
            <w:tcW w:w="1313" w:type="dxa"/>
            <w:vMerge/>
            <w:vAlign w:val="center"/>
          </w:tcPr>
          <w:p w:rsidR="003E3BE7" w:rsidRPr="00E44298" w:rsidRDefault="003E3BE7" w:rsidP="00794673">
            <w:pPr>
              <w:pStyle w:val="a3"/>
              <w:ind w:left="0"/>
              <w:jc w:val="center"/>
            </w:pPr>
          </w:p>
        </w:tc>
        <w:tc>
          <w:tcPr>
            <w:tcW w:w="1835" w:type="dxa"/>
            <w:vAlign w:val="center"/>
          </w:tcPr>
          <w:p w:rsidR="003E3BE7" w:rsidRPr="00E44298" w:rsidRDefault="003E3BE7" w:rsidP="00794673">
            <w:pPr>
              <w:pStyle w:val="a3"/>
              <w:ind w:left="0"/>
              <w:jc w:val="center"/>
            </w:pPr>
            <w:r w:rsidRPr="00E44298">
              <w:t>бюджет ПК</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E44298" w:rsidRDefault="003E3BE7" w:rsidP="00794673">
            <w:pPr>
              <w:pStyle w:val="a3"/>
              <w:ind w:left="0"/>
              <w:jc w:val="center"/>
            </w:pPr>
            <w:r w:rsidRPr="00E44298">
              <w:t>0,00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A1BFF">
        <w:tc>
          <w:tcPr>
            <w:tcW w:w="1239" w:type="dxa"/>
            <w:vMerge/>
            <w:vAlign w:val="center"/>
          </w:tcPr>
          <w:p w:rsidR="003E3BE7" w:rsidRPr="00E44298" w:rsidRDefault="003E3BE7" w:rsidP="00794673">
            <w:pPr>
              <w:pStyle w:val="a3"/>
              <w:ind w:left="0"/>
              <w:jc w:val="center"/>
            </w:pPr>
          </w:p>
        </w:tc>
        <w:tc>
          <w:tcPr>
            <w:tcW w:w="1636" w:type="dxa"/>
            <w:vMerge/>
            <w:vAlign w:val="center"/>
          </w:tcPr>
          <w:p w:rsidR="003E3BE7" w:rsidRPr="00E44298" w:rsidRDefault="003E3BE7" w:rsidP="00794673">
            <w:pPr>
              <w:pStyle w:val="a3"/>
              <w:ind w:left="0"/>
              <w:jc w:val="center"/>
            </w:pPr>
          </w:p>
        </w:tc>
        <w:tc>
          <w:tcPr>
            <w:tcW w:w="902" w:type="dxa"/>
            <w:vMerge/>
            <w:vAlign w:val="center"/>
          </w:tcPr>
          <w:p w:rsidR="003E3BE7" w:rsidRPr="00E44298" w:rsidRDefault="003E3BE7" w:rsidP="00794673">
            <w:pPr>
              <w:pStyle w:val="a3"/>
              <w:ind w:left="0"/>
              <w:jc w:val="center"/>
            </w:pPr>
          </w:p>
        </w:tc>
        <w:tc>
          <w:tcPr>
            <w:tcW w:w="671" w:type="dxa"/>
            <w:vMerge/>
            <w:vAlign w:val="center"/>
          </w:tcPr>
          <w:p w:rsidR="003E3BE7" w:rsidRPr="00E44298" w:rsidRDefault="003E3BE7" w:rsidP="00794673">
            <w:pPr>
              <w:pStyle w:val="a3"/>
              <w:ind w:left="0"/>
              <w:jc w:val="center"/>
            </w:pPr>
          </w:p>
        </w:tc>
        <w:tc>
          <w:tcPr>
            <w:tcW w:w="670" w:type="dxa"/>
            <w:vMerge/>
            <w:vAlign w:val="center"/>
          </w:tcPr>
          <w:p w:rsidR="003E3BE7" w:rsidRPr="00E44298" w:rsidRDefault="003E3BE7" w:rsidP="00794673">
            <w:pPr>
              <w:pStyle w:val="a3"/>
              <w:ind w:left="0"/>
              <w:jc w:val="center"/>
            </w:pPr>
          </w:p>
        </w:tc>
        <w:tc>
          <w:tcPr>
            <w:tcW w:w="670" w:type="dxa"/>
            <w:vMerge/>
            <w:vAlign w:val="center"/>
          </w:tcPr>
          <w:p w:rsidR="003E3BE7" w:rsidRPr="00E44298" w:rsidRDefault="003E3BE7" w:rsidP="00794673">
            <w:pPr>
              <w:pStyle w:val="a3"/>
              <w:ind w:left="0"/>
              <w:jc w:val="center"/>
            </w:pPr>
          </w:p>
        </w:tc>
        <w:tc>
          <w:tcPr>
            <w:tcW w:w="670" w:type="dxa"/>
            <w:vMerge/>
          </w:tcPr>
          <w:p w:rsidR="003E3BE7" w:rsidRPr="00E44298" w:rsidRDefault="003E3BE7" w:rsidP="00794673">
            <w:pPr>
              <w:pStyle w:val="a3"/>
              <w:ind w:left="0"/>
              <w:jc w:val="center"/>
            </w:pPr>
          </w:p>
        </w:tc>
        <w:tc>
          <w:tcPr>
            <w:tcW w:w="670" w:type="dxa"/>
            <w:vMerge/>
          </w:tcPr>
          <w:p w:rsidR="003E3BE7" w:rsidRPr="00E44298" w:rsidRDefault="003E3BE7" w:rsidP="00794673">
            <w:pPr>
              <w:pStyle w:val="a3"/>
              <w:ind w:left="0"/>
              <w:jc w:val="center"/>
            </w:pPr>
          </w:p>
        </w:tc>
        <w:tc>
          <w:tcPr>
            <w:tcW w:w="1313" w:type="dxa"/>
            <w:vMerge/>
            <w:vAlign w:val="center"/>
          </w:tcPr>
          <w:p w:rsidR="003E3BE7" w:rsidRPr="00E44298" w:rsidRDefault="003E3BE7" w:rsidP="00794673">
            <w:pPr>
              <w:pStyle w:val="a3"/>
              <w:ind w:left="0"/>
              <w:jc w:val="center"/>
            </w:pPr>
          </w:p>
        </w:tc>
        <w:tc>
          <w:tcPr>
            <w:tcW w:w="1835" w:type="dxa"/>
            <w:vAlign w:val="center"/>
          </w:tcPr>
          <w:p w:rsidR="003E3BE7" w:rsidRPr="00E44298" w:rsidRDefault="003E3BE7" w:rsidP="00794673">
            <w:pPr>
              <w:pStyle w:val="a3"/>
              <w:ind w:left="0"/>
              <w:jc w:val="center"/>
            </w:pPr>
            <w:r w:rsidRPr="00E44298">
              <w:t>бюджет РФ</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E44298" w:rsidRDefault="003E3BE7" w:rsidP="00794673">
            <w:pPr>
              <w:pStyle w:val="a3"/>
              <w:ind w:left="0"/>
              <w:jc w:val="center"/>
            </w:pPr>
            <w:r w:rsidRPr="00E44298">
              <w:t>0,00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A1BFF">
        <w:tc>
          <w:tcPr>
            <w:tcW w:w="1239" w:type="dxa"/>
            <w:vMerge/>
            <w:vAlign w:val="center"/>
          </w:tcPr>
          <w:p w:rsidR="003E3BE7" w:rsidRPr="00E44298" w:rsidRDefault="003E3BE7" w:rsidP="00794673">
            <w:pPr>
              <w:pStyle w:val="a3"/>
              <w:ind w:left="0"/>
              <w:jc w:val="center"/>
            </w:pPr>
          </w:p>
        </w:tc>
        <w:tc>
          <w:tcPr>
            <w:tcW w:w="1636" w:type="dxa"/>
            <w:vMerge/>
            <w:vAlign w:val="center"/>
          </w:tcPr>
          <w:p w:rsidR="003E3BE7" w:rsidRPr="00E44298" w:rsidRDefault="003E3BE7" w:rsidP="00794673">
            <w:pPr>
              <w:pStyle w:val="a3"/>
              <w:ind w:left="0"/>
              <w:jc w:val="center"/>
            </w:pPr>
          </w:p>
        </w:tc>
        <w:tc>
          <w:tcPr>
            <w:tcW w:w="902" w:type="dxa"/>
            <w:vMerge/>
            <w:vAlign w:val="center"/>
          </w:tcPr>
          <w:p w:rsidR="003E3BE7" w:rsidRPr="00E44298" w:rsidRDefault="003E3BE7" w:rsidP="00794673">
            <w:pPr>
              <w:pStyle w:val="a3"/>
              <w:ind w:left="0"/>
              <w:jc w:val="center"/>
            </w:pPr>
          </w:p>
        </w:tc>
        <w:tc>
          <w:tcPr>
            <w:tcW w:w="671" w:type="dxa"/>
            <w:vMerge/>
            <w:vAlign w:val="center"/>
          </w:tcPr>
          <w:p w:rsidR="003E3BE7" w:rsidRPr="00E44298" w:rsidRDefault="003E3BE7" w:rsidP="00794673">
            <w:pPr>
              <w:pStyle w:val="a3"/>
              <w:ind w:left="0"/>
              <w:jc w:val="center"/>
            </w:pPr>
          </w:p>
        </w:tc>
        <w:tc>
          <w:tcPr>
            <w:tcW w:w="670" w:type="dxa"/>
            <w:vMerge/>
            <w:vAlign w:val="center"/>
          </w:tcPr>
          <w:p w:rsidR="003E3BE7" w:rsidRPr="00E44298" w:rsidRDefault="003E3BE7" w:rsidP="00794673">
            <w:pPr>
              <w:pStyle w:val="a3"/>
              <w:ind w:left="0"/>
              <w:jc w:val="center"/>
            </w:pPr>
          </w:p>
        </w:tc>
        <w:tc>
          <w:tcPr>
            <w:tcW w:w="670" w:type="dxa"/>
            <w:vMerge/>
            <w:vAlign w:val="center"/>
          </w:tcPr>
          <w:p w:rsidR="003E3BE7" w:rsidRPr="00E44298" w:rsidRDefault="003E3BE7" w:rsidP="00794673">
            <w:pPr>
              <w:pStyle w:val="a3"/>
              <w:ind w:left="0"/>
              <w:jc w:val="center"/>
            </w:pPr>
          </w:p>
        </w:tc>
        <w:tc>
          <w:tcPr>
            <w:tcW w:w="670" w:type="dxa"/>
            <w:vMerge/>
          </w:tcPr>
          <w:p w:rsidR="003E3BE7" w:rsidRPr="00E44298" w:rsidRDefault="003E3BE7" w:rsidP="00794673">
            <w:pPr>
              <w:pStyle w:val="a3"/>
              <w:ind w:left="0"/>
              <w:jc w:val="center"/>
            </w:pPr>
          </w:p>
        </w:tc>
        <w:tc>
          <w:tcPr>
            <w:tcW w:w="670" w:type="dxa"/>
            <w:vMerge/>
          </w:tcPr>
          <w:p w:rsidR="003E3BE7" w:rsidRPr="00E44298" w:rsidRDefault="003E3BE7" w:rsidP="00794673">
            <w:pPr>
              <w:pStyle w:val="a3"/>
              <w:ind w:left="0"/>
              <w:jc w:val="center"/>
            </w:pPr>
          </w:p>
        </w:tc>
        <w:tc>
          <w:tcPr>
            <w:tcW w:w="1313" w:type="dxa"/>
            <w:vMerge/>
            <w:vAlign w:val="center"/>
          </w:tcPr>
          <w:p w:rsidR="003E3BE7" w:rsidRPr="00E44298" w:rsidRDefault="003E3BE7" w:rsidP="00794673">
            <w:pPr>
              <w:pStyle w:val="a3"/>
              <w:ind w:left="0"/>
              <w:jc w:val="center"/>
            </w:pPr>
          </w:p>
        </w:tc>
        <w:tc>
          <w:tcPr>
            <w:tcW w:w="1835" w:type="dxa"/>
            <w:vAlign w:val="center"/>
          </w:tcPr>
          <w:p w:rsidR="003E3BE7" w:rsidRPr="00E44298" w:rsidRDefault="003E3BE7" w:rsidP="00794673">
            <w:pPr>
              <w:pStyle w:val="a3"/>
              <w:ind w:left="0"/>
              <w:jc w:val="center"/>
            </w:pPr>
            <w:r w:rsidRPr="00E44298">
              <w:t>внебюджетные источники</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E44298" w:rsidRDefault="003E3BE7" w:rsidP="00794673">
            <w:pPr>
              <w:pStyle w:val="a3"/>
              <w:ind w:left="0"/>
              <w:jc w:val="center"/>
            </w:pPr>
            <w:r w:rsidRPr="00E44298">
              <w:t>0,00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A1BFF">
        <w:tc>
          <w:tcPr>
            <w:tcW w:w="8441" w:type="dxa"/>
            <w:gridSpan w:val="9"/>
            <w:vMerge w:val="restart"/>
          </w:tcPr>
          <w:p w:rsidR="003E3BE7" w:rsidRPr="00E44298" w:rsidRDefault="003E3BE7" w:rsidP="00794673">
            <w:pPr>
              <w:pStyle w:val="a3"/>
              <w:ind w:left="0"/>
              <w:jc w:val="center"/>
            </w:pPr>
            <w:r>
              <w:t>Итого по мероприятию 1.3.3.1.4</w:t>
            </w:r>
            <w:r w:rsidRPr="00E44298">
              <w:t>., в том числе по источникам финансирования</w:t>
            </w:r>
          </w:p>
        </w:tc>
        <w:tc>
          <w:tcPr>
            <w:tcW w:w="1835" w:type="dxa"/>
            <w:vAlign w:val="center"/>
          </w:tcPr>
          <w:p w:rsidR="003E3BE7" w:rsidRPr="00E44298" w:rsidRDefault="003E3BE7" w:rsidP="00794673">
            <w:pPr>
              <w:pStyle w:val="a3"/>
              <w:ind w:left="0"/>
              <w:jc w:val="center"/>
            </w:pPr>
            <w:r w:rsidRPr="00E44298">
              <w:t>бюджет ЮМО</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E44298" w:rsidRDefault="003E3BE7" w:rsidP="00794673">
            <w:pPr>
              <w:pStyle w:val="a3"/>
              <w:ind w:left="0"/>
              <w:jc w:val="center"/>
            </w:pPr>
            <w:r>
              <w:rPr>
                <w:color w:val="000000"/>
                <w:sz w:val="22"/>
                <w:szCs w:val="22"/>
              </w:rPr>
              <w:t>167,00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A1BFF">
        <w:tc>
          <w:tcPr>
            <w:tcW w:w="8441" w:type="dxa"/>
            <w:gridSpan w:val="9"/>
            <w:vMerge/>
          </w:tcPr>
          <w:p w:rsidR="003E3BE7" w:rsidRPr="00E44298" w:rsidRDefault="003E3BE7" w:rsidP="00794673">
            <w:pPr>
              <w:pStyle w:val="a3"/>
              <w:ind w:left="0"/>
              <w:jc w:val="center"/>
            </w:pPr>
          </w:p>
        </w:tc>
        <w:tc>
          <w:tcPr>
            <w:tcW w:w="1835" w:type="dxa"/>
            <w:vAlign w:val="center"/>
          </w:tcPr>
          <w:p w:rsidR="003E3BE7" w:rsidRPr="00E44298" w:rsidRDefault="003E3BE7" w:rsidP="00794673">
            <w:pPr>
              <w:pStyle w:val="a3"/>
              <w:ind w:left="0"/>
              <w:jc w:val="center"/>
            </w:pPr>
            <w:r w:rsidRPr="00E44298">
              <w:t>бюджет ПК</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E44298" w:rsidRDefault="003E3BE7" w:rsidP="00794673">
            <w:pPr>
              <w:pStyle w:val="a3"/>
              <w:ind w:left="0"/>
              <w:jc w:val="center"/>
            </w:pPr>
            <w:r w:rsidRPr="00E44298">
              <w:t>0,00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A1BFF">
        <w:tc>
          <w:tcPr>
            <w:tcW w:w="8441" w:type="dxa"/>
            <w:gridSpan w:val="9"/>
            <w:vMerge/>
          </w:tcPr>
          <w:p w:rsidR="003E3BE7" w:rsidRPr="00E44298" w:rsidRDefault="003E3BE7" w:rsidP="00794673">
            <w:pPr>
              <w:pStyle w:val="a3"/>
              <w:ind w:left="0"/>
              <w:jc w:val="center"/>
            </w:pPr>
          </w:p>
        </w:tc>
        <w:tc>
          <w:tcPr>
            <w:tcW w:w="1835" w:type="dxa"/>
            <w:vAlign w:val="center"/>
          </w:tcPr>
          <w:p w:rsidR="003E3BE7" w:rsidRPr="00E44298" w:rsidRDefault="003E3BE7" w:rsidP="00794673">
            <w:pPr>
              <w:pStyle w:val="a3"/>
              <w:ind w:left="0"/>
              <w:jc w:val="center"/>
            </w:pPr>
            <w:r w:rsidRPr="00E44298">
              <w:t>бюджет РФ</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E44298" w:rsidRDefault="003E3BE7" w:rsidP="00794673">
            <w:pPr>
              <w:pStyle w:val="a3"/>
              <w:ind w:left="0"/>
              <w:jc w:val="center"/>
            </w:pPr>
            <w:r w:rsidRPr="00E44298">
              <w:t>0,00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794673">
        <w:trPr>
          <w:trHeight w:val="393"/>
        </w:trPr>
        <w:tc>
          <w:tcPr>
            <w:tcW w:w="8441" w:type="dxa"/>
            <w:gridSpan w:val="9"/>
            <w:vMerge/>
          </w:tcPr>
          <w:p w:rsidR="003E3BE7" w:rsidRPr="00E44298" w:rsidRDefault="003E3BE7" w:rsidP="00794673">
            <w:pPr>
              <w:pStyle w:val="a3"/>
              <w:ind w:left="0"/>
              <w:jc w:val="center"/>
            </w:pPr>
          </w:p>
        </w:tc>
        <w:tc>
          <w:tcPr>
            <w:tcW w:w="1835" w:type="dxa"/>
            <w:vAlign w:val="center"/>
          </w:tcPr>
          <w:p w:rsidR="003E3BE7" w:rsidRPr="00E44298" w:rsidRDefault="003E3BE7" w:rsidP="00794673">
            <w:pPr>
              <w:pStyle w:val="a3"/>
              <w:ind w:left="0"/>
              <w:jc w:val="center"/>
            </w:pPr>
            <w:r w:rsidRPr="00E44298">
              <w:t>внебюджетные источники</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E44298" w:rsidRDefault="003E3BE7" w:rsidP="00794673">
            <w:pPr>
              <w:pStyle w:val="a3"/>
              <w:ind w:left="0"/>
              <w:jc w:val="center"/>
            </w:pPr>
            <w:r w:rsidRPr="00E44298">
              <w:t>0,00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A1BFF">
        <w:tc>
          <w:tcPr>
            <w:tcW w:w="10276" w:type="dxa"/>
            <w:gridSpan w:val="10"/>
          </w:tcPr>
          <w:p w:rsidR="003E3BE7" w:rsidRPr="00E44298" w:rsidRDefault="003E3BE7" w:rsidP="00794673">
            <w:pPr>
              <w:pStyle w:val="a3"/>
              <w:ind w:left="0"/>
              <w:jc w:val="right"/>
            </w:pPr>
            <w:r w:rsidRPr="00E44298">
              <w:t>итого</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E44298" w:rsidRDefault="003E3BE7" w:rsidP="00794673">
            <w:pPr>
              <w:pStyle w:val="a3"/>
              <w:ind w:left="0"/>
              <w:jc w:val="center"/>
            </w:pPr>
            <w:r>
              <w:rPr>
                <w:color w:val="000000"/>
                <w:sz w:val="22"/>
                <w:szCs w:val="22"/>
              </w:rPr>
              <w:t>167,00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A1BFF">
        <w:tc>
          <w:tcPr>
            <w:tcW w:w="1239" w:type="dxa"/>
            <w:vAlign w:val="center"/>
          </w:tcPr>
          <w:p w:rsidR="003E3BE7" w:rsidRPr="00E44298" w:rsidRDefault="003E3BE7" w:rsidP="00794673">
            <w:pPr>
              <w:pStyle w:val="a3"/>
              <w:ind w:left="0"/>
            </w:pPr>
            <w:r>
              <w:t>1.3.3.1.5</w:t>
            </w:r>
            <w:r w:rsidRPr="00E44298">
              <w:t>.</w:t>
            </w:r>
          </w:p>
        </w:tc>
        <w:tc>
          <w:tcPr>
            <w:tcW w:w="13252" w:type="dxa"/>
            <w:gridSpan w:val="14"/>
            <w:vAlign w:val="center"/>
          </w:tcPr>
          <w:p w:rsidR="003E3BE7" w:rsidRPr="00E44298" w:rsidRDefault="003E3BE7" w:rsidP="00794673">
            <w:pPr>
              <w:rPr>
                <w:rFonts w:ascii="Times New Roman" w:hAnsi="Times New Roman" w:cs="Times New Roman"/>
              </w:rPr>
            </w:pPr>
            <w:r w:rsidRPr="00E44298">
              <w:rPr>
                <w:rFonts w:ascii="Times New Roman" w:hAnsi="Times New Roman" w:cs="Times New Roman"/>
              </w:rPr>
              <w:t>Мероприятие</w:t>
            </w:r>
            <w:r>
              <w:rPr>
                <w:rFonts w:ascii="Times New Roman" w:hAnsi="Times New Roman" w:cs="Times New Roman"/>
              </w:rPr>
              <w:t xml:space="preserve">. </w:t>
            </w:r>
            <w:r w:rsidRPr="003E3BE7">
              <w:rPr>
                <w:rFonts w:ascii="Times New Roman" w:hAnsi="Times New Roman" w:cs="Times New Roman"/>
              </w:rPr>
              <w:t>Улучшение качества систем теплоснабжения на территории Юсьвинского муниципального округа Пермского края</w:t>
            </w:r>
          </w:p>
        </w:tc>
      </w:tr>
      <w:tr w:rsidR="003E3BE7" w:rsidRPr="00E44298" w:rsidTr="00BA1BFF">
        <w:tc>
          <w:tcPr>
            <w:tcW w:w="1239" w:type="dxa"/>
            <w:vMerge w:val="restart"/>
            <w:vAlign w:val="center"/>
          </w:tcPr>
          <w:p w:rsidR="003E3BE7" w:rsidRPr="00E44298" w:rsidRDefault="003E3BE7" w:rsidP="00794673">
            <w:pPr>
              <w:pStyle w:val="a3"/>
              <w:ind w:left="0"/>
              <w:jc w:val="center"/>
            </w:pPr>
            <w:r>
              <w:t>1.3.3.1.5</w:t>
            </w:r>
            <w:r w:rsidRPr="00E44298">
              <w:t>.1.</w:t>
            </w:r>
          </w:p>
        </w:tc>
        <w:tc>
          <w:tcPr>
            <w:tcW w:w="1636" w:type="dxa"/>
            <w:vMerge w:val="restart"/>
          </w:tcPr>
          <w:p w:rsidR="003E3BE7" w:rsidRPr="00E44298" w:rsidRDefault="003E3BE7" w:rsidP="00794673">
            <w:pPr>
              <w:shd w:val="clear" w:color="auto" w:fill="FFFFFF"/>
              <w:rPr>
                <w:rFonts w:ascii="Times New Roman" w:hAnsi="Times New Roman" w:cs="Times New Roman"/>
                <w:color w:val="000000"/>
              </w:rPr>
            </w:pPr>
            <w:r>
              <w:rPr>
                <w:rFonts w:ascii="Times New Roman" w:hAnsi="Times New Roman" w:cs="Times New Roman"/>
              </w:rPr>
              <w:t>Приобретение жаротрубного котла</w:t>
            </w:r>
          </w:p>
        </w:tc>
        <w:tc>
          <w:tcPr>
            <w:tcW w:w="902" w:type="dxa"/>
            <w:vMerge w:val="restart"/>
            <w:vAlign w:val="center"/>
          </w:tcPr>
          <w:p w:rsidR="003E3BE7" w:rsidRPr="00E44298" w:rsidRDefault="003E3BE7" w:rsidP="00794673">
            <w:pPr>
              <w:shd w:val="clear" w:color="auto" w:fill="FFFFFF"/>
              <w:jc w:val="center"/>
              <w:rPr>
                <w:rFonts w:ascii="Times New Roman" w:hAnsi="Times New Roman" w:cs="Times New Roman"/>
                <w:color w:val="000000"/>
              </w:rPr>
            </w:pPr>
            <w:r w:rsidRPr="00E44298">
              <w:rPr>
                <w:rFonts w:ascii="Times New Roman" w:hAnsi="Times New Roman" w:cs="Times New Roman"/>
                <w:color w:val="000000"/>
              </w:rPr>
              <w:t>ед.</w:t>
            </w:r>
          </w:p>
        </w:tc>
        <w:tc>
          <w:tcPr>
            <w:tcW w:w="671" w:type="dxa"/>
            <w:vMerge w:val="restart"/>
            <w:vAlign w:val="center"/>
          </w:tcPr>
          <w:p w:rsidR="003E3BE7" w:rsidRPr="00E44298" w:rsidRDefault="003E3BE7" w:rsidP="00794673">
            <w:pPr>
              <w:shd w:val="clear" w:color="auto" w:fill="FFFFFF"/>
              <w:jc w:val="center"/>
              <w:rPr>
                <w:rFonts w:ascii="Times New Roman" w:hAnsi="Times New Roman" w:cs="Times New Roman"/>
              </w:rPr>
            </w:pPr>
            <w:r>
              <w:rPr>
                <w:rFonts w:ascii="Times New Roman" w:hAnsi="Times New Roman" w:cs="Times New Roman"/>
              </w:rPr>
              <w:t>0</w:t>
            </w:r>
          </w:p>
        </w:tc>
        <w:tc>
          <w:tcPr>
            <w:tcW w:w="670" w:type="dxa"/>
            <w:vMerge w:val="restart"/>
            <w:vAlign w:val="center"/>
          </w:tcPr>
          <w:p w:rsidR="003E3BE7" w:rsidRPr="00E44298" w:rsidRDefault="003E3BE7" w:rsidP="00794673">
            <w:pPr>
              <w:shd w:val="clear" w:color="auto" w:fill="FFFFFF"/>
              <w:jc w:val="center"/>
              <w:rPr>
                <w:rFonts w:ascii="Times New Roman" w:hAnsi="Times New Roman" w:cs="Times New Roman"/>
              </w:rPr>
            </w:pPr>
            <w:r>
              <w:rPr>
                <w:rFonts w:ascii="Times New Roman" w:hAnsi="Times New Roman" w:cs="Times New Roman"/>
              </w:rPr>
              <w:t>1</w:t>
            </w:r>
          </w:p>
        </w:tc>
        <w:tc>
          <w:tcPr>
            <w:tcW w:w="670" w:type="dxa"/>
            <w:vMerge w:val="restart"/>
            <w:vAlign w:val="center"/>
          </w:tcPr>
          <w:p w:rsidR="003E3BE7" w:rsidRPr="00E44298" w:rsidRDefault="003E3BE7"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3E3BE7" w:rsidRPr="00E44298" w:rsidRDefault="003E3BE7"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3E3BE7" w:rsidRPr="00E44298" w:rsidRDefault="003E3BE7"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3E3BE7" w:rsidRPr="00E44298" w:rsidRDefault="003E3BE7" w:rsidP="00794673">
            <w:pPr>
              <w:pStyle w:val="a3"/>
              <w:ind w:left="0"/>
              <w:jc w:val="center"/>
            </w:pPr>
            <w:r w:rsidRPr="00E44298">
              <w:t>ОТР</w:t>
            </w:r>
          </w:p>
        </w:tc>
        <w:tc>
          <w:tcPr>
            <w:tcW w:w="1835" w:type="dxa"/>
            <w:vAlign w:val="center"/>
          </w:tcPr>
          <w:p w:rsidR="003E3BE7" w:rsidRPr="00E44298" w:rsidRDefault="003E3BE7" w:rsidP="00794673">
            <w:pPr>
              <w:pStyle w:val="a3"/>
              <w:ind w:left="0"/>
              <w:jc w:val="center"/>
            </w:pPr>
            <w:r w:rsidRPr="00E44298">
              <w:t>бюджет ЮМО</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3E3BE7" w:rsidRDefault="003E3BE7" w:rsidP="00794673">
            <w:pPr>
              <w:jc w:val="center"/>
              <w:rPr>
                <w:rFonts w:ascii="Times New Roman" w:hAnsi="Times New Roman" w:cs="Times New Roman"/>
                <w:color w:val="000000"/>
              </w:rPr>
            </w:pPr>
            <w:r w:rsidRPr="003E3BE7">
              <w:rPr>
                <w:rFonts w:ascii="Times New Roman" w:hAnsi="Times New Roman" w:cs="Times New Roman"/>
                <w:color w:val="000000"/>
              </w:rPr>
              <w:t>41,15</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A1BFF">
        <w:tc>
          <w:tcPr>
            <w:tcW w:w="1239" w:type="dxa"/>
            <w:vMerge/>
            <w:vAlign w:val="center"/>
          </w:tcPr>
          <w:p w:rsidR="003E3BE7" w:rsidRPr="00E44298" w:rsidRDefault="003E3BE7" w:rsidP="00794673">
            <w:pPr>
              <w:pStyle w:val="a3"/>
              <w:ind w:left="0"/>
              <w:jc w:val="center"/>
            </w:pPr>
          </w:p>
        </w:tc>
        <w:tc>
          <w:tcPr>
            <w:tcW w:w="1636" w:type="dxa"/>
            <w:vMerge/>
            <w:vAlign w:val="center"/>
          </w:tcPr>
          <w:p w:rsidR="003E3BE7" w:rsidRPr="00E44298" w:rsidRDefault="003E3BE7" w:rsidP="00794673">
            <w:pPr>
              <w:pStyle w:val="a3"/>
              <w:ind w:left="0"/>
              <w:jc w:val="center"/>
            </w:pPr>
          </w:p>
        </w:tc>
        <w:tc>
          <w:tcPr>
            <w:tcW w:w="902" w:type="dxa"/>
            <w:vMerge/>
            <w:vAlign w:val="center"/>
          </w:tcPr>
          <w:p w:rsidR="003E3BE7" w:rsidRPr="00E44298" w:rsidRDefault="003E3BE7" w:rsidP="00794673">
            <w:pPr>
              <w:pStyle w:val="a3"/>
              <w:ind w:left="0"/>
              <w:jc w:val="center"/>
            </w:pPr>
          </w:p>
        </w:tc>
        <w:tc>
          <w:tcPr>
            <w:tcW w:w="671" w:type="dxa"/>
            <w:vMerge/>
            <w:vAlign w:val="center"/>
          </w:tcPr>
          <w:p w:rsidR="003E3BE7" w:rsidRPr="00E44298" w:rsidRDefault="003E3BE7" w:rsidP="00794673">
            <w:pPr>
              <w:pStyle w:val="a3"/>
              <w:ind w:left="0"/>
              <w:jc w:val="center"/>
            </w:pPr>
          </w:p>
        </w:tc>
        <w:tc>
          <w:tcPr>
            <w:tcW w:w="670" w:type="dxa"/>
            <w:vMerge/>
            <w:vAlign w:val="center"/>
          </w:tcPr>
          <w:p w:rsidR="003E3BE7" w:rsidRPr="00E44298" w:rsidRDefault="003E3BE7" w:rsidP="00794673">
            <w:pPr>
              <w:pStyle w:val="a3"/>
              <w:ind w:left="0"/>
              <w:jc w:val="center"/>
            </w:pPr>
          </w:p>
        </w:tc>
        <w:tc>
          <w:tcPr>
            <w:tcW w:w="670" w:type="dxa"/>
            <w:vMerge/>
            <w:vAlign w:val="center"/>
          </w:tcPr>
          <w:p w:rsidR="003E3BE7" w:rsidRPr="00E44298" w:rsidRDefault="003E3BE7" w:rsidP="00794673">
            <w:pPr>
              <w:pStyle w:val="a3"/>
              <w:ind w:left="0"/>
              <w:jc w:val="center"/>
            </w:pPr>
          </w:p>
        </w:tc>
        <w:tc>
          <w:tcPr>
            <w:tcW w:w="670" w:type="dxa"/>
            <w:vMerge/>
          </w:tcPr>
          <w:p w:rsidR="003E3BE7" w:rsidRPr="00E44298" w:rsidRDefault="003E3BE7" w:rsidP="00794673">
            <w:pPr>
              <w:pStyle w:val="a3"/>
              <w:ind w:left="0"/>
              <w:jc w:val="center"/>
            </w:pPr>
          </w:p>
        </w:tc>
        <w:tc>
          <w:tcPr>
            <w:tcW w:w="670" w:type="dxa"/>
            <w:vMerge/>
          </w:tcPr>
          <w:p w:rsidR="003E3BE7" w:rsidRPr="00E44298" w:rsidRDefault="003E3BE7" w:rsidP="00794673">
            <w:pPr>
              <w:pStyle w:val="a3"/>
              <w:ind w:left="0"/>
              <w:jc w:val="center"/>
            </w:pPr>
          </w:p>
        </w:tc>
        <w:tc>
          <w:tcPr>
            <w:tcW w:w="1313" w:type="dxa"/>
            <w:vMerge/>
            <w:vAlign w:val="center"/>
          </w:tcPr>
          <w:p w:rsidR="003E3BE7" w:rsidRPr="00E44298" w:rsidRDefault="003E3BE7" w:rsidP="00794673">
            <w:pPr>
              <w:pStyle w:val="a3"/>
              <w:ind w:left="0"/>
              <w:jc w:val="center"/>
            </w:pPr>
          </w:p>
        </w:tc>
        <w:tc>
          <w:tcPr>
            <w:tcW w:w="1835" w:type="dxa"/>
            <w:vAlign w:val="center"/>
          </w:tcPr>
          <w:p w:rsidR="003E3BE7" w:rsidRPr="00E44298" w:rsidRDefault="003E3BE7" w:rsidP="00794673">
            <w:pPr>
              <w:pStyle w:val="a3"/>
              <w:ind w:left="0"/>
              <w:jc w:val="center"/>
            </w:pPr>
            <w:r w:rsidRPr="00E44298">
              <w:t>бюджет ПК</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3E3BE7" w:rsidRDefault="003E3BE7" w:rsidP="00794673">
            <w:pPr>
              <w:jc w:val="center"/>
              <w:rPr>
                <w:rFonts w:ascii="Times New Roman" w:hAnsi="Times New Roman" w:cs="Times New Roman"/>
                <w:color w:val="000000"/>
              </w:rPr>
            </w:pPr>
            <w:r w:rsidRPr="003E3BE7">
              <w:rPr>
                <w:rFonts w:ascii="Times New Roman" w:hAnsi="Times New Roman" w:cs="Times New Roman"/>
                <w:color w:val="000000"/>
              </w:rPr>
              <w:t>1 239,75</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A1BFF">
        <w:tc>
          <w:tcPr>
            <w:tcW w:w="1239" w:type="dxa"/>
            <w:vMerge/>
            <w:vAlign w:val="center"/>
          </w:tcPr>
          <w:p w:rsidR="003E3BE7" w:rsidRPr="00E44298" w:rsidRDefault="003E3BE7" w:rsidP="00794673">
            <w:pPr>
              <w:pStyle w:val="a3"/>
              <w:ind w:left="0"/>
              <w:jc w:val="center"/>
            </w:pPr>
          </w:p>
        </w:tc>
        <w:tc>
          <w:tcPr>
            <w:tcW w:w="1636" w:type="dxa"/>
            <w:vMerge/>
            <w:vAlign w:val="center"/>
          </w:tcPr>
          <w:p w:rsidR="003E3BE7" w:rsidRPr="00E44298" w:rsidRDefault="003E3BE7" w:rsidP="00794673">
            <w:pPr>
              <w:pStyle w:val="a3"/>
              <w:ind w:left="0"/>
              <w:jc w:val="center"/>
            </w:pPr>
          </w:p>
        </w:tc>
        <w:tc>
          <w:tcPr>
            <w:tcW w:w="902" w:type="dxa"/>
            <w:vMerge/>
            <w:vAlign w:val="center"/>
          </w:tcPr>
          <w:p w:rsidR="003E3BE7" w:rsidRPr="00E44298" w:rsidRDefault="003E3BE7" w:rsidP="00794673">
            <w:pPr>
              <w:pStyle w:val="a3"/>
              <w:ind w:left="0"/>
              <w:jc w:val="center"/>
            </w:pPr>
          </w:p>
        </w:tc>
        <w:tc>
          <w:tcPr>
            <w:tcW w:w="671" w:type="dxa"/>
            <w:vMerge/>
            <w:vAlign w:val="center"/>
          </w:tcPr>
          <w:p w:rsidR="003E3BE7" w:rsidRPr="00E44298" w:rsidRDefault="003E3BE7" w:rsidP="00794673">
            <w:pPr>
              <w:pStyle w:val="a3"/>
              <w:ind w:left="0"/>
              <w:jc w:val="center"/>
            </w:pPr>
          </w:p>
        </w:tc>
        <w:tc>
          <w:tcPr>
            <w:tcW w:w="670" w:type="dxa"/>
            <w:vMerge/>
            <w:vAlign w:val="center"/>
          </w:tcPr>
          <w:p w:rsidR="003E3BE7" w:rsidRPr="00E44298" w:rsidRDefault="003E3BE7" w:rsidP="00794673">
            <w:pPr>
              <w:pStyle w:val="a3"/>
              <w:ind w:left="0"/>
              <w:jc w:val="center"/>
            </w:pPr>
          </w:p>
        </w:tc>
        <w:tc>
          <w:tcPr>
            <w:tcW w:w="670" w:type="dxa"/>
            <w:vMerge/>
            <w:vAlign w:val="center"/>
          </w:tcPr>
          <w:p w:rsidR="003E3BE7" w:rsidRPr="00E44298" w:rsidRDefault="003E3BE7" w:rsidP="00794673">
            <w:pPr>
              <w:pStyle w:val="a3"/>
              <w:ind w:left="0"/>
              <w:jc w:val="center"/>
            </w:pPr>
          </w:p>
        </w:tc>
        <w:tc>
          <w:tcPr>
            <w:tcW w:w="670" w:type="dxa"/>
            <w:vMerge/>
          </w:tcPr>
          <w:p w:rsidR="003E3BE7" w:rsidRPr="00E44298" w:rsidRDefault="003E3BE7" w:rsidP="00794673">
            <w:pPr>
              <w:pStyle w:val="a3"/>
              <w:ind w:left="0"/>
              <w:jc w:val="center"/>
            </w:pPr>
          </w:p>
        </w:tc>
        <w:tc>
          <w:tcPr>
            <w:tcW w:w="670" w:type="dxa"/>
            <w:vMerge/>
          </w:tcPr>
          <w:p w:rsidR="003E3BE7" w:rsidRPr="00E44298" w:rsidRDefault="003E3BE7" w:rsidP="00794673">
            <w:pPr>
              <w:pStyle w:val="a3"/>
              <w:ind w:left="0"/>
              <w:jc w:val="center"/>
            </w:pPr>
          </w:p>
        </w:tc>
        <w:tc>
          <w:tcPr>
            <w:tcW w:w="1313" w:type="dxa"/>
            <w:vMerge/>
            <w:vAlign w:val="center"/>
          </w:tcPr>
          <w:p w:rsidR="003E3BE7" w:rsidRPr="00E44298" w:rsidRDefault="003E3BE7" w:rsidP="00794673">
            <w:pPr>
              <w:pStyle w:val="a3"/>
              <w:ind w:left="0"/>
              <w:jc w:val="center"/>
            </w:pPr>
          </w:p>
        </w:tc>
        <w:tc>
          <w:tcPr>
            <w:tcW w:w="1835" w:type="dxa"/>
            <w:vAlign w:val="center"/>
          </w:tcPr>
          <w:p w:rsidR="003E3BE7" w:rsidRPr="00E44298" w:rsidRDefault="003E3BE7" w:rsidP="00794673">
            <w:pPr>
              <w:pStyle w:val="a3"/>
              <w:ind w:left="0"/>
              <w:jc w:val="center"/>
            </w:pPr>
            <w:r w:rsidRPr="00E44298">
              <w:t>бюджет РФ</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E44298" w:rsidRDefault="003E3BE7" w:rsidP="00794673">
            <w:pPr>
              <w:pStyle w:val="a3"/>
              <w:ind w:left="0"/>
              <w:jc w:val="center"/>
            </w:pPr>
            <w:r w:rsidRPr="00E44298">
              <w:t>0,00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A1BFF">
        <w:tc>
          <w:tcPr>
            <w:tcW w:w="1239" w:type="dxa"/>
            <w:vMerge/>
            <w:vAlign w:val="center"/>
          </w:tcPr>
          <w:p w:rsidR="003E3BE7" w:rsidRPr="00E44298" w:rsidRDefault="003E3BE7" w:rsidP="00794673">
            <w:pPr>
              <w:pStyle w:val="a3"/>
              <w:ind w:left="0"/>
              <w:jc w:val="center"/>
            </w:pPr>
          </w:p>
        </w:tc>
        <w:tc>
          <w:tcPr>
            <w:tcW w:w="1636" w:type="dxa"/>
            <w:vMerge/>
            <w:vAlign w:val="center"/>
          </w:tcPr>
          <w:p w:rsidR="003E3BE7" w:rsidRPr="00E44298" w:rsidRDefault="003E3BE7" w:rsidP="00794673">
            <w:pPr>
              <w:pStyle w:val="a3"/>
              <w:ind w:left="0"/>
              <w:jc w:val="center"/>
            </w:pPr>
          </w:p>
        </w:tc>
        <w:tc>
          <w:tcPr>
            <w:tcW w:w="902" w:type="dxa"/>
            <w:vMerge/>
            <w:vAlign w:val="center"/>
          </w:tcPr>
          <w:p w:rsidR="003E3BE7" w:rsidRPr="00E44298" w:rsidRDefault="003E3BE7" w:rsidP="00794673">
            <w:pPr>
              <w:pStyle w:val="a3"/>
              <w:ind w:left="0"/>
              <w:jc w:val="center"/>
            </w:pPr>
          </w:p>
        </w:tc>
        <w:tc>
          <w:tcPr>
            <w:tcW w:w="671" w:type="dxa"/>
            <w:vMerge/>
            <w:vAlign w:val="center"/>
          </w:tcPr>
          <w:p w:rsidR="003E3BE7" w:rsidRPr="00E44298" w:rsidRDefault="003E3BE7" w:rsidP="00794673">
            <w:pPr>
              <w:pStyle w:val="a3"/>
              <w:ind w:left="0"/>
              <w:jc w:val="center"/>
            </w:pPr>
          </w:p>
        </w:tc>
        <w:tc>
          <w:tcPr>
            <w:tcW w:w="670" w:type="dxa"/>
            <w:vMerge/>
            <w:vAlign w:val="center"/>
          </w:tcPr>
          <w:p w:rsidR="003E3BE7" w:rsidRPr="00E44298" w:rsidRDefault="003E3BE7" w:rsidP="00794673">
            <w:pPr>
              <w:pStyle w:val="a3"/>
              <w:ind w:left="0"/>
              <w:jc w:val="center"/>
            </w:pPr>
          </w:p>
        </w:tc>
        <w:tc>
          <w:tcPr>
            <w:tcW w:w="670" w:type="dxa"/>
            <w:vMerge/>
            <w:vAlign w:val="center"/>
          </w:tcPr>
          <w:p w:rsidR="003E3BE7" w:rsidRPr="00E44298" w:rsidRDefault="003E3BE7" w:rsidP="00794673">
            <w:pPr>
              <w:pStyle w:val="a3"/>
              <w:ind w:left="0"/>
              <w:jc w:val="center"/>
            </w:pPr>
          </w:p>
        </w:tc>
        <w:tc>
          <w:tcPr>
            <w:tcW w:w="670" w:type="dxa"/>
            <w:vMerge/>
          </w:tcPr>
          <w:p w:rsidR="003E3BE7" w:rsidRPr="00E44298" w:rsidRDefault="003E3BE7" w:rsidP="00794673">
            <w:pPr>
              <w:pStyle w:val="a3"/>
              <w:ind w:left="0"/>
              <w:jc w:val="center"/>
            </w:pPr>
          </w:p>
        </w:tc>
        <w:tc>
          <w:tcPr>
            <w:tcW w:w="670" w:type="dxa"/>
            <w:vMerge/>
          </w:tcPr>
          <w:p w:rsidR="003E3BE7" w:rsidRPr="00E44298" w:rsidRDefault="003E3BE7" w:rsidP="00794673">
            <w:pPr>
              <w:pStyle w:val="a3"/>
              <w:ind w:left="0"/>
              <w:jc w:val="center"/>
            </w:pPr>
          </w:p>
        </w:tc>
        <w:tc>
          <w:tcPr>
            <w:tcW w:w="1313" w:type="dxa"/>
            <w:vMerge/>
            <w:vAlign w:val="center"/>
          </w:tcPr>
          <w:p w:rsidR="003E3BE7" w:rsidRPr="00E44298" w:rsidRDefault="003E3BE7" w:rsidP="00794673">
            <w:pPr>
              <w:pStyle w:val="a3"/>
              <w:ind w:left="0"/>
              <w:jc w:val="center"/>
            </w:pPr>
          </w:p>
        </w:tc>
        <w:tc>
          <w:tcPr>
            <w:tcW w:w="1835" w:type="dxa"/>
            <w:vAlign w:val="center"/>
          </w:tcPr>
          <w:p w:rsidR="003E3BE7" w:rsidRPr="00E44298" w:rsidRDefault="003E3BE7" w:rsidP="00794673">
            <w:pPr>
              <w:pStyle w:val="a3"/>
              <w:ind w:left="0"/>
              <w:jc w:val="center"/>
            </w:pPr>
            <w:r w:rsidRPr="00E44298">
              <w:t>внебюджетные источники</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E44298" w:rsidRDefault="003E3BE7" w:rsidP="00794673">
            <w:pPr>
              <w:pStyle w:val="a3"/>
              <w:ind w:left="0"/>
              <w:jc w:val="center"/>
            </w:pPr>
            <w:r w:rsidRPr="00E44298">
              <w:t>0,00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A1BFF">
        <w:tc>
          <w:tcPr>
            <w:tcW w:w="8441" w:type="dxa"/>
            <w:gridSpan w:val="9"/>
            <w:vMerge w:val="restart"/>
          </w:tcPr>
          <w:p w:rsidR="003E3BE7" w:rsidRPr="00E44298" w:rsidRDefault="003E3BE7" w:rsidP="00794673">
            <w:pPr>
              <w:pStyle w:val="a3"/>
              <w:ind w:left="0"/>
              <w:jc w:val="center"/>
            </w:pPr>
            <w:r>
              <w:t>Итого по мероприятию 1.3.3.1.5</w:t>
            </w:r>
            <w:r w:rsidRPr="00E44298">
              <w:t>., в том числе по источникам финансирования</w:t>
            </w:r>
          </w:p>
        </w:tc>
        <w:tc>
          <w:tcPr>
            <w:tcW w:w="1835" w:type="dxa"/>
            <w:vAlign w:val="center"/>
          </w:tcPr>
          <w:p w:rsidR="003E3BE7" w:rsidRPr="00E44298" w:rsidRDefault="003E3BE7" w:rsidP="00794673">
            <w:pPr>
              <w:pStyle w:val="a3"/>
              <w:ind w:left="0"/>
              <w:jc w:val="center"/>
            </w:pPr>
            <w:r w:rsidRPr="00E44298">
              <w:t>бюджет ЮМО</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3E3BE7" w:rsidRDefault="003E3BE7" w:rsidP="00794673">
            <w:pPr>
              <w:jc w:val="center"/>
              <w:rPr>
                <w:rFonts w:ascii="Times New Roman" w:hAnsi="Times New Roman" w:cs="Times New Roman"/>
                <w:color w:val="000000"/>
              </w:rPr>
            </w:pPr>
            <w:r w:rsidRPr="003E3BE7">
              <w:rPr>
                <w:rFonts w:ascii="Times New Roman" w:hAnsi="Times New Roman" w:cs="Times New Roman"/>
                <w:color w:val="000000"/>
              </w:rPr>
              <w:t>41,15</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A1BFF">
        <w:tc>
          <w:tcPr>
            <w:tcW w:w="8441" w:type="dxa"/>
            <w:gridSpan w:val="9"/>
            <w:vMerge/>
          </w:tcPr>
          <w:p w:rsidR="003E3BE7" w:rsidRPr="00E44298" w:rsidRDefault="003E3BE7" w:rsidP="00794673">
            <w:pPr>
              <w:pStyle w:val="a3"/>
              <w:ind w:left="0"/>
              <w:jc w:val="center"/>
            </w:pPr>
          </w:p>
        </w:tc>
        <w:tc>
          <w:tcPr>
            <w:tcW w:w="1835" w:type="dxa"/>
            <w:vAlign w:val="center"/>
          </w:tcPr>
          <w:p w:rsidR="003E3BE7" w:rsidRPr="00E44298" w:rsidRDefault="003E3BE7" w:rsidP="00794673">
            <w:pPr>
              <w:pStyle w:val="a3"/>
              <w:ind w:left="0"/>
              <w:jc w:val="center"/>
            </w:pPr>
            <w:r w:rsidRPr="00E44298">
              <w:t>бюджет ПК</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3E3BE7" w:rsidRDefault="003E3BE7" w:rsidP="00794673">
            <w:pPr>
              <w:jc w:val="center"/>
              <w:rPr>
                <w:rFonts w:ascii="Times New Roman" w:hAnsi="Times New Roman" w:cs="Times New Roman"/>
                <w:color w:val="000000"/>
              </w:rPr>
            </w:pPr>
            <w:r w:rsidRPr="003E3BE7">
              <w:rPr>
                <w:rFonts w:ascii="Times New Roman" w:hAnsi="Times New Roman" w:cs="Times New Roman"/>
                <w:color w:val="000000"/>
              </w:rPr>
              <w:t>1 239,75</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A1BFF">
        <w:tc>
          <w:tcPr>
            <w:tcW w:w="8441" w:type="dxa"/>
            <w:gridSpan w:val="9"/>
            <w:vMerge/>
          </w:tcPr>
          <w:p w:rsidR="003E3BE7" w:rsidRPr="00E44298" w:rsidRDefault="003E3BE7" w:rsidP="00794673">
            <w:pPr>
              <w:pStyle w:val="a3"/>
              <w:ind w:left="0"/>
              <w:jc w:val="center"/>
            </w:pPr>
          </w:p>
        </w:tc>
        <w:tc>
          <w:tcPr>
            <w:tcW w:w="1835" w:type="dxa"/>
            <w:vAlign w:val="center"/>
          </w:tcPr>
          <w:p w:rsidR="003E3BE7" w:rsidRPr="00E44298" w:rsidRDefault="003E3BE7" w:rsidP="00794673">
            <w:pPr>
              <w:pStyle w:val="a3"/>
              <w:ind w:left="0"/>
              <w:jc w:val="center"/>
            </w:pPr>
            <w:r w:rsidRPr="00E44298">
              <w:t>бюджет РФ</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E44298" w:rsidRDefault="003E3BE7" w:rsidP="00794673">
            <w:pPr>
              <w:pStyle w:val="a3"/>
              <w:ind w:left="0"/>
              <w:jc w:val="center"/>
            </w:pPr>
            <w:r w:rsidRPr="00E44298">
              <w:t>0,00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A1BFF">
        <w:tc>
          <w:tcPr>
            <w:tcW w:w="8441" w:type="dxa"/>
            <w:gridSpan w:val="9"/>
            <w:vMerge/>
          </w:tcPr>
          <w:p w:rsidR="003E3BE7" w:rsidRPr="00E44298" w:rsidRDefault="003E3BE7" w:rsidP="00794673">
            <w:pPr>
              <w:pStyle w:val="a3"/>
              <w:ind w:left="0"/>
              <w:jc w:val="center"/>
            </w:pPr>
          </w:p>
        </w:tc>
        <w:tc>
          <w:tcPr>
            <w:tcW w:w="1835" w:type="dxa"/>
            <w:vAlign w:val="center"/>
          </w:tcPr>
          <w:p w:rsidR="003E3BE7" w:rsidRPr="00E44298" w:rsidRDefault="003E3BE7" w:rsidP="00794673">
            <w:pPr>
              <w:pStyle w:val="a3"/>
              <w:ind w:left="0"/>
              <w:jc w:val="center"/>
            </w:pPr>
            <w:r w:rsidRPr="00E44298">
              <w:t>внебюджетные источники</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E44298" w:rsidRDefault="003E3BE7" w:rsidP="00794673">
            <w:pPr>
              <w:pStyle w:val="a3"/>
              <w:ind w:left="0"/>
              <w:jc w:val="center"/>
            </w:pPr>
            <w:r w:rsidRPr="00E44298">
              <w:t>0,00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A1BFF">
        <w:tc>
          <w:tcPr>
            <w:tcW w:w="10276" w:type="dxa"/>
            <w:gridSpan w:val="10"/>
          </w:tcPr>
          <w:p w:rsidR="003E3BE7" w:rsidRPr="00E44298" w:rsidRDefault="003E3BE7" w:rsidP="00794673">
            <w:pPr>
              <w:pStyle w:val="a3"/>
              <w:ind w:left="0"/>
              <w:jc w:val="right"/>
            </w:pPr>
            <w:r w:rsidRPr="00E44298">
              <w:t>итого</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3E3BE7" w:rsidRDefault="003E3BE7" w:rsidP="00794673">
            <w:pPr>
              <w:jc w:val="center"/>
              <w:rPr>
                <w:rFonts w:ascii="Times New Roman" w:hAnsi="Times New Roman" w:cs="Times New Roman"/>
                <w:color w:val="000000"/>
              </w:rPr>
            </w:pPr>
            <w:r w:rsidRPr="003E3BE7">
              <w:rPr>
                <w:rFonts w:ascii="Times New Roman" w:hAnsi="Times New Roman" w:cs="Times New Roman"/>
                <w:color w:val="000000"/>
              </w:rPr>
              <w:t>1 280,90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22FD4">
        <w:tc>
          <w:tcPr>
            <w:tcW w:w="8441" w:type="dxa"/>
            <w:gridSpan w:val="9"/>
            <w:vMerge w:val="restart"/>
          </w:tcPr>
          <w:p w:rsidR="003E3BE7" w:rsidRPr="00E44298" w:rsidRDefault="003E3BE7" w:rsidP="00794673">
            <w:pPr>
              <w:pStyle w:val="a3"/>
              <w:ind w:left="0"/>
              <w:jc w:val="center"/>
            </w:pPr>
            <w:r w:rsidRPr="00E44298">
              <w:t>Итог</w:t>
            </w:r>
            <w:r>
              <w:t>о по основному мероприятию 1.3.3</w:t>
            </w:r>
            <w:r w:rsidRPr="00E44298">
              <w:t>.1., в том числе по источникам финансирования</w:t>
            </w:r>
          </w:p>
        </w:tc>
        <w:tc>
          <w:tcPr>
            <w:tcW w:w="1835" w:type="dxa"/>
            <w:vAlign w:val="center"/>
          </w:tcPr>
          <w:p w:rsidR="003E3BE7" w:rsidRPr="00E44298" w:rsidRDefault="003E3BE7" w:rsidP="00794673">
            <w:pPr>
              <w:pStyle w:val="a3"/>
              <w:ind w:left="0"/>
              <w:jc w:val="center"/>
            </w:pPr>
            <w:r w:rsidRPr="00E44298">
              <w:t>0,00</w:t>
            </w:r>
          </w:p>
        </w:tc>
        <w:tc>
          <w:tcPr>
            <w:tcW w:w="878" w:type="dxa"/>
            <w:vAlign w:val="center"/>
          </w:tcPr>
          <w:p w:rsidR="003E3BE7" w:rsidRPr="002B34D4" w:rsidRDefault="003E3BE7" w:rsidP="00794673">
            <w:pPr>
              <w:pStyle w:val="a3"/>
              <w:ind w:left="0"/>
              <w:jc w:val="center"/>
            </w:pPr>
            <w:r>
              <w:t>681,44</w:t>
            </w:r>
          </w:p>
        </w:tc>
        <w:tc>
          <w:tcPr>
            <w:tcW w:w="860" w:type="dxa"/>
            <w:vAlign w:val="center"/>
          </w:tcPr>
          <w:p w:rsidR="003E3BE7" w:rsidRPr="003E3BE7" w:rsidRDefault="003E3BE7" w:rsidP="00794673">
            <w:pPr>
              <w:jc w:val="center"/>
              <w:rPr>
                <w:rFonts w:ascii="Times New Roman" w:hAnsi="Times New Roman" w:cs="Times New Roman"/>
                <w:color w:val="000000"/>
              </w:rPr>
            </w:pPr>
            <w:r w:rsidRPr="003E3BE7">
              <w:rPr>
                <w:rFonts w:ascii="Times New Roman" w:hAnsi="Times New Roman" w:cs="Times New Roman"/>
                <w:color w:val="000000"/>
              </w:rPr>
              <w:t>1 906,30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22FD4">
        <w:tc>
          <w:tcPr>
            <w:tcW w:w="8441" w:type="dxa"/>
            <w:gridSpan w:val="9"/>
            <w:vMerge/>
          </w:tcPr>
          <w:p w:rsidR="003E3BE7" w:rsidRPr="00E44298" w:rsidRDefault="003E3BE7" w:rsidP="00794673">
            <w:pPr>
              <w:pStyle w:val="a3"/>
              <w:ind w:left="0"/>
              <w:jc w:val="center"/>
            </w:pPr>
          </w:p>
        </w:tc>
        <w:tc>
          <w:tcPr>
            <w:tcW w:w="1835" w:type="dxa"/>
            <w:vAlign w:val="center"/>
          </w:tcPr>
          <w:p w:rsidR="003E3BE7" w:rsidRPr="00E44298" w:rsidRDefault="003E3BE7" w:rsidP="00794673">
            <w:pPr>
              <w:pStyle w:val="a3"/>
              <w:ind w:left="0"/>
              <w:jc w:val="center"/>
            </w:pPr>
            <w:r w:rsidRPr="00E44298">
              <w:t>бюджет ПК</w:t>
            </w:r>
          </w:p>
        </w:tc>
        <w:tc>
          <w:tcPr>
            <w:tcW w:w="878" w:type="dxa"/>
            <w:vAlign w:val="center"/>
          </w:tcPr>
          <w:p w:rsidR="003E3BE7" w:rsidRPr="002B34D4" w:rsidRDefault="003E3BE7" w:rsidP="00794673">
            <w:pPr>
              <w:pStyle w:val="a3"/>
              <w:ind w:left="0"/>
              <w:jc w:val="center"/>
            </w:pPr>
            <w:r w:rsidRPr="002B34D4">
              <w:t>1 699,31</w:t>
            </w:r>
          </w:p>
        </w:tc>
        <w:tc>
          <w:tcPr>
            <w:tcW w:w="860" w:type="dxa"/>
            <w:vAlign w:val="center"/>
          </w:tcPr>
          <w:p w:rsidR="003E3BE7" w:rsidRPr="003E3BE7" w:rsidRDefault="003E3BE7" w:rsidP="00794673">
            <w:pPr>
              <w:jc w:val="center"/>
              <w:rPr>
                <w:rFonts w:ascii="Times New Roman" w:hAnsi="Times New Roman" w:cs="Times New Roman"/>
                <w:color w:val="000000"/>
              </w:rPr>
            </w:pPr>
            <w:r w:rsidRPr="003E3BE7">
              <w:rPr>
                <w:rFonts w:ascii="Times New Roman" w:hAnsi="Times New Roman" w:cs="Times New Roman"/>
                <w:color w:val="000000"/>
              </w:rPr>
              <w:t>666,55</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22FD4">
        <w:tc>
          <w:tcPr>
            <w:tcW w:w="8441" w:type="dxa"/>
            <w:gridSpan w:val="9"/>
            <w:vMerge/>
          </w:tcPr>
          <w:p w:rsidR="003E3BE7" w:rsidRPr="00E44298" w:rsidRDefault="003E3BE7" w:rsidP="00794673">
            <w:pPr>
              <w:pStyle w:val="a3"/>
              <w:ind w:left="0"/>
              <w:jc w:val="center"/>
            </w:pPr>
          </w:p>
        </w:tc>
        <w:tc>
          <w:tcPr>
            <w:tcW w:w="1835" w:type="dxa"/>
            <w:vAlign w:val="center"/>
          </w:tcPr>
          <w:p w:rsidR="003E3BE7" w:rsidRPr="00E44298" w:rsidRDefault="003E3BE7" w:rsidP="00794673">
            <w:pPr>
              <w:pStyle w:val="a3"/>
              <w:ind w:left="0"/>
              <w:jc w:val="center"/>
            </w:pPr>
            <w:r w:rsidRPr="00E44298">
              <w:t>бюджет РФ</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3E3BE7" w:rsidRDefault="003E3BE7" w:rsidP="00794673">
            <w:pPr>
              <w:jc w:val="center"/>
              <w:rPr>
                <w:rFonts w:ascii="Times New Roman" w:hAnsi="Times New Roman" w:cs="Times New Roman"/>
                <w:color w:val="000000"/>
              </w:rPr>
            </w:pPr>
            <w:r w:rsidRPr="003E3BE7">
              <w:rPr>
                <w:rFonts w:ascii="Times New Roman" w:hAnsi="Times New Roman" w:cs="Times New Roman"/>
                <w:color w:val="000000"/>
              </w:rPr>
              <w:t>1 239,75</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22FD4">
        <w:tc>
          <w:tcPr>
            <w:tcW w:w="8441" w:type="dxa"/>
            <w:gridSpan w:val="9"/>
            <w:vMerge/>
          </w:tcPr>
          <w:p w:rsidR="003E3BE7" w:rsidRPr="00E44298" w:rsidRDefault="003E3BE7" w:rsidP="00794673">
            <w:pPr>
              <w:pStyle w:val="a3"/>
              <w:ind w:left="0"/>
              <w:jc w:val="center"/>
            </w:pPr>
          </w:p>
        </w:tc>
        <w:tc>
          <w:tcPr>
            <w:tcW w:w="1835" w:type="dxa"/>
            <w:vAlign w:val="center"/>
          </w:tcPr>
          <w:p w:rsidR="003E3BE7" w:rsidRPr="00E44298" w:rsidRDefault="003E3BE7" w:rsidP="00794673">
            <w:pPr>
              <w:pStyle w:val="a3"/>
              <w:ind w:left="0"/>
              <w:jc w:val="center"/>
            </w:pPr>
            <w:r w:rsidRPr="00E44298">
              <w:t>внебюджетные источники</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E44298" w:rsidRDefault="003E3BE7" w:rsidP="00794673">
            <w:pPr>
              <w:pStyle w:val="a3"/>
              <w:ind w:left="0"/>
              <w:jc w:val="center"/>
            </w:pPr>
            <w:r w:rsidRPr="00E44298">
              <w:t>0,00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22FD4">
        <w:tc>
          <w:tcPr>
            <w:tcW w:w="10276" w:type="dxa"/>
            <w:gridSpan w:val="10"/>
          </w:tcPr>
          <w:p w:rsidR="003E3BE7" w:rsidRPr="00E44298" w:rsidRDefault="003E3BE7" w:rsidP="00794673">
            <w:pPr>
              <w:pStyle w:val="a3"/>
              <w:ind w:left="0"/>
              <w:jc w:val="right"/>
            </w:pPr>
            <w:r w:rsidRPr="00E44298">
              <w:t>итого</w:t>
            </w:r>
          </w:p>
        </w:tc>
        <w:tc>
          <w:tcPr>
            <w:tcW w:w="878" w:type="dxa"/>
            <w:vAlign w:val="center"/>
          </w:tcPr>
          <w:p w:rsidR="003E3BE7" w:rsidRPr="002B34D4" w:rsidRDefault="003E3BE7" w:rsidP="00794673">
            <w:pPr>
              <w:pStyle w:val="a3"/>
              <w:ind w:left="0"/>
              <w:jc w:val="center"/>
              <w:rPr>
                <w:rFonts w:asciiTheme="minorHAnsi" w:hAnsiTheme="minorHAnsi" w:cstheme="minorBidi"/>
                <w:color w:val="000000"/>
                <w:sz w:val="22"/>
                <w:szCs w:val="22"/>
              </w:rPr>
            </w:pPr>
            <w:r>
              <w:t>2 380,75</w:t>
            </w:r>
          </w:p>
        </w:tc>
        <w:tc>
          <w:tcPr>
            <w:tcW w:w="860" w:type="dxa"/>
            <w:vAlign w:val="center"/>
          </w:tcPr>
          <w:p w:rsidR="003E3BE7" w:rsidRPr="00E44298" w:rsidRDefault="003E3BE7" w:rsidP="00794673">
            <w:pPr>
              <w:pStyle w:val="a3"/>
              <w:ind w:left="0"/>
              <w:jc w:val="center"/>
            </w:pPr>
            <w:r w:rsidRPr="00E44298">
              <w:t>0,00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22FD4">
        <w:tc>
          <w:tcPr>
            <w:tcW w:w="8441" w:type="dxa"/>
            <w:gridSpan w:val="9"/>
            <w:vMerge w:val="restart"/>
          </w:tcPr>
          <w:p w:rsidR="003E3BE7" w:rsidRPr="00E44298" w:rsidRDefault="003E3BE7" w:rsidP="00794673">
            <w:pPr>
              <w:pStyle w:val="a3"/>
              <w:ind w:left="0"/>
              <w:jc w:val="center"/>
            </w:pPr>
            <w:r>
              <w:t>Итого по задаче 1.3.3</w:t>
            </w:r>
            <w:r w:rsidRPr="00E44298">
              <w:t>., в том числе по источникам финансирования</w:t>
            </w:r>
          </w:p>
        </w:tc>
        <w:tc>
          <w:tcPr>
            <w:tcW w:w="1835" w:type="dxa"/>
            <w:vAlign w:val="center"/>
          </w:tcPr>
          <w:p w:rsidR="003E3BE7" w:rsidRPr="00E44298" w:rsidRDefault="003E3BE7" w:rsidP="00794673">
            <w:pPr>
              <w:pStyle w:val="a3"/>
              <w:ind w:left="0"/>
              <w:jc w:val="center"/>
            </w:pPr>
          </w:p>
        </w:tc>
        <w:tc>
          <w:tcPr>
            <w:tcW w:w="878" w:type="dxa"/>
            <w:vAlign w:val="center"/>
          </w:tcPr>
          <w:p w:rsidR="003E3BE7" w:rsidRPr="00E44298" w:rsidRDefault="003E3BE7" w:rsidP="00794673">
            <w:pPr>
              <w:pStyle w:val="a3"/>
              <w:ind w:left="0"/>
              <w:jc w:val="center"/>
            </w:pPr>
            <w:r>
              <w:t>2 380</w:t>
            </w:r>
            <w:r w:rsidRPr="002B34D4">
              <w:t>,75</w:t>
            </w:r>
          </w:p>
        </w:tc>
        <w:tc>
          <w:tcPr>
            <w:tcW w:w="860" w:type="dxa"/>
            <w:vAlign w:val="center"/>
          </w:tcPr>
          <w:p w:rsidR="003E3BE7" w:rsidRPr="003E3BE7" w:rsidRDefault="003E3BE7" w:rsidP="00794673">
            <w:pPr>
              <w:jc w:val="center"/>
              <w:rPr>
                <w:rFonts w:ascii="Times New Roman" w:hAnsi="Times New Roman" w:cs="Times New Roman"/>
                <w:color w:val="000000"/>
              </w:rPr>
            </w:pPr>
            <w:r w:rsidRPr="003E3BE7">
              <w:rPr>
                <w:rFonts w:ascii="Times New Roman" w:hAnsi="Times New Roman" w:cs="Times New Roman"/>
                <w:color w:val="000000"/>
              </w:rPr>
              <w:t>1 906,30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22FD4">
        <w:tc>
          <w:tcPr>
            <w:tcW w:w="8441" w:type="dxa"/>
            <w:gridSpan w:val="9"/>
            <w:vMerge/>
          </w:tcPr>
          <w:p w:rsidR="003E3BE7" w:rsidRPr="00E44298" w:rsidRDefault="003E3BE7" w:rsidP="00794673">
            <w:pPr>
              <w:pStyle w:val="a3"/>
              <w:ind w:left="0"/>
              <w:jc w:val="center"/>
            </w:pPr>
          </w:p>
        </w:tc>
        <w:tc>
          <w:tcPr>
            <w:tcW w:w="1835" w:type="dxa"/>
            <w:vAlign w:val="center"/>
          </w:tcPr>
          <w:p w:rsidR="003E3BE7" w:rsidRPr="00E44298" w:rsidRDefault="003E3BE7" w:rsidP="00794673">
            <w:pPr>
              <w:pStyle w:val="a3"/>
              <w:ind w:left="0"/>
              <w:jc w:val="center"/>
            </w:pPr>
            <w:r w:rsidRPr="00E44298">
              <w:t>бюджет ЮМО</w:t>
            </w:r>
          </w:p>
        </w:tc>
        <w:tc>
          <w:tcPr>
            <w:tcW w:w="878" w:type="dxa"/>
            <w:vAlign w:val="center"/>
          </w:tcPr>
          <w:p w:rsidR="003E3BE7" w:rsidRPr="002B34D4" w:rsidRDefault="003E3BE7" w:rsidP="00794673">
            <w:pPr>
              <w:pStyle w:val="a3"/>
              <w:ind w:left="0"/>
              <w:jc w:val="center"/>
            </w:pPr>
            <w:r w:rsidRPr="002B34D4">
              <w:t>68</w:t>
            </w:r>
            <w:r>
              <w:t>1</w:t>
            </w:r>
            <w:r w:rsidRPr="002B34D4">
              <w:t>,44</w:t>
            </w:r>
          </w:p>
        </w:tc>
        <w:tc>
          <w:tcPr>
            <w:tcW w:w="860" w:type="dxa"/>
            <w:vAlign w:val="center"/>
          </w:tcPr>
          <w:p w:rsidR="003E3BE7" w:rsidRPr="003E3BE7" w:rsidRDefault="003E3BE7" w:rsidP="00794673">
            <w:pPr>
              <w:jc w:val="center"/>
              <w:rPr>
                <w:rFonts w:ascii="Times New Roman" w:hAnsi="Times New Roman" w:cs="Times New Roman"/>
                <w:color w:val="000000"/>
              </w:rPr>
            </w:pPr>
            <w:r w:rsidRPr="003E3BE7">
              <w:rPr>
                <w:rFonts w:ascii="Times New Roman" w:hAnsi="Times New Roman" w:cs="Times New Roman"/>
                <w:color w:val="000000"/>
              </w:rPr>
              <w:t>666,55</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22FD4">
        <w:tc>
          <w:tcPr>
            <w:tcW w:w="8441" w:type="dxa"/>
            <w:gridSpan w:val="9"/>
            <w:vMerge/>
          </w:tcPr>
          <w:p w:rsidR="003E3BE7" w:rsidRPr="00E44298" w:rsidRDefault="003E3BE7" w:rsidP="00794673">
            <w:pPr>
              <w:pStyle w:val="a3"/>
              <w:ind w:left="0"/>
              <w:jc w:val="center"/>
            </w:pPr>
          </w:p>
        </w:tc>
        <w:tc>
          <w:tcPr>
            <w:tcW w:w="1835" w:type="dxa"/>
            <w:vAlign w:val="center"/>
          </w:tcPr>
          <w:p w:rsidR="003E3BE7" w:rsidRPr="00E44298" w:rsidRDefault="003E3BE7" w:rsidP="00794673">
            <w:pPr>
              <w:pStyle w:val="a3"/>
              <w:ind w:left="0"/>
              <w:jc w:val="center"/>
            </w:pPr>
            <w:r w:rsidRPr="00E44298">
              <w:t>бюджет ПК</w:t>
            </w:r>
          </w:p>
        </w:tc>
        <w:tc>
          <w:tcPr>
            <w:tcW w:w="878" w:type="dxa"/>
            <w:vAlign w:val="center"/>
          </w:tcPr>
          <w:p w:rsidR="003E3BE7" w:rsidRPr="002B34D4" w:rsidRDefault="003E3BE7" w:rsidP="00794673">
            <w:pPr>
              <w:pStyle w:val="a3"/>
              <w:ind w:left="0"/>
              <w:jc w:val="center"/>
            </w:pPr>
            <w:r w:rsidRPr="002B34D4">
              <w:t>1 699,31</w:t>
            </w:r>
          </w:p>
        </w:tc>
        <w:tc>
          <w:tcPr>
            <w:tcW w:w="860" w:type="dxa"/>
            <w:vAlign w:val="center"/>
          </w:tcPr>
          <w:p w:rsidR="003E3BE7" w:rsidRPr="003E3BE7" w:rsidRDefault="003E3BE7" w:rsidP="00794673">
            <w:pPr>
              <w:jc w:val="center"/>
              <w:rPr>
                <w:rFonts w:ascii="Times New Roman" w:hAnsi="Times New Roman" w:cs="Times New Roman"/>
                <w:color w:val="000000"/>
              </w:rPr>
            </w:pPr>
            <w:r w:rsidRPr="003E3BE7">
              <w:rPr>
                <w:rFonts w:ascii="Times New Roman" w:hAnsi="Times New Roman" w:cs="Times New Roman"/>
                <w:color w:val="000000"/>
              </w:rPr>
              <w:t>1 239,75</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22FD4">
        <w:tc>
          <w:tcPr>
            <w:tcW w:w="8441" w:type="dxa"/>
            <w:gridSpan w:val="9"/>
            <w:vMerge/>
          </w:tcPr>
          <w:p w:rsidR="003E3BE7" w:rsidRPr="00E44298" w:rsidRDefault="003E3BE7" w:rsidP="00794673">
            <w:pPr>
              <w:pStyle w:val="a3"/>
              <w:ind w:left="0"/>
              <w:jc w:val="center"/>
            </w:pPr>
          </w:p>
        </w:tc>
        <w:tc>
          <w:tcPr>
            <w:tcW w:w="1835" w:type="dxa"/>
            <w:vAlign w:val="center"/>
          </w:tcPr>
          <w:p w:rsidR="003E3BE7" w:rsidRPr="00E44298" w:rsidRDefault="003E3BE7" w:rsidP="00794673">
            <w:pPr>
              <w:pStyle w:val="a3"/>
              <w:ind w:left="0"/>
              <w:jc w:val="center"/>
            </w:pPr>
            <w:r w:rsidRPr="00E44298">
              <w:t>бюджет РФ</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E44298" w:rsidRDefault="003E3BE7" w:rsidP="00794673">
            <w:pPr>
              <w:pStyle w:val="a3"/>
              <w:ind w:left="0"/>
              <w:jc w:val="center"/>
            </w:pPr>
            <w:r w:rsidRPr="00E44298">
              <w:t>0,00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22FD4">
        <w:tc>
          <w:tcPr>
            <w:tcW w:w="8441" w:type="dxa"/>
            <w:gridSpan w:val="9"/>
            <w:vMerge/>
          </w:tcPr>
          <w:p w:rsidR="003E3BE7" w:rsidRPr="00E44298" w:rsidRDefault="003E3BE7" w:rsidP="00794673">
            <w:pPr>
              <w:pStyle w:val="a3"/>
              <w:ind w:left="0"/>
              <w:jc w:val="center"/>
            </w:pPr>
          </w:p>
        </w:tc>
        <w:tc>
          <w:tcPr>
            <w:tcW w:w="1835" w:type="dxa"/>
            <w:vAlign w:val="center"/>
          </w:tcPr>
          <w:p w:rsidR="003E3BE7" w:rsidRPr="00E44298" w:rsidRDefault="003E3BE7" w:rsidP="00794673">
            <w:pPr>
              <w:pStyle w:val="a3"/>
              <w:ind w:left="0"/>
              <w:jc w:val="center"/>
            </w:pPr>
            <w:r w:rsidRPr="00E44298">
              <w:t>внебюджетные источники</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E44298" w:rsidRDefault="003E3BE7" w:rsidP="00794673">
            <w:pPr>
              <w:pStyle w:val="a3"/>
              <w:ind w:left="0"/>
              <w:jc w:val="center"/>
            </w:pPr>
            <w:r w:rsidRPr="00E44298">
              <w:t>0,00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22FD4">
        <w:tc>
          <w:tcPr>
            <w:tcW w:w="8441" w:type="dxa"/>
            <w:gridSpan w:val="9"/>
            <w:vMerge w:val="restart"/>
          </w:tcPr>
          <w:p w:rsidR="003E3BE7" w:rsidRPr="00E44298" w:rsidRDefault="003E3BE7" w:rsidP="00794673">
            <w:pPr>
              <w:pStyle w:val="a3"/>
              <w:ind w:left="0"/>
              <w:jc w:val="center"/>
            </w:pPr>
            <w:r w:rsidRPr="00E44298">
              <w:t>Всего по подпрограмме 1.3., в том числе по источникам финансирования</w:t>
            </w:r>
          </w:p>
        </w:tc>
        <w:tc>
          <w:tcPr>
            <w:tcW w:w="1835" w:type="dxa"/>
            <w:vAlign w:val="center"/>
          </w:tcPr>
          <w:p w:rsidR="003E3BE7" w:rsidRPr="00E44298" w:rsidRDefault="003E3BE7" w:rsidP="00794673">
            <w:pPr>
              <w:pStyle w:val="a3"/>
              <w:ind w:left="0"/>
              <w:jc w:val="center"/>
            </w:pPr>
          </w:p>
        </w:tc>
        <w:tc>
          <w:tcPr>
            <w:tcW w:w="878" w:type="dxa"/>
            <w:vAlign w:val="center"/>
          </w:tcPr>
          <w:p w:rsidR="003E3BE7" w:rsidRPr="00460872" w:rsidRDefault="003E3BE7" w:rsidP="00794673">
            <w:pPr>
              <w:jc w:val="center"/>
              <w:rPr>
                <w:rFonts w:ascii="Times New Roman" w:eastAsia="Times New Roman" w:hAnsi="Times New Roman" w:cs="Times New Roman"/>
                <w:bCs/>
                <w:color w:val="000000"/>
                <w:lang w:eastAsia="ru-RU"/>
              </w:rPr>
            </w:pPr>
            <w:r w:rsidRPr="00460872">
              <w:rPr>
                <w:rFonts w:ascii="Times New Roman" w:eastAsia="Times New Roman" w:hAnsi="Times New Roman" w:cs="Times New Roman"/>
                <w:bCs/>
                <w:color w:val="000000"/>
                <w:lang w:eastAsia="ru-RU"/>
              </w:rPr>
              <w:t>7</w:t>
            </w:r>
            <w:r>
              <w:rPr>
                <w:rFonts w:ascii="Times New Roman" w:eastAsia="Times New Roman" w:hAnsi="Times New Roman" w:cs="Times New Roman"/>
                <w:bCs/>
                <w:color w:val="000000"/>
                <w:lang w:eastAsia="ru-RU"/>
              </w:rPr>
              <w:t> 262,35</w:t>
            </w:r>
          </w:p>
        </w:tc>
        <w:tc>
          <w:tcPr>
            <w:tcW w:w="860" w:type="dxa"/>
            <w:vAlign w:val="center"/>
          </w:tcPr>
          <w:p w:rsidR="003E3BE7" w:rsidRPr="003E3BE7" w:rsidRDefault="003E3BE7" w:rsidP="00794673">
            <w:pPr>
              <w:jc w:val="center"/>
              <w:rPr>
                <w:rFonts w:ascii="Times New Roman" w:eastAsia="Times New Roman" w:hAnsi="Times New Roman" w:cs="Times New Roman"/>
                <w:bCs/>
                <w:color w:val="000000"/>
                <w:lang w:eastAsia="ru-RU"/>
              </w:rPr>
            </w:pPr>
            <w:r w:rsidRPr="003E3BE7">
              <w:rPr>
                <w:rFonts w:ascii="Times New Roman" w:eastAsia="Times New Roman" w:hAnsi="Times New Roman" w:cs="Times New Roman"/>
                <w:bCs/>
                <w:color w:val="000000"/>
                <w:lang w:eastAsia="ru-RU"/>
              </w:rPr>
              <w:t>15 873,52</w:t>
            </w:r>
          </w:p>
        </w:tc>
        <w:tc>
          <w:tcPr>
            <w:tcW w:w="841" w:type="dxa"/>
            <w:vAlign w:val="center"/>
          </w:tcPr>
          <w:p w:rsidR="003E3BE7" w:rsidRPr="00460872" w:rsidRDefault="003E3BE7" w:rsidP="00794673">
            <w:pPr>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2 652,20</w:t>
            </w:r>
          </w:p>
        </w:tc>
        <w:tc>
          <w:tcPr>
            <w:tcW w:w="850" w:type="dxa"/>
            <w:vAlign w:val="center"/>
          </w:tcPr>
          <w:p w:rsidR="003E3BE7" w:rsidRPr="00460872" w:rsidRDefault="003E3BE7" w:rsidP="00794673">
            <w:pPr>
              <w:jc w:val="center"/>
              <w:rPr>
                <w:rFonts w:ascii="Times New Roman" w:eastAsia="Times New Roman" w:hAnsi="Times New Roman" w:cs="Times New Roman"/>
                <w:bCs/>
                <w:color w:val="000000"/>
                <w:lang w:eastAsia="ru-RU"/>
              </w:rPr>
            </w:pPr>
            <w:r w:rsidRPr="00460872">
              <w:rPr>
                <w:rFonts w:ascii="Times New Roman" w:eastAsia="Times New Roman" w:hAnsi="Times New Roman" w:cs="Times New Roman"/>
                <w:bCs/>
                <w:color w:val="000000"/>
                <w:lang w:eastAsia="ru-RU"/>
              </w:rPr>
              <w:t>1 452,20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22FD4">
        <w:tc>
          <w:tcPr>
            <w:tcW w:w="8441" w:type="dxa"/>
            <w:gridSpan w:val="9"/>
            <w:vMerge/>
          </w:tcPr>
          <w:p w:rsidR="003E3BE7" w:rsidRPr="00E44298" w:rsidRDefault="003E3BE7" w:rsidP="00794673">
            <w:pPr>
              <w:pStyle w:val="a3"/>
              <w:ind w:left="0"/>
            </w:pPr>
          </w:p>
        </w:tc>
        <w:tc>
          <w:tcPr>
            <w:tcW w:w="1835" w:type="dxa"/>
            <w:vAlign w:val="center"/>
          </w:tcPr>
          <w:p w:rsidR="003E3BE7" w:rsidRPr="00E44298" w:rsidRDefault="003E3BE7" w:rsidP="00794673">
            <w:pPr>
              <w:pStyle w:val="a3"/>
              <w:ind w:left="0"/>
              <w:jc w:val="center"/>
            </w:pPr>
            <w:r w:rsidRPr="00E44298">
              <w:t>бюджет ЮМО</w:t>
            </w:r>
          </w:p>
        </w:tc>
        <w:tc>
          <w:tcPr>
            <w:tcW w:w="878" w:type="dxa"/>
            <w:vAlign w:val="center"/>
          </w:tcPr>
          <w:p w:rsidR="003E3BE7" w:rsidRPr="00460872" w:rsidRDefault="003E3BE7" w:rsidP="00794673">
            <w:pPr>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2 647,44</w:t>
            </w:r>
          </w:p>
        </w:tc>
        <w:tc>
          <w:tcPr>
            <w:tcW w:w="860" w:type="dxa"/>
            <w:vAlign w:val="center"/>
          </w:tcPr>
          <w:p w:rsidR="003E3BE7" w:rsidRPr="003E3BE7" w:rsidRDefault="003E3BE7" w:rsidP="00794673">
            <w:pPr>
              <w:jc w:val="center"/>
              <w:rPr>
                <w:rFonts w:ascii="Times New Roman" w:eastAsia="Times New Roman" w:hAnsi="Times New Roman" w:cs="Times New Roman"/>
                <w:bCs/>
                <w:color w:val="000000"/>
                <w:lang w:eastAsia="ru-RU"/>
              </w:rPr>
            </w:pPr>
            <w:r w:rsidRPr="003E3BE7">
              <w:rPr>
                <w:rFonts w:ascii="Times New Roman" w:eastAsia="Times New Roman" w:hAnsi="Times New Roman" w:cs="Times New Roman"/>
                <w:bCs/>
                <w:color w:val="000000"/>
                <w:lang w:eastAsia="ru-RU"/>
              </w:rPr>
              <w:t>12 930,42</w:t>
            </w:r>
          </w:p>
        </w:tc>
        <w:tc>
          <w:tcPr>
            <w:tcW w:w="841" w:type="dxa"/>
            <w:vAlign w:val="center"/>
          </w:tcPr>
          <w:p w:rsidR="003E3BE7" w:rsidRPr="00460872" w:rsidRDefault="003E3BE7" w:rsidP="00794673">
            <w:pPr>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1 512,20</w:t>
            </w:r>
          </w:p>
        </w:tc>
        <w:tc>
          <w:tcPr>
            <w:tcW w:w="850" w:type="dxa"/>
            <w:vAlign w:val="center"/>
          </w:tcPr>
          <w:p w:rsidR="003E3BE7" w:rsidRPr="00460872" w:rsidRDefault="003E3BE7" w:rsidP="00794673">
            <w:pPr>
              <w:jc w:val="center"/>
              <w:rPr>
                <w:rFonts w:ascii="Times New Roman" w:eastAsia="Times New Roman" w:hAnsi="Times New Roman" w:cs="Times New Roman"/>
                <w:bCs/>
                <w:color w:val="000000"/>
                <w:lang w:eastAsia="ru-RU"/>
              </w:rPr>
            </w:pPr>
            <w:r w:rsidRPr="00460872">
              <w:rPr>
                <w:rFonts w:ascii="Times New Roman" w:eastAsia="Times New Roman" w:hAnsi="Times New Roman" w:cs="Times New Roman"/>
                <w:bCs/>
                <w:color w:val="000000"/>
                <w:lang w:eastAsia="ru-RU"/>
              </w:rPr>
              <w:t>1 452,20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22FD4">
        <w:tc>
          <w:tcPr>
            <w:tcW w:w="8441" w:type="dxa"/>
            <w:gridSpan w:val="9"/>
            <w:vMerge/>
          </w:tcPr>
          <w:p w:rsidR="003E3BE7" w:rsidRPr="00E44298" w:rsidRDefault="003E3BE7" w:rsidP="00794673">
            <w:pPr>
              <w:pStyle w:val="a3"/>
              <w:ind w:left="0"/>
            </w:pPr>
          </w:p>
        </w:tc>
        <w:tc>
          <w:tcPr>
            <w:tcW w:w="1835" w:type="dxa"/>
            <w:vAlign w:val="center"/>
          </w:tcPr>
          <w:p w:rsidR="003E3BE7" w:rsidRPr="00E44298" w:rsidRDefault="003E3BE7" w:rsidP="00794673">
            <w:pPr>
              <w:pStyle w:val="a3"/>
              <w:ind w:left="0"/>
              <w:jc w:val="center"/>
            </w:pPr>
            <w:r w:rsidRPr="00E44298">
              <w:t>бюджет ПК</w:t>
            </w:r>
          </w:p>
        </w:tc>
        <w:tc>
          <w:tcPr>
            <w:tcW w:w="878" w:type="dxa"/>
            <w:vAlign w:val="center"/>
          </w:tcPr>
          <w:p w:rsidR="003E3BE7" w:rsidRPr="00460872" w:rsidRDefault="003E3BE7" w:rsidP="00794673">
            <w:pPr>
              <w:jc w:val="center"/>
              <w:rPr>
                <w:rFonts w:ascii="Times New Roman" w:eastAsia="Times New Roman" w:hAnsi="Times New Roman" w:cs="Times New Roman"/>
                <w:bCs/>
                <w:color w:val="000000"/>
                <w:lang w:eastAsia="ru-RU"/>
              </w:rPr>
            </w:pPr>
            <w:r w:rsidRPr="00460872">
              <w:rPr>
                <w:rFonts w:ascii="Times New Roman" w:eastAsia="Times New Roman" w:hAnsi="Times New Roman" w:cs="Times New Roman"/>
                <w:bCs/>
                <w:color w:val="000000"/>
                <w:lang w:eastAsia="ru-RU"/>
              </w:rPr>
              <w:t>4 614,91</w:t>
            </w:r>
          </w:p>
        </w:tc>
        <w:tc>
          <w:tcPr>
            <w:tcW w:w="860" w:type="dxa"/>
            <w:vAlign w:val="center"/>
          </w:tcPr>
          <w:p w:rsidR="003E3BE7" w:rsidRPr="003E3BE7" w:rsidRDefault="003E3BE7" w:rsidP="00794673">
            <w:pPr>
              <w:jc w:val="center"/>
              <w:rPr>
                <w:rFonts w:ascii="Times New Roman" w:eastAsia="Times New Roman" w:hAnsi="Times New Roman" w:cs="Times New Roman"/>
                <w:bCs/>
                <w:color w:val="000000"/>
                <w:lang w:eastAsia="ru-RU"/>
              </w:rPr>
            </w:pPr>
            <w:r w:rsidRPr="003E3BE7">
              <w:rPr>
                <w:rFonts w:ascii="Times New Roman" w:eastAsia="Times New Roman" w:hAnsi="Times New Roman" w:cs="Times New Roman"/>
                <w:bCs/>
                <w:color w:val="000000"/>
                <w:lang w:eastAsia="ru-RU"/>
              </w:rPr>
              <w:t>2 943,11</w:t>
            </w:r>
          </w:p>
        </w:tc>
        <w:tc>
          <w:tcPr>
            <w:tcW w:w="841" w:type="dxa"/>
            <w:vAlign w:val="center"/>
          </w:tcPr>
          <w:p w:rsidR="003E3BE7" w:rsidRPr="00460872" w:rsidRDefault="003E3BE7" w:rsidP="00794673">
            <w:pPr>
              <w:jc w:val="center"/>
              <w:rPr>
                <w:rFonts w:ascii="Times New Roman" w:eastAsia="Times New Roman" w:hAnsi="Times New Roman" w:cs="Times New Roman"/>
                <w:bCs/>
                <w:color w:val="000000"/>
                <w:lang w:eastAsia="ru-RU"/>
              </w:rPr>
            </w:pPr>
            <w:r w:rsidRPr="00460872">
              <w:rPr>
                <w:rFonts w:ascii="Times New Roman" w:eastAsia="Times New Roman" w:hAnsi="Times New Roman" w:cs="Times New Roman"/>
                <w:bCs/>
                <w:color w:val="000000"/>
                <w:lang w:eastAsia="ru-RU"/>
              </w:rPr>
              <w:t>1 140,00</w:t>
            </w:r>
          </w:p>
        </w:tc>
        <w:tc>
          <w:tcPr>
            <w:tcW w:w="850" w:type="dxa"/>
            <w:vAlign w:val="center"/>
          </w:tcPr>
          <w:p w:rsidR="003E3BE7" w:rsidRPr="00460872" w:rsidRDefault="003E3BE7" w:rsidP="00794673">
            <w:pPr>
              <w:jc w:val="center"/>
              <w:rPr>
                <w:rFonts w:ascii="Times New Roman" w:eastAsia="Times New Roman" w:hAnsi="Times New Roman" w:cs="Times New Roman"/>
                <w:bCs/>
                <w:color w:val="000000"/>
                <w:lang w:eastAsia="ru-RU"/>
              </w:rPr>
            </w:pPr>
            <w:r w:rsidRPr="00460872">
              <w:rPr>
                <w:rFonts w:ascii="Times New Roman" w:eastAsia="Times New Roman" w:hAnsi="Times New Roman" w:cs="Times New Roman"/>
                <w:bCs/>
                <w:color w:val="000000"/>
                <w:lang w:eastAsia="ru-RU"/>
              </w:rPr>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22FD4">
        <w:tc>
          <w:tcPr>
            <w:tcW w:w="8441" w:type="dxa"/>
            <w:gridSpan w:val="9"/>
            <w:vMerge/>
          </w:tcPr>
          <w:p w:rsidR="003E3BE7" w:rsidRPr="00E44298" w:rsidRDefault="003E3BE7" w:rsidP="00794673">
            <w:pPr>
              <w:pStyle w:val="a3"/>
              <w:ind w:left="0"/>
            </w:pPr>
          </w:p>
        </w:tc>
        <w:tc>
          <w:tcPr>
            <w:tcW w:w="1835" w:type="dxa"/>
            <w:vAlign w:val="center"/>
          </w:tcPr>
          <w:p w:rsidR="003E3BE7" w:rsidRPr="00E44298" w:rsidRDefault="003E3BE7" w:rsidP="00794673">
            <w:pPr>
              <w:pStyle w:val="a3"/>
              <w:ind w:left="0"/>
              <w:jc w:val="center"/>
            </w:pPr>
            <w:r w:rsidRPr="00E44298">
              <w:t>бюджет РФ</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E44298" w:rsidRDefault="003E3BE7" w:rsidP="00794673">
            <w:pPr>
              <w:pStyle w:val="a3"/>
              <w:ind w:left="0"/>
              <w:jc w:val="center"/>
            </w:pPr>
            <w:r w:rsidRPr="00E44298">
              <w:t>0,00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r w:rsidR="003E3BE7" w:rsidRPr="00E44298" w:rsidTr="00B22FD4">
        <w:tc>
          <w:tcPr>
            <w:tcW w:w="8441" w:type="dxa"/>
            <w:gridSpan w:val="9"/>
            <w:vMerge/>
          </w:tcPr>
          <w:p w:rsidR="003E3BE7" w:rsidRPr="00E44298" w:rsidRDefault="003E3BE7" w:rsidP="00794673">
            <w:pPr>
              <w:pStyle w:val="a3"/>
              <w:ind w:left="0"/>
            </w:pPr>
          </w:p>
        </w:tc>
        <w:tc>
          <w:tcPr>
            <w:tcW w:w="1835" w:type="dxa"/>
            <w:vAlign w:val="center"/>
          </w:tcPr>
          <w:p w:rsidR="003E3BE7" w:rsidRPr="00E44298" w:rsidRDefault="003E3BE7" w:rsidP="00794673">
            <w:pPr>
              <w:pStyle w:val="a3"/>
              <w:ind w:left="0"/>
              <w:jc w:val="center"/>
            </w:pPr>
            <w:r w:rsidRPr="00E44298">
              <w:t>внебюджетные источники</w:t>
            </w:r>
          </w:p>
        </w:tc>
        <w:tc>
          <w:tcPr>
            <w:tcW w:w="878" w:type="dxa"/>
            <w:vAlign w:val="center"/>
          </w:tcPr>
          <w:p w:rsidR="003E3BE7" w:rsidRPr="00E44298" w:rsidRDefault="003E3BE7" w:rsidP="00794673">
            <w:pPr>
              <w:pStyle w:val="a3"/>
              <w:ind w:left="0"/>
              <w:jc w:val="center"/>
            </w:pPr>
            <w:r w:rsidRPr="00E44298">
              <w:t>0,00</w:t>
            </w:r>
          </w:p>
        </w:tc>
        <w:tc>
          <w:tcPr>
            <w:tcW w:w="860" w:type="dxa"/>
            <w:vAlign w:val="center"/>
          </w:tcPr>
          <w:p w:rsidR="003E3BE7" w:rsidRPr="00E44298" w:rsidRDefault="003E3BE7" w:rsidP="00794673">
            <w:pPr>
              <w:pStyle w:val="a3"/>
              <w:ind w:left="0"/>
              <w:jc w:val="center"/>
            </w:pPr>
            <w:r w:rsidRPr="00E44298">
              <w:t>0,00</w:t>
            </w:r>
          </w:p>
        </w:tc>
        <w:tc>
          <w:tcPr>
            <w:tcW w:w="841" w:type="dxa"/>
            <w:vAlign w:val="center"/>
          </w:tcPr>
          <w:p w:rsidR="003E3BE7" w:rsidRPr="00E44298" w:rsidRDefault="003E3BE7" w:rsidP="00794673">
            <w:pPr>
              <w:pStyle w:val="a3"/>
              <w:ind w:left="0"/>
              <w:jc w:val="center"/>
            </w:pPr>
            <w:r w:rsidRPr="00E44298">
              <w:t>0,00</w:t>
            </w:r>
          </w:p>
        </w:tc>
        <w:tc>
          <w:tcPr>
            <w:tcW w:w="850" w:type="dxa"/>
            <w:vAlign w:val="center"/>
          </w:tcPr>
          <w:p w:rsidR="003E3BE7" w:rsidRPr="00E44298" w:rsidRDefault="003E3BE7" w:rsidP="00794673">
            <w:pPr>
              <w:pStyle w:val="a3"/>
              <w:ind w:left="0"/>
              <w:jc w:val="center"/>
            </w:pPr>
            <w:r w:rsidRPr="00E44298">
              <w:t>0,00</w:t>
            </w:r>
          </w:p>
        </w:tc>
        <w:tc>
          <w:tcPr>
            <w:tcW w:w="786" w:type="dxa"/>
            <w:vAlign w:val="center"/>
          </w:tcPr>
          <w:p w:rsidR="003E3BE7" w:rsidRPr="00E44298" w:rsidRDefault="003E3BE7" w:rsidP="00794673">
            <w:pPr>
              <w:pStyle w:val="a3"/>
              <w:ind w:left="0"/>
              <w:jc w:val="center"/>
            </w:pPr>
            <w:r w:rsidRPr="00E44298">
              <w:t>0,00</w:t>
            </w:r>
          </w:p>
        </w:tc>
      </w:tr>
    </w:tbl>
    <w:p w:rsidR="003E3BE7" w:rsidRDefault="003E3BE7" w:rsidP="00794673">
      <w:pPr>
        <w:spacing w:after="0" w:line="240" w:lineRule="auto"/>
        <w:jc w:val="right"/>
        <w:rPr>
          <w:rFonts w:ascii="Times New Roman" w:hAnsi="Times New Roman" w:cs="Times New Roman"/>
          <w:sz w:val="24"/>
          <w:szCs w:val="28"/>
        </w:rPr>
      </w:pPr>
    </w:p>
    <w:p w:rsidR="003E3BE7" w:rsidRDefault="003E3BE7" w:rsidP="00794673">
      <w:pPr>
        <w:spacing w:after="0" w:line="240" w:lineRule="auto"/>
        <w:rPr>
          <w:rFonts w:ascii="Times New Roman" w:hAnsi="Times New Roman" w:cs="Times New Roman"/>
          <w:sz w:val="24"/>
          <w:szCs w:val="28"/>
        </w:rPr>
      </w:pPr>
      <w:r>
        <w:rPr>
          <w:rFonts w:ascii="Times New Roman" w:hAnsi="Times New Roman" w:cs="Times New Roman"/>
          <w:sz w:val="24"/>
          <w:szCs w:val="28"/>
        </w:rPr>
        <w:br w:type="page"/>
      </w:r>
    </w:p>
    <w:p w:rsidR="00624342" w:rsidRDefault="00624342" w:rsidP="00794673">
      <w:pPr>
        <w:spacing w:after="0" w:line="240" w:lineRule="auto"/>
        <w:jc w:val="right"/>
        <w:rPr>
          <w:rFonts w:ascii="Times New Roman" w:hAnsi="Times New Roman" w:cs="Times New Roman"/>
          <w:sz w:val="24"/>
          <w:szCs w:val="28"/>
        </w:rPr>
      </w:pPr>
      <w:r>
        <w:rPr>
          <w:rFonts w:ascii="Times New Roman" w:hAnsi="Times New Roman" w:cs="Times New Roman"/>
          <w:sz w:val="24"/>
          <w:szCs w:val="28"/>
        </w:rPr>
        <w:lastRenderedPageBreak/>
        <w:t>Приложение 4</w:t>
      </w:r>
    </w:p>
    <w:p w:rsidR="00624342" w:rsidRDefault="00624342" w:rsidP="00794673">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 xml:space="preserve">к постановлению администрации </w:t>
      </w:r>
    </w:p>
    <w:p w:rsidR="00624342" w:rsidRDefault="00624342" w:rsidP="00794673">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Юсьвинского муниципального округа</w:t>
      </w:r>
    </w:p>
    <w:p w:rsidR="00624342" w:rsidRDefault="00624342" w:rsidP="00794673">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 xml:space="preserve">Пермского края от </w:t>
      </w:r>
      <w:r w:rsidR="00794673">
        <w:rPr>
          <w:rFonts w:ascii="Times New Roman" w:hAnsi="Times New Roman" w:cs="Times New Roman"/>
          <w:sz w:val="24"/>
          <w:szCs w:val="28"/>
        </w:rPr>
        <w:t>30</w:t>
      </w:r>
      <w:r>
        <w:rPr>
          <w:rFonts w:ascii="Times New Roman" w:hAnsi="Times New Roman" w:cs="Times New Roman"/>
          <w:sz w:val="24"/>
          <w:szCs w:val="28"/>
        </w:rPr>
        <w:t>.</w:t>
      </w:r>
      <w:r w:rsidR="00794673">
        <w:rPr>
          <w:rFonts w:ascii="Times New Roman" w:hAnsi="Times New Roman" w:cs="Times New Roman"/>
          <w:sz w:val="24"/>
          <w:szCs w:val="28"/>
        </w:rPr>
        <w:t>12</w:t>
      </w:r>
      <w:r>
        <w:rPr>
          <w:rFonts w:ascii="Times New Roman" w:hAnsi="Times New Roman" w:cs="Times New Roman"/>
          <w:sz w:val="24"/>
          <w:szCs w:val="28"/>
        </w:rPr>
        <w:t xml:space="preserve">.2022 № </w:t>
      </w:r>
      <w:r w:rsidR="00794673">
        <w:rPr>
          <w:rFonts w:ascii="Times New Roman" w:hAnsi="Times New Roman" w:cs="Times New Roman"/>
          <w:sz w:val="24"/>
          <w:szCs w:val="28"/>
        </w:rPr>
        <w:t>808/3</w:t>
      </w:r>
    </w:p>
    <w:p w:rsidR="007E21C9" w:rsidRDefault="007E21C9" w:rsidP="00794673">
      <w:pPr>
        <w:spacing w:after="0" w:line="240" w:lineRule="auto"/>
        <w:rPr>
          <w:rFonts w:ascii="Times New Roman" w:eastAsia="Times New Roman" w:hAnsi="Times New Roman" w:cs="Times New Roman"/>
          <w:sz w:val="28"/>
          <w:szCs w:val="28"/>
          <w:lang w:eastAsia="ru-RU"/>
        </w:rPr>
      </w:pPr>
    </w:p>
    <w:p w:rsidR="007E21C9" w:rsidRPr="006B7434" w:rsidRDefault="007E21C9" w:rsidP="00794673">
      <w:pPr>
        <w:spacing w:after="0" w:line="240" w:lineRule="auto"/>
        <w:jc w:val="center"/>
        <w:rPr>
          <w:rFonts w:ascii="Times New Roman" w:eastAsia="Times New Roman" w:hAnsi="Times New Roman" w:cs="Times New Roman"/>
          <w:sz w:val="28"/>
          <w:szCs w:val="28"/>
          <w:u w:val="single"/>
          <w:lang w:eastAsia="ru-RU"/>
        </w:rPr>
      </w:pPr>
      <w:r w:rsidRPr="00BD70F6">
        <w:rPr>
          <w:rFonts w:ascii="Times New Roman" w:hAnsi="Times New Roman" w:cs="Times New Roman"/>
          <w:sz w:val="28"/>
          <w:szCs w:val="28"/>
        </w:rPr>
        <w:t xml:space="preserve">Система программных мероприятий подпрограммы </w:t>
      </w:r>
      <w:r>
        <w:rPr>
          <w:rFonts w:ascii="Times New Roman" w:hAnsi="Times New Roman" w:cs="Times New Roman"/>
          <w:sz w:val="28"/>
          <w:szCs w:val="28"/>
          <w:u w:val="single"/>
        </w:rPr>
        <w:t>1.4</w:t>
      </w:r>
      <w:r w:rsidRPr="00BD70F6">
        <w:rPr>
          <w:rFonts w:ascii="Times New Roman" w:hAnsi="Times New Roman" w:cs="Times New Roman"/>
          <w:sz w:val="28"/>
          <w:szCs w:val="28"/>
          <w:u w:val="single"/>
        </w:rPr>
        <w:t xml:space="preserve">. </w:t>
      </w:r>
      <w:r>
        <w:rPr>
          <w:rFonts w:ascii="Times New Roman" w:eastAsia="Times New Roman" w:hAnsi="Times New Roman" w:cs="Times New Roman"/>
          <w:sz w:val="28"/>
          <w:szCs w:val="28"/>
          <w:u w:val="single"/>
          <w:lang w:eastAsia="ru-RU"/>
        </w:rPr>
        <w:t xml:space="preserve">Формирование комфортной городской среды на территории </w:t>
      </w:r>
      <w:r w:rsidRPr="006B7434">
        <w:rPr>
          <w:rFonts w:ascii="Times New Roman" w:eastAsia="Times New Roman" w:hAnsi="Times New Roman" w:cs="Times New Roman"/>
          <w:sz w:val="28"/>
          <w:szCs w:val="28"/>
          <w:u w:val="single"/>
          <w:lang w:eastAsia="ru-RU"/>
        </w:rPr>
        <w:t>Юсьвинского муниципального округа Пермского края</w:t>
      </w:r>
    </w:p>
    <w:p w:rsidR="007E21C9" w:rsidRPr="00BD70F6" w:rsidRDefault="007E21C9" w:rsidP="00794673">
      <w:pPr>
        <w:pStyle w:val="a3"/>
        <w:rPr>
          <w:sz w:val="28"/>
          <w:szCs w:val="28"/>
          <w:u w:val="single"/>
        </w:rPr>
      </w:pPr>
      <w:r w:rsidRPr="00BD70F6">
        <w:rPr>
          <w:sz w:val="28"/>
          <w:szCs w:val="28"/>
        </w:rPr>
        <w:t xml:space="preserve">муниципальной программы </w:t>
      </w:r>
      <w:r w:rsidRPr="00BD70F6">
        <w:rPr>
          <w:sz w:val="28"/>
          <w:szCs w:val="28"/>
          <w:u w:val="single"/>
        </w:rPr>
        <w:t>«</w:t>
      </w:r>
      <w:r>
        <w:rPr>
          <w:sz w:val="28"/>
          <w:szCs w:val="28"/>
          <w:u w:val="single"/>
        </w:rPr>
        <w:t>Территориальное развитие</w:t>
      </w:r>
      <w:r w:rsidRPr="00BD70F6">
        <w:rPr>
          <w:sz w:val="28"/>
          <w:szCs w:val="28"/>
          <w:u w:val="single"/>
        </w:rPr>
        <w:t xml:space="preserve"> Юсьвинского муниципального округа Пермского края»</w:t>
      </w:r>
    </w:p>
    <w:p w:rsidR="007E21C9" w:rsidRPr="00BD70F6" w:rsidRDefault="007E21C9" w:rsidP="00794673">
      <w:pPr>
        <w:pStyle w:val="a3"/>
        <w:rPr>
          <w:sz w:val="28"/>
          <w:szCs w:val="28"/>
        </w:rPr>
      </w:pPr>
    </w:p>
    <w:p w:rsidR="007E21C9" w:rsidRDefault="007E21C9" w:rsidP="00794673">
      <w:pPr>
        <w:pStyle w:val="a3"/>
        <w:jc w:val="right"/>
      </w:pPr>
      <w:r>
        <w:t>Таблица 6</w:t>
      </w:r>
      <w:r w:rsidRPr="00BD70F6">
        <w:t>.</w:t>
      </w:r>
    </w:p>
    <w:p w:rsidR="007E21C9" w:rsidRPr="00BD70F6" w:rsidRDefault="007E21C9" w:rsidP="00794673">
      <w:pPr>
        <w:pStyle w:val="a3"/>
        <w:jc w:val="right"/>
      </w:pPr>
    </w:p>
    <w:tbl>
      <w:tblPr>
        <w:tblStyle w:val="a7"/>
        <w:tblW w:w="0" w:type="auto"/>
        <w:tblInd w:w="720" w:type="dxa"/>
        <w:tblLayout w:type="fixed"/>
        <w:tblLook w:val="04A0" w:firstRow="1" w:lastRow="0" w:firstColumn="1" w:lastColumn="0" w:noHBand="0" w:noVBand="1"/>
      </w:tblPr>
      <w:tblGrid>
        <w:gridCol w:w="1239"/>
        <w:gridCol w:w="1636"/>
        <w:gridCol w:w="902"/>
        <w:gridCol w:w="671"/>
        <w:gridCol w:w="670"/>
        <w:gridCol w:w="670"/>
        <w:gridCol w:w="670"/>
        <w:gridCol w:w="670"/>
        <w:gridCol w:w="1313"/>
        <w:gridCol w:w="1835"/>
        <w:gridCol w:w="878"/>
        <w:gridCol w:w="850"/>
        <w:gridCol w:w="10"/>
        <w:gridCol w:w="841"/>
        <w:gridCol w:w="850"/>
        <w:gridCol w:w="786"/>
      </w:tblGrid>
      <w:tr w:rsidR="007E21C9" w:rsidRPr="00E44298" w:rsidTr="00B22FD4">
        <w:tc>
          <w:tcPr>
            <w:tcW w:w="1239" w:type="dxa"/>
            <w:vMerge w:val="restart"/>
            <w:vAlign w:val="center"/>
          </w:tcPr>
          <w:p w:rsidR="007E21C9" w:rsidRPr="00E44298" w:rsidRDefault="007E21C9" w:rsidP="00794673">
            <w:pPr>
              <w:pStyle w:val="a3"/>
              <w:ind w:left="0"/>
              <w:jc w:val="center"/>
            </w:pPr>
            <w:r w:rsidRPr="00E44298">
              <w:t>Код</w:t>
            </w:r>
          </w:p>
        </w:tc>
        <w:tc>
          <w:tcPr>
            <w:tcW w:w="1636" w:type="dxa"/>
            <w:vMerge w:val="restart"/>
            <w:vAlign w:val="center"/>
          </w:tcPr>
          <w:p w:rsidR="007E21C9" w:rsidRPr="00E44298" w:rsidRDefault="007E21C9" w:rsidP="00794673">
            <w:pPr>
              <w:pStyle w:val="a3"/>
              <w:ind w:left="0"/>
              <w:jc w:val="center"/>
            </w:pPr>
            <w:r w:rsidRPr="00E44298">
              <w:t>Наименование задачи, основного мероприятия, мероприятия, целевого показателя</w:t>
            </w:r>
          </w:p>
        </w:tc>
        <w:tc>
          <w:tcPr>
            <w:tcW w:w="4253" w:type="dxa"/>
            <w:gridSpan w:val="6"/>
            <w:vAlign w:val="center"/>
          </w:tcPr>
          <w:p w:rsidR="007E21C9" w:rsidRPr="00E44298" w:rsidRDefault="007E21C9" w:rsidP="00794673">
            <w:pPr>
              <w:pStyle w:val="a3"/>
              <w:ind w:left="0"/>
              <w:jc w:val="center"/>
            </w:pPr>
            <w:r w:rsidRPr="00E44298">
              <w:t>Плановое значение показателя целевого показателя программы</w:t>
            </w:r>
          </w:p>
        </w:tc>
        <w:tc>
          <w:tcPr>
            <w:tcW w:w="1313" w:type="dxa"/>
            <w:vMerge w:val="restart"/>
            <w:vAlign w:val="center"/>
          </w:tcPr>
          <w:p w:rsidR="007E21C9" w:rsidRPr="00E44298" w:rsidRDefault="007E21C9" w:rsidP="00794673">
            <w:pPr>
              <w:pStyle w:val="a3"/>
              <w:ind w:left="0"/>
              <w:jc w:val="center"/>
            </w:pPr>
            <w:r w:rsidRPr="00E44298">
              <w:t>Участник программы</w:t>
            </w:r>
          </w:p>
        </w:tc>
        <w:tc>
          <w:tcPr>
            <w:tcW w:w="1835" w:type="dxa"/>
            <w:vMerge w:val="restart"/>
            <w:vAlign w:val="center"/>
          </w:tcPr>
          <w:p w:rsidR="007E21C9" w:rsidRPr="00E44298" w:rsidRDefault="007E21C9" w:rsidP="00794673">
            <w:pPr>
              <w:pStyle w:val="a3"/>
              <w:ind w:left="0"/>
              <w:jc w:val="center"/>
            </w:pPr>
            <w:r w:rsidRPr="00E44298">
              <w:t>Источник финансирования</w:t>
            </w:r>
          </w:p>
        </w:tc>
        <w:tc>
          <w:tcPr>
            <w:tcW w:w="4215" w:type="dxa"/>
            <w:gridSpan w:val="6"/>
            <w:vAlign w:val="center"/>
          </w:tcPr>
          <w:p w:rsidR="007E21C9" w:rsidRPr="00E44298" w:rsidRDefault="007E21C9" w:rsidP="00794673">
            <w:pPr>
              <w:pStyle w:val="a3"/>
              <w:ind w:left="0"/>
              <w:jc w:val="center"/>
            </w:pPr>
            <w:r w:rsidRPr="00E44298">
              <w:t>Объем финансирования, тыс. руб.</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Align w:val="center"/>
          </w:tcPr>
          <w:p w:rsidR="007E21C9" w:rsidRPr="00E44298" w:rsidRDefault="007E21C9" w:rsidP="00794673">
            <w:pPr>
              <w:pStyle w:val="a3"/>
              <w:ind w:left="0"/>
              <w:jc w:val="center"/>
            </w:pPr>
            <w:r w:rsidRPr="00E44298">
              <w:t>ед. изм.</w:t>
            </w:r>
          </w:p>
        </w:tc>
        <w:tc>
          <w:tcPr>
            <w:tcW w:w="671" w:type="dxa"/>
            <w:vAlign w:val="center"/>
          </w:tcPr>
          <w:p w:rsidR="007E21C9" w:rsidRPr="00E44298" w:rsidRDefault="007E21C9" w:rsidP="00794673">
            <w:pPr>
              <w:pStyle w:val="a3"/>
              <w:ind w:left="0"/>
              <w:jc w:val="center"/>
            </w:pPr>
            <w:r w:rsidRPr="00E44298">
              <w:t>2021 год</w:t>
            </w:r>
          </w:p>
        </w:tc>
        <w:tc>
          <w:tcPr>
            <w:tcW w:w="670" w:type="dxa"/>
            <w:vAlign w:val="center"/>
          </w:tcPr>
          <w:p w:rsidR="007E21C9" w:rsidRPr="00E44298" w:rsidRDefault="007E21C9" w:rsidP="00794673">
            <w:pPr>
              <w:pStyle w:val="a3"/>
              <w:ind w:left="0"/>
              <w:jc w:val="center"/>
            </w:pPr>
            <w:r w:rsidRPr="00E44298">
              <w:t>2022 год</w:t>
            </w:r>
          </w:p>
        </w:tc>
        <w:tc>
          <w:tcPr>
            <w:tcW w:w="670" w:type="dxa"/>
            <w:vAlign w:val="center"/>
          </w:tcPr>
          <w:p w:rsidR="007E21C9" w:rsidRPr="00E44298" w:rsidRDefault="007E21C9" w:rsidP="00794673">
            <w:pPr>
              <w:pStyle w:val="a3"/>
              <w:ind w:left="0"/>
              <w:jc w:val="center"/>
            </w:pPr>
            <w:r w:rsidRPr="00E44298">
              <w:t>2023 год</w:t>
            </w:r>
          </w:p>
        </w:tc>
        <w:tc>
          <w:tcPr>
            <w:tcW w:w="670" w:type="dxa"/>
            <w:vAlign w:val="center"/>
          </w:tcPr>
          <w:p w:rsidR="007E21C9" w:rsidRPr="00E44298" w:rsidRDefault="007E21C9" w:rsidP="00794673">
            <w:pPr>
              <w:pStyle w:val="a3"/>
              <w:ind w:left="0"/>
              <w:jc w:val="center"/>
            </w:pPr>
            <w:r w:rsidRPr="00E44298">
              <w:t>2024 год</w:t>
            </w:r>
          </w:p>
        </w:tc>
        <w:tc>
          <w:tcPr>
            <w:tcW w:w="670" w:type="dxa"/>
            <w:vAlign w:val="center"/>
          </w:tcPr>
          <w:p w:rsidR="007E21C9" w:rsidRPr="00E44298" w:rsidRDefault="007E21C9" w:rsidP="00794673">
            <w:pPr>
              <w:pStyle w:val="a3"/>
              <w:ind w:left="0"/>
              <w:jc w:val="center"/>
            </w:pPr>
            <w:r w:rsidRPr="00E44298">
              <w:t>2025 год</w:t>
            </w:r>
          </w:p>
        </w:tc>
        <w:tc>
          <w:tcPr>
            <w:tcW w:w="1313" w:type="dxa"/>
            <w:vMerge/>
            <w:vAlign w:val="center"/>
          </w:tcPr>
          <w:p w:rsidR="007E21C9" w:rsidRPr="00E44298" w:rsidRDefault="007E21C9" w:rsidP="00794673">
            <w:pPr>
              <w:pStyle w:val="a3"/>
              <w:ind w:left="0"/>
              <w:jc w:val="center"/>
            </w:pPr>
          </w:p>
        </w:tc>
        <w:tc>
          <w:tcPr>
            <w:tcW w:w="1835" w:type="dxa"/>
            <w:vMerge/>
            <w:vAlign w:val="center"/>
          </w:tcPr>
          <w:p w:rsidR="007E21C9" w:rsidRPr="00E44298" w:rsidRDefault="007E21C9" w:rsidP="00794673">
            <w:pPr>
              <w:pStyle w:val="a3"/>
              <w:ind w:left="0"/>
              <w:jc w:val="center"/>
            </w:pPr>
          </w:p>
        </w:tc>
        <w:tc>
          <w:tcPr>
            <w:tcW w:w="878" w:type="dxa"/>
            <w:vAlign w:val="center"/>
          </w:tcPr>
          <w:p w:rsidR="007E21C9" w:rsidRPr="00E44298" w:rsidRDefault="007E21C9" w:rsidP="00794673">
            <w:pPr>
              <w:pStyle w:val="a3"/>
              <w:ind w:left="0"/>
              <w:jc w:val="center"/>
            </w:pPr>
            <w:r w:rsidRPr="00E44298">
              <w:t>2021 год</w:t>
            </w:r>
          </w:p>
        </w:tc>
        <w:tc>
          <w:tcPr>
            <w:tcW w:w="860" w:type="dxa"/>
            <w:gridSpan w:val="2"/>
            <w:vAlign w:val="center"/>
          </w:tcPr>
          <w:p w:rsidR="007E21C9" w:rsidRPr="00E44298" w:rsidRDefault="007E21C9" w:rsidP="00794673">
            <w:pPr>
              <w:pStyle w:val="a3"/>
              <w:ind w:left="0"/>
              <w:jc w:val="center"/>
            </w:pPr>
            <w:r w:rsidRPr="00E44298">
              <w:t>2022 год</w:t>
            </w:r>
          </w:p>
        </w:tc>
        <w:tc>
          <w:tcPr>
            <w:tcW w:w="841" w:type="dxa"/>
            <w:vAlign w:val="center"/>
          </w:tcPr>
          <w:p w:rsidR="007E21C9" w:rsidRPr="00E44298" w:rsidRDefault="007E21C9" w:rsidP="00794673">
            <w:pPr>
              <w:pStyle w:val="a3"/>
              <w:ind w:left="0"/>
              <w:jc w:val="center"/>
            </w:pPr>
            <w:r w:rsidRPr="00E44298">
              <w:t>2023 год</w:t>
            </w:r>
          </w:p>
        </w:tc>
        <w:tc>
          <w:tcPr>
            <w:tcW w:w="850" w:type="dxa"/>
            <w:vAlign w:val="center"/>
          </w:tcPr>
          <w:p w:rsidR="007E21C9" w:rsidRPr="00E44298" w:rsidRDefault="007E21C9" w:rsidP="00794673">
            <w:pPr>
              <w:pStyle w:val="a3"/>
              <w:ind w:left="0"/>
              <w:jc w:val="center"/>
            </w:pPr>
            <w:r w:rsidRPr="00E44298">
              <w:t>2024 год</w:t>
            </w:r>
          </w:p>
        </w:tc>
        <w:tc>
          <w:tcPr>
            <w:tcW w:w="786" w:type="dxa"/>
            <w:vAlign w:val="center"/>
          </w:tcPr>
          <w:p w:rsidR="007E21C9" w:rsidRPr="00E44298" w:rsidRDefault="007E21C9" w:rsidP="00794673">
            <w:pPr>
              <w:pStyle w:val="a3"/>
              <w:ind w:left="0"/>
              <w:jc w:val="center"/>
            </w:pPr>
            <w:r w:rsidRPr="00E44298">
              <w:t>2025 год</w:t>
            </w:r>
          </w:p>
        </w:tc>
      </w:tr>
      <w:tr w:rsidR="007E21C9" w:rsidRPr="00E44298" w:rsidTr="00B22FD4">
        <w:tc>
          <w:tcPr>
            <w:tcW w:w="1239" w:type="dxa"/>
            <w:vAlign w:val="center"/>
          </w:tcPr>
          <w:p w:rsidR="007E21C9" w:rsidRPr="00E44298" w:rsidRDefault="007E21C9" w:rsidP="00794673">
            <w:pPr>
              <w:pStyle w:val="a3"/>
              <w:ind w:left="0"/>
              <w:jc w:val="center"/>
            </w:pPr>
            <w:r w:rsidRPr="00E44298">
              <w:t>1</w:t>
            </w:r>
          </w:p>
        </w:tc>
        <w:tc>
          <w:tcPr>
            <w:tcW w:w="1636" w:type="dxa"/>
            <w:vAlign w:val="center"/>
          </w:tcPr>
          <w:p w:rsidR="007E21C9" w:rsidRPr="00E44298" w:rsidRDefault="007E21C9" w:rsidP="00794673">
            <w:pPr>
              <w:pStyle w:val="a3"/>
              <w:ind w:left="0"/>
              <w:jc w:val="center"/>
            </w:pPr>
            <w:r w:rsidRPr="00E44298">
              <w:t>2</w:t>
            </w:r>
          </w:p>
        </w:tc>
        <w:tc>
          <w:tcPr>
            <w:tcW w:w="902" w:type="dxa"/>
            <w:vAlign w:val="center"/>
          </w:tcPr>
          <w:p w:rsidR="007E21C9" w:rsidRPr="00E44298" w:rsidRDefault="007E21C9" w:rsidP="00794673">
            <w:pPr>
              <w:pStyle w:val="a3"/>
              <w:ind w:left="0"/>
              <w:jc w:val="center"/>
            </w:pPr>
            <w:r w:rsidRPr="00E44298">
              <w:t>3</w:t>
            </w:r>
          </w:p>
        </w:tc>
        <w:tc>
          <w:tcPr>
            <w:tcW w:w="671" w:type="dxa"/>
            <w:vAlign w:val="center"/>
          </w:tcPr>
          <w:p w:rsidR="007E21C9" w:rsidRPr="00E44298" w:rsidRDefault="007E21C9" w:rsidP="00794673">
            <w:pPr>
              <w:pStyle w:val="a3"/>
              <w:ind w:left="0"/>
              <w:jc w:val="center"/>
            </w:pPr>
            <w:r w:rsidRPr="00E44298">
              <w:t>4</w:t>
            </w:r>
          </w:p>
        </w:tc>
        <w:tc>
          <w:tcPr>
            <w:tcW w:w="670" w:type="dxa"/>
            <w:vAlign w:val="center"/>
          </w:tcPr>
          <w:p w:rsidR="007E21C9" w:rsidRPr="00E44298" w:rsidRDefault="007E21C9" w:rsidP="00794673">
            <w:pPr>
              <w:pStyle w:val="a3"/>
              <w:ind w:left="0"/>
              <w:jc w:val="center"/>
            </w:pPr>
            <w:r w:rsidRPr="00E44298">
              <w:t>5</w:t>
            </w:r>
          </w:p>
        </w:tc>
        <w:tc>
          <w:tcPr>
            <w:tcW w:w="670" w:type="dxa"/>
            <w:vAlign w:val="center"/>
          </w:tcPr>
          <w:p w:rsidR="007E21C9" w:rsidRPr="00E44298" w:rsidRDefault="007E21C9" w:rsidP="00794673">
            <w:pPr>
              <w:pStyle w:val="a3"/>
              <w:ind w:left="0"/>
              <w:jc w:val="center"/>
            </w:pPr>
            <w:r w:rsidRPr="00E44298">
              <w:t>6</w:t>
            </w:r>
          </w:p>
        </w:tc>
        <w:tc>
          <w:tcPr>
            <w:tcW w:w="670" w:type="dxa"/>
          </w:tcPr>
          <w:p w:rsidR="007E21C9" w:rsidRPr="00E44298" w:rsidRDefault="007E21C9" w:rsidP="00794673">
            <w:pPr>
              <w:pStyle w:val="a3"/>
              <w:ind w:left="0"/>
              <w:jc w:val="center"/>
            </w:pPr>
            <w:r w:rsidRPr="00E44298">
              <w:t>7</w:t>
            </w:r>
          </w:p>
        </w:tc>
        <w:tc>
          <w:tcPr>
            <w:tcW w:w="670" w:type="dxa"/>
          </w:tcPr>
          <w:p w:rsidR="007E21C9" w:rsidRPr="00E44298" w:rsidRDefault="007E21C9" w:rsidP="00794673">
            <w:pPr>
              <w:pStyle w:val="a3"/>
              <w:ind w:left="0"/>
              <w:jc w:val="center"/>
            </w:pPr>
            <w:r w:rsidRPr="00E44298">
              <w:t>8</w:t>
            </w:r>
          </w:p>
        </w:tc>
        <w:tc>
          <w:tcPr>
            <w:tcW w:w="1313" w:type="dxa"/>
            <w:vAlign w:val="center"/>
          </w:tcPr>
          <w:p w:rsidR="007E21C9" w:rsidRPr="00E44298" w:rsidRDefault="007E21C9" w:rsidP="00794673">
            <w:pPr>
              <w:pStyle w:val="a3"/>
              <w:ind w:left="0"/>
              <w:jc w:val="center"/>
            </w:pPr>
            <w:r w:rsidRPr="00E44298">
              <w:t>9</w:t>
            </w:r>
          </w:p>
        </w:tc>
        <w:tc>
          <w:tcPr>
            <w:tcW w:w="1835" w:type="dxa"/>
            <w:vAlign w:val="center"/>
          </w:tcPr>
          <w:p w:rsidR="007E21C9" w:rsidRPr="00E44298" w:rsidRDefault="007E21C9" w:rsidP="00794673">
            <w:pPr>
              <w:pStyle w:val="a3"/>
              <w:ind w:left="0"/>
              <w:jc w:val="center"/>
            </w:pPr>
            <w:r w:rsidRPr="00E44298">
              <w:t>10</w:t>
            </w:r>
          </w:p>
        </w:tc>
        <w:tc>
          <w:tcPr>
            <w:tcW w:w="878" w:type="dxa"/>
            <w:vAlign w:val="center"/>
          </w:tcPr>
          <w:p w:rsidR="007E21C9" w:rsidRPr="00E44298" w:rsidRDefault="007E21C9" w:rsidP="00794673">
            <w:pPr>
              <w:pStyle w:val="a3"/>
              <w:ind w:left="0"/>
              <w:jc w:val="center"/>
            </w:pPr>
            <w:r w:rsidRPr="00E44298">
              <w:t>11</w:t>
            </w:r>
          </w:p>
        </w:tc>
        <w:tc>
          <w:tcPr>
            <w:tcW w:w="860" w:type="dxa"/>
            <w:gridSpan w:val="2"/>
            <w:vAlign w:val="center"/>
          </w:tcPr>
          <w:p w:rsidR="007E21C9" w:rsidRPr="00E44298" w:rsidRDefault="007E21C9" w:rsidP="00794673">
            <w:pPr>
              <w:pStyle w:val="a3"/>
              <w:ind w:left="0"/>
              <w:jc w:val="center"/>
            </w:pPr>
            <w:r w:rsidRPr="00E44298">
              <w:t>12</w:t>
            </w:r>
          </w:p>
        </w:tc>
        <w:tc>
          <w:tcPr>
            <w:tcW w:w="841" w:type="dxa"/>
            <w:vAlign w:val="center"/>
          </w:tcPr>
          <w:p w:rsidR="007E21C9" w:rsidRPr="00E44298" w:rsidRDefault="007E21C9" w:rsidP="00794673">
            <w:pPr>
              <w:pStyle w:val="a3"/>
              <w:ind w:left="0"/>
              <w:jc w:val="center"/>
            </w:pPr>
            <w:r w:rsidRPr="00E44298">
              <w:t>13</w:t>
            </w:r>
          </w:p>
        </w:tc>
        <w:tc>
          <w:tcPr>
            <w:tcW w:w="850" w:type="dxa"/>
          </w:tcPr>
          <w:p w:rsidR="007E21C9" w:rsidRPr="00E44298" w:rsidRDefault="007E21C9" w:rsidP="00794673">
            <w:pPr>
              <w:pStyle w:val="a3"/>
              <w:ind w:left="0"/>
              <w:jc w:val="center"/>
            </w:pPr>
            <w:r w:rsidRPr="00E44298">
              <w:t>14</w:t>
            </w:r>
          </w:p>
        </w:tc>
        <w:tc>
          <w:tcPr>
            <w:tcW w:w="786" w:type="dxa"/>
          </w:tcPr>
          <w:p w:rsidR="007E21C9" w:rsidRPr="00E44298" w:rsidRDefault="007E21C9" w:rsidP="00794673">
            <w:pPr>
              <w:pStyle w:val="a3"/>
              <w:ind w:left="0"/>
              <w:jc w:val="center"/>
            </w:pPr>
            <w:r w:rsidRPr="00E44298">
              <w:t>15</w:t>
            </w:r>
          </w:p>
        </w:tc>
      </w:tr>
      <w:tr w:rsidR="007E21C9" w:rsidRPr="00E44298" w:rsidTr="00B22FD4">
        <w:tc>
          <w:tcPr>
            <w:tcW w:w="1239" w:type="dxa"/>
            <w:vAlign w:val="center"/>
          </w:tcPr>
          <w:p w:rsidR="007E21C9" w:rsidRPr="00E44298" w:rsidRDefault="007E21C9" w:rsidP="00794673">
            <w:pPr>
              <w:pStyle w:val="a3"/>
              <w:ind w:left="0"/>
              <w:jc w:val="center"/>
            </w:pPr>
            <w:r w:rsidRPr="00E44298">
              <w:t>1.4.1.</w:t>
            </w:r>
          </w:p>
        </w:tc>
        <w:tc>
          <w:tcPr>
            <w:tcW w:w="13252" w:type="dxa"/>
            <w:gridSpan w:val="15"/>
          </w:tcPr>
          <w:p w:rsidR="007E21C9" w:rsidRPr="00E44298" w:rsidRDefault="007E21C9" w:rsidP="00794673">
            <w:pPr>
              <w:widowControl w:val="0"/>
              <w:shd w:val="clear" w:color="auto" w:fill="FFFFFF"/>
              <w:autoSpaceDE w:val="0"/>
              <w:autoSpaceDN w:val="0"/>
              <w:adjustRightInd w:val="0"/>
              <w:jc w:val="both"/>
              <w:rPr>
                <w:rFonts w:ascii="Times New Roman" w:hAnsi="Times New Roman" w:cs="Times New Roman"/>
                <w:sz w:val="24"/>
                <w:szCs w:val="24"/>
              </w:rPr>
            </w:pPr>
            <w:r w:rsidRPr="00E44298">
              <w:rPr>
                <w:rFonts w:ascii="Times New Roman" w:hAnsi="Times New Roman" w:cs="Times New Roman"/>
              </w:rPr>
              <w:t>Задача. Повышение качества и комфорта городской среды на территории Юсьвинского муниципального округа Пермского края</w:t>
            </w:r>
            <w:r w:rsidRPr="00E44298">
              <w:rPr>
                <w:rFonts w:ascii="Times New Roman" w:hAnsi="Times New Roman" w:cs="Times New Roman"/>
                <w:sz w:val="24"/>
                <w:szCs w:val="24"/>
              </w:rPr>
              <w:t>.</w:t>
            </w:r>
          </w:p>
        </w:tc>
      </w:tr>
      <w:tr w:rsidR="007E21C9" w:rsidRPr="00E44298" w:rsidTr="00B22FD4">
        <w:tc>
          <w:tcPr>
            <w:tcW w:w="1239" w:type="dxa"/>
            <w:vAlign w:val="center"/>
          </w:tcPr>
          <w:p w:rsidR="007E21C9" w:rsidRPr="00E44298" w:rsidRDefault="007E21C9" w:rsidP="00794673">
            <w:pPr>
              <w:pStyle w:val="a3"/>
              <w:ind w:left="0"/>
              <w:jc w:val="center"/>
            </w:pPr>
            <w:r w:rsidRPr="00E44298">
              <w:t>1.4.1.1.</w:t>
            </w:r>
          </w:p>
        </w:tc>
        <w:tc>
          <w:tcPr>
            <w:tcW w:w="13252" w:type="dxa"/>
            <w:gridSpan w:val="15"/>
          </w:tcPr>
          <w:p w:rsidR="007E21C9" w:rsidRPr="00E44298" w:rsidRDefault="007E21C9" w:rsidP="00794673">
            <w:pPr>
              <w:rPr>
                <w:rFonts w:ascii="Times New Roman" w:hAnsi="Times New Roman" w:cs="Times New Roman"/>
              </w:rPr>
            </w:pPr>
            <w:r w:rsidRPr="00E44298">
              <w:rPr>
                <w:rFonts w:ascii="Times New Roman" w:hAnsi="Times New Roman" w:cs="Times New Roman"/>
                <w:u w:val="single"/>
              </w:rPr>
              <w:t>Основное мероприятие.</w:t>
            </w:r>
            <w:r w:rsidRPr="00E44298">
              <w:rPr>
                <w:rFonts w:ascii="Times New Roman" w:hAnsi="Times New Roman" w:cs="Times New Roman"/>
              </w:rPr>
              <w:t xml:space="preserve"> Реализация федерального проекта «Формирование комфортной городской среды»</w:t>
            </w:r>
          </w:p>
        </w:tc>
      </w:tr>
      <w:tr w:rsidR="007E21C9" w:rsidRPr="00E44298" w:rsidTr="00B22FD4">
        <w:tc>
          <w:tcPr>
            <w:tcW w:w="1239" w:type="dxa"/>
            <w:vAlign w:val="center"/>
          </w:tcPr>
          <w:p w:rsidR="007E21C9" w:rsidRPr="00E44298" w:rsidRDefault="007E21C9" w:rsidP="00794673">
            <w:pPr>
              <w:pStyle w:val="a3"/>
              <w:ind w:left="0"/>
              <w:jc w:val="center"/>
            </w:pPr>
            <w:r w:rsidRPr="00E44298">
              <w:t>1.4.1.1.1.</w:t>
            </w:r>
          </w:p>
        </w:tc>
        <w:tc>
          <w:tcPr>
            <w:tcW w:w="13252" w:type="dxa"/>
            <w:gridSpan w:val="15"/>
            <w:vAlign w:val="center"/>
          </w:tcPr>
          <w:p w:rsidR="007E21C9" w:rsidRPr="00E44298" w:rsidRDefault="007E21C9" w:rsidP="00794673">
            <w:pPr>
              <w:rPr>
                <w:rFonts w:ascii="Times New Roman" w:hAnsi="Times New Roman" w:cs="Times New Roman"/>
                <w:b/>
              </w:rPr>
            </w:pPr>
            <w:r w:rsidRPr="00E44298">
              <w:rPr>
                <w:rFonts w:ascii="Times New Roman" w:hAnsi="Times New Roman" w:cs="Times New Roman"/>
              </w:rPr>
              <w:t xml:space="preserve">Мероприятие. </w:t>
            </w:r>
            <w:r>
              <w:rPr>
                <w:rFonts w:ascii="Times New Roman" w:hAnsi="Times New Roman" w:cs="Times New Roman"/>
              </w:rPr>
              <w:t>Мероприятия по реализации федерального проекта по формированию комфортной городской среды</w:t>
            </w:r>
          </w:p>
        </w:tc>
      </w:tr>
      <w:tr w:rsidR="007C13DD" w:rsidRPr="00E44298" w:rsidTr="00B22FD4">
        <w:tc>
          <w:tcPr>
            <w:tcW w:w="1239" w:type="dxa"/>
            <w:vMerge w:val="restart"/>
            <w:vAlign w:val="center"/>
          </w:tcPr>
          <w:p w:rsidR="007C13DD" w:rsidRPr="00E44298" w:rsidRDefault="007C13DD" w:rsidP="00794673">
            <w:pPr>
              <w:pStyle w:val="a3"/>
              <w:ind w:left="0"/>
              <w:jc w:val="center"/>
            </w:pPr>
            <w:r w:rsidRPr="00E44298">
              <w:t>1.4.1.1.1.1.</w:t>
            </w:r>
          </w:p>
        </w:tc>
        <w:tc>
          <w:tcPr>
            <w:tcW w:w="1636" w:type="dxa"/>
            <w:vMerge w:val="restart"/>
          </w:tcPr>
          <w:p w:rsidR="007C13DD" w:rsidRPr="00E44298" w:rsidRDefault="007C13DD" w:rsidP="00794673">
            <w:pPr>
              <w:shd w:val="clear" w:color="auto" w:fill="FFFFFF"/>
              <w:rPr>
                <w:rFonts w:ascii="Times New Roman" w:hAnsi="Times New Roman" w:cs="Times New Roman"/>
                <w:color w:val="000000"/>
              </w:rPr>
            </w:pPr>
            <w:r w:rsidRPr="00E44298">
              <w:rPr>
                <w:rFonts w:ascii="Times New Roman" w:hAnsi="Times New Roman" w:cs="Times New Roman"/>
              </w:rPr>
              <w:t>доля реализованных проектов в рамках приоритетного проекта «Формирование комфортной городской среды»</w:t>
            </w:r>
          </w:p>
        </w:tc>
        <w:tc>
          <w:tcPr>
            <w:tcW w:w="902" w:type="dxa"/>
            <w:vMerge w:val="restart"/>
            <w:vAlign w:val="center"/>
          </w:tcPr>
          <w:p w:rsidR="007C13DD" w:rsidRPr="00E44298" w:rsidRDefault="007C13DD" w:rsidP="00794673">
            <w:pPr>
              <w:shd w:val="clear" w:color="auto" w:fill="FFFFFF"/>
              <w:jc w:val="center"/>
              <w:rPr>
                <w:rFonts w:ascii="Times New Roman" w:hAnsi="Times New Roman" w:cs="Times New Roman"/>
                <w:color w:val="000000"/>
              </w:rPr>
            </w:pPr>
            <w:r w:rsidRPr="00E44298">
              <w:rPr>
                <w:rFonts w:ascii="Times New Roman" w:hAnsi="Times New Roman" w:cs="Times New Roman"/>
                <w:color w:val="000000"/>
              </w:rPr>
              <w:t>%</w:t>
            </w:r>
          </w:p>
        </w:tc>
        <w:tc>
          <w:tcPr>
            <w:tcW w:w="671" w:type="dxa"/>
            <w:vMerge w:val="restart"/>
            <w:vAlign w:val="center"/>
          </w:tcPr>
          <w:p w:rsidR="007C13DD" w:rsidRPr="00E44298" w:rsidRDefault="007C13DD" w:rsidP="00794673">
            <w:pPr>
              <w:shd w:val="clear" w:color="auto" w:fill="FFFFFF"/>
              <w:jc w:val="center"/>
              <w:rPr>
                <w:rFonts w:ascii="Times New Roman" w:hAnsi="Times New Roman" w:cs="Times New Roman"/>
              </w:rPr>
            </w:pPr>
            <w:r w:rsidRPr="00E44298">
              <w:rPr>
                <w:rFonts w:ascii="Times New Roman" w:hAnsi="Times New Roman" w:cs="Times New Roman"/>
              </w:rPr>
              <w:t>100</w:t>
            </w:r>
          </w:p>
        </w:tc>
        <w:tc>
          <w:tcPr>
            <w:tcW w:w="670" w:type="dxa"/>
            <w:vMerge w:val="restart"/>
            <w:vAlign w:val="center"/>
          </w:tcPr>
          <w:p w:rsidR="007C13DD" w:rsidRPr="00E44298" w:rsidRDefault="007C13DD" w:rsidP="00794673">
            <w:pPr>
              <w:shd w:val="clear" w:color="auto" w:fill="FFFFFF"/>
              <w:jc w:val="center"/>
              <w:rPr>
                <w:rFonts w:ascii="Times New Roman" w:hAnsi="Times New Roman" w:cs="Times New Roman"/>
              </w:rPr>
            </w:pPr>
            <w:r>
              <w:rPr>
                <w:rFonts w:ascii="Times New Roman" w:hAnsi="Times New Roman" w:cs="Times New Roman"/>
              </w:rPr>
              <w:t>100</w:t>
            </w:r>
          </w:p>
        </w:tc>
        <w:tc>
          <w:tcPr>
            <w:tcW w:w="670" w:type="dxa"/>
            <w:vMerge w:val="restart"/>
            <w:vAlign w:val="center"/>
          </w:tcPr>
          <w:p w:rsidR="007C13DD" w:rsidRPr="00E44298" w:rsidRDefault="007C13DD" w:rsidP="00794673">
            <w:pPr>
              <w:shd w:val="clear" w:color="auto" w:fill="FFFFFF"/>
              <w:jc w:val="center"/>
              <w:rPr>
                <w:rFonts w:ascii="Times New Roman" w:hAnsi="Times New Roman" w:cs="Times New Roman"/>
              </w:rPr>
            </w:pPr>
            <w:r>
              <w:rPr>
                <w:rFonts w:ascii="Times New Roman" w:hAnsi="Times New Roman" w:cs="Times New Roman"/>
              </w:rPr>
              <w:t>100</w:t>
            </w:r>
          </w:p>
        </w:tc>
        <w:tc>
          <w:tcPr>
            <w:tcW w:w="670" w:type="dxa"/>
            <w:vMerge w:val="restart"/>
            <w:vAlign w:val="center"/>
          </w:tcPr>
          <w:p w:rsidR="007C13DD" w:rsidRPr="00E44298" w:rsidRDefault="007C13DD" w:rsidP="00794673">
            <w:pPr>
              <w:shd w:val="clear" w:color="auto" w:fill="FFFFFF"/>
              <w:jc w:val="center"/>
              <w:rPr>
                <w:rFonts w:ascii="Times New Roman" w:hAnsi="Times New Roman" w:cs="Times New Roman"/>
              </w:rPr>
            </w:pPr>
            <w:r>
              <w:rPr>
                <w:rFonts w:ascii="Times New Roman" w:hAnsi="Times New Roman" w:cs="Times New Roman"/>
              </w:rPr>
              <w:t>100</w:t>
            </w:r>
          </w:p>
        </w:tc>
        <w:tc>
          <w:tcPr>
            <w:tcW w:w="670" w:type="dxa"/>
            <w:vMerge w:val="restart"/>
            <w:vAlign w:val="center"/>
          </w:tcPr>
          <w:p w:rsidR="007C13DD" w:rsidRPr="00E44298" w:rsidRDefault="007C13DD"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7C13DD" w:rsidRPr="00E44298" w:rsidRDefault="007C13DD" w:rsidP="00794673">
            <w:pPr>
              <w:pStyle w:val="a3"/>
              <w:ind w:left="0"/>
              <w:jc w:val="center"/>
            </w:pPr>
            <w:r w:rsidRPr="00E44298">
              <w:t>ОТР</w:t>
            </w:r>
          </w:p>
        </w:tc>
        <w:tc>
          <w:tcPr>
            <w:tcW w:w="1835" w:type="dxa"/>
            <w:vAlign w:val="center"/>
          </w:tcPr>
          <w:p w:rsidR="007C13DD" w:rsidRPr="00E44298" w:rsidRDefault="007C13DD" w:rsidP="00794673">
            <w:pPr>
              <w:pStyle w:val="a3"/>
              <w:ind w:left="0"/>
              <w:jc w:val="center"/>
            </w:pPr>
            <w:r w:rsidRPr="00E44298">
              <w:t xml:space="preserve">бюджет </w:t>
            </w:r>
            <w:proofErr w:type="spellStart"/>
            <w:r w:rsidRPr="00E44298">
              <w:t>ЮМО</w:t>
            </w:r>
            <w:r w:rsidRPr="00011243">
              <w:rPr>
                <w:color w:val="000000"/>
              </w:rPr>
              <w:t>софинансируемый</w:t>
            </w:r>
            <w:proofErr w:type="spellEnd"/>
            <w:r w:rsidRPr="00011243">
              <w:rPr>
                <w:color w:val="000000"/>
              </w:rPr>
              <w:t xml:space="preserve"> из федерального бюджета</w:t>
            </w:r>
          </w:p>
        </w:tc>
        <w:tc>
          <w:tcPr>
            <w:tcW w:w="878"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981,70</w:t>
            </w:r>
          </w:p>
        </w:tc>
        <w:tc>
          <w:tcPr>
            <w:tcW w:w="860" w:type="dxa"/>
            <w:gridSpan w:val="2"/>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663,90</w:t>
            </w:r>
          </w:p>
        </w:tc>
        <w:tc>
          <w:tcPr>
            <w:tcW w:w="841"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663,90</w:t>
            </w:r>
          </w:p>
        </w:tc>
        <w:tc>
          <w:tcPr>
            <w:tcW w:w="850"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737,60</w:t>
            </w:r>
          </w:p>
        </w:tc>
        <w:tc>
          <w:tcPr>
            <w:tcW w:w="786" w:type="dxa"/>
            <w:vAlign w:val="center"/>
          </w:tcPr>
          <w:p w:rsidR="007C13DD" w:rsidRPr="00E44298" w:rsidRDefault="007C13DD"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r>
      <w:tr w:rsidR="007C13DD" w:rsidRPr="00E44298" w:rsidTr="00B22FD4">
        <w:tc>
          <w:tcPr>
            <w:tcW w:w="1239" w:type="dxa"/>
            <w:vMerge/>
            <w:vAlign w:val="center"/>
          </w:tcPr>
          <w:p w:rsidR="007C13DD" w:rsidRPr="00E44298" w:rsidRDefault="007C13DD" w:rsidP="00794673">
            <w:pPr>
              <w:pStyle w:val="a3"/>
              <w:ind w:left="0"/>
              <w:jc w:val="center"/>
            </w:pPr>
          </w:p>
        </w:tc>
        <w:tc>
          <w:tcPr>
            <w:tcW w:w="1636" w:type="dxa"/>
            <w:vMerge/>
          </w:tcPr>
          <w:p w:rsidR="007C13DD" w:rsidRPr="00E44298" w:rsidRDefault="007C13DD" w:rsidP="00794673">
            <w:pPr>
              <w:shd w:val="clear" w:color="auto" w:fill="FFFFFF"/>
              <w:rPr>
                <w:rFonts w:ascii="Times New Roman" w:hAnsi="Times New Roman" w:cs="Times New Roman"/>
              </w:rPr>
            </w:pPr>
          </w:p>
        </w:tc>
        <w:tc>
          <w:tcPr>
            <w:tcW w:w="902" w:type="dxa"/>
            <w:vMerge/>
            <w:vAlign w:val="center"/>
          </w:tcPr>
          <w:p w:rsidR="007C13DD" w:rsidRPr="00E44298" w:rsidRDefault="007C13DD" w:rsidP="00794673">
            <w:pPr>
              <w:shd w:val="clear" w:color="auto" w:fill="FFFFFF"/>
              <w:jc w:val="center"/>
              <w:rPr>
                <w:rFonts w:ascii="Times New Roman" w:hAnsi="Times New Roman" w:cs="Times New Roman"/>
                <w:color w:val="000000"/>
              </w:rPr>
            </w:pPr>
          </w:p>
        </w:tc>
        <w:tc>
          <w:tcPr>
            <w:tcW w:w="671" w:type="dxa"/>
            <w:vMerge/>
            <w:vAlign w:val="center"/>
          </w:tcPr>
          <w:p w:rsidR="007C13DD" w:rsidRPr="00E44298" w:rsidRDefault="007C13DD" w:rsidP="00794673">
            <w:pPr>
              <w:shd w:val="clear" w:color="auto" w:fill="FFFFFF"/>
              <w:jc w:val="center"/>
              <w:rPr>
                <w:rFonts w:ascii="Times New Roman" w:hAnsi="Times New Roman" w:cs="Times New Roman"/>
              </w:rPr>
            </w:pPr>
          </w:p>
        </w:tc>
        <w:tc>
          <w:tcPr>
            <w:tcW w:w="670" w:type="dxa"/>
            <w:vMerge/>
            <w:vAlign w:val="center"/>
          </w:tcPr>
          <w:p w:rsidR="007C13DD" w:rsidRDefault="007C13DD" w:rsidP="00794673">
            <w:pPr>
              <w:shd w:val="clear" w:color="auto" w:fill="FFFFFF"/>
              <w:jc w:val="center"/>
              <w:rPr>
                <w:rFonts w:ascii="Times New Roman" w:hAnsi="Times New Roman" w:cs="Times New Roman"/>
              </w:rPr>
            </w:pPr>
          </w:p>
        </w:tc>
        <w:tc>
          <w:tcPr>
            <w:tcW w:w="670" w:type="dxa"/>
            <w:vMerge/>
            <w:vAlign w:val="center"/>
          </w:tcPr>
          <w:p w:rsidR="007C13DD" w:rsidRDefault="007C13DD" w:rsidP="00794673">
            <w:pPr>
              <w:shd w:val="clear" w:color="auto" w:fill="FFFFFF"/>
              <w:jc w:val="center"/>
              <w:rPr>
                <w:rFonts w:ascii="Times New Roman" w:hAnsi="Times New Roman" w:cs="Times New Roman"/>
              </w:rPr>
            </w:pPr>
          </w:p>
        </w:tc>
        <w:tc>
          <w:tcPr>
            <w:tcW w:w="670" w:type="dxa"/>
            <w:vMerge/>
            <w:vAlign w:val="center"/>
          </w:tcPr>
          <w:p w:rsidR="007C13DD" w:rsidRDefault="007C13DD" w:rsidP="00794673">
            <w:pPr>
              <w:shd w:val="clear" w:color="auto" w:fill="FFFFFF"/>
              <w:jc w:val="center"/>
              <w:rPr>
                <w:rFonts w:ascii="Times New Roman" w:hAnsi="Times New Roman" w:cs="Times New Roman"/>
              </w:rPr>
            </w:pPr>
          </w:p>
        </w:tc>
        <w:tc>
          <w:tcPr>
            <w:tcW w:w="670" w:type="dxa"/>
            <w:vMerge/>
            <w:vAlign w:val="center"/>
          </w:tcPr>
          <w:p w:rsidR="007C13DD" w:rsidRPr="00E44298" w:rsidRDefault="007C13DD" w:rsidP="00794673">
            <w:pPr>
              <w:shd w:val="clear" w:color="auto" w:fill="FFFFFF"/>
              <w:jc w:val="center"/>
              <w:rPr>
                <w:rFonts w:ascii="Times New Roman" w:hAnsi="Times New Roman" w:cs="Times New Roman"/>
              </w:rPr>
            </w:pPr>
          </w:p>
        </w:tc>
        <w:tc>
          <w:tcPr>
            <w:tcW w:w="1313" w:type="dxa"/>
            <w:vMerge/>
            <w:vAlign w:val="center"/>
          </w:tcPr>
          <w:p w:rsidR="007C13DD" w:rsidRPr="00E44298" w:rsidRDefault="007C13DD" w:rsidP="00794673">
            <w:pPr>
              <w:pStyle w:val="a3"/>
              <w:ind w:left="0"/>
              <w:jc w:val="center"/>
            </w:pPr>
          </w:p>
        </w:tc>
        <w:tc>
          <w:tcPr>
            <w:tcW w:w="1835" w:type="dxa"/>
            <w:vAlign w:val="center"/>
          </w:tcPr>
          <w:p w:rsidR="007C13DD" w:rsidRPr="00E44298" w:rsidRDefault="007C13DD" w:rsidP="00794673">
            <w:pPr>
              <w:pStyle w:val="a3"/>
              <w:ind w:left="0"/>
              <w:jc w:val="center"/>
            </w:pPr>
            <w:r w:rsidRPr="00E44298">
              <w:t>бюджет ЮМО</w:t>
            </w:r>
            <w:r>
              <w:t xml:space="preserve"> не </w:t>
            </w:r>
            <w:proofErr w:type="spellStart"/>
            <w:r w:rsidRPr="00011243">
              <w:rPr>
                <w:color w:val="000000"/>
              </w:rPr>
              <w:t>софинансируемый</w:t>
            </w:r>
            <w:proofErr w:type="spellEnd"/>
            <w:r w:rsidRPr="00011243">
              <w:rPr>
                <w:color w:val="000000"/>
              </w:rPr>
              <w:t xml:space="preserve"> из федерального бюджета</w:t>
            </w:r>
          </w:p>
        </w:tc>
        <w:tc>
          <w:tcPr>
            <w:tcW w:w="878"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0,00</w:t>
            </w:r>
          </w:p>
        </w:tc>
        <w:tc>
          <w:tcPr>
            <w:tcW w:w="860" w:type="dxa"/>
            <w:gridSpan w:val="2"/>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233,01</w:t>
            </w:r>
          </w:p>
        </w:tc>
        <w:tc>
          <w:tcPr>
            <w:tcW w:w="841"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259,70</w:t>
            </w:r>
          </w:p>
        </w:tc>
        <w:tc>
          <w:tcPr>
            <w:tcW w:w="850"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256,00</w:t>
            </w:r>
          </w:p>
        </w:tc>
        <w:tc>
          <w:tcPr>
            <w:tcW w:w="786" w:type="dxa"/>
            <w:vAlign w:val="center"/>
          </w:tcPr>
          <w:p w:rsidR="007C13DD" w:rsidRPr="00E44298" w:rsidRDefault="007C13DD" w:rsidP="00794673">
            <w:pPr>
              <w:shd w:val="clear" w:color="auto" w:fill="FFFFFF"/>
              <w:jc w:val="center"/>
              <w:rPr>
                <w:rFonts w:ascii="Times New Roman" w:hAnsi="Times New Roman" w:cs="Times New Roman"/>
              </w:rPr>
            </w:pPr>
            <w:r>
              <w:rPr>
                <w:rFonts w:ascii="Times New Roman" w:hAnsi="Times New Roman" w:cs="Times New Roman"/>
              </w:rPr>
              <w:t>0,00</w:t>
            </w:r>
          </w:p>
        </w:tc>
      </w:tr>
      <w:tr w:rsidR="007C13DD" w:rsidRPr="00E44298" w:rsidTr="00B22FD4">
        <w:tc>
          <w:tcPr>
            <w:tcW w:w="1239" w:type="dxa"/>
            <w:vMerge/>
            <w:vAlign w:val="center"/>
          </w:tcPr>
          <w:p w:rsidR="007C13DD" w:rsidRPr="00E44298" w:rsidRDefault="007C13DD" w:rsidP="00794673">
            <w:pPr>
              <w:pStyle w:val="a3"/>
              <w:ind w:left="0"/>
              <w:jc w:val="center"/>
            </w:pPr>
          </w:p>
        </w:tc>
        <w:tc>
          <w:tcPr>
            <w:tcW w:w="1636" w:type="dxa"/>
            <w:vMerge/>
            <w:vAlign w:val="center"/>
          </w:tcPr>
          <w:p w:rsidR="007C13DD" w:rsidRPr="00E44298" w:rsidRDefault="007C13DD" w:rsidP="00794673">
            <w:pPr>
              <w:pStyle w:val="a3"/>
              <w:ind w:left="0"/>
              <w:jc w:val="center"/>
            </w:pPr>
          </w:p>
        </w:tc>
        <w:tc>
          <w:tcPr>
            <w:tcW w:w="902" w:type="dxa"/>
            <w:vMerge/>
            <w:vAlign w:val="center"/>
          </w:tcPr>
          <w:p w:rsidR="007C13DD" w:rsidRPr="00E44298" w:rsidRDefault="007C13DD" w:rsidP="00794673">
            <w:pPr>
              <w:pStyle w:val="a3"/>
              <w:ind w:left="0"/>
              <w:jc w:val="center"/>
            </w:pPr>
          </w:p>
        </w:tc>
        <w:tc>
          <w:tcPr>
            <w:tcW w:w="671" w:type="dxa"/>
            <w:vMerge/>
            <w:vAlign w:val="center"/>
          </w:tcPr>
          <w:p w:rsidR="007C13DD" w:rsidRPr="00E44298" w:rsidRDefault="007C13DD" w:rsidP="00794673">
            <w:pPr>
              <w:pStyle w:val="a3"/>
              <w:ind w:left="0"/>
              <w:jc w:val="center"/>
            </w:pPr>
          </w:p>
        </w:tc>
        <w:tc>
          <w:tcPr>
            <w:tcW w:w="670" w:type="dxa"/>
            <w:vMerge/>
            <w:vAlign w:val="center"/>
          </w:tcPr>
          <w:p w:rsidR="007C13DD" w:rsidRPr="00E44298" w:rsidRDefault="007C13DD" w:rsidP="00794673">
            <w:pPr>
              <w:pStyle w:val="a3"/>
              <w:ind w:left="0"/>
              <w:jc w:val="center"/>
            </w:pPr>
          </w:p>
        </w:tc>
        <w:tc>
          <w:tcPr>
            <w:tcW w:w="670" w:type="dxa"/>
            <w:vMerge/>
            <w:vAlign w:val="center"/>
          </w:tcPr>
          <w:p w:rsidR="007C13DD" w:rsidRPr="00E44298" w:rsidRDefault="007C13DD" w:rsidP="00794673">
            <w:pPr>
              <w:pStyle w:val="a3"/>
              <w:ind w:left="0"/>
              <w:jc w:val="center"/>
            </w:pPr>
          </w:p>
        </w:tc>
        <w:tc>
          <w:tcPr>
            <w:tcW w:w="670" w:type="dxa"/>
            <w:vMerge/>
          </w:tcPr>
          <w:p w:rsidR="007C13DD" w:rsidRPr="00E44298" w:rsidRDefault="007C13DD" w:rsidP="00794673">
            <w:pPr>
              <w:pStyle w:val="a3"/>
              <w:ind w:left="0"/>
              <w:jc w:val="center"/>
            </w:pPr>
          </w:p>
        </w:tc>
        <w:tc>
          <w:tcPr>
            <w:tcW w:w="670" w:type="dxa"/>
            <w:vMerge/>
          </w:tcPr>
          <w:p w:rsidR="007C13DD" w:rsidRPr="00E44298" w:rsidRDefault="007C13DD" w:rsidP="00794673">
            <w:pPr>
              <w:pStyle w:val="a3"/>
              <w:ind w:left="0"/>
              <w:jc w:val="center"/>
            </w:pPr>
          </w:p>
        </w:tc>
        <w:tc>
          <w:tcPr>
            <w:tcW w:w="1313" w:type="dxa"/>
            <w:vMerge/>
            <w:vAlign w:val="center"/>
          </w:tcPr>
          <w:p w:rsidR="007C13DD" w:rsidRPr="00E44298" w:rsidRDefault="007C13DD" w:rsidP="00794673">
            <w:pPr>
              <w:pStyle w:val="a3"/>
              <w:ind w:left="0"/>
              <w:jc w:val="center"/>
            </w:pPr>
          </w:p>
        </w:tc>
        <w:tc>
          <w:tcPr>
            <w:tcW w:w="1835" w:type="dxa"/>
            <w:vAlign w:val="center"/>
          </w:tcPr>
          <w:p w:rsidR="007C13DD" w:rsidRPr="00E44298" w:rsidRDefault="007C13DD" w:rsidP="00794673">
            <w:pPr>
              <w:pStyle w:val="a3"/>
              <w:ind w:left="0"/>
              <w:jc w:val="center"/>
            </w:pPr>
            <w:r w:rsidRPr="00E44298">
              <w:t xml:space="preserve">бюджет </w:t>
            </w:r>
            <w:proofErr w:type="spellStart"/>
            <w:r w:rsidRPr="00E44298">
              <w:t>ПК</w:t>
            </w:r>
            <w:r w:rsidRPr="00011243">
              <w:rPr>
                <w:color w:val="000000"/>
              </w:rPr>
              <w:t>софинансир</w:t>
            </w:r>
            <w:r w:rsidRPr="00011243">
              <w:rPr>
                <w:color w:val="000000"/>
              </w:rPr>
              <w:lastRenderedPageBreak/>
              <w:t>уемый</w:t>
            </w:r>
            <w:proofErr w:type="spellEnd"/>
            <w:r w:rsidRPr="00011243">
              <w:rPr>
                <w:color w:val="000000"/>
              </w:rPr>
              <w:t xml:space="preserve"> из федерального бюджета</w:t>
            </w:r>
          </w:p>
        </w:tc>
        <w:tc>
          <w:tcPr>
            <w:tcW w:w="878"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lastRenderedPageBreak/>
              <w:t>441,70</w:t>
            </w:r>
          </w:p>
        </w:tc>
        <w:tc>
          <w:tcPr>
            <w:tcW w:w="860" w:type="dxa"/>
            <w:gridSpan w:val="2"/>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298,74</w:t>
            </w:r>
          </w:p>
        </w:tc>
        <w:tc>
          <w:tcPr>
            <w:tcW w:w="841"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298,74</w:t>
            </w:r>
          </w:p>
        </w:tc>
        <w:tc>
          <w:tcPr>
            <w:tcW w:w="850"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331,93</w:t>
            </w:r>
          </w:p>
        </w:tc>
        <w:tc>
          <w:tcPr>
            <w:tcW w:w="786" w:type="dxa"/>
            <w:vAlign w:val="center"/>
          </w:tcPr>
          <w:p w:rsidR="007C13DD" w:rsidRPr="00E44298" w:rsidRDefault="007C13DD"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r>
      <w:tr w:rsidR="007C13DD" w:rsidRPr="00E44298" w:rsidTr="00B22FD4">
        <w:tc>
          <w:tcPr>
            <w:tcW w:w="1239" w:type="dxa"/>
            <w:vMerge/>
            <w:vAlign w:val="center"/>
          </w:tcPr>
          <w:p w:rsidR="007C13DD" w:rsidRPr="00E44298" w:rsidRDefault="007C13DD" w:rsidP="00794673">
            <w:pPr>
              <w:pStyle w:val="a3"/>
              <w:ind w:left="0"/>
              <w:jc w:val="center"/>
            </w:pPr>
          </w:p>
        </w:tc>
        <w:tc>
          <w:tcPr>
            <w:tcW w:w="1636" w:type="dxa"/>
            <w:vMerge/>
            <w:vAlign w:val="center"/>
          </w:tcPr>
          <w:p w:rsidR="007C13DD" w:rsidRPr="00E44298" w:rsidRDefault="007C13DD" w:rsidP="00794673">
            <w:pPr>
              <w:pStyle w:val="a3"/>
              <w:ind w:left="0"/>
              <w:jc w:val="center"/>
            </w:pPr>
          </w:p>
        </w:tc>
        <w:tc>
          <w:tcPr>
            <w:tcW w:w="902" w:type="dxa"/>
            <w:vMerge/>
            <w:vAlign w:val="center"/>
          </w:tcPr>
          <w:p w:rsidR="007C13DD" w:rsidRPr="00E44298" w:rsidRDefault="007C13DD" w:rsidP="00794673">
            <w:pPr>
              <w:pStyle w:val="a3"/>
              <w:ind w:left="0"/>
              <w:jc w:val="center"/>
            </w:pPr>
          </w:p>
        </w:tc>
        <w:tc>
          <w:tcPr>
            <w:tcW w:w="671" w:type="dxa"/>
            <w:vMerge/>
            <w:vAlign w:val="center"/>
          </w:tcPr>
          <w:p w:rsidR="007C13DD" w:rsidRPr="00E44298" w:rsidRDefault="007C13DD" w:rsidP="00794673">
            <w:pPr>
              <w:pStyle w:val="a3"/>
              <w:ind w:left="0"/>
              <w:jc w:val="center"/>
            </w:pPr>
          </w:p>
        </w:tc>
        <w:tc>
          <w:tcPr>
            <w:tcW w:w="670" w:type="dxa"/>
            <w:vMerge/>
            <w:vAlign w:val="center"/>
          </w:tcPr>
          <w:p w:rsidR="007C13DD" w:rsidRPr="00E44298" w:rsidRDefault="007C13DD" w:rsidP="00794673">
            <w:pPr>
              <w:pStyle w:val="a3"/>
              <w:ind w:left="0"/>
              <w:jc w:val="center"/>
            </w:pPr>
          </w:p>
        </w:tc>
        <w:tc>
          <w:tcPr>
            <w:tcW w:w="670" w:type="dxa"/>
            <w:vMerge/>
            <w:vAlign w:val="center"/>
          </w:tcPr>
          <w:p w:rsidR="007C13DD" w:rsidRPr="00E44298" w:rsidRDefault="007C13DD" w:rsidP="00794673">
            <w:pPr>
              <w:pStyle w:val="a3"/>
              <w:ind w:left="0"/>
              <w:jc w:val="center"/>
            </w:pPr>
          </w:p>
        </w:tc>
        <w:tc>
          <w:tcPr>
            <w:tcW w:w="670" w:type="dxa"/>
            <w:vMerge/>
          </w:tcPr>
          <w:p w:rsidR="007C13DD" w:rsidRPr="00E44298" w:rsidRDefault="007C13DD" w:rsidP="00794673">
            <w:pPr>
              <w:pStyle w:val="a3"/>
              <w:ind w:left="0"/>
              <w:jc w:val="center"/>
            </w:pPr>
          </w:p>
        </w:tc>
        <w:tc>
          <w:tcPr>
            <w:tcW w:w="670" w:type="dxa"/>
            <w:vMerge/>
          </w:tcPr>
          <w:p w:rsidR="007C13DD" w:rsidRPr="00E44298" w:rsidRDefault="007C13DD" w:rsidP="00794673">
            <w:pPr>
              <w:pStyle w:val="a3"/>
              <w:ind w:left="0"/>
              <w:jc w:val="center"/>
            </w:pPr>
          </w:p>
        </w:tc>
        <w:tc>
          <w:tcPr>
            <w:tcW w:w="1313" w:type="dxa"/>
            <w:vMerge/>
            <w:vAlign w:val="center"/>
          </w:tcPr>
          <w:p w:rsidR="007C13DD" w:rsidRPr="00E44298" w:rsidRDefault="007C13DD" w:rsidP="00794673">
            <w:pPr>
              <w:pStyle w:val="a3"/>
              <w:ind w:left="0"/>
              <w:jc w:val="center"/>
            </w:pPr>
          </w:p>
        </w:tc>
        <w:tc>
          <w:tcPr>
            <w:tcW w:w="1835" w:type="dxa"/>
            <w:vAlign w:val="center"/>
          </w:tcPr>
          <w:p w:rsidR="007C13DD" w:rsidRPr="00E44298" w:rsidRDefault="007C13DD" w:rsidP="00794673">
            <w:pPr>
              <w:pStyle w:val="a3"/>
              <w:ind w:left="0"/>
              <w:jc w:val="center"/>
            </w:pPr>
            <w:r w:rsidRPr="00E44298">
              <w:t>бюджет ПК</w:t>
            </w:r>
            <w:r>
              <w:t xml:space="preserve"> не </w:t>
            </w:r>
            <w:proofErr w:type="spellStart"/>
            <w:r w:rsidRPr="00011243">
              <w:rPr>
                <w:color w:val="000000"/>
              </w:rPr>
              <w:t>софинансируемый</w:t>
            </w:r>
            <w:proofErr w:type="spellEnd"/>
            <w:r w:rsidRPr="00011243">
              <w:rPr>
                <w:color w:val="000000"/>
              </w:rPr>
              <w:t xml:space="preserve"> из федерального бюджета</w:t>
            </w:r>
          </w:p>
        </w:tc>
        <w:tc>
          <w:tcPr>
            <w:tcW w:w="878"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0,00</w:t>
            </w:r>
          </w:p>
        </w:tc>
        <w:tc>
          <w:tcPr>
            <w:tcW w:w="860" w:type="dxa"/>
            <w:gridSpan w:val="2"/>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2 097,10</w:t>
            </w:r>
          </w:p>
        </w:tc>
        <w:tc>
          <w:tcPr>
            <w:tcW w:w="841"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2 337,20</w:t>
            </w:r>
          </w:p>
        </w:tc>
        <w:tc>
          <w:tcPr>
            <w:tcW w:w="850"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2 304,00</w:t>
            </w:r>
          </w:p>
        </w:tc>
        <w:tc>
          <w:tcPr>
            <w:tcW w:w="786" w:type="dxa"/>
            <w:vAlign w:val="center"/>
          </w:tcPr>
          <w:p w:rsidR="007C13DD" w:rsidRPr="00E44298" w:rsidRDefault="007C13DD" w:rsidP="00794673">
            <w:pPr>
              <w:shd w:val="clear" w:color="auto" w:fill="FFFFFF"/>
              <w:jc w:val="center"/>
              <w:rPr>
                <w:rFonts w:ascii="Times New Roman" w:hAnsi="Times New Roman" w:cs="Times New Roman"/>
              </w:rPr>
            </w:pPr>
            <w:r>
              <w:rPr>
                <w:rFonts w:ascii="Times New Roman" w:hAnsi="Times New Roman" w:cs="Times New Roman"/>
              </w:rPr>
              <w:t>0,00</w:t>
            </w:r>
          </w:p>
        </w:tc>
      </w:tr>
      <w:tr w:rsidR="007C13DD" w:rsidRPr="00E44298" w:rsidTr="00B22FD4">
        <w:tc>
          <w:tcPr>
            <w:tcW w:w="1239" w:type="dxa"/>
            <w:vMerge/>
            <w:vAlign w:val="center"/>
          </w:tcPr>
          <w:p w:rsidR="007C13DD" w:rsidRPr="00E44298" w:rsidRDefault="007C13DD" w:rsidP="00794673">
            <w:pPr>
              <w:pStyle w:val="a3"/>
              <w:ind w:left="0"/>
              <w:jc w:val="center"/>
            </w:pPr>
          </w:p>
        </w:tc>
        <w:tc>
          <w:tcPr>
            <w:tcW w:w="1636" w:type="dxa"/>
            <w:vMerge/>
            <w:vAlign w:val="center"/>
          </w:tcPr>
          <w:p w:rsidR="007C13DD" w:rsidRPr="00E44298" w:rsidRDefault="007C13DD" w:rsidP="00794673">
            <w:pPr>
              <w:pStyle w:val="a3"/>
              <w:ind w:left="0"/>
              <w:jc w:val="center"/>
            </w:pPr>
          </w:p>
        </w:tc>
        <w:tc>
          <w:tcPr>
            <w:tcW w:w="902" w:type="dxa"/>
            <w:vMerge/>
            <w:vAlign w:val="center"/>
          </w:tcPr>
          <w:p w:rsidR="007C13DD" w:rsidRPr="00E44298" w:rsidRDefault="007C13DD" w:rsidP="00794673">
            <w:pPr>
              <w:pStyle w:val="a3"/>
              <w:ind w:left="0"/>
              <w:jc w:val="center"/>
            </w:pPr>
          </w:p>
        </w:tc>
        <w:tc>
          <w:tcPr>
            <w:tcW w:w="671" w:type="dxa"/>
            <w:vMerge/>
            <w:vAlign w:val="center"/>
          </w:tcPr>
          <w:p w:rsidR="007C13DD" w:rsidRPr="00E44298" w:rsidRDefault="007C13DD" w:rsidP="00794673">
            <w:pPr>
              <w:pStyle w:val="a3"/>
              <w:ind w:left="0"/>
              <w:jc w:val="center"/>
            </w:pPr>
          </w:p>
        </w:tc>
        <w:tc>
          <w:tcPr>
            <w:tcW w:w="670" w:type="dxa"/>
            <w:vMerge/>
            <w:vAlign w:val="center"/>
          </w:tcPr>
          <w:p w:rsidR="007C13DD" w:rsidRPr="00E44298" w:rsidRDefault="007C13DD" w:rsidP="00794673">
            <w:pPr>
              <w:pStyle w:val="a3"/>
              <w:ind w:left="0"/>
              <w:jc w:val="center"/>
            </w:pPr>
          </w:p>
        </w:tc>
        <w:tc>
          <w:tcPr>
            <w:tcW w:w="670" w:type="dxa"/>
            <w:vMerge/>
            <w:vAlign w:val="center"/>
          </w:tcPr>
          <w:p w:rsidR="007C13DD" w:rsidRPr="00E44298" w:rsidRDefault="007C13DD" w:rsidP="00794673">
            <w:pPr>
              <w:pStyle w:val="a3"/>
              <w:ind w:left="0"/>
              <w:jc w:val="center"/>
            </w:pPr>
          </w:p>
        </w:tc>
        <w:tc>
          <w:tcPr>
            <w:tcW w:w="670" w:type="dxa"/>
            <w:vMerge/>
          </w:tcPr>
          <w:p w:rsidR="007C13DD" w:rsidRPr="00E44298" w:rsidRDefault="007C13DD" w:rsidP="00794673">
            <w:pPr>
              <w:pStyle w:val="a3"/>
              <w:ind w:left="0"/>
              <w:jc w:val="center"/>
            </w:pPr>
          </w:p>
        </w:tc>
        <w:tc>
          <w:tcPr>
            <w:tcW w:w="670" w:type="dxa"/>
            <w:vMerge/>
          </w:tcPr>
          <w:p w:rsidR="007C13DD" w:rsidRPr="00E44298" w:rsidRDefault="007C13DD" w:rsidP="00794673">
            <w:pPr>
              <w:pStyle w:val="a3"/>
              <w:ind w:left="0"/>
              <w:jc w:val="center"/>
            </w:pPr>
          </w:p>
        </w:tc>
        <w:tc>
          <w:tcPr>
            <w:tcW w:w="1313" w:type="dxa"/>
            <w:vMerge/>
            <w:vAlign w:val="center"/>
          </w:tcPr>
          <w:p w:rsidR="007C13DD" w:rsidRPr="00E44298" w:rsidRDefault="007C13DD" w:rsidP="00794673">
            <w:pPr>
              <w:pStyle w:val="a3"/>
              <w:ind w:left="0"/>
              <w:jc w:val="center"/>
            </w:pPr>
          </w:p>
        </w:tc>
        <w:tc>
          <w:tcPr>
            <w:tcW w:w="1835" w:type="dxa"/>
            <w:vAlign w:val="center"/>
          </w:tcPr>
          <w:p w:rsidR="007C13DD" w:rsidRPr="00E44298" w:rsidRDefault="007C13DD" w:rsidP="00794673">
            <w:pPr>
              <w:pStyle w:val="a3"/>
              <w:ind w:left="0"/>
              <w:jc w:val="center"/>
            </w:pPr>
            <w:r w:rsidRPr="00E44298">
              <w:t>бюджет РФ</w:t>
            </w:r>
          </w:p>
        </w:tc>
        <w:tc>
          <w:tcPr>
            <w:tcW w:w="878"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8 393,20</w:t>
            </w:r>
          </w:p>
        </w:tc>
        <w:tc>
          <w:tcPr>
            <w:tcW w:w="860" w:type="dxa"/>
            <w:gridSpan w:val="2"/>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5 676,06</w:t>
            </w:r>
          </w:p>
        </w:tc>
        <w:tc>
          <w:tcPr>
            <w:tcW w:w="841"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5 676,06</w:t>
            </w:r>
          </w:p>
        </w:tc>
        <w:tc>
          <w:tcPr>
            <w:tcW w:w="850"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6 306,67</w:t>
            </w:r>
          </w:p>
        </w:tc>
        <w:tc>
          <w:tcPr>
            <w:tcW w:w="786" w:type="dxa"/>
            <w:vAlign w:val="center"/>
          </w:tcPr>
          <w:p w:rsidR="007C13DD" w:rsidRPr="00E44298" w:rsidRDefault="007C13DD"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B34159" w:rsidRDefault="007E21C9" w:rsidP="00794673">
            <w:pPr>
              <w:shd w:val="clear" w:color="auto" w:fill="FFFFFF"/>
              <w:jc w:val="center"/>
              <w:rPr>
                <w:rFonts w:ascii="Times New Roman" w:hAnsi="Times New Roman" w:cs="Times New Roman"/>
              </w:rPr>
            </w:pPr>
            <w:r w:rsidRPr="00B34159">
              <w:rPr>
                <w:rFonts w:ascii="Times New Roman" w:hAnsi="Times New Roman" w:cs="Times New Roman"/>
              </w:rPr>
              <w:t>0,00</w:t>
            </w:r>
          </w:p>
        </w:tc>
        <w:tc>
          <w:tcPr>
            <w:tcW w:w="860" w:type="dxa"/>
            <w:gridSpan w:val="2"/>
            <w:vAlign w:val="center"/>
          </w:tcPr>
          <w:p w:rsidR="007E21C9" w:rsidRPr="00B34159" w:rsidRDefault="007E21C9" w:rsidP="00794673">
            <w:pPr>
              <w:shd w:val="clear" w:color="auto" w:fill="FFFFFF"/>
              <w:jc w:val="center"/>
              <w:rPr>
                <w:rFonts w:ascii="Times New Roman" w:hAnsi="Times New Roman" w:cs="Times New Roman"/>
              </w:rPr>
            </w:pPr>
            <w:r w:rsidRPr="00B34159">
              <w:rPr>
                <w:rFonts w:ascii="Times New Roman" w:hAnsi="Times New Roman" w:cs="Times New Roman"/>
              </w:rPr>
              <w:t>0,00</w:t>
            </w:r>
          </w:p>
        </w:tc>
        <w:tc>
          <w:tcPr>
            <w:tcW w:w="841" w:type="dxa"/>
            <w:vAlign w:val="center"/>
          </w:tcPr>
          <w:p w:rsidR="007E21C9" w:rsidRPr="00B34159" w:rsidRDefault="007E21C9" w:rsidP="00794673">
            <w:pPr>
              <w:shd w:val="clear" w:color="auto" w:fill="FFFFFF"/>
              <w:jc w:val="center"/>
              <w:rPr>
                <w:rFonts w:ascii="Times New Roman" w:hAnsi="Times New Roman" w:cs="Times New Roman"/>
              </w:rPr>
            </w:pPr>
            <w:r w:rsidRPr="00B34159">
              <w:rPr>
                <w:rFonts w:ascii="Times New Roman" w:hAnsi="Times New Roman" w:cs="Times New Roman"/>
              </w:rPr>
              <w:t>0,00</w:t>
            </w:r>
          </w:p>
        </w:tc>
        <w:tc>
          <w:tcPr>
            <w:tcW w:w="850"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r>
      <w:tr w:rsidR="007C13DD" w:rsidRPr="00E44298" w:rsidTr="00B22FD4">
        <w:tc>
          <w:tcPr>
            <w:tcW w:w="8441" w:type="dxa"/>
            <w:gridSpan w:val="9"/>
            <w:vMerge w:val="restart"/>
          </w:tcPr>
          <w:p w:rsidR="007C13DD" w:rsidRPr="00E44298" w:rsidRDefault="007C13DD" w:rsidP="00794673">
            <w:pPr>
              <w:pStyle w:val="a3"/>
              <w:ind w:left="0"/>
              <w:jc w:val="center"/>
            </w:pPr>
            <w:r w:rsidRPr="00E44298">
              <w:t>Итого по мероприятию 1.4.1.1.1., в том числе по источникам финансирования</w:t>
            </w:r>
          </w:p>
        </w:tc>
        <w:tc>
          <w:tcPr>
            <w:tcW w:w="1835" w:type="dxa"/>
            <w:vAlign w:val="center"/>
          </w:tcPr>
          <w:p w:rsidR="007C13DD" w:rsidRPr="00E44298" w:rsidRDefault="007C13DD" w:rsidP="00794673">
            <w:pPr>
              <w:pStyle w:val="a3"/>
              <w:ind w:left="0"/>
              <w:jc w:val="center"/>
            </w:pPr>
            <w:r w:rsidRPr="00E44298">
              <w:t xml:space="preserve">бюджет </w:t>
            </w:r>
            <w:proofErr w:type="spellStart"/>
            <w:r w:rsidRPr="00E44298">
              <w:t>ЮМО</w:t>
            </w:r>
            <w:r w:rsidRPr="00011243">
              <w:rPr>
                <w:color w:val="000000"/>
              </w:rPr>
              <w:t>софинансируемый</w:t>
            </w:r>
            <w:proofErr w:type="spellEnd"/>
            <w:r w:rsidRPr="00011243">
              <w:rPr>
                <w:color w:val="000000"/>
              </w:rPr>
              <w:t xml:space="preserve"> из федерального бюджета</w:t>
            </w:r>
          </w:p>
        </w:tc>
        <w:tc>
          <w:tcPr>
            <w:tcW w:w="878"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981,70</w:t>
            </w:r>
          </w:p>
        </w:tc>
        <w:tc>
          <w:tcPr>
            <w:tcW w:w="860" w:type="dxa"/>
            <w:gridSpan w:val="2"/>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663,90</w:t>
            </w:r>
          </w:p>
        </w:tc>
        <w:tc>
          <w:tcPr>
            <w:tcW w:w="841"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663,90</w:t>
            </w:r>
          </w:p>
        </w:tc>
        <w:tc>
          <w:tcPr>
            <w:tcW w:w="850"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737,60</w:t>
            </w:r>
          </w:p>
        </w:tc>
        <w:tc>
          <w:tcPr>
            <w:tcW w:w="786" w:type="dxa"/>
            <w:vAlign w:val="center"/>
          </w:tcPr>
          <w:p w:rsidR="007C13DD" w:rsidRPr="00E44298" w:rsidRDefault="007C13DD"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r>
      <w:tr w:rsidR="007C13DD" w:rsidRPr="00E44298" w:rsidTr="00B22FD4">
        <w:tc>
          <w:tcPr>
            <w:tcW w:w="8441" w:type="dxa"/>
            <w:gridSpan w:val="9"/>
            <w:vMerge/>
          </w:tcPr>
          <w:p w:rsidR="007C13DD" w:rsidRPr="00E44298" w:rsidRDefault="007C13DD" w:rsidP="00794673">
            <w:pPr>
              <w:pStyle w:val="a3"/>
              <w:ind w:left="0"/>
              <w:jc w:val="center"/>
            </w:pPr>
          </w:p>
        </w:tc>
        <w:tc>
          <w:tcPr>
            <w:tcW w:w="1835" w:type="dxa"/>
            <w:vAlign w:val="center"/>
          </w:tcPr>
          <w:p w:rsidR="007C13DD" w:rsidRPr="00E44298" w:rsidRDefault="007C13DD" w:rsidP="00794673">
            <w:pPr>
              <w:pStyle w:val="a3"/>
              <w:ind w:left="0"/>
              <w:jc w:val="center"/>
            </w:pPr>
            <w:r w:rsidRPr="00E44298">
              <w:t>бюджет ЮМО</w:t>
            </w:r>
            <w:r>
              <w:t xml:space="preserve"> не </w:t>
            </w:r>
            <w:proofErr w:type="spellStart"/>
            <w:r w:rsidRPr="00011243">
              <w:rPr>
                <w:color w:val="000000"/>
              </w:rPr>
              <w:t>софинансируемый</w:t>
            </w:r>
            <w:proofErr w:type="spellEnd"/>
            <w:r w:rsidRPr="00011243">
              <w:rPr>
                <w:color w:val="000000"/>
              </w:rPr>
              <w:t xml:space="preserve"> из федерального бюджета</w:t>
            </w:r>
          </w:p>
        </w:tc>
        <w:tc>
          <w:tcPr>
            <w:tcW w:w="878"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0,00</w:t>
            </w:r>
          </w:p>
        </w:tc>
        <w:tc>
          <w:tcPr>
            <w:tcW w:w="860" w:type="dxa"/>
            <w:gridSpan w:val="2"/>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233,01</w:t>
            </w:r>
          </w:p>
        </w:tc>
        <w:tc>
          <w:tcPr>
            <w:tcW w:w="841"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259,70</w:t>
            </w:r>
          </w:p>
        </w:tc>
        <w:tc>
          <w:tcPr>
            <w:tcW w:w="850"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256,00</w:t>
            </w:r>
          </w:p>
        </w:tc>
        <w:tc>
          <w:tcPr>
            <w:tcW w:w="786" w:type="dxa"/>
            <w:vAlign w:val="center"/>
          </w:tcPr>
          <w:p w:rsidR="007C13DD" w:rsidRPr="00E44298" w:rsidRDefault="007C13DD" w:rsidP="00794673">
            <w:pPr>
              <w:shd w:val="clear" w:color="auto" w:fill="FFFFFF"/>
              <w:jc w:val="center"/>
              <w:rPr>
                <w:rFonts w:ascii="Times New Roman" w:hAnsi="Times New Roman" w:cs="Times New Roman"/>
              </w:rPr>
            </w:pPr>
            <w:r>
              <w:rPr>
                <w:rFonts w:ascii="Times New Roman" w:hAnsi="Times New Roman" w:cs="Times New Roman"/>
              </w:rPr>
              <w:t>0,00</w:t>
            </w:r>
          </w:p>
        </w:tc>
      </w:tr>
      <w:tr w:rsidR="007C13DD" w:rsidRPr="00E44298" w:rsidTr="00B22FD4">
        <w:tc>
          <w:tcPr>
            <w:tcW w:w="8441" w:type="dxa"/>
            <w:gridSpan w:val="9"/>
            <w:vMerge/>
          </w:tcPr>
          <w:p w:rsidR="007C13DD" w:rsidRPr="00E44298" w:rsidRDefault="007C13DD" w:rsidP="00794673">
            <w:pPr>
              <w:pStyle w:val="a3"/>
              <w:ind w:left="0"/>
              <w:jc w:val="center"/>
            </w:pPr>
          </w:p>
        </w:tc>
        <w:tc>
          <w:tcPr>
            <w:tcW w:w="1835" w:type="dxa"/>
            <w:vAlign w:val="center"/>
          </w:tcPr>
          <w:p w:rsidR="007C13DD" w:rsidRPr="00E44298" w:rsidRDefault="007C13DD" w:rsidP="00794673">
            <w:pPr>
              <w:pStyle w:val="a3"/>
              <w:ind w:left="0"/>
              <w:jc w:val="center"/>
            </w:pPr>
            <w:r w:rsidRPr="00E44298">
              <w:t xml:space="preserve">бюджет </w:t>
            </w:r>
            <w:proofErr w:type="spellStart"/>
            <w:r w:rsidRPr="00E44298">
              <w:t>П</w:t>
            </w:r>
            <w:r w:rsidR="00845256" w:rsidRPr="00E44298">
              <w:t>к</w:t>
            </w:r>
            <w:r w:rsidRPr="00011243">
              <w:rPr>
                <w:color w:val="000000"/>
              </w:rPr>
              <w:t>софинансируемый</w:t>
            </w:r>
            <w:proofErr w:type="spellEnd"/>
            <w:r w:rsidRPr="00011243">
              <w:rPr>
                <w:color w:val="000000"/>
              </w:rPr>
              <w:t xml:space="preserve"> из федерального бюджета</w:t>
            </w:r>
          </w:p>
        </w:tc>
        <w:tc>
          <w:tcPr>
            <w:tcW w:w="878"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441,70</w:t>
            </w:r>
          </w:p>
        </w:tc>
        <w:tc>
          <w:tcPr>
            <w:tcW w:w="860" w:type="dxa"/>
            <w:gridSpan w:val="2"/>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298,74</w:t>
            </w:r>
          </w:p>
        </w:tc>
        <w:tc>
          <w:tcPr>
            <w:tcW w:w="841"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298,74</w:t>
            </w:r>
          </w:p>
        </w:tc>
        <w:tc>
          <w:tcPr>
            <w:tcW w:w="850"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331,93</w:t>
            </w:r>
          </w:p>
        </w:tc>
        <w:tc>
          <w:tcPr>
            <w:tcW w:w="786" w:type="dxa"/>
            <w:vAlign w:val="center"/>
          </w:tcPr>
          <w:p w:rsidR="007C13DD" w:rsidRPr="00E44298" w:rsidRDefault="007C13DD"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r>
      <w:tr w:rsidR="007C13DD" w:rsidRPr="00E44298" w:rsidTr="00B22FD4">
        <w:tc>
          <w:tcPr>
            <w:tcW w:w="8441" w:type="dxa"/>
            <w:gridSpan w:val="9"/>
            <w:vMerge/>
          </w:tcPr>
          <w:p w:rsidR="007C13DD" w:rsidRPr="00E44298" w:rsidRDefault="007C13DD" w:rsidP="00794673">
            <w:pPr>
              <w:pStyle w:val="a3"/>
              <w:ind w:left="0"/>
              <w:jc w:val="center"/>
            </w:pPr>
          </w:p>
        </w:tc>
        <w:tc>
          <w:tcPr>
            <w:tcW w:w="1835" w:type="dxa"/>
            <w:vAlign w:val="center"/>
          </w:tcPr>
          <w:p w:rsidR="007C13DD" w:rsidRPr="00E44298" w:rsidRDefault="007C13DD" w:rsidP="00794673">
            <w:pPr>
              <w:pStyle w:val="a3"/>
              <w:ind w:left="0"/>
              <w:jc w:val="center"/>
            </w:pPr>
            <w:r w:rsidRPr="00E44298">
              <w:t>бюджет ПК</w:t>
            </w:r>
            <w:r>
              <w:t xml:space="preserve"> не </w:t>
            </w:r>
            <w:proofErr w:type="spellStart"/>
            <w:r w:rsidRPr="00011243">
              <w:rPr>
                <w:color w:val="000000"/>
              </w:rPr>
              <w:t>софинансируемый</w:t>
            </w:r>
            <w:proofErr w:type="spellEnd"/>
            <w:r w:rsidRPr="00011243">
              <w:rPr>
                <w:color w:val="000000"/>
              </w:rPr>
              <w:t xml:space="preserve"> из федерального бюджета</w:t>
            </w:r>
          </w:p>
        </w:tc>
        <w:tc>
          <w:tcPr>
            <w:tcW w:w="878"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0,00</w:t>
            </w:r>
          </w:p>
        </w:tc>
        <w:tc>
          <w:tcPr>
            <w:tcW w:w="860" w:type="dxa"/>
            <w:gridSpan w:val="2"/>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2 097,10</w:t>
            </w:r>
          </w:p>
        </w:tc>
        <w:tc>
          <w:tcPr>
            <w:tcW w:w="841"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2 337,20</w:t>
            </w:r>
          </w:p>
        </w:tc>
        <w:tc>
          <w:tcPr>
            <w:tcW w:w="850"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2 304,00</w:t>
            </w:r>
          </w:p>
        </w:tc>
        <w:tc>
          <w:tcPr>
            <w:tcW w:w="786" w:type="dxa"/>
            <w:vAlign w:val="center"/>
          </w:tcPr>
          <w:p w:rsidR="007C13DD" w:rsidRPr="00E44298" w:rsidRDefault="007C13DD" w:rsidP="00794673">
            <w:pPr>
              <w:shd w:val="clear" w:color="auto" w:fill="FFFFFF"/>
              <w:jc w:val="center"/>
              <w:rPr>
                <w:rFonts w:ascii="Times New Roman" w:hAnsi="Times New Roman" w:cs="Times New Roman"/>
              </w:rPr>
            </w:pPr>
            <w:r>
              <w:rPr>
                <w:rFonts w:ascii="Times New Roman" w:hAnsi="Times New Roman" w:cs="Times New Roman"/>
              </w:rPr>
              <w:t>0,00</w:t>
            </w:r>
          </w:p>
        </w:tc>
      </w:tr>
      <w:tr w:rsidR="007C13DD" w:rsidRPr="00E44298" w:rsidTr="00B22FD4">
        <w:tc>
          <w:tcPr>
            <w:tcW w:w="8441" w:type="dxa"/>
            <w:gridSpan w:val="9"/>
            <w:vMerge/>
          </w:tcPr>
          <w:p w:rsidR="007C13DD" w:rsidRPr="00E44298" w:rsidRDefault="007C13DD" w:rsidP="00794673">
            <w:pPr>
              <w:pStyle w:val="a3"/>
              <w:ind w:left="0"/>
              <w:jc w:val="center"/>
            </w:pPr>
          </w:p>
        </w:tc>
        <w:tc>
          <w:tcPr>
            <w:tcW w:w="1835" w:type="dxa"/>
            <w:vAlign w:val="center"/>
          </w:tcPr>
          <w:p w:rsidR="007C13DD" w:rsidRPr="00E44298" w:rsidRDefault="007C13DD" w:rsidP="00794673">
            <w:pPr>
              <w:pStyle w:val="a3"/>
              <w:ind w:left="0"/>
              <w:jc w:val="center"/>
            </w:pPr>
            <w:r w:rsidRPr="00E44298">
              <w:t>бюджет РФ</w:t>
            </w:r>
          </w:p>
        </w:tc>
        <w:tc>
          <w:tcPr>
            <w:tcW w:w="878"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8 393,20</w:t>
            </w:r>
          </w:p>
        </w:tc>
        <w:tc>
          <w:tcPr>
            <w:tcW w:w="860" w:type="dxa"/>
            <w:gridSpan w:val="2"/>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5 676,06</w:t>
            </w:r>
          </w:p>
        </w:tc>
        <w:tc>
          <w:tcPr>
            <w:tcW w:w="841"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5 676,06</w:t>
            </w:r>
          </w:p>
        </w:tc>
        <w:tc>
          <w:tcPr>
            <w:tcW w:w="850"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6 306,67</w:t>
            </w:r>
          </w:p>
        </w:tc>
        <w:tc>
          <w:tcPr>
            <w:tcW w:w="786" w:type="dxa"/>
            <w:vAlign w:val="center"/>
          </w:tcPr>
          <w:p w:rsidR="007C13DD" w:rsidRPr="00E44298" w:rsidRDefault="007C13DD"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 xml:space="preserve">внебюджетные </w:t>
            </w:r>
            <w:r w:rsidRPr="00E44298">
              <w:lastRenderedPageBreak/>
              <w:t>источники</w:t>
            </w:r>
          </w:p>
        </w:tc>
        <w:tc>
          <w:tcPr>
            <w:tcW w:w="878" w:type="dxa"/>
            <w:vAlign w:val="center"/>
          </w:tcPr>
          <w:p w:rsidR="007E21C9" w:rsidRPr="00B34159" w:rsidRDefault="007E21C9" w:rsidP="00794673">
            <w:pPr>
              <w:shd w:val="clear" w:color="auto" w:fill="FFFFFF"/>
              <w:jc w:val="center"/>
              <w:rPr>
                <w:rFonts w:ascii="Times New Roman" w:hAnsi="Times New Roman" w:cs="Times New Roman"/>
              </w:rPr>
            </w:pPr>
            <w:r w:rsidRPr="00B34159">
              <w:rPr>
                <w:rFonts w:ascii="Times New Roman" w:hAnsi="Times New Roman" w:cs="Times New Roman"/>
              </w:rPr>
              <w:lastRenderedPageBreak/>
              <w:t>0,00</w:t>
            </w:r>
          </w:p>
        </w:tc>
        <w:tc>
          <w:tcPr>
            <w:tcW w:w="860" w:type="dxa"/>
            <w:gridSpan w:val="2"/>
            <w:vAlign w:val="center"/>
          </w:tcPr>
          <w:p w:rsidR="007E21C9" w:rsidRPr="00B34159" w:rsidRDefault="007E21C9" w:rsidP="00794673">
            <w:pPr>
              <w:shd w:val="clear" w:color="auto" w:fill="FFFFFF"/>
              <w:jc w:val="center"/>
              <w:rPr>
                <w:rFonts w:ascii="Times New Roman" w:hAnsi="Times New Roman" w:cs="Times New Roman"/>
              </w:rPr>
            </w:pPr>
            <w:r w:rsidRPr="00B34159">
              <w:rPr>
                <w:rFonts w:ascii="Times New Roman" w:hAnsi="Times New Roman" w:cs="Times New Roman"/>
              </w:rPr>
              <w:t>0,00</w:t>
            </w:r>
          </w:p>
        </w:tc>
        <w:tc>
          <w:tcPr>
            <w:tcW w:w="841" w:type="dxa"/>
            <w:vAlign w:val="center"/>
          </w:tcPr>
          <w:p w:rsidR="007E21C9" w:rsidRPr="00B34159" w:rsidRDefault="007E21C9" w:rsidP="00794673">
            <w:pPr>
              <w:shd w:val="clear" w:color="auto" w:fill="FFFFFF"/>
              <w:jc w:val="center"/>
              <w:rPr>
                <w:rFonts w:ascii="Times New Roman" w:hAnsi="Times New Roman" w:cs="Times New Roman"/>
              </w:rPr>
            </w:pPr>
            <w:r w:rsidRPr="00B34159">
              <w:rPr>
                <w:rFonts w:ascii="Times New Roman" w:hAnsi="Times New Roman" w:cs="Times New Roman"/>
              </w:rPr>
              <w:t>0,00</w:t>
            </w:r>
          </w:p>
        </w:tc>
        <w:tc>
          <w:tcPr>
            <w:tcW w:w="850"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r>
      <w:tr w:rsidR="007C13DD" w:rsidRPr="00E44298" w:rsidTr="00B22FD4">
        <w:tc>
          <w:tcPr>
            <w:tcW w:w="10276" w:type="dxa"/>
            <w:gridSpan w:val="10"/>
          </w:tcPr>
          <w:p w:rsidR="007C13DD" w:rsidRPr="00E44298" w:rsidRDefault="007C13DD" w:rsidP="00794673">
            <w:pPr>
              <w:pStyle w:val="a3"/>
              <w:ind w:left="0"/>
              <w:jc w:val="right"/>
            </w:pPr>
            <w:r w:rsidRPr="00E44298">
              <w:lastRenderedPageBreak/>
              <w:t>итого</w:t>
            </w:r>
          </w:p>
        </w:tc>
        <w:tc>
          <w:tcPr>
            <w:tcW w:w="878"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9 816,60</w:t>
            </w:r>
          </w:p>
        </w:tc>
        <w:tc>
          <w:tcPr>
            <w:tcW w:w="860" w:type="dxa"/>
            <w:gridSpan w:val="2"/>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8 968,81</w:t>
            </w:r>
          </w:p>
        </w:tc>
        <w:tc>
          <w:tcPr>
            <w:tcW w:w="841"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9 235,60</w:t>
            </w:r>
          </w:p>
        </w:tc>
        <w:tc>
          <w:tcPr>
            <w:tcW w:w="850"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9 936,20</w:t>
            </w:r>
          </w:p>
        </w:tc>
        <w:tc>
          <w:tcPr>
            <w:tcW w:w="786" w:type="dxa"/>
            <w:vAlign w:val="center"/>
          </w:tcPr>
          <w:p w:rsidR="007C13DD" w:rsidRPr="00E44298" w:rsidRDefault="007C13DD"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r>
      <w:tr w:rsidR="007C13DD" w:rsidRPr="00E44298" w:rsidTr="00B22FD4">
        <w:tc>
          <w:tcPr>
            <w:tcW w:w="8441" w:type="dxa"/>
            <w:gridSpan w:val="9"/>
            <w:vMerge w:val="restart"/>
          </w:tcPr>
          <w:p w:rsidR="007C13DD" w:rsidRPr="00E44298" w:rsidRDefault="007C13DD" w:rsidP="00794673">
            <w:pPr>
              <w:pStyle w:val="a3"/>
              <w:ind w:left="0"/>
              <w:jc w:val="center"/>
            </w:pPr>
            <w:r w:rsidRPr="00E44298">
              <w:t>Итого по основному мероприятию 1.4.1.1., в том числе по источникам финансирования</w:t>
            </w:r>
          </w:p>
        </w:tc>
        <w:tc>
          <w:tcPr>
            <w:tcW w:w="1835" w:type="dxa"/>
            <w:vAlign w:val="center"/>
          </w:tcPr>
          <w:p w:rsidR="007C13DD" w:rsidRPr="00E44298" w:rsidRDefault="007C13DD" w:rsidP="00794673">
            <w:pPr>
              <w:pStyle w:val="a3"/>
              <w:ind w:left="0"/>
              <w:jc w:val="center"/>
            </w:pPr>
            <w:r w:rsidRPr="00E44298">
              <w:t xml:space="preserve">бюджет </w:t>
            </w:r>
            <w:proofErr w:type="spellStart"/>
            <w:r w:rsidRPr="00E44298">
              <w:t>ЮМО</w:t>
            </w:r>
            <w:r w:rsidRPr="00011243">
              <w:rPr>
                <w:color w:val="000000"/>
              </w:rPr>
              <w:t>софинансируемый</w:t>
            </w:r>
            <w:proofErr w:type="spellEnd"/>
            <w:r w:rsidRPr="00011243">
              <w:rPr>
                <w:color w:val="000000"/>
              </w:rPr>
              <w:t xml:space="preserve"> из федерального бюджета</w:t>
            </w:r>
          </w:p>
        </w:tc>
        <w:tc>
          <w:tcPr>
            <w:tcW w:w="878"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981,70</w:t>
            </w:r>
          </w:p>
        </w:tc>
        <w:tc>
          <w:tcPr>
            <w:tcW w:w="860" w:type="dxa"/>
            <w:gridSpan w:val="2"/>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663,90</w:t>
            </w:r>
          </w:p>
        </w:tc>
        <w:tc>
          <w:tcPr>
            <w:tcW w:w="841"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663,90</w:t>
            </w:r>
          </w:p>
        </w:tc>
        <w:tc>
          <w:tcPr>
            <w:tcW w:w="850"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737,60</w:t>
            </w:r>
          </w:p>
        </w:tc>
        <w:tc>
          <w:tcPr>
            <w:tcW w:w="786" w:type="dxa"/>
            <w:vAlign w:val="center"/>
          </w:tcPr>
          <w:p w:rsidR="007C13DD" w:rsidRPr="00E44298" w:rsidRDefault="007C13DD"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r>
      <w:tr w:rsidR="007C13DD" w:rsidRPr="00E44298" w:rsidTr="00B22FD4">
        <w:tc>
          <w:tcPr>
            <w:tcW w:w="8441" w:type="dxa"/>
            <w:gridSpan w:val="9"/>
            <w:vMerge/>
          </w:tcPr>
          <w:p w:rsidR="007C13DD" w:rsidRPr="00E44298" w:rsidRDefault="007C13DD" w:rsidP="00794673">
            <w:pPr>
              <w:pStyle w:val="a3"/>
              <w:ind w:left="0"/>
              <w:jc w:val="center"/>
            </w:pPr>
          </w:p>
        </w:tc>
        <w:tc>
          <w:tcPr>
            <w:tcW w:w="1835" w:type="dxa"/>
            <w:vAlign w:val="center"/>
          </w:tcPr>
          <w:p w:rsidR="007C13DD" w:rsidRPr="00E44298" w:rsidRDefault="007C13DD" w:rsidP="00794673">
            <w:pPr>
              <w:pStyle w:val="a3"/>
              <w:ind w:left="0"/>
              <w:jc w:val="center"/>
            </w:pPr>
            <w:r w:rsidRPr="00E44298">
              <w:t>бюджет ЮМО</w:t>
            </w:r>
            <w:r>
              <w:t xml:space="preserve"> не </w:t>
            </w:r>
            <w:proofErr w:type="spellStart"/>
            <w:r w:rsidRPr="00011243">
              <w:rPr>
                <w:color w:val="000000"/>
              </w:rPr>
              <w:t>софинансируемый</w:t>
            </w:r>
            <w:proofErr w:type="spellEnd"/>
            <w:r w:rsidRPr="00011243">
              <w:rPr>
                <w:color w:val="000000"/>
              </w:rPr>
              <w:t xml:space="preserve"> из федерального бюджета</w:t>
            </w:r>
          </w:p>
        </w:tc>
        <w:tc>
          <w:tcPr>
            <w:tcW w:w="878"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0,00</w:t>
            </w:r>
          </w:p>
        </w:tc>
        <w:tc>
          <w:tcPr>
            <w:tcW w:w="860" w:type="dxa"/>
            <w:gridSpan w:val="2"/>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233,01</w:t>
            </w:r>
          </w:p>
        </w:tc>
        <w:tc>
          <w:tcPr>
            <w:tcW w:w="841"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259,70</w:t>
            </w:r>
          </w:p>
        </w:tc>
        <w:tc>
          <w:tcPr>
            <w:tcW w:w="850"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256,00</w:t>
            </w:r>
          </w:p>
        </w:tc>
        <w:tc>
          <w:tcPr>
            <w:tcW w:w="786" w:type="dxa"/>
            <w:vAlign w:val="center"/>
          </w:tcPr>
          <w:p w:rsidR="007C13DD" w:rsidRPr="00E44298" w:rsidRDefault="007C13DD" w:rsidP="00794673">
            <w:pPr>
              <w:shd w:val="clear" w:color="auto" w:fill="FFFFFF"/>
              <w:jc w:val="center"/>
              <w:rPr>
                <w:rFonts w:ascii="Times New Roman" w:hAnsi="Times New Roman" w:cs="Times New Roman"/>
              </w:rPr>
            </w:pPr>
            <w:r>
              <w:rPr>
                <w:rFonts w:ascii="Times New Roman" w:hAnsi="Times New Roman" w:cs="Times New Roman"/>
              </w:rPr>
              <w:t>0,00</w:t>
            </w:r>
          </w:p>
        </w:tc>
      </w:tr>
      <w:tr w:rsidR="007C13DD" w:rsidRPr="00E44298" w:rsidTr="00B22FD4">
        <w:tc>
          <w:tcPr>
            <w:tcW w:w="8441" w:type="dxa"/>
            <w:gridSpan w:val="9"/>
            <w:vMerge/>
          </w:tcPr>
          <w:p w:rsidR="007C13DD" w:rsidRPr="00E44298" w:rsidRDefault="007C13DD" w:rsidP="00794673">
            <w:pPr>
              <w:pStyle w:val="a3"/>
              <w:ind w:left="0"/>
              <w:jc w:val="center"/>
            </w:pPr>
          </w:p>
        </w:tc>
        <w:tc>
          <w:tcPr>
            <w:tcW w:w="1835" w:type="dxa"/>
            <w:vAlign w:val="center"/>
          </w:tcPr>
          <w:p w:rsidR="007C13DD" w:rsidRPr="00E44298" w:rsidRDefault="007C13DD" w:rsidP="00794673">
            <w:pPr>
              <w:pStyle w:val="a3"/>
              <w:ind w:left="0"/>
              <w:jc w:val="center"/>
            </w:pPr>
            <w:r w:rsidRPr="00E44298">
              <w:t xml:space="preserve">бюджет </w:t>
            </w:r>
            <w:proofErr w:type="spellStart"/>
            <w:r w:rsidRPr="00E44298">
              <w:t>П</w:t>
            </w:r>
            <w:r w:rsidR="00845256" w:rsidRPr="00E44298">
              <w:t>к</w:t>
            </w:r>
            <w:r w:rsidRPr="00011243">
              <w:rPr>
                <w:color w:val="000000"/>
              </w:rPr>
              <w:t>софинансируемый</w:t>
            </w:r>
            <w:proofErr w:type="spellEnd"/>
            <w:r w:rsidRPr="00011243">
              <w:rPr>
                <w:color w:val="000000"/>
              </w:rPr>
              <w:t xml:space="preserve"> из федерального бюджета</w:t>
            </w:r>
          </w:p>
        </w:tc>
        <w:tc>
          <w:tcPr>
            <w:tcW w:w="878"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441,70</w:t>
            </w:r>
          </w:p>
        </w:tc>
        <w:tc>
          <w:tcPr>
            <w:tcW w:w="860" w:type="dxa"/>
            <w:gridSpan w:val="2"/>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298,74</w:t>
            </w:r>
          </w:p>
        </w:tc>
        <w:tc>
          <w:tcPr>
            <w:tcW w:w="841"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298,74</w:t>
            </w:r>
          </w:p>
        </w:tc>
        <w:tc>
          <w:tcPr>
            <w:tcW w:w="850"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331,93</w:t>
            </w:r>
          </w:p>
        </w:tc>
        <w:tc>
          <w:tcPr>
            <w:tcW w:w="786" w:type="dxa"/>
            <w:vAlign w:val="center"/>
          </w:tcPr>
          <w:p w:rsidR="007C13DD" w:rsidRPr="00E44298" w:rsidRDefault="007C13DD"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r>
      <w:tr w:rsidR="007C13DD" w:rsidRPr="00E44298" w:rsidTr="00B22FD4">
        <w:tc>
          <w:tcPr>
            <w:tcW w:w="8441" w:type="dxa"/>
            <w:gridSpan w:val="9"/>
            <w:vMerge/>
          </w:tcPr>
          <w:p w:rsidR="007C13DD" w:rsidRPr="00E44298" w:rsidRDefault="007C13DD" w:rsidP="00794673">
            <w:pPr>
              <w:pStyle w:val="a3"/>
              <w:ind w:left="0"/>
              <w:jc w:val="center"/>
            </w:pPr>
          </w:p>
        </w:tc>
        <w:tc>
          <w:tcPr>
            <w:tcW w:w="1835" w:type="dxa"/>
            <w:vAlign w:val="center"/>
          </w:tcPr>
          <w:p w:rsidR="007C13DD" w:rsidRPr="00E44298" w:rsidRDefault="007C13DD" w:rsidP="00794673">
            <w:pPr>
              <w:pStyle w:val="a3"/>
              <w:ind w:left="0"/>
              <w:jc w:val="center"/>
            </w:pPr>
            <w:r w:rsidRPr="00E44298">
              <w:t>бюджет ПК</w:t>
            </w:r>
            <w:r>
              <w:t xml:space="preserve"> не </w:t>
            </w:r>
            <w:proofErr w:type="spellStart"/>
            <w:r w:rsidRPr="00011243">
              <w:rPr>
                <w:color w:val="000000"/>
              </w:rPr>
              <w:t>софинансируемый</w:t>
            </w:r>
            <w:proofErr w:type="spellEnd"/>
            <w:r w:rsidRPr="00011243">
              <w:rPr>
                <w:color w:val="000000"/>
              </w:rPr>
              <w:t xml:space="preserve"> из федерального бюджета</w:t>
            </w:r>
          </w:p>
        </w:tc>
        <w:tc>
          <w:tcPr>
            <w:tcW w:w="878"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0,00</w:t>
            </w:r>
          </w:p>
        </w:tc>
        <w:tc>
          <w:tcPr>
            <w:tcW w:w="860" w:type="dxa"/>
            <w:gridSpan w:val="2"/>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2 097,10</w:t>
            </w:r>
          </w:p>
        </w:tc>
        <w:tc>
          <w:tcPr>
            <w:tcW w:w="841"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2 337,20</w:t>
            </w:r>
          </w:p>
        </w:tc>
        <w:tc>
          <w:tcPr>
            <w:tcW w:w="850"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2 304,00</w:t>
            </w:r>
          </w:p>
        </w:tc>
        <w:tc>
          <w:tcPr>
            <w:tcW w:w="786" w:type="dxa"/>
            <w:vAlign w:val="center"/>
          </w:tcPr>
          <w:p w:rsidR="007C13DD" w:rsidRPr="00E44298" w:rsidRDefault="007C13DD" w:rsidP="00794673">
            <w:pPr>
              <w:shd w:val="clear" w:color="auto" w:fill="FFFFFF"/>
              <w:jc w:val="center"/>
              <w:rPr>
                <w:rFonts w:ascii="Times New Roman" w:hAnsi="Times New Roman" w:cs="Times New Roman"/>
              </w:rPr>
            </w:pPr>
            <w:r>
              <w:rPr>
                <w:rFonts w:ascii="Times New Roman" w:hAnsi="Times New Roman" w:cs="Times New Roman"/>
              </w:rPr>
              <w:t>0,00</w:t>
            </w:r>
          </w:p>
        </w:tc>
      </w:tr>
      <w:tr w:rsidR="007C13DD" w:rsidRPr="00E44298" w:rsidTr="00B22FD4">
        <w:tc>
          <w:tcPr>
            <w:tcW w:w="8441" w:type="dxa"/>
            <w:gridSpan w:val="9"/>
            <w:vMerge/>
          </w:tcPr>
          <w:p w:rsidR="007C13DD" w:rsidRPr="00E44298" w:rsidRDefault="007C13DD" w:rsidP="00794673">
            <w:pPr>
              <w:pStyle w:val="a3"/>
              <w:ind w:left="0"/>
              <w:jc w:val="center"/>
            </w:pPr>
          </w:p>
        </w:tc>
        <w:tc>
          <w:tcPr>
            <w:tcW w:w="1835" w:type="dxa"/>
            <w:vAlign w:val="center"/>
          </w:tcPr>
          <w:p w:rsidR="007C13DD" w:rsidRPr="00E44298" w:rsidRDefault="007C13DD" w:rsidP="00794673">
            <w:pPr>
              <w:pStyle w:val="a3"/>
              <w:ind w:left="0"/>
              <w:jc w:val="center"/>
            </w:pPr>
            <w:r w:rsidRPr="00E44298">
              <w:t>бюджет РФ</w:t>
            </w:r>
          </w:p>
        </w:tc>
        <w:tc>
          <w:tcPr>
            <w:tcW w:w="878"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8 393,20</w:t>
            </w:r>
          </w:p>
        </w:tc>
        <w:tc>
          <w:tcPr>
            <w:tcW w:w="860" w:type="dxa"/>
            <w:gridSpan w:val="2"/>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5 676,06</w:t>
            </w:r>
          </w:p>
        </w:tc>
        <w:tc>
          <w:tcPr>
            <w:tcW w:w="841"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5 676,06</w:t>
            </w:r>
          </w:p>
        </w:tc>
        <w:tc>
          <w:tcPr>
            <w:tcW w:w="850"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6 306,67</w:t>
            </w:r>
          </w:p>
        </w:tc>
        <w:tc>
          <w:tcPr>
            <w:tcW w:w="786" w:type="dxa"/>
            <w:vAlign w:val="center"/>
          </w:tcPr>
          <w:p w:rsidR="007C13DD" w:rsidRPr="00E44298" w:rsidRDefault="007C13DD"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B34159" w:rsidRDefault="007E21C9" w:rsidP="00794673">
            <w:pPr>
              <w:shd w:val="clear" w:color="auto" w:fill="FFFFFF"/>
              <w:jc w:val="center"/>
              <w:rPr>
                <w:rFonts w:ascii="Times New Roman" w:hAnsi="Times New Roman" w:cs="Times New Roman"/>
              </w:rPr>
            </w:pPr>
            <w:r w:rsidRPr="00B34159">
              <w:rPr>
                <w:rFonts w:ascii="Times New Roman" w:hAnsi="Times New Roman" w:cs="Times New Roman"/>
              </w:rPr>
              <w:t>0,00</w:t>
            </w:r>
          </w:p>
        </w:tc>
        <w:tc>
          <w:tcPr>
            <w:tcW w:w="860" w:type="dxa"/>
            <w:gridSpan w:val="2"/>
            <w:vAlign w:val="center"/>
          </w:tcPr>
          <w:p w:rsidR="007E21C9" w:rsidRPr="00B34159" w:rsidRDefault="007E21C9" w:rsidP="00794673">
            <w:pPr>
              <w:shd w:val="clear" w:color="auto" w:fill="FFFFFF"/>
              <w:jc w:val="center"/>
              <w:rPr>
                <w:rFonts w:ascii="Times New Roman" w:hAnsi="Times New Roman" w:cs="Times New Roman"/>
              </w:rPr>
            </w:pPr>
            <w:r w:rsidRPr="00B34159">
              <w:rPr>
                <w:rFonts w:ascii="Times New Roman" w:hAnsi="Times New Roman" w:cs="Times New Roman"/>
              </w:rPr>
              <w:t>0,00</w:t>
            </w:r>
          </w:p>
        </w:tc>
        <w:tc>
          <w:tcPr>
            <w:tcW w:w="841" w:type="dxa"/>
            <w:vAlign w:val="center"/>
          </w:tcPr>
          <w:p w:rsidR="007E21C9" w:rsidRPr="00B34159" w:rsidRDefault="007E21C9" w:rsidP="00794673">
            <w:pPr>
              <w:shd w:val="clear" w:color="auto" w:fill="FFFFFF"/>
              <w:jc w:val="center"/>
              <w:rPr>
                <w:rFonts w:ascii="Times New Roman" w:hAnsi="Times New Roman" w:cs="Times New Roman"/>
              </w:rPr>
            </w:pPr>
            <w:r w:rsidRPr="00B34159">
              <w:rPr>
                <w:rFonts w:ascii="Times New Roman" w:hAnsi="Times New Roman" w:cs="Times New Roman"/>
              </w:rPr>
              <w:t>0,00</w:t>
            </w:r>
          </w:p>
        </w:tc>
        <w:tc>
          <w:tcPr>
            <w:tcW w:w="850"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r>
      <w:tr w:rsidR="007C13DD" w:rsidRPr="00E44298" w:rsidTr="00B22FD4">
        <w:tc>
          <w:tcPr>
            <w:tcW w:w="10276" w:type="dxa"/>
            <w:gridSpan w:val="10"/>
          </w:tcPr>
          <w:p w:rsidR="007C13DD" w:rsidRPr="00E44298" w:rsidRDefault="007C13DD" w:rsidP="00794673">
            <w:pPr>
              <w:pStyle w:val="a3"/>
              <w:ind w:left="0"/>
              <w:jc w:val="right"/>
            </w:pPr>
            <w:r w:rsidRPr="00E44298">
              <w:t>итого</w:t>
            </w:r>
          </w:p>
        </w:tc>
        <w:tc>
          <w:tcPr>
            <w:tcW w:w="878"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9 816,60</w:t>
            </w:r>
          </w:p>
        </w:tc>
        <w:tc>
          <w:tcPr>
            <w:tcW w:w="860" w:type="dxa"/>
            <w:gridSpan w:val="2"/>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8 968,81</w:t>
            </w:r>
          </w:p>
        </w:tc>
        <w:tc>
          <w:tcPr>
            <w:tcW w:w="841"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9 235,60</w:t>
            </w:r>
          </w:p>
        </w:tc>
        <w:tc>
          <w:tcPr>
            <w:tcW w:w="850" w:type="dxa"/>
            <w:vAlign w:val="center"/>
          </w:tcPr>
          <w:p w:rsidR="007C13DD" w:rsidRPr="00011243" w:rsidRDefault="007C13DD" w:rsidP="00794673">
            <w:pPr>
              <w:jc w:val="center"/>
              <w:rPr>
                <w:rFonts w:ascii="Times New Roman" w:eastAsia="Times New Roman" w:hAnsi="Times New Roman" w:cs="Times New Roman"/>
                <w:color w:val="000000"/>
                <w:lang w:eastAsia="ru-RU"/>
              </w:rPr>
            </w:pPr>
            <w:r w:rsidRPr="00011243">
              <w:rPr>
                <w:rFonts w:ascii="Times New Roman" w:eastAsia="Times New Roman" w:hAnsi="Times New Roman" w:cs="Times New Roman"/>
                <w:color w:val="000000"/>
                <w:lang w:eastAsia="ru-RU"/>
              </w:rPr>
              <w:t>9 936,20</w:t>
            </w:r>
          </w:p>
        </w:tc>
        <w:tc>
          <w:tcPr>
            <w:tcW w:w="786" w:type="dxa"/>
            <w:vAlign w:val="center"/>
          </w:tcPr>
          <w:p w:rsidR="007C13DD" w:rsidRPr="00E44298" w:rsidRDefault="007C13DD"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1239" w:type="dxa"/>
            <w:vAlign w:val="center"/>
          </w:tcPr>
          <w:p w:rsidR="007E21C9" w:rsidRPr="00E44298" w:rsidRDefault="007E21C9" w:rsidP="00794673">
            <w:pPr>
              <w:pStyle w:val="a3"/>
              <w:ind w:left="0"/>
              <w:jc w:val="center"/>
            </w:pPr>
            <w:r w:rsidRPr="00E44298">
              <w:t>1.4.1.2.</w:t>
            </w:r>
          </w:p>
        </w:tc>
        <w:tc>
          <w:tcPr>
            <w:tcW w:w="13252" w:type="dxa"/>
            <w:gridSpan w:val="15"/>
          </w:tcPr>
          <w:p w:rsidR="007E21C9" w:rsidRPr="00E44298" w:rsidRDefault="007E21C9" w:rsidP="00794673">
            <w:pPr>
              <w:rPr>
                <w:rFonts w:ascii="Times New Roman" w:hAnsi="Times New Roman" w:cs="Times New Roman"/>
              </w:rPr>
            </w:pPr>
            <w:r w:rsidRPr="00E44298">
              <w:rPr>
                <w:rFonts w:ascii="Times New Roman" w:hAnsi="Times New Roman" w:cs="Times New Roman"/>
                <w:u w:val="single"/>
              </w:rPr>
              <w:t>Основное мероприятие.</w:t>
            </w:r>
            <w:r w:rsidRPr="00E44298">
              <w:rPr>
                <w:rFonts w:ascii="Times New Roman" w:hAnsi="Times New Roman" w:cs="Times New Roman"/>
              </w:rPr>
              <w:t xml:space="preserve"> Разработка проектно-сметной документации для реализации федерального проекта «Формирование комфортной городской среды»</w:t>
            </w:r>
          </w:p>
        </w:tc>
      </w:tr>
      <w:tr w:rsidR="007E21C9" w:rsidRPr="00E44298" w:rsidTr="00B22FD4">
        <w:tc>
          <w:tcPr>
            <w:tcW w:w="1239" w:type="dxa"/>
            <w:vAlign w:val="center"/>
          </w:tcPr>
          <w:p w:rsidR="007E21C9" w:rsidRPr="00E44298" w:rsidRDefault="007E21C9" w:rsidP="00794673">
            <w:pPr>
              <w:pStyle w:val="a3"/>
              <w:ind w:left="0"/>
              <w:jc w:val="center"/>
            </w:pPr>
            <w:r w:rsidRPr="00E44298">
              <w:t>1.4.1.2.1.</w:t>
            </w:r>
          </w:p>
        </w:tc>
        <w:tc>
          <w:tcPr>
            <w:tcW w:w="13252" w:type="dxa"/>
            <w:gridSpan w:val="15"/>
            <w:vAlign w:val="center"/>
          </w:tcPr>
          <w:p w:rsidR="007E21C9" w:rsidRPr="00E44298" w:rsidRDefault="007E21C9" w:rsidP="00794673">
            <w:pPr>
              <w:rPr>
                <w:rFonts w:ascii="Times New Roman" w:hAnsi="Times New Roman" w:cs="Times New Roman"/>
                <w:b/>
              </w:rPr>
            </w:pPr>
            <w:r w:rsidRPr="00E44298">
              <w:rPr>
                <w:rFonts w:ascii="Times New Roman" w:hAnsi="Times New Roman" w:cs="Times New Roman"/>
              </w:rPr>
              <w:t>Мероприятие. Подготовительные работы по реализации федерального проекта «Формирование комфортной городской среды»</w:t>
            </w:r>
          </w:p>
        </w:tc>
      </w:tr>
      <w:tr w:rsidR="007E21C9" w:rsidRPr="00E44298" w:rsidTr="00B22FD4">
        <w:tc>
          <w:tcPr>
            <w:tcW w:w="1239" w:type="dxa"/>
            <w:vMerge w:val="restart"/>
            <w:vAlign w:val="center"/>
          </w:tcPr>
          <w:p w:rsidR="007E21C9" w:rsidRPr="00E44298" w:rsidRDefault="007E21C9" w:rsidP="00794673">
            <w:pPr>
              <w:pStyle w:val="a3"/>
              <w:ind w:left="0"/>
              <w:jc w:val="center"/>
            </w:pPr>
            <w:r w:rsidRPr="00E44298">
              <w:t>1.4.1.2.1.1.</w:t>
            </w:r>
          </w:p>
        </w:tc>
        <w:tc>
          <w:tcPr>
            <w:tcW w:w="1636" w:type="dxa"/>
            <w:vMerge w:val="restart"/>
          </w:tcPr>
          <w:p w:rsidR="007E21C9" w:rsidRPr="00E44298" w:rsidRDefault="007E21C9" w:rsidP="00794673">
            <w:pPr>
              <w:shd w:val="clear" w:color="auto" w:fill="FFFFFF"/>
              <w:rPr>
                <w:rFonts w:ascii="Times New Roman" w:hAnsi="Times New Roman" w:cs="Times New Roman"/>
                <w:color w:val="000000"/>
              </w:rPr>
            </w:pPr>
            <w:r w:rsidRPr="00E44298">
              <w:rPr>
                <w:rFonts w:ascii="Times New Roman" w:hAnsi="Times New Roman" w:cs="Times New Roman"/>
              </w:rPr>
              <w:t>Количество разработанных проектов</w:t>
            </w:r>
            <w:r>
              <w:rPr>
                <w:rFonts w:ascii="Times New Roman" w:hAnsi="Times New Roman" w:cs="Times New Roman"/>
              </w:rPr>
              <w:t xml:space="preserve"> </w:t>
            </w:r>
            <w:r>
              <w:rPr>
                <w:rFonts w:ascii="Times New Roman" w:hAnsi="Times New Roman" w:cs="Times New Roman"/>
              </w:rPr>
              <w:lastRenderedPageBreak/>
              <w:t>благоустройства</w:t>
            </w:r>
          </w:p>
        </w:tc>
        <w:tc>
          <w:tcPr>
            <w:tcW w:w="902" w:type="dxa"/>
            <w:vMerge w:val="restart"/>
            <w:vAlign w:val="center"/>
          </w:tcPr>
          <w:p w:rsidR="007E21C9" w:rsidRPr="00E44298" w:rsidRDefault="007E21C9" w:rsidP="00794673">
            <w:pPr>
              <w:shd w:val="clear" w:color="auto" w:fill="FFFFFF"/>
              <w:jc w:val="center"/>
              <w:rPr>
                <w:rFonts w:ascii="Times New Roman" w:hAnsi="Times New Roman" w:cs="Times New Roman"/>
                <w:color w:val="000000"/>
              </w:rPr>
            </w:pPr>
            <w:r w:rsidRPr="00E44298">
              <w:rPr>
                <w:rFonts w:ascii="Times New Roman" w:hAnsi="Times New Roman" w:cs="Times New Roman"/>
                <w:color w:val="000000"/>
              </w:rPr>
              <w:lastRenderedPageBreak/>
              <w:t>ед.</w:t>
            </w:r>
          </w:p>
        </w:tc>
        <w:tc>
          <w:tcPr>
            <w:tcW w:w="671"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1</w:t>
            </w:r>
          </w:p>
        </w:tc>
        <w:tc>
          <w:tcPr>
            <w:tcW w:w="670" w:type="dxa"/>
            <w:vMerge w:val="restart"/>
            <w:vAlign w:val="center"/>
          </w:tcPr>
          <w:p w:rsidR="007E21C9" w:rsidRPr="00E44298" w:rsidRDefault="00624342" w:rsidP="00794673">
            <w:pPr>
              <w:shd w:val="clear" w:color="auto" w:fill="FFFFFF"/>
              <w:jc w:val="center"/>
              <w:rPr>
                <w:rFonts w:ascii="Times New Roman" w:hAnsi="Times New Roman" w:cs="Times New Roman"/>
              </w:rPr>
            </w:pPr>
            <w:r>
              <w:rPr>
                <w:rFonts w:ascii="Times New Roman" w:hAnsi="Times New Roman" w:cs="Times New Roman"/>
              </w:rPr>
              <w:t>1</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670" w:type="dxa"/>
            <w:vMerge w:val="restart"/>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3" w:type="dxa"/>
            <w:vMerge w:val="restart"/>
            <w:vAlign w:val="center"/>
          </w:tcPr>
          <w:p w:rsidR="007E21C9" w:rsidRPr="00E44298" w:rsidRDefault="007E21C9" w:rsidP="00794673">
            <w:pPr>
              <w:pStyle w:val="a3"/>
              <w:ind w:left="0"/>
              <w:jc w:val="center"/>
            </w:pPr>
            <w:r w:rsidRPr="00E44298">
              <w:t>ОТР</w:t>
            </w:r>
          </w:p>
        </w:tc>
        <w:tc>
          <w:tcPr>
            <w:tcW w:w="1835" w:type="dxa"/>
            <w:vAlign w:val="center"/>
          </w:tcPr>
          <w:p w:rsidR="007E21C9" w:rsidRPr="00E44298" w:rsidRDefault="007E21C9" w:rsidP="00794673">
            <w:pPr>
              <w:pStyle w:val="a3"/>
              <w:ind w:left="0"/>
              <w:jc w:val="center"/>
            </w:pPr>
            <w:r w:rsidRPr="00E44298">
              <w:t>бюджет ЮМО</w:t>
            </w:r>
          </w:p>
        </w:tc>
        <w:tc>
          <w:tcPr>
            <w:tcW w:w="878" w:type="dxa"/>
            <w:vAlign w:val="center"/>
          </w:tcPr>
          <w:p w:rsidR="007E21C9" w:rsidRPr="00E44298" w:rsidRDefault="00686990" w:rsidP="00794673">
            <w:pPr>
              <w:widowControl w:val="0"/>
              <w:shd w:val="clear" w:color="auto" w:fill="FFFFFF"/>
              <w:autoSpaceDE w:val="0"/>
              <w:autoSpaceDN w:val="0"/>
              <w:adjustRightInd w:val="0"/>
              <w:jc w:val="center"/>
              <w:rPr>
                <w:rFonts w:ascii="Times New Roman" w:hAnsi="Times New Roman" w:cs="Times New Roman"/>
              </w:rPr>
            </w:pPr>
            <w:r>
              <w:rPr>
                <w:rFonts w:ascii="Times New Roman" w:hAnsi="Times New Roman" w:cs="Times New Roman"/>
              </w:rPr>
              <w:t>138,6</w:t>
            </w:r>
          </w:p>
        </w:tc>
        <w:tc>
          <w:tcPr>
            <w:tcW w:w="850" w:type="dxa"/>
            <w:vAlign w:val="center"/>
          </w:tcPr>
          <w:p w:rsidR="007E21C9" w:rsidRPr="00E44298" w:rsidRDefault="00624342" w:rsidP="00794673">
            <w:pPr>
              <w:shd w:val="clear" w:color="auto" w:fill="FFFFFF"/>
              <w:jc w:val="center"/>
              <w:rPr>
                <w:rFonts w:ascii="Times New Roman" w:hAnsi="Times New Roman" w:cs="Times New Roman"/>
              </w:rPr>
            </w:pPr>
            <w:r>
              <w:rPr>
                <w:rFonts w:ascii="Times New Roman" w:hAnsi="Times New Roman" w:cs="Times New Roman"/>
              </w:rPr>
              <w:t>20,40</w:t>
            </w:r>
          </w:p>
        </w:tc>
        <w:tc>
          <w:tcPr>
            <w:tcW w:w="851" w:type="dxa"/>
            <w:gridSpan w:val="2"/>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851" w:type="dxa"/>
            <w:gridSpan w:val="2"/>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851" w:type="dxa"/>
            <w:gridSpan w:val="2"/>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1239" w:type="dxa"/>
            <w:vMerge/>
            <w:vAlign w:val="center"/>
          </w:tcPr>
          <w:p w:rsidR="007E21C9" w:rsidRPr="00E44298" w:rsidRDefault="007E21C9" w:rsidP="00794673">
            <w:pPr>
              <w:pStyle w:val="a3"/>
              <w:ind w:left="0"/>
              <w:jc w:val="center"/>
            </w:pPr>
          </w:p>
        </w:tc>
        <w:tc>
          <w:tcPr>
            <w:tcW w:w="1636" w:type="dxa"/>
            <w:vMerge/>
            <w:vAlign w:val="center"/>
          </w:tcPr>
          <w:p w:rsidR="007E21C9" w:rsidRPr="00E44298" w:rsidRDefault="007E21C9" w:rsidP="00794673">
            <w:pPr>
              <w:pStyle w:val="a3"/>
              <w:ind w:left="0"/>
              <w:jc w:val="center"/>
            </w:pPr>
          </w:p>
        </w:tc>
        <w:tc>
          <w:tcPr>
            <w:tcW w:w="902" w:type="dxa"/>
            <w:vMerge/>
            <w:vAlign w:val="center"/>
          </w:tcPr>
          <w:p w:rsidR="007E21C9" w:rsidRPr="00E44298" w:rsidRDefault="007E21C9" w:rsidP="00794673">
            <w:pPr>
              <w:pStyle w:val="a3"/>
              <w:ind w:left="0"/>
              <w:jc w:val="center"/>
            </w:pPr>
          </w:p>
        </w:tc>
        <w:tc>
          <w:tcPr>
            <w:tcW w:w="671"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vAlign w:val="center"/>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670" w:type="dxa"/>
            <w:vMerge/>
          </w:tcPr>
          <w:p w:rsidR="007E21C9" w:rsidRPr="00E44298" w:rsidRDefault="007E21C9" w:rsidP="00794673">
            <w:pPr>
              <w:pStyle w:val="a3"/>
              <w:ind w:left="0"/>
              <w:jc w:val="center"/>
            </w:pPr>
          </w:p>
        </w:tc>
        <w:tc>
          <w:tcPr>
            <w:tcW w:w="1313" w:type="dxa"/>
            <w:vMerge/>
            <w:vAlign w:val="center"/>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851" w:type="dxa"/>
            <w:gridSpan w:val="2"/>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val="restart"/>
          </w:tcPr>
          <w:p w:rsidR="007E21C9" w:rsidRPr="00E44298" w:rsidRDefault="007E21C9" w:rsidP="00794673">
            <w:pPr>
              <w:pStyle w:val="a3"/>
              <w:ind w:left="0"/>
              <w:jc w:val="center"/>
            </w:pPr>
            <w:r w:rsidRPr="00E44298">
              <w:lastRenderedPageBreak/>
              <w:t>Итого по мероприятию 1.4.1.2.1., в том числе по источникам финансирования</w:t>
            </w:r>
          </w:p>
        </w:tc>
        <w:tc>
          <w:tcPr>
            <w:tcW w:w="1835" w:type="dxa"/>
            <w:vAlign w:val="center"/>
          </w:tcPr>
          <w:p w:rsidR="007E21C9" w:rsidRPr="00E44298" w:rsidRDefault="007E21C9" w:rsidP="00794673">
            <w:pPr>
              <w:pStyle w:val="a3"/>
              <w:ind w:left="0"/>
              <w:jc w:val="center"/>
            </w:pPr>
            <w:r w:rsidRPr="00E44298">
              <w:t>бюджет ЮМО</w:t>
            </w:r>
          </w:p>
        </w:tc>
        <w:tc>
          <w:tcPr>
            <w:tcW w:w="878" w:type="dxa"/>
            <w:vAlign w:val="center"/>
          </w:tcPr>
          <w:p w:rsidR="007E21C9" w:rsidRPr="00E44298" w:rsidRDefault="00686990" w:rsidP="00794673">
            <w:pPr>
              <w:widowControl w:val="0"/>
              <w:shd w:val="clear" w:color="auto" w:fill="FFFFFF"/>
              <w:autoSpaceDE w:val="0"/>
              <w:autoSpaceDN w:val="0"/>
              <w:adjustRightInd w:val="0"/>
              <w:jc w:val="center"/>
              <w:rPr>
                <w:rFonts w:ascii="Times New Roman" w:hAnsi="Times New Roman" w:cs="Times New Roman"/>
              </w:rPr>
            </w:pPr>
            <w:r>
              <w:rPr>
                <w:rFonts w:ascii="Times New Roman" w:hAnsi="Times New Roman" w:cs="Times New Roman"/>
              </w:rPr>
              <w:t>138,6</w:t>
            </w:r>
          </w:p>
        </w:tc>
        <w:tc>
          <w:tcPr>
            <w:tcW w:w="850" w:type="dxa"/>
            <w:vAlign w:val="center"/>
          </w:tcPr>
          <w:p w:rsidR="007E21C9" w:rsidRPr="00E44298" w:rsidRDefault="00624342" w:rsidP="00794673">
            <w:pPr>
              <w:shd w:val="clear" w:color="auto" w:fill="FFFFFF"/>
              <w:jc w:val="center"/>
              <w:rPr>
                <w:rFonts w:ascii="Times New Roman" w:hAnsi="Times New Roman" w:cs="Times New Roman"/>
              </w:rPr>
            </w:pPr>
            <w:r>
              <w:rPr>
                <w:rFonts w:ascii="Times New Roman" w:hAnsi="Times New Roman" w:cs="Times New Roman"/>
              </w:rPr>
              <w:t>20,40</w:t>
            </w:r>
          </w:p>
        </w:tc>
        <w:tc>
          <w:tcPr>
            <w:tcW w:w="851" w:type="dxa"/>
            <w:gridSpan w:val="2"/>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C13DD" w:rsidP="00794673">
            <w:pPr>
              <w:widowControl w:val="0"/>
              <w:shd w:val="clear" w:color="auto" w:fill="FFFFFF"/>
              <w:autoSpaceDE w:val="0"/>
              <w:autoSpaceDN w:val="0"/>
              <w:adjustRightInd w:val="0"/>
              <w:jc w:val="center"/>
              <w:rPr>
                <w:rFonts w:ascii="Times New Roman" w:hAnsi="Times New Roman" w:cs="Times New Roman"/>
              </w:rPr>
            </w:pPr>
            <w:r>
              <w:rPr>
                <w:rFonts w:ascii="Times New Roman" w:hAnsi="Times New Roman" w:cs="Times New Roman"/>
              </w:rPr>
              <w:t>0,00</w:t>
            </w:r>
          </w:p>
        </w:tc>
        <w:tc>
          <w:tcPr>
            <w:tcW w:w="786"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ПК</w:t>
            </w:r>
          </w:p>
        </w:tc>
        <w:tc>
          <w:tcPr>
            <w:tcW w:w="878"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851" w:type="dxa"/>
            <w:gridSpan w:val="2"/>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бюджет РФ</w:t>
            </w:r>
          </w:p>
        </w:tc>
        <w:tc>
          <w:tcPr>
            <w:tcW w:w="878"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851" w:type="dxa"/>
            <w:gridSpan w:val="2"/>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8441" w:type="dxa"/>
            <w:gridSpan w:val="9"/>
            <w:vMerge/>
          </w:tcPr>
          <w:p w:rsidR="007E21C9" w:rsidRPr="00E44298" w:rsidRDefault="007E21C9" w:rsidP="00794673">
            <w:pPr>
              <w:pStyle w:val="a3"/>
              <w:ind w:left="0"/>
              <w:jc w:val="center"/>
            </w:pPr>
          </w:p>
        </w:tc>
        <w:tc>
          <w:tcPr>
            <w:tcW w:w="1835" w:type="dxa"/>
            <w:vAlign w:val="center"/>
          </w:tcPr>
          <w:p w:rsidR="007E21C9" w:rsidRPr="00E44298" w:rsidRDefault="007E21C9" w:rsidP="00794673">
            <w:pPr>
              <w:pStyle w:val="a3"/>
              <w:ind w:left="0"/>
              <w:jc w:val="center"/>
            </w:pPr>
            <w:r w:rsidRPr="00E44298">
              <w:t>внебюджетные источники</w:t>
            </w:r>
          </w:p>
        </w:tc>
        <w:tc>
          <w:tcPr>
            <w:tcW w:w="878"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851" w:type="dxa"/>
            <w:gridSpan w:val="2"/>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r>
      <w:tr w:rsidR="007E21C9" w:rsidRPr="00E44298" w:rsidTr="00B22FD4">
        <w:tc>
          <w:tcPr>
            <w:tcW w:w="10276" w:type="dxa"/>
            <w:gridSpan w:val="10"/>
          </w:tcPr>
          <w:p w:rsidR="007E21C9" w:rsidRPr="00E44298" w:rsidRDefault="007E21C9" w:rsidP="00794673">
            <w:pPr>
              <w:pStyle w:val="a3"/>
              <w:ind w:left="0"/>
              <w:jc w:val="right"/>
            </w:pPr>
            <w:r w:rsidRPr="00E44298">
              <w:t>итого</w:t>
            </w:r>
          </w:p>
        </w:tc>
        <w:tc>
          <w:tcPr>
            <w:tcW w:w="878" w:type="dxa"/>
            <w:vAlign w:val="center"/>
          </w:tcPr>
          <w:p w:rsidR="007E21C9" w:rsidRPr="00E44298" w:rsidRDefault="00686990" w:rsidP="00794673">
            <w:pPr>
              <w:widowControl w:val="0"/>
              <w:shd w:val="clear" w:color="auto" w:fill="FFFFFF"/>
              <w:autoSpaceDE w:val="0"/>
              <w:autoSpaceDN w:val="0"/>
              <w:adjustRightInd w:val="0"/>
              <w:jc w:val="center"/>
              <w:rPr>
                <w:rFonts w:ascii="Times New Roman" w:hAnsi="Times New Roman" w:cs="Times New Roman"/>
              </w:rPr>
            </w:pPr>
            <w:r>
              <w:rPr>
                <w:rFonts w:ascii="Times New Roman" w:hAnsi="Times New Roman" w:cs="Times New Roman"/>
              </w:rPr>
              <w:t>138,6</w:t>
            </w:r>
          </w:p>
        </w:tc>
        <w:tc>
          <w:tcPr>
            <w:tcW w:w="850" w:type="dxa"/>
            <w:vAlign w:val="center"/>
          </w:tcPr>
          <w:p w:rsidR="007E21C9" w:rsidRPr="00E44298" w:rsidRDefault="00624342" w:rsidP="00794673">
            <w:pPr>
              <w:shd w:val="clear" w:color="auto" w:fill="FFFFFF"/>
              <w:jc w:val="center"/>
              <w:rPr>
                <w:rFonts w:ascii="Times New Roman" w:hAnsi="Times New Roman" w:cs="Times New Roman"/>
              </w:rPr>
            </w:pPr>
            <w:r>
              <w:rPr>
                <w:rFonts w:ascii="Times New Roman" w:hAnsi="Times New Roman" w:cs="Times New Roman"/>
              </w:rPr>
              <w:t>20,40</w:t>
            </w:r>
          </w:p>
        </w:tc>
        <w:tc>
          <w:tcPr>
            <w:tcW w:w="851" w:type="dxa"/>
            <w:gridSpan w:val="2"/>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850"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c>
          <w:tcPr>
            <w:tcW w:w="786"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0,00</w:t>
            </w:r>
          </w:p>
        </w:tc>
      </w:tr>
      <w:tr w:rsidR="007E21C9" w:rsidRPr="002A3844" w:rsidTr="00B22FD4">
        <w:tc>
          <w:tcPr>
            <w:tcW w:w="8441" w:type="dxa"/>
            <w:gridSpan w:val="9"/>
            <w:vMerge w:val="restart"/>
          </w:tcPr>
          <w:p w:rsidR="007E21C9" w:rsidRPr="002A3844" w:rsidRDefault="007E21C9" w:rsidP="00794673">
            <w:pPr>
              <w:pStyle w:val="a3"/>
              <w:ind w:left="0"/>
              <w:jc w:val="center"/>
            </w:pPr>
            <w:r w:rsidRPr="002A3844">
              <w:t>Итого по основному мероприятию 1.4.1.2., в том числе по источникам финансирования</w:t>
            </w:r>
          </w:p>
        </w:tc>
        <w:tc>
          <w:tcPr>
            <w:tcW w:w="1835" w:type="dxa"/>
            <w:vAlign w:val="center"/>
          </w:tcPr>
          <w:p w:rsidR="007E21C9" w:rsidRPr="002A3844" w:rsidRDefault="007E21C9" w:rsidP="00794673">
            <w:pPr>
              <w:pStyle w:val="a3"/>
              <w:ind w:left="0"/>
              <w:jc w:val="center"/>
            </w:pPr>
            <w:r w:rsidRPr="002A3844">
              <w:t>бюджет ЮМО</w:t>
            </w:r>
          </w:p>
        </w:tc>
        <w:tc>
          <w:tcPr>
            <w:tcW w:w="878" w:type="dxa"/>
            <w:vAlign w:val="center"/>
          </w:tcPr>
          <w:p w:rsidR="007E21C9" w:rsidRPr="002A3844" w:rsidRDefault="00686990" w:rsidP="00794673">
            <w:pPr>
              <w:widowControl w:val="0"/>
              <w:shd w:val="clear" w:color="auto" w:fill="FFFFFF"/>
              <w:autoSpaceDE w:val="0"/>
              <w:autoSpaceDN w:val="0"/>
              <w:adjustRightInd w:val="0"/>
              <w:jc w:val="center"/>
              <w:rPr>
                <w:rFonts w:ascii="Times New Roman" w:hAnsi="Times New Roman" w:cs="Times New Roman"/>
              </w:rPr>
            </w:pPr>
            <w:r>
              <w:rPr>
                <w:rFonts w:ascii="Times New Roman" w:hAnsi="Times New Roman" w:cs="Times New Roman"/>
              </w:rPr>
              <w:t>138,6</w:t>
            </w:r>
          </w:p>
        </w:tc>
        <w:tc>
          <w:tcPr>
            <w:tcW w:w="850" w:type="dxa"/>
            <w:vAlign w:val="center"/>
          </w:tcPr>
          <w:p w:rsidR="007E21C9" w:rsidRPr="002A3844" w:rsidRDefault="00624342" w:rsidP="00794673">
            <w:pPr>
              <w:shd w:val="clear" w:color="auto" w:fill="FFFFFF"/>
              <w:jc w:val="center"/>
              <w:rPr>
                <w:rFonts w:ascii="Times New Roman" w:hAnsi="Times New Roman" w:cs="Times New Roman"/>
              </w:rPr>
            </w:pPr>
            <w:r>
              <w:rPr>
                <w:rFonts w:ascii="Times New Roman" w:hAnsi="Times New Roman" w:cs="Times New Roman"/>
              </w:rPr>
              <w:t>20,40</w:t>
            </w:r>
          </w:p>
        </w:tc>
        <w:tc>
          <w:tcPr>
            <w:tcW w:w="851" w:type="dxa"/>
            <w:gridSpan w:val="2"/>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c>
          <w:tcPr>
            <w:tcW w:w="850" w:type="dxa"/>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c>
          <w:tcPr>
            <w:tcW w:w="786" w:type="dxa"/>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r>
      <w:tr w:rsidR="007E21C9" w:rsidRPr="002A3844" w:rsidTr="00B22FD4">
        <w:tc>
          <w:tcPr>
            <w:tcW w:w="8441" w:type="dxa"/>
            <w:gridSpan w:val="9"/>
            <w:vMerge/>
          </w:tcPr>
          <w:p w:rsidR="007E21C9" w:rsidRPr="002A3844" w:rsidRDefault="007E21C9" w:rsidP="00794673">
            <w:pPr>
              <w:pStyle w:val="a3"/>
              <w:ind w:left="0"/>
              <w:jc w:val="center"/>
            </w:pPr>
          </w:p>
        </w:tc>
        <w:tc>
          <w:tcPr>
            <w:tcW w:w="1835" w:type="dxa"/>
            <w:vAlign w:val="center"/>
          </w:tcPr>
          <w:p w:rsidR="007E21C9" w:rsidRPr="002A3844" w:rsidRDefault="007E21C9" w:rsidP="00794673">
            <w:pPr>
              <w:pStyle w:val="a3"/>
              <w:ind w:left="0"/>
              <w:jc w:val="center"/>
            </w:pPr>
            <w:r w:rsidRPr="002A3844">
              <w:t>бюджет ПК</w:t>
            </w:r>
          </w:p>
        </w:tc>
        <w:tc>
          <w:tcPr>
            <w:tcW w:w="878" w:type="dxa"/>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c>
          <w:tcPr>
            <w:tcW w:w="850" w:type="dxa"/>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c>
          <w:tcPr>
            <w:tcW w:w="851" w:type="dxa"/>
            <w:gridSpan w:val="2"/>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c>
          <w:tcPr>
            <w:tcW w:w="850" w:type="dxa"/>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c>
          <w:tcPr>
            <w:tcW w:w="786" w:type="dxa"/>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r>
      <w:tr w:rsidR="007E21C9" w:rsidRPr="002A3844" w:rsidTr="00B22FD4">
        <w:tc>
          <w:tcPr>
            <w:tcW w:w="8441" w:type="dxa"/>
            <w:gridSpan w:val="9"/>
            <w:vMerge/>
          </w:tcPr>
          <w:p w:rsidR="007E21C9" w:rsidRPr="002A3844" w:rsidRDefault="007E21C9" w:rsidP="00794673">
            <w:pPr>
              <w:pStyle w:val="a3"/>
              <w:ind w:left="0"/>
              <w:jc w:val="center"/>
            </w:pPr>
          </w:p>
        </w:tc>
        <w:tc>
          <w:tcPr>
            <w:tcW w:w="1835" w:type="dxa"/>
            <w:vAlign w:val="center"/>
          </w:tcPr>
          <w:p w:rsidR="007E21C9" w:rsidRPr="002A3844" w:rsidRDefault="007E21C9" w:rsidP="00794673">
            <w:pPr>
              <w:pStyle w:val="a3"/>
              <w:ind w:left="0"/>
              <w:jc w:val="center"/>
            </w:pPr>
            <w:r w:rsidRPr="002A3844">
              <w:t>бюджет РФ</w:t>
            </w:r>
          </w:p>
        </w:tc>
        <w:tc>
          <w:tcPr>
            <w:tcW w:w="878" w:type="dxa"/>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c>
          <w:tcPr>
            <w:tcW w:w="850" w:type="dxa"/>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c>
          <w:tcPr>
            <w:tcW w:w="851" w:type="dxa"/>
            <w:gridSpan w:val="2"/>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c>
          <w:tcPr>
            <w:tcW w:w="850" w:type="dxa"/>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c>
          <w:tcPr>
            <w:tcW w:w="786" w:type="dxa"/>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r>
      <w:tr w:rsidR="007E21C9" w:rsidRPr="002A3844" w:rsidTr="00B22FD4">
        <w:tc>
          <w:tcPr>
            <w:tcW w:w="8441" w:type="dxa"/>
            <w:gridSpan w:val="9"/>
            <w:vMerge/>
          </w:tcPr>
          <w:p w:rsidR="007E21C9" w:rsidRPr="002A3844" w:rsidRDefault="007E21C9" w:rsidP="00794673">
            <w:pPr>
              <w:pStyle w:val="a3"/>
              <w:ind w:left="0"/>
              <w:jc w:val="center"/>
            </w:pPr>
          </w:p>
        </w:tc>
        <w:tc>
          <w:tcPr>
            <w:tcW w:w="1835" w:type="dxa"/>
            <w:vAlign w:val="center"/>
          </w:tcPr>
          <w:p w:rsidR="007E21C9" w:rsidRPr="002A3844" w:rsidRDefault="007E21C9" w:rsidP="00794673">
            <w:pPr>
              <w:pStyle w:val="a3"/>
              <w:ind w:left="0"/>
              <w:jc w:val="center"/>
            </w:pPr>
            <w:r w:rsidRPr="002A3844">
              <w:t>внебюджетные источники</w:t>
            </w:r>
          </w:p>
        </w:tc>
        <w:tc>
          <w:tcPr>
            <w:tcW w:w="878" w:type="dxa"/>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c>
          <w:tcPr>
            <w:tcW w:w="850" w:type="dxa"/>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c>
          <w:tcPr>
            <w:tcW w:w="851" w:type="dxa"/>
            <w:gridSpan w:val="2"/>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c>
          <w:tcPr>
            <w:tcW w:w="850" w:type="dxa"/>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c>
          <w:tcPr>
            <w:tcW w:w="786" w:type="dxa"/>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r>
      <w:tr w:rsidR="007E21C9" w:rsidRPr="002A3844" w:rsidTr="00B22FD4">
        <w:tc>
          <w:tcPr>
            <w:tcW w:w="10276" w:type="dxa"/>
            <w:gridSpan w:val="10"/>
          </w:tcPr>
          <w:p w:rsidR="007E21C9" w:rsidRPr="002A3844" w:rsidRDefault="007E21C9" w:rsidP="00794673">
            <w:pPr>
              <w:pStyle w:val="a3"/>
              <w:ind w:left="0"/>
              <w:jc w:val="right"/>
            </w:pPr>
            <w:r w:rsidRPr="002A3844">
              <w:t>итого</w:t>
            </w:r>
          </w:p>
        </w:tc>
        <w:tc>
          <w:tcPr>
            <w:tcW w:w="878" w:type="dxa"/>
            <w:vAlign w:val="center"/>
          </w:tcPr>
          <w:p w:rsidR="007E21C9" w:rsidRPr="002A3844" w:rsidRDefault="00686990" w:rsidP="00794673">
            <w:pPr>
              <w:widowControl w:val="0"/>
              <w:shd w:val="clear" w:color="auto" w:fill="FFFFFF"/>
              <w:autoSpaceDE w:val="0"/>
              <w:autoSpaceDN w:val="0"/>
              <w:adjustRightInd w:val="0"/>
              <w:jc w:val="center"/>
              <w:rPr>
                <w:rFonts w:ascii="Times New Roman" w:hAnsi="Times New Roman" w:cs="Times New Roman"/>
              </w:rPr>
            </w:pPr>
            <w:r>
              <w:rPr>
                <w:rFonts w:ascii="Times New Roman" w:hAnsi="Times New Roman" w:cs="Times New Roman"/>
              </w:rPr>
              <w:t>138,6</w:t>
            </w:r>
          </w:p>
        </w:tc>
        <w:tc>
          <w:tcPr>
            <w:tcW w:w="850" w:type="dxa"/>
            <w:vAlign w:val="center"/>
          </w:tcPr>
          <w:p w:rsidR="007E21C9" w:rsidRPr="002A3844" w:rsidRDefault="00624342" w:rsidP="00794673">
            <w:pPr>
              <w:shd w:val="clear" w:color="auto" w:fill="FFFFFF"/>
              <w:jc w:val="center"/>
              <w:rPr>
                <w:rFonts w:ascii="Times New Roman" w:hAnsi="Times New Roman" w:cs="Times New Roman"/>
              </w:rPr>
            </w:pPr>
            <w:r>
              <w:rPr>
                <w:rFonts w:ascii="Times New Roman" w:hAnsi="Times New Roman" w:cs="Times New Roman"/>
              </w:rPr>
              <w:t>20,40</w:t>
            </w:r>
          </w:p>
        </w:tc>
        <w:tc>
          <w:tcPr>
            <w:tcW w:w="851" w:type="dxa"/>
            <w:gridSpan w:val="2"/>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c>
          <w:tcPr>
            <w:tcW w:w="850" w:type="dxa"/>
            <w:vAlign w:val="center"/>
          </w:tcPr>
          <w:p w:rsidR="007E21C9" w:rsidRPr="002A3844" w:rsidRDefault="007E21C9" w:rsidP="00794673">
            <w:pPr>
              <w:widowControl w:val="0"/>
              <w:shd w:val="clear" w:color="auto" w:fill="FFFFFF"/>
              <w:autoSpaceDE w:val="0"/>
              <w:autoSpaceDN w:val="0"/>
              <w:adjustRightInd w:val="0"/>
              <w:jc w:val="center"/>
              <w:rPr>
                <w:rFonts w:ascii="Times New Roman" w:hAnsi="Times New Roman" w:cs="Times New Roman"/>
              </w:rPr>
            </w:pPr>
            <w:r w:rsidRPr="002A3844">
              <w:rPr>
                <w:rFonts w:ascii="Times New Roman" w:hAnsi="Times New Roman" w:cs="Times New Roman"/>
              </w:rPr>
              <w:t>0,00</w:t>
            </w:r>
          </w:p>
        </w:tc>
        <w:tc>
          <w:tcPr>
            <w:tcW w:w="786" w:type="dxa"/>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r>
      <w:tr w:rsidR="007C13DD" w:rsidRPr="002A3844" w:rsidTr="00B22FD4">
        <w:tc>
          <w:tcPr>
            <w:tcW w:w="8441" w:type="dxa"/>
            <w:gridSpan w:val="9"/>
            <w:vMerge w:val="restart"/>
          </w:tcPr>
          <w:p w:rsidR="007C13DD" w:rsidRPr="002A3844" w:rsidRDefault="007C13DD" w:rsidP="00794673">
            <w:pPr>
              <w:pStyle w:val="a3"/>
              <w:ind w:left="0"/>
              <w:jc w:val="center"/>
            </w:pPr>
            <w:r w:rsidRPr="002A3844">
              <w:t>Итого по задаче 1.4.1., в том числе по источникам финансирования</w:t>
            </w:r>
          </w:p>
        </w:tc>
        <w:tc>
          <w:tcPr>
            <w:tcW w:w="1835" w:type="dxa"/>
            <w:vAlign w:val="center"/>
          </w:tcPr>
          <w:p w:rsidR="007C13DD" w:rsidRPr="002A3844" w:rsidRDefault="007C13DD" w:rsidP="00794673">
            <w:pPr>
              <w:pStyle w:val="a3"/>
              <w:ind w:left="0"/>
              <w:jc w:val="center"/>
            </w:pPr>
          </w:p>
        </w:tc>
        <w:tc>
          <w:tcPr>
            <w:tcW w:w="878" w:type="dxa"/>
            <w:vAlign w:val="center"/>
          </w:tcPr>
          <w:p w:rsidR="007C13DD" w:rsidRPr="007C13DD" w:rsidRDefault="00686990" w:rsidP="00794673">
            <w:pPr>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9 955,20</w:t>
            </w:r>
          </w:p>
        </w:tc>
        <w:tc>
          <w:tcPr>
            <w:tcW w:w="850" w:type="dxa"/>
            <w:vAlign w:val="center"/>
          </w:tcPr>
          <w:p w:rsidR="007C13DD" w:rsidRPr="007C13DD" w:rsidRDefault="007C13DD"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8</w:t>
            </w:r>
            <w:r w:rsidR="00624342">
              <w:rPr>
                <w:rFonts w:ascii="Times New Roman" w:eastAsia="Times New Roman" w:hAnsi="Times New Roman" w:cs="Times New Roman"/>
                <w:bCs/>
                <w:color w:val="000000"/>
                <w:lang w:eastAsia="ru-RU"/>
              </w:rPr>
              <w:t> 989,21</w:t>
            </w:r>
          </w:p>
        </w:tc>
        <w:tc>
          <w:tcPr>
            <w:tcW w:w="851" w:type="dxa"/>
            <w:gridSpan w:val="2"/>
            <w:vAlign w:val="center"/>
          </w:tcPr>
          <w:p w:rsidR="007C13DD" w:rsidRPr="007C13DD" w:rsidRDefault="007C13DD"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9 235,60</w:t>
            </w:r>
          </w:p>
        </w:tc>
        <w:tc>
          <w:tcPr>
            <w:tcW w:w="850" w:type="dxa"/>
            <w:vAlign w:val="center"/>
          </w:tcPr>
          <w:p w:rsidR="007C13DD" w:rsidRPr="007C13DD" w:rsidRDefault="007C13DD"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9 936,20</w:t>
            </w:r>
          </w:p>
        </w:tc>
        <w:tc>
          <w:tcPr>
            <w:tcW w:w="786" w:type="dxa"/>
            <w:vAlign w:val="center"/>
          </w:tcPr>
          <w:p w:rsidR="007C13DD" w:rsidRPr="002A3844" w:rsidRDefault="007C13DD" w:rsidP="00794673">
            <w:pPr>
              <w:pStyle w:val="a3"/>
              <w:ind w:left="0"/>
              <w:jc w:val="center"/>
            </w:pPr>
            <w:r w:rsidRPr="002A3844">
              <w:t>0,00</w:t>
            </w:r>
          </w:p>
        </w:tc>
      </w:tr>
      <w:tr w:rsidR="007C13DD" w:rsidRPr="002A3844" w:rsidTr="00B22FD4">
        <w:tc>
          <w:tcPr>
            <w:tcW w:w="8441" w:type="dxa"/>
            <w:gridSpan w:val="9"/>
            <w:vMerge/>
          </w:tcPr>
          <w:p w:rsidR="007C13DD" w:rsidRPr="002A3844" w:rsidRDefault="007C13DD" w:rsidP="00794673">
            <w:pPr>
              <w:pStyle w:val="a3"/>
              <w:ind w:left="0"/>
              <w:jc w:val="center"/>
            </w:pPr>
          </w:p>
        </w:tc>
        <w:tc>
          <w:tcPr>
            <w:tcW w:w="1835" w:type="dxa"/>
            <w:vAlign w:val="center"/>
          </w:tcPr>
          <w:p w:rsidR="007C13DD" w:rsidRPr="002A3844" w:rsidRDefault="007C13DD" w:rsidP="00794673">
            <w:pPr>
              <w:pStyle w:val="a3"/>
              <w:ind w:left="0"/>
              <w:jc w:val="center"/>
            </w:pPr>
            <w:r w:rsidRPr="002A3844">
              <w:t>бюджет ЮМО</w:t>
            </w:r>
          </w:p>
        </w:tc>
        <w:tc>
          <w:tcPr>
            <w:tcW w:w="878" w:type="dxa"/>
            <w:vAlign w:val="center"/>
          </w:tcPr>
          <w:p w:rsidR="007C13DD" w:rsidRPr="007C13DD" w:rsidRDefault="00686990" w:rsidP="00794673">
            <w:pPr>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1 120,3</w:t>
            </w:r>
          </w:p>
        </w:tc>
        <w:tc>
          <w:tcPr>
            <w:tcW w:w="850" w:type="dxa"/>
            <w:vAlign w:val="center"/>
          </w:tcPr>
          <w:p w:rsidR="007C13DD" w:rsidRPr="007C13DD" w:rsidRDefault="00624342" w:rsidP="00794673">
            <w:pPr>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917,31</w:t>
            </w:r>
          </w:p>
        </w:tc>
        <w:tc>
          <w:tcPr>
            <w:tcW w:w="851" w:type="dxa"/>
            <w:gridSpan w:val="2"/>
            <w:vAlign w:val="center"/>
          </w:tcPr>
          <w:p w:rsidR="007C13DD" w:rsidRPr="007C13DD" w:rsidRDefault="007C13DD"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923,60</w:t>
            </w:r>
          </w:p>
        </w:tc>
        <w:tc>
          <w:tcPr>
            <w:tcW w:w="850" w:type="dxa"/>
            <w:vAlign w:val="center"/>
          </w:tcPr>
          <w:p w:rsidR="007C13DD" w:rsidRPr="007C13DD" w:rsidRDefault="007C13DD"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993,60</w:t>
            </w:r>
          </w:p>
        </w:tc>
        <w:tc>
          <w:tcPr>
            <w:tcW w:w="786" w:type="dxa"/>
            <w:vAlign w:val="center"/>
          </w:tcPr>
          <w:p w:rsidR="007C13DD" w:rsidRPr="002A3844" w:rsidRDefault="007C13DD"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r>
      <w:tr w:rsidR="007C13DD" w:rsidRPr="002A3844" w:rsidTr="00B22FD4">
        <w:tc>
          <w:tcPr>
            <w:tcW w:w="8441" w:type="dxa"/>
            <w:gridSpan w:val="9"/>
            <w:vMerge/>
          </w:tcPr>
          <w:p w:rsidR="007C13DD" w:rsidRPr="002A3844" w:rsidRDefault="007C13DD" w:rsidP="00794673">
            <w:pPr>
              <w:pStyle w:val="a3"/>
              <w:ind w:left="0"/>
              <w:jc w:val="center"/>
            </w:pPr>
          </w:p>
        </w:tc>
        <w:tc>
          <w:tcPr>
            <w:tcW w:w="1835" w:type="dxa"/>
            <w:vAlign w:val="center"/>
          </w:tcPr>
          <w:p w:rsidR="007C13DD" w:rsidRPr="002A3844" w:rsidRDefault="007C13DD" w:rsidP="00794673">
            <w:pPr>
              <w:pStyle w:val="a3"/>
              <w:ind w:left="0"/>
              <w:jc w:val="center"/>
            </w:pPr>
            <w:r w:rsidRPr="002A3844">
              <w:t>бюджет ПК</w:t>
            </w:r>
          </w:p>
        </w:tc>
        <w:tc>
          <w:tcPr>
            <w:tcW w:w="878" w:type="dxa"/>
            <w:vAlign w:val="center"/>
          </w:tcPr>
          <w:p w:rsidR="007C13DD" w:rsidRPr="007C13DD" w:rsidRDefault="007C13DD"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441,70</w:t>
            </w:r>
          </w:p>
        </w:tc>
        <w:tc>
          <w:tcPr>
            <w:tcW w:w="850" w:type="dxa"/>
            <w:vAlign w:val="center"/>
          </w:tcPr>
          <w:p w:rsidR="007C13DD" w:rsidRPr="007C13DD" w:rsidRDefault="007C13DD"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2 395,84</w:t>
            </w:r>
          </w:p>
        </w:tc>
        <w:tc>
          <w:tcPr>
            <w:tcW w:w="851" w:type="dxa"/>
            <w:gridSpan w:val="2"/>
            <w:vAlign w:val="center"/>
          </w:tcPr>
          <w:p w:rsidR="007C13DD" w:rsidRPr="007C13DD" w:rsidRDefault="007C13DD"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2 635,94</w:t>
            </w:r>
          </w:p>
        </w:tc>
        <w:tc>
          <w:tcPr>
            <w:tcW w:w="850" w:type="dxa"/>
            <w:vAlign w:val="center"/>
          </w:tcPr>
          <w:p w:rsidR="007C13DD" w:rsidRPr="007C13DD" w:rsidRDefault="007C13DD"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2 635,93</w:t>
            </w:r>
          </w:p>
        </w:tc>
        <w:tc>
          <w:tcPr>
            <w:tcW w:w="786" w:type="dxa"/>
            <w:vAlign w:val="center"/>
          </w:tcPr>
          <w:p w:rsidR="007C13DD" w:rsidRPr="002A3844" w:rsidRDefault="007C13DD"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r>
      <w:tr w:rsidR="007C13DD" w:rsidRPr="002A3844" w:rsidTr="00B22FD4">
        <w:tc>
          <w:tcPr>
            <w:tcW w:w="8441" w:type="dxa"/>
            <w:gridSpan w:val="9"/>
            <w:vMerge/>
          </w:tcPr>
          <w:p w:rsidR="007C13DD" w:rsidRPr="002A3844" w:rsidRDefault="007C13DD" w:rsidP="00794673">
            <w:pPr>
              <w:pStyle w:val="a3"/>
              <w:ind w:left="0"/>
              <w:jc w:val="center"/>
            </w:pPr>
          </w:p>
        </w:tc>
        <w:tc>
          <w:tcPr>
            <w:tcW w:w="1835" w:type="dxa"/>
            <w:vAlign w:val="center"/>
          </w:tcPr>
          <w:p w:rsidR="007C13DD" w:rsidRPr="002A3844" w:rsidRDefault="007C13DD" w:rsidP="00794673">
            <w:pPr>
              <w:pStyle w:val="a3"/>
              <w:ind w:left="0"/>
              <w:jc w:val="center"/>
            </w:pPr>
            <w:r w:rsidRPr="002A3844">
              <w:t>бюджет РФ</w:t>
            </w:r>
          </w:p>
        </w:tc>
        <w:tc>
          <w:tcPr>
            <w:tcW w:w="878" w:type="dxa"/>
            <w:vAlign w:val="center"/>
          </w:tcPr>
          <w:p w:rsidR="007C13DD" w:rsidRPr="007C13DD" w:rsidRDefault="007C13DD"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8 393,20</w:t>
            </w:r>
          </w:p>
        </w:tc>
        <w:tc>
          <w:tcPr>
            <w:tcW w:w="850" w:type="dxa"/>
            <w:vAlign w:val="center"/>
          </w:tcPr>
          <w:p w:rsidR="007C13DD" w:rsidRPr="007C13DD" w:rsidRDefault="007C13DD"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5 676,06</w:t>
            </w:r>
          </w:p>
        </w:tc>
        <w:tc>
          <w:tcPr>
            <w:tcW w:w="851" w:type="dxa"/>
            <w:gridSpan w:val="2"/>
            <w:vAlign w:val="center"/>
          </w:tcPr>
          <w:p w:rsidR="007C13DD" w:rsidRPr="007C13DD" w:rsidRDefault="007C13DD"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5 676,06</w:t>
            </w:r>
          </w:p>
        </w:tc>
        <w:tc>
          <w:tcPr>
            <w:tcW w:w="850" w:type="dxa"/>
            <w:vAlign w:val="center"/>
          </w:tcPr>
          <w:p w:rsidR="007C13DD" w:rsidRPr="007C13DD" w:rsidRDefault="007C13DD"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6 306,67</w:t>
            </w:r>
          </w:p>
        </w:tc>
        <w:tc>
          <w:tcPr>
            <w:tcW w:w="786" w:type="dxa"/>
            <w:vAlign w:val="center"/>
          </w:tcPr>
          <w:p w:rsidR="007C13DD" w:rsidRPr="002A3844" w:rsidRDefault="007C13DD"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r>
      <w:tr w:rsidR="007E21C9" w:rsidRPr="002A3844" w:rsidTr="00B22FD4">
        <w:tc>
          <w:tcPr>
            <w:tcW w:w="8441" w:type="dxa"/>
            <w:gridSpan w:val="9"/>
            <w:vMerge/>
          </w:tcPr>
          <w:p w:rsidR="007E21C9" w:rsidRPr="002A3844" w:rsidRDefault="007E21C9" w:rsidP="00794673">
            <w:pPr>
              <w:pStyle w:val="a3"/>
              <w:ind w:left="0"/>
              <w:jc w:val="center"/>
            </w:pPr>
          </w:p>
        </w:tc>
        <w:tc>
          <w:tcPr>
            <w:tcW w:w="1835" w:type="dxa"/>
            <w:vAlign w:val="center"/>
          </w:tcPr>
          <w:p w:rsidR="007E21C9" w:rsidRPr="002A3844" w:rsidRDefault="007E21C9" w:rsidP="00794673">
            <w:pPr>
              <w:pStyle w:val="a3"/>
              <w:ind w:left="0"/>
              <w:jc w:val="center"/>
            </w:pPr>
            <w:r w:rsidRPr="002A3844">
              <w:t>внебюджетные источники</w:t>
            </w:r>
          </w:p>
        </w:tc>
        <w:tc>
          <w:tcPr>
            <w:tcW w:w="878" w:type="dxa"/>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c>
          <w:tcPr>
            <w:tcW w:w="850" w:type="dxa"/>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c>
          <w:tcPr>
            <w:tcW w:w="851" w:type="dxa"/>
            <w:gridSpan w:val="2"/>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c>
          <w:tcPr>
            <w:tcW w:w="850" w:type="dxa"/>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c>
          <w:tcPr>
            <w:tcW w:w="786" w:type="dxa"/>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r>
      <w:tr w:rsidR="00624342" w:rsidRPr="002A3844" w:rsidTr="00B22FD4">
        <w:tc>
          <w:tcPr>
            <w:tcW w:w="8441" w:type="dxa"/>
            <w:gridSpan w:val="9"/>
            <w:vMerge w:val="restart"/>
          </w:tcPr>
          <w:p w:rsidR="00624342" w:rsidRPr="002A3844" w:rsidRDefault="00624342" w:rsidP="00794673">
            <w:pPr>
              <w:pStyle w:val="a3"/>
              <w:ind w:left="0"/>
              <w:jc w:val="center"/>
            </w:pPr>
            <w:r w:rsidRPr="002A3844">
              <w:t>Итого по подпрограмме 1.4., в том числе по источникам финансирования</w:t>
            </w:r>
          </w:p>
        </w:tc>
        <w:tc>
          <w:tcPr>
            <w:tcW w:w="1835" w:type="dxa"/>
            <w:vAlign w:val="center"/>
          </w:tcPr>
          <w:p w:rsidR="00624342" w:rsidRPr="002A3844" w:rsidRDefault="00624342" w:rsidP="00794673">
            <w:pPr>
              <w:pStyle w:val="a3"/>
              <w:ind w:left="0"/>
              <w:jc w:val="center"/>
            </w:pPr>
          </w:p>
        </w:tc>
        <w:tc>
          <w:tcPr>
            <w:tcW w:w="878" w:type="dxa"/>
            <w:vAlign w:val="center"/>
          </w:tcPr>
          <w:p w:rsidR="00624342" w:rsidRPr="007C13DD" w:rsidRDefault="00624342"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9 989,08</w:t>
            </w:r>
          </w:p>
        </w:tc>
        <w:tc>
          <w:tcPr>
            <w:tcW w:w="850" w:type="dxa"/>
            <w:vAlign w:val="center"/>
          </w:tcPr>
          <w:p w:rsidR="00624342" w:rsidRPr="007C13DD" w:rsidRDefault="00624342"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8</w:t>
            </w:r>
            <w:r>
              <w:rPr>
                <w:rFonts w:ascii="Times New Roman" w:eastAsia="Times New Roman" w:hAnsi="Times New Roman" w:cs="Times New Roman"/>
                <w:bCs/>
                <w:color w:val="000000"/>
                <w:lang w:eastAsia="ru-RU"/>
              </w:rPr>
              <w:t> 989,21</w:t>
            </w:r>
          </w:p>
        </w:tc>
        <w:tc>
          <w:tcPr>
            <w:tcW w:w="851" w:type="dxa"/>
            <w:gridSpan w:val="2"/>
            <w:vAlign w:val="center"/>
          </w:tcPr>
          <w:p w:rsidR="00624342" w:rsidRPr="007C13DD" w:rsidRDefault="00624342"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9 235,60</w:t>
            </w:r>
          </w:p>
        </w:tc>
        <w:tc>
          <w:tcPr>
            <w:tcW w:w="850" w:type="dxa"/>
            <w:vAlign w:val="center"/>
          </w:tcPr>
          <w:p w:rsidR="00624342" w:rsidRPr="007C13DD" w:rsidRDefault="00624342"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9 936,20</w:t>
            </w:r>
          </w:p>
        </w:tc>
        <w:tc>
          <w:tcPr>
            <w:tcW w:w="786" w:type="dxa"/>
            <w:vAlign w:val="center"/>
          </w:tcPr>
          <w:p w:rsidR="00624342" w:rsidRPr="002A3844" w:rsidRDefault="00624342"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r>
      <w:tr w:rsidR="00624342" w:rsidRPr="002A3844" w:rsidTr="00B22FD4">
        <w:tc>
          <w:tcPr>
            <w:tcW w:w="8441" w:type="dxa"/>
            <w:gridSpan w:val="9"/>
            <w:vMerge/>
          </w:tcPr>
          <w:p w:rsidR="00624342" w:rsidRPr="002A3844" w:rsidRDefault="00624342" w:rsidP="00794673">
            <w:pPr>
              <w:pStyle w:val="a3"/>
              <w:ind w:left="0"/>
              <w:jc w:val="center"/>
            </w:pPr>
          </w:p>
        </w:tc>
        <w:tc>
          <w:tcPr>
            <w:tcW w:w="1835" w:type="dxa"/>
            <w:vAlign w:val="center"/>
          </w:tcPr>
          <w:p w:rsidR="00624342" w:rsidRPr="002A3844" w:rsidRDefault="00624342" w:rsidP="00794673">
            <w:pPr>
              <w:pStyle w:val="a3"/>
              <w:ind w:left="0"/>
              <w:jc w:val="center"/>
            </w:pPr>
            <w:r w:rsidRPr="002A3844">
              <w:t>бюджет ЮМО</w:t>
            </w:r>
          </w:p>
        </w:tc>
        <w:tc>
          <w:tcPr>
            <w:tcW w:w="878" w:type="dxa"/>
            <w:vAlign w:val="center"/>
          </w:tcPr>
          <w:p w:rsidR="00624342" w:rsidRPr="007C13DD" w:rsidRDefault="00624342"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1 154,18</w:t>
            </w:r>
          </w:p>
        </w:tc>
        <w:tc>
          <w:tcPr>
            <w:tcW w:w="850" w:type="dxa"/>
            <w:vAlign w:val="center"/>
          </w:tcPr>
          <w:p w:rsidR="00624342" w:rsidRPr="007C13DD" w:rsidRDefault="00624342" w:rsidP="00794673">
            <w:pPr>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917,31</w:t>
            </w:r>
          </w:p>
        </w:tc>
        <w:tc>
          <w:tcPr>
            <w:tcW w:w="851" w:type="dxa"/>
            <w:gridSpan w:val="2"/>
            <w:vAlign w:val="center"/>
          </w:tcPr>
          <w:p w:rsidR="00624342" w:rsidRPr="007C13DD" w:rsidRDefault="00624342"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923,60</w:t>
            </w:r>
          </w:p>
        </w:tc>
        <w:tc>
          <w:tcPr>
            <w:tcW w:w="850" w:type="dxa"/>
            <w:vAlign w:val="center"/>
          </w:tcPr>
          <w:p w:rsidR="00624342" w:rsidRPr="007C13DD" w:rsidRDefault="00624342"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993,60</w:t>
            </w:r>
          </w:p>
        </w:tc>
        <w:tc>
          <w:tcPr>
            <w:tcW w:w="786" w:type="dxa"/>
            <w:vAlign w:val="center"/>
          </w:tcPr>
          <w:p w:rsidR="00624342" w:rsidRPr="002A3844" w:rsidRDefault="00624342"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r>
      <w:tr w:rsidR="007C13DD" w:rsidRPr="002A3844" w:rsidTr="00B22FD4">
        <w:tc>
          <w:tcPr>
            <w:tcW w:w="8441" w:type="dxa"/>
            <w:gridSpan w:val="9"/>
            <w:vMerge/>
          </w:tcPr>
          <w:p w:rsidR="007C13DD" w:rsidRPr="002A3844" w:rsidRDefault="007C13DD" w:rsidP="00794673">
            <w:pPr>
              <w:pStyle w:val="a3"/>
              <w:ind w:left="0"/>
              <w:jc w:val="center"/>
            </w:pPr>
          </w:p>
        </w:tc>
        <w:tc>
          <w:tcPr>
            <w:tcW w:w="1835" w:type="dxa"/>
            <w:vAlign w:val="center"/>
          </w:tcPr>
          <w:p w:rsidR="007C13DD" w:rsidRPr="002A3844" w:rsidRDefault="007C13DD" w:rsidP="00794673">
            <w:pPr>
              <w:pStyle w:val="a3"/>
              <w:ind w:left="0"/>
              <w:jc w:val="center"/>
            </w:pPr>
            <w:r w:rsidRPr="002A3844">
              <w:t>бюджет ПК</w:t>
            </w:r>
          </w:p>
        </w:tc>
        <w:tc>
          <w:tcPr>
            <w:tcW w:w="878" w:type="dxa"/>
            <w:vAlign w:val="center"/>
          </w:tcPr>
          <w:p w:rsidR="007C13DD" w:rsidRPr="007C13DD" w:rsidRDefault="007C13DD"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441,70</w:t>
            </w:r>
          </w:p>
        </w:tc>
        <w:tc>
          <w:tcPr>
            <w:tcW w:w="850" w:type="dxa"/>
            <w:vAlign w:val="center"/>
          </w:tcPr>
          <w:p w:rsidR="007C13DD" w:rsidRPr="007C13DD" w:rsidRDefault="007C13DD"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2 395,84</w:t>
            </w:r>
          </w:p>
        </w:tc>
        <w:tc>
          <w:tcPr>
            <w:tcW w:w="851" w:type="dxa"/>
            <w:gridSpan w:val="2"/>
            <w:vAlign w:val="center"/>
          </w:tcPr>
          <w:p w:rsidR="007C13DD" w:rsidRPr="007C13DD" w:rsidRDefault="007C13DD"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2 635,94</w:t>
            </w:r>
          </w:p>
        </w:tc>
        <w:tc>
          <w:tcPr>
            <w:tcW w:w="850" w:type="dxa"/>
            <w:vAlign w:val="center"/>
          </w:tcPr>
          <w:p w:rsidR="007C13DD" w:rsidRPr="007C13DD" w:rsidRDefault="007C13DD"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2 635,93</w:t>
            </w:r>
          </w:p>
        </w:tc>
        <w:tc>
          <w:tcPr>
            <w:tcW w:w="786" w:type="dxa"/>
            <w:vAlign w:val="center"/>
          </w:tcPr>
          <w:p w:rsidR="007C13DD" w:rsidRPr="002A3844" w:rsidRDefault="007C13DD"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r>
      <w:tr w:rsidR="007C13DD" w:rsidRPr="002A3844" w:rsidTr="00B22FD4">
        <w:tc>
          <w:tcPr>
            <w:tcW w:w="8441" w:type="dxa"/>
            <w:gridSpan w:val="9"/>
            <w:vMerge/>
          </w:tcPr>
          <w:p w:rsidR="007C13DD" w:rsidRPr="002A3844" w:rsidRDefault="007C13DD" w:rsidP="00794673">
            <w:pPr>
              <w:pStyle w:val="a3"/>
              <w:ind w:left="0"/>
              <w:jc w:val="center"/>
            </w:pPr>
          </w:p>
        </w:tc>
        <w:tc>
          <w:tcPr>
            <w:tcW w:w="1835" w:type="dxa"/>
            <w:vAlign w:val="center"/>
          </w:tcPr>
          <w:p w:rsidR="007C13DD" w:rsidRPr="002A3844" w:rsidRDefault="007C13DD" w:rsidP="00794673">
            <w:pPr>
              <w:pStyle w:val="a3"/>
              <w:ind w:left="0"/>
              <w:jc w:val="center"/>
            </w:pPr>
            <w:r w:rsidRPr="002A3844">
              <w:t>бюджет РФ</w:t>
            </w:r>
          </w:p>
        </w:tc>
        <w:tc>
          <w:tcPr>
            <w:tcW w:w="878" w:type="dxa"/>
            <w:vAlign w:val="center"/>
          </w:tcPr>
          <w:p w:rsidR="007C13DD" w:rsidRPr="007C13DD" w:rsidRDefault="007C13DD"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8 393,20</w:t>
            </w:r>
          </w:p>
        </w:tc>
        <w:tc>
          <w:tcPr>
            <w:tcW w:w="850" w:type="dxa"/>
            <w:vAlign w:val="center"/>
          </w:tcPr>
          <w:p w:rsidR="007C13DD" w:rsidRPr="007C13DD" w:rsidRDefault="007C13DD"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5 676,06</w:t>
            </w:r>
          </w:p>
        </w:tc>
        <w:tc>
          <w:tcPr>
            <w:tcW w:w="851" w:type="dxa"/>
            <w:gridSpan w:val="2"/>
            <w:vAlign w:val="center"/>
          </w:tcPr>
          <w:p w:rsidR="007C13DD" w:rsidRPr="007C13DD" w:rsidRDefault="007C13DD"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5 676,06</w:t>
            </w:r>
          </w:p>
        </w:tc>
        <w:tc>
          <w:tcPr>
            <w:tcW w:w="850" w:type="dxa"/>
            <w:vAlign w:val="center"/>
          </w:tcPr>
          <w:p w:rsidR="007C13DD" w:rsidRPr="007C13DD" w:rsidRDefault="007C13DD" w:rsidP="00794673">
            <w:pPr>
              <w:jc w:val="center"/>
              <w:rPr>
                <w:rFonts w:ascii="Times New Roman" w:eastAsia="Times New Roman" w:hAnsi="Times New Roman" w:cs="Times New Roman"/>
                <w:bCs/>
                <w:color w:val="000000"/>
                <w:lang w:eastAsia="ru-RU"/>
              </w:rPr>
            </w:pPr>
            <w:r w:rsidRPr="007C13DD">
              <w:rPr>
                <w:rFonts w:ascii="Times New Roman" w:eastAsia="Times New Roman" w:hAnsi="Times New Roman" w:cs="Times New Roman"/>
                <w:bCs/>
                <w:color w:val="000000"/>
                <w:lang w:eastAsia="ru-RU"/>
              </w:rPr>
              <w:t>6 306,67</w:t>
            </w:r>
          </w:p>
        </w:tc>
        <w:tc>
          <w:tcPr>
            <w:tcW w:w="786" w:type="dxa"/>
            <w:vAlign w:val="center"/>
          </w:tcPr>
          <w:p w:rsidR="007C13DD" w:rsidRPr="002A3844" w:rsidRDefault="007C13DD"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r>
      <w:tr w:rsidR="007E21C9" w:rsidRPr="002A3844" w:rsidTr="00B22FD4">
        <w:tc>
          <w:tcPr>
            <w:tcW w:w="8441" w:type="dxa"/>
            <w:gridSpan w:val="9"/>
            <w:vMerge/>
          </w:tcPr>
          <w:p w:rsidR="007E21C9" w:rsidRPr="002A3844" w:rsidRDefault="007E21C9" w:rsidP="00794673">
            <w:pPr>
              <w:pStyle w:val="a3"/>
              <w:ind w:left="0"/>
              <w:jc w:val="center"/>
            </w:pPr>
          </w:p>
        </w:tc>
        <w:tc>
          <w:tcPr>
            <w:tcW w:w="1835" w:type="dxa"/>
            <w:vAlign w:val="center"/>
          </w:tcPr>
          <w:p w:rsidR="007E21C9" w:rsidRPr="002A3844" w:rsidRDefault="007E21C9" w:rsidP="00794673">
            <w:pPr>
              <w:pStyle w:val="a3"/>
              <w:ind w:left="0"/>
              <w:jc w:val="center"/>
            </w:pPr>
            <w:r w:rsidRPr="002A3844">
              <w:t>внебюджетные источники</w:t>
            </w:r>
          </w:p>
        </w:tc>
        <w:tc>
          <w:tcPr>
            <w:tcW w:w="878" w:type="dxa"/>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c>
          <w:tcPr>
            <w:tcW w:w="850" w:type="dxa"/>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c>
          <w:tcPr>
            <w:tcW w:w="851" w:type="dxa"/>
            <w:gridSpan w:val="2"/>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c>
          <w:tcPr>
            <w:tcW w:w="850" w:type="dxa"/>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c>
          <w:tcPr>
            <w:tcW w:w="786" w:type="dxa"/>
            <w:vAlign w:val="center"/>
          </w:tcPr>
          <w:p w:rsidR="007E21C9" w:rsidRPr="002A3844" w:rsidRDefault="007E21C9" w:rsidP="00794673">
            <w:pPr>
              <w:shd w:val="clear" w:color="auto" w:fill="FFFFFF"/>
              <w:jc w:val="center"/>
              <w:rPr>
                <w:rFonts w:ascii="Times New Roman" w:hAnsi="Times New Roman" w:cs="Times New Roman"/>
              </w:rPr>
            </w:pPr>
            <w:r w:rsidRPr="002A3844">
              <w:rPr>
                <w:rFonts w:ascii="Times New Roman" w:hAnsi="Times New Roman" w:cs="Times New Roman"/>
              </w:rPr>
              <w:t>0,00</w:t>
            </w:r>
          </w:p>
        </w:tc>
      </w:tr>
    </w:tbl>
    <w:p w:rsidR="00E6425F" w:rsidRDefault="00E6425F" w:rsidP="00794673">
      <w:pPr>
        <w:pStyle w:val="a3"/>
        <w:jc w:val="center"/>
        <w:rPr>
          <w:sz w:val="28"/>
          <w:szCs w:val="28"/>
        </w:rPr>
      </w:pPr>
    </w:p>
    <w:p w:rsidR="00E6425F" w:rsidRDefault="00E6425F" w:rsidP="00794673">
      <w:pPr>
        <w:spacing w:after="0" w:line="240" w:lineRule="auto"/>
        <w:rPr>
          <w:rFonts w:ascii="Times New Roman" w:eastAsia="Times New Roman" w:hAnsi="Times New Roman" w:cs="Times New Roman"/>
          <w:sz w:val="28"/>
          <w:szCs w:val="28"/>
          <w:lang w:eastAsia="ru-RU"/>
        </w:rPr>
      </w:pPr>
      <w:r>
        <w:rPr>
          <w:sz w:val="28"/>
          <w:szCs w:val="28"/>
        </w:rPr>
        <w:br w:type="page"/>
      </w:r>
    </w:p>
    <w:p w:rsidR="00E6425F" w:rsidRDefault="00E6425F" w:rsidP="00794673">
      <w:pPr>
        <w:widowControl w:val="0"/>
        <w:autoSpaceDE w:val="0"/>
        <w:autoSpaceDN w:val="0"/>
        <w:adjustRightInd w:val="0"/>
        <w:spacing w:after="0" w:line="240" w:lineRule="auto"/>
        <w:jc w:val="center"/>
        <w:rPr>
          <w:rFonts w:ascii="Times New Roman" w:hAnsi="Times New Roman" w:cs="Times New Roman"/>
        </w:rPr>
        <w:sectPr w:rsidR="00E6425F" w:rsidSect="00794673">
          <w:pgSz w:w="16838" w:h="11906" w:orient="landscape"/>
          <w:pgMar w:top="851" w:right="851" w:bottom="851" w:left="709" w:header="709" w:footer="709" w:gutter="0"/>
          <w:cols w:space="708"/>
          <w:docGrid w:linePitch="360"/>
        </w:sectPr>
      </w:pPr>
    </w:p>
    <w:p w:rsidR="00624342" w:rsidRDefault="00624342" w:rsidP="00794673">
      <w:pPr>
        <w:spacing w:after="0" w:line="240" w:lineRule="auto"/>
        <w:jc w:val="right"/>
        <w:rPr>
          <w:rFonts w:ascii="Times New Roman" w:hAnsi="Times New Roman" w:cs="Times New Roman"/>
          <w:sz w:val="24"/>
          <w:szCs w:val="28"/>
        </w:rPr>
      </w:pPr>
      <w:r>
        <w:rPr>
          <w:rFonts w:ascii="Times New Roman" w:hAnsi="Times New Roman" w:cs="Times New Roman"/>
          <w:sz w:val="24"/>
          <w:szCs w:val="28"/>
        </w:rPr>
        <w:lastRenderedPageBreak/>
        <w:t>Приложение 5</w:t>
      </w:r>
    </w:p>
    <w:p w:rsidR="00624342" w:rsidRDefault="00624342" w:rsidP="00794673">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 xml:space="preserve">к постановлению администрации </w:t>
      </w:r>
    </w:p>
    <w:p w:rsidR="00624342" w:rsidRDefault="00624342" w:rsidP="00794673">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Юсьвинского муниципального округа</w:t>
      </w:r>
    </w:p>
    <w:p w:rsidR="00624342" w:rsidRDefault="00624342" w:rsidP="00794673">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 xml:space="preserve">Пермского края от </w:t>
      </w:r>
      <w:r w:rsidR="00794673">
        <w:rPr>
          <w:rFonts w:ascii="Times New Roman" w:hAnsi="Times New Roman" w:cs="Times New Roman"/>
          <w:sz w:val="24"/>
          <w:szCs w:val="28"/>
        </w:rPr>
        <w:t>30</w:t>
      </w:r>
      <w:r>
        <w:rPr>
          <w:rFonts w:ascii="Times New Roman" w:hAnsi="Times New Roman" w:cs="Times New Roman"/>
          <w:sz w:val="24"/>
          <w:szCs w:val="28"/>
        </w:rPr>
        <w:t>.</w:t>
      </w:r>
      <w:r w:rsidR="00794673">
        <w:rPr>
          <w:rFonts w:ascii="Times New Roman" w:hAnsi="Times New Roman" w:cs="Times New Roman"/>
          <w:sz w:val="24"/>
          <w:szCs w:val="28"/>
        </w:rPr>
        <w:t>12</w:t>
      </w:r>
      <w:r>
        <w:rPr>
          <w:rFonts w:ascii="Times New Roman" w:hAnsi="Times New Roman" w:cs="Times New Roman"/>
          <w:sz w:val="24"/>
          <w:szCs w:val="28"/>
        </w:rPr>
        <w:t xml:space="preserve">.2022 № </w:t>
      </w:r>
      <w:r w:rsidR="00794673">
        <w:rPr>
          <w:rFonts w:ascii="Times New Roman" w:hAnsi="Times New Roman" w:cs="Times New Roman"/>
          <w:sz w:val="24"/>
          <w:szCs w:val="28"/>
        </w:rPr>
        <w:t>808/3</w:t>
      </w:r>
    </w:p>
    <w:p w:rsidR="00624342" w:rsidRDefault="00624342" w:rsidP="00794673">
      <w:pPr>
        <w:pStyle w:val="a3"/>
        <w:jc w:val="center"/>
        <w:rPr>
          <w:sz w:val="28"/>
          <w:szCs w:val="28"/>
        </w:rPr>
      </w:pPr>
    </w:p>
    <w:p w:rsidR="007E21C9" w:rsidRDefault="007E21C9" w:rsidP="00794673">
      <w:pPr>
        <w:pStyle w:val="a3"/>
        <w:jc w:val="center"/>
        <w:rPr>
          <w:sz w:val="28"/>
          <w:szCs w:val="28"/>
        </w:rPr>
      </w:pPr>
      <w:r w:rsidRPr="008D641D">
        <w:rPr>
          <w:sz w:val="28"/>
          <w:szCs w:val="28"/>
        </w:rPr>
        <w:t xml:space="preserve">Перечень целевых показателей муниципальной программы </w:t>
      </w:r>
    </w:p>
    <w:p w:rsidR="007E21C9" w:rsidRPr="0005712B" w:rsidRDefault="007E21C9" w:rsidP="00794673">
      <w:pPr>
        <w:pStyle w:val="a3"/>
        <w:jc w:val="center"/>
        <w:rPr>
          <w:b/>
          <w:sz w:val="28"/>
          <w:szCs w:val="28"/>
        </w:rPr>
      </w:pPr>
      <w:r w:rsidRPr="0005712B">
        <w:rPr>
          <w:b/>
          <w:sz w:val="28"/>
          <w:szCs w:val="28"/>
        </w:rPr>
        <w:t>«</w:t>
      </w:r>
      <w:r>
        <w:rPr>
          <w:b/>
          <w:sz w:val="28"/>
          <w:szCs w:val="28"/>
        </w:rPr>
        <w:t>Территориальное развитие Юсьвинского муниципального округа Пермского края</w:t>
      </w:r>
      <w:r w:rsidRPr="0005712B">
        <w:rPr>
          <w:b/>
          <w:sz w:val="28"/>
          <w:szCs w:val="28"/>
        </w:rPr>
        <w:t>»</w:t>
      </w:r>
    </w:p>
    <w:p w:rsidR="007E21C9" w:rsidRDefault="007E21C9" w:rsidP="00794673">
      <w:pPr>
        <w:pStyle w:val="a3"/>
        <w:jc w:val="right"/>
      </w:pPr>
      <w:r>
        <w:t>Таблица 7.</w:t>
      </w:r>
    </w:p>
    <w:p w:rsidR="007E21C9" w:rsidRDefault="007E21C9" w:rsidP="00794673">
      <w:pPr>
        <w:pStyle w:val="a3"/>
        <w:jc w:val="right"/>
      </w:pPr>
    </w:p>
    <w:tbl>
      <w:tblPr>
        <w:tblStyle w:val="a7"/>
        <w:tblW w:w="8851" w:type="dxa"/>
        <w:tblInd w:w="720" w:type="dxa"/>
        <w:tblLayout w:type="fixed"/>
        <w:tblLook w:val="04A0" w:firstRow="1" w:lastRow="0" w:firstColumn="1" w:lastColumn="0" w:noHBand="0" w:noVBand="1"/>
      </w:tblPr>
      <w:tblGrid>
        <w:gridCol w:w="1089"/>
        <w:gridCol w:w="2269"/>
        <w:gridCol w:w="283"/>
        <w:gridCol w:w="579"/>
        <w:gridCol w:w="271"/>
        <w:gridCol w:w="560"/>
        <w:gridCol w:w="291"/>
        <w:gridCol w:w="540"/>
        <w:gridCol w:w="310"/>
        <w:gridCol w:w="493"/>
        <w:gridCol w:w="358"/>
        <w:gridCol w:w="850"/>
        <w:gridCol w:w="958"/>
      </w:tblGrid>
      <w:tr w:rsidR="007E21C9" w:rsidRPr="00447F89" w:rsidTr="00925A46">
        <w:trPr>
          <w:trHeight w:val="832"/>
        </w:trPr>
        <w:tc>
          <w:tcPr>
            <w:tcW w:w="1089" w:type="dxa"/>
            <w:vMerge w:val="restart"/>
            <w:vAlign w:val="center"/>
          </w:tcPr>
          <w:p w:rsidR="007E21C9" w:rsidRPr="00447F89" w:rsidRDefault="007E21C9" w:rsidP="00794673">
            <w:pPr>
              <w:pStyle w:val="a3"/>
              <w:ind w:left="0"/>
              <w:jc w:val="center"/>
            </w:pPr>
            <w:r w:rsidRPr="00447F89">
              <w:t xml:space="preserve">Код </w:t>
            </w:r>
          </w:p>
        </w:tc>
        <w:tc>
          <w:tcPr>
            <w:tcW w:w="2552" w:type="dxa"/>
            <w:gridSpan w:val="2"/>
            <w:vMerge w:val="restart"/>
            <w:vAlign w:val="center"/>
          </w:tcPr>
          <w:p w:rsidR="007E21C9" w:rsidRPr="00447F89" w:rsidRDefault="007E21C9" w:rsidP="00794673">
            <w:pPr>
              <w:pStyle w:val="a3"/>
              <w:ind w:left="0"/>
              <w:jc w:val="center"/>
            </w:pPr>
            <w:r w:rsidRPr="00447F89">
              <w:t>Наименование цели программы, подпрограммы, задачи, целевого показателя</w:t>
            </w:r>
          </w:p>
        </w:tc>
        <w:tc>
          <w:tcPr>
            <w:tcW w:w="850" w:type="dxa"/>
            <w:gridSpan w:val="2"/>
            <w:vMerge w:val="restart"/>
            <w:vAlign w:val="center"/>
          </w:tcPr>
          <w:p w:rsidR="007E21C9" w:rsidRPr="00447F89" w:rsidRDefault="007E21C9" w:rsidP="00794673">
            <w:pPr>
              <w:pStyle w:val="a3"/>
              <w:ind w:left="0"/>
              <w:jc w:val="center"/>
            </w:pPr>
            <w:r w:rsidRPr="00447F89">
              <w:t>Ед. изм.</w:t>
            </w:r>
          </w:p>
        </w:tc>
        <w:tc>
          <w:tcPr>
            <w:tcW w:w="4360" w:type="dxa"/>
            <w:gridSpan w:val="8"/>
            <w:vAlign w:val="center"/>
          </w:tcPr>
          <w:p w:rsidR="007E21C9" w:rsidRPr="00447F89" w:rsidRDefault="007E21C9" w:rsidP="00794673">
            <w:pPr>
              <w:pStyle w:val="a3"/>
              <w:ind w:left="0"/>
              <w:jc w:val="center"/>
            </w:pPr>
            <w:r w:rsidRPr="00447F89">
              <w:t xml:space="preserve">Значения целевого </w:t>
            </w:r>
          </w:p>
        </w:tc>
      </w:tr>
      <w:tr w:rsidR="007E21C9" w:rsidRPr="00447F89" w:rsidTr="00925A46">
        <w:trPr>
          <w:trHeight w:val="557"/>
        </w:trPr>
        <w:tc>
          <w:tcPr>
            <w:tcW w:w="1089" w:type="dxa"/>
            <w:vMerge/>
            <w:vAlign w:val="center"/>
          </w:tcPr>
          <w:p w:rsidR="007E21C9" w:rsidRPr="00447F89" w:rsidRDefault="007E21C9" w:rsidP="00794673">
            <w:pPr>
              <w:pStyle w:val="a3"/>
              <w:ind w:left="0"/>
              <w:jc w:val="center"/>
            </w:pPr>
          </w:p>
        </w:tc>
        <w:tc>
          <w:tcPr>
            <w:tcW w:w="2552" w:type="dxa"/>
            <w:gridSpan w:val="2"/>
            <w:vMerge/>
            <w:vAlign w:val="center"/>
          </w:tcPr>
          <w:p w:rsidR="007E21C9" w:rsidRPr="00447F89" w:rsidRDefault="007E21C9" w:rsidP="00794673">
            <w:pPr>
              <w:pStyle w:val="a3"/>
              <w:ind w:left="0"/>
              <w:jc w:val="center"/>
            </w:pPr>
          </w:p>
        </w:tc>
        <w:tc>
          <w:tcPr>
            <w:tcW w:w="850" w:type="dxa"/>
            <w:gridSpan w:val="2"/>
            <w:vMerge/>
            <w:vAlign w:val="center"/>
          </w:tcPr>
          <w:p w:rsidR="007E21C9" w:rsidRPr="00447F89" w:rsidRDefault="007E21C9" w:rsidP="00794673">
            <w:pPr>
              <w:pStyle w:val="a3"/>
              <w:ind w:left="0"/>
              <w:jc w:val="center"/>
            </w:pPr>
          </w:p>
        </w:tc>
        <w:tc>
          <w:tcPr>
            <w:tcW w:w="851" w:type="dxa"/>
            <w:gridSpan w:val="2"/>
            <w:tcBorders>
              <w:bottom w:val="single" w:sz="4" w:space="0" w:color="auto"/>
            </w:tcBorders>
            <w:vAlign w:val="center"/>
          </w:tcPr>
          <w:p w:rsidR="007E21C9" w:rsidRPr="00447F89" w:rsidRDefault="007E21C9" w:rsidP="00794673">
            <w:pPr>
              <w:pStyle w:val="a3"/>
              <w:ind w:left="0"/>
              <w:jc w:val="center"/>
            </w:pPr>
            <w:r w:rsidRPr="00447F89">
              <w:t>2021 год</w:t>
            </w:r>
          </w:p>
        </w:tc>
        <w:tc>
          <w:tcPr>
            <w:tcW w:w="850" w:type="dxa"/>
            <w:gridSpan w:val="2"/>
            <w:tcBorders>
              <w:bottom w:val="single" w:sz="4" w:space="0" w:color="auto"/>
            </w:tcBorders>
            <w:vAlign w:val="center"/>
          </w:tcPr>
          <w:p w:rsidR="007E21C9" w:rsidRPr="00447F89" w:rsidRDefault="007E21C9" w:rsidP="00794673">
            <w:pPr>
              <w:pStyle w:val="a3"/>
              <w:ind w:left="0"/>
              <w:jc w:val="center"/>
            </w:pPr>
            <w:r w:rsidRPr="00447F89">
              <w:t>2022 год</w:t>
            </w:r>
          </w:p>
        </w:tc>
        <w:tc>
          <w:tcPr>
            <w:tcW w:w="851" w:type="dxa"/>
            <w:gridSpan w:val="2"/>
            <w:tcBorders>
              <w:bottom w:val="single" w:sz="4" w:space="0" w:color="auto"/>
            </w:tcBorders>
            <w:vAlign w:val="center"/>
          </w:tcPr>
          <w:p w:rsidR="007E21C9" w:rsidRPr="00447F89" w:rsidRDefault="007E21C9" w:rsidP="00794673">
            <w:pPr>
              <w:pStyle w:val="a3"/>
              <w:ind w:left="0"/>
              <w:jc w:val="center"/>
            </w:pPr>
            <w:r w:rsidRPr="00447F89">
              <w:t>2023 год</w:t>
            </w:r>
          </w:p>
        </w:tc>
        <w:tc>
          <w:tcPr>
            <w:tcW w:w="850" w:type="dxa"/>
            <w:tcBorders>
              <w:bottom w:val="single" w:sz="4" w:space="0" w:color="auto"/>
            </w:tcBorders>
            <w:vAlign w:val="center"/>
          </w:tcPr>
          <w:p w:rsidR="007E21C9" w:rsidRPr="00447F89" w:rsidRDefault="007E21C9" w:rsidP="00794673">
            <w:pPr>
              <w:pStyle w:val="a3"/>
              <w:ind w:left="0"/>
              <w:jc w:val="center"/>
            </w:pPr>
            <w:r w:rsidRPr="00447F89">
              <w:t>2024 год</w:t>
            </w:r>
          </w:p>
        </w:tc>
        <w:tc>
          <w:tcPr>
            <w:tcW w:w="958" w:type="dxa"/>
            <w:tcBorders>
              <w:bottom w:val="single" w:sz="4" w:space="0" w:color="auto"/>
            </w:tcBorders>
          </w:tcPr>
          <w:p w:rsidR="007E21C9" w:rsidRPr="00447F89" w:rsidRDefault="007E21C9" w:rsidP="00794673">
            <w:pPr>
              <w:pStyle w:val="a3"/>
              <w:ind w:left="0"/>
              <w:jc w:val="center"/>
            </w:pPr>
            <w:r w:rsidRPr="00447F89">
              <w:t>2025 год</w:t>
            </w:r>
          </w:p>
        </w:tc>
      </w:tr>
      <w:tr w:rsidR="007E21C9" w:rsidRPr="00447F89" w:rsidTr="00925A46">
        <w:trPr>
          <w:trHeight w:val="286"/>
        </w:trPr>
        <w:tc>
          <w:tcPr>
            <w:tcW w:w="1089" w:type="dxa"/>
            <w:vMerge/>
            <w:tcBorders>
              <w:bottom w:val="single" w:sz="4" w:space="0" w:color="auto"/>
            </w:tcBorders>
            <w:vAlign w:val="center"/>
          </w:tcPr>
          <w:p w:rsidR="007E21C9" w:rsidRPr="00447F89" w:rsidRDefault="007E21C9" w:rsidP="00794673">
            <w:pPr>
              <w:pStyle w:val="a3"/>
              <w:ind w:left="0"/>
              <w:jc w:val="center"/>
            </w:pPr>
          </w:p>
        </w:tc>
        <w:tc>
          <w:tcPr>
            <w:tcW w:w="2552" w:type="dxa"/>
            <w:gridSpan w:val="2"/>
            <w:vMerge/>
            <w:tcBorders>
              <w:bottom w:val="single" w:sz="4" w:space="0" w:color="auto"/>
            </w:tcBorders>
            <w:vAlign w:val="center"/>
          </w:tcPr>
          <w:p w:rsidR="007E21C9" w:rsidRPr="00447F89" w:rsidRDefault="007E21C9" w:rsidP="00794673">
            <w:pPr>
              <w:pStyle w:val="a3"/>
              <w:ind w:left="0"/>
              <w:jc w:val="center"/>
            </w:pPr>
          </w:p>
        </w:tc>
        <w:tc>
          <w:tcPr>
            <w:tcW w:w="850" w:type="dxa"/>
            <w:gridSpan w:val="2"/>
            <w:vMerge/>
            <w:tcBorders>
              <w:bottom w:val="single" w:sz="4" w:space="0" w:color="auto"/>
            </w:tcBorders>
            <w:vAlign w:val="center"/>
          </w:tcPr>
          <w:p w:rsidR="007E21C9" w:rsidRPr="00447F89" w:rsidRDefault="007E21C9" w:rsidP="00794673">
            <w:pPr>
              <w:pStyle w:val="a3"/>
              <w:ind w:left="0"/>
              <w:jc w:val="center"/>
            </w:pPr>
          </w:p>
        </w:tc>
        <w:tc>
          <w:tcPr>
            <w:tcW w:w="851" w:type="dxa"/>
            <w:gridSpan w:val="2"/>
            <w:tcBorders>
              <w:bottom w:val="single" w:sz="4" w:space="0" w:color="auto"/>
            </w:tcBorders>
            <w:vAlign w:val="center"/>
          </w:tcPr>
          <w:p w:rsidR="007E21C9" w:rsidRPr="00447F89" w:rsidRDefault="007E21C9" w:rsidP="00794673">
            <w:pPr>
              <w:pStyle w:val="a3"/>
              <w:ind w:left="0"/>
              <w:jc w:val="center"/>
            </w:pPr>
            <w:r w:rsidRPr="00447F89">
              <w:t>план</w:t>
            </w:r>
          </w:p>
        </w:tc>
        <w:tc>
          <w:tcPr>
            <w:tcW w:w="850" w:type="dxa"/>
            <w:gridSpan w:val="2"/>
            <w:tcBorders>
              <w:bottom w:val="single" w:sz="4" w:space="0" w:color="auto"/>
            </w:tcBorders>
            <w:vAlign w:val="center"/>
          </w:tcPr>
          <w:p w:rsidR="007E21C9" w:rsidRPr="00447F89" w:rsidRDefault="007E21C9" w:rsidP="00794673">
            <w:pPr>
              <w:pStyle w:val="a3"/>
              <w:ind w:left="0"/>
              <w:jc w:val="center"/>
            </w:pPr>
            <w:r w:rsidRPr="00447F89">
              <w:t>план</w:t>
            </w:r>
          </w:p>
        </w:tc>
        <w:tc>
          <w:tcPr>
            <w:tcW w:w="851" w:type="dxa"/>
            <w:gridSpan w:val="2"/>
            <w:tcBorders>
              <w:bottom w:val="single" w:sz="4" w:space="0" w:color="auto"/>
            </w:tcBorders>
            <w:vAlign w:val="center"/>
          </w:tcPr>
          <w:p w:rsidR="007E21C9" w:rsidRPr="00447F89" w:rsidRDefault="007E21C9" w:rsidP="00794673">
            <w:pPr>
              <w:pStyle w:val="a3"/>
              <w:ind w:left="0"/>
              <w:jc w:val="center"/>
            </w:pPr>
            <w:r w:rsidRPr="00447F89">
              <w:t>план</w:t>
            </w:r>
          </w:p>
        </w:tc>
        <w:tc>
          <w:tcPr>
            <w:tcW w:w="850" w:type="dxa"/>
            <w:tcBorders>
              <w:bottom w:val="single" w:sz="4" w:space="0" w:color="auto"/>
            </w:tcBorders>
          </w:tcPr>
          <w:p w:rsidR="007E21C9" w:rsidRPr="00447F89" w:rsidRDefault="007E21C9" w:rsidP="00794673">
            <w:pPr>
              <w:pStyle w:val="a3"/>
              <w:ind w:left="0"/>
              <w:jc w:val="center"/>
            </w:pPr>
            <w:r w:rsidRPr="00447F89">
              <w:t>план</w:t>
            </w:r>
          </w:p>
        </w:tc>
        <w:tc>
          <w:tcPr>
            <w:tcW w:w="958" w:type="dxa"/>
            <w:tcBorders>
              <w:bottom w:val="single" w:sz="4" w:space="0" w:color="auto"/>
            </w:tcBorders>
          </w:tcPr>
          <w:p w:rsidR="007E21C9" w:rsidRPr="00447F89" w:rsidRDefault="007E21C9" w:rsidP="00794673">
            <w:pPr>
              <w:pStyle w:val="a3"/>
              <w:ind w:left="0"/>
              <w:jc w:val="center"/>
            </w:pPr>
            <w:r w:rsidRPr="00447F89">
              <w:t>план</w:t>
            </w:r>
          </w:p>
        </w:tc>
      </w:tr>
      <w:tr w:rsidR="007E21C9" w:rsidRPr="00447F89" w:rsidTr="00925A46">
        <w:tc>
          <w:tcPr>
            <w:tcW w:w="1089" w:type="dxa"/>
            <w:vAlign w:val="center"/>
          </w:tcPr>
          <w:p w:rsidR="007E21C9" w:rsidRPr="00447F89" w:rsidRDefault="007E21C9" w:rsidP="00794673">
            <w:pPr>
              <w:pStyle w:val="a3"/>
              <w:ind w:left="0"/>
              <w:jc w:val="center"/>
            </w:pPr>
            <w:r w:rsidRPr="00447F89">
              <w:t>1</w:t>
            </w:r>
          </w:p>
        </w:tc>
        <w:tc>
          <w:tcPr>
            <w:tcW w:w="2552" w:type="dxa"/>
            <w:gridSpan w:val="2"/>
            <w:vAlign w:val="center"/>
          </w:tcPr>
          <w:p w:rsidR="007E21C9" w:rsidRPr="00447F89" w:rsidRDefault="007E21C9" w:rsidP="00794673">
            <w:pPr>
              <w:pStyle w:val="a3"/>
              <w:ind w:left="0"/>
              <w:jc w:val="center"/>
            </w:pPr>
            <w:r w:rsidRPr="00447F89">
              <w:t>2</w:t>
            </w:r>
          </w:p>
        </w:tc>
        <w:tc>
          <w:tcPr>
            <w:tcW w:w="850" w:type="dxa"/>
            <w:gridSpan w:val="2"/>
            <w:vAlign w:val="center"/>
          </w:tcPr>
          <w:p w:rsidR="007E21C9" w:rsidRPr="00447F89" w:rsidRDefault="007E21C9" w:rsidP="00794673">
            <w:pPr>
              <w:pStyle w:val="a3"/>
              <w:ind w:left="0"/>
              <w:jc w:val="center"/>
            </w:pPr>
            <w:r w:rsidRPr="00447F89">
              <w:t>3</w:t>
            </w:r>
          </w:p>
        </w:tc>
        <w:tc>
          <w:tcPr>
            <w:tcW w:w="851" w:type="dxa"/>
            <w:gridSpan w:val="2"/>
            <w:vAlign w:val="center"/>
          </w:tcPr>
          <w:p w:rsidR="007E21C9" w:rsidRPr="00447F89" w:rsidRDefault="007E21C9" w:rsidP="00794673">
            <w:pPr>
              <w:pStyle w:val="a3"/>
              <w:ind w:left="0"/>
              <w:jc w:val="center"/>
            </w:pPr>
            <w:r w:rsidRPr="00447F89">
              <w:t>4</w:t>
            </w:r>
          </w:p>
        </w:tc>
        <w:tc>
          <w:tcPr>
            <w:tcW w:w="850" w:type="dxa"/>
            <w:gridSpan w:val="2"/>
            <w:vAlign w:val="center"/>
          </w:tcPr>
          <w:p w:rsidR="007E21C9" w:rsidRPr="00447F89" w:rsidRDefault="007E21C9" w:rsidP="00794673">
            <w:pPr>
              <w:pStyle w:val="a3"/>
              <w:ind w:left="0"/>
              <w:jc w:val="center"/>
            </w:pPr>
            <w:r w:rsidRPr="00447F89">
              <w:t>5</w:t>
            </w:r>
          </w:p>
        </w:tc>
        <w:tc>
          <w:tcPr>
            <w:tcW w:w="851" w:type="dxa"/>
            <w:gridSpan w:val="2"/>
            <w:vAlign w:val="center"/>
          </w:tcPr>
          <w:p w:rsidR="007E21C9" w:rsidRPr="00447F89" w:rsidRDefault="007E21C9" w:rsidP="00794673">
            <w:pPr>
              <w:pStyle w:val="a3"/>
              <w:ind w:left="0"/>
              <w:jc w:val="center"/>
            </w:pPr>
            <w:r w:rsidRPr="00447F89">
              <w:t>6</w:t>
            </w:r>
          </w:p>
        </w:tc>
        <w:tc>
          <w:tcPr>
            <w:tcW w:w="850" w:type="dxa"/>
          </w:tcPr>
          <w:p w:rsidR="007E21C9" w:rsidRPr="00447F89" w:rsidRDefault="007E21C9" w:rsidP="00794673">
            <w:pPr>
              <w:pStyle w:val="a3"/>
              <w:ind w:left="0"/>
              <w:jc w:val="center"/>
            </w:pPr>
            <w:r w:rsidRPr="00447F89">
              <w:t>7</w:t>
            </w:r>
          </w:p>
        </w:tc>
        <w:tc>
          <w:tcPr>
            <w:tcW w:w="958" w:type="dxa"/>
          </w:tcPr>
          <w:p w:rsidR="007E21C9" w:rsidRPr="00447F89" w:rsidRDefault="007E21C9" w:rsidP="00794673">
            <w:pPr>
              <w:pStyle w:val="a3"/>
              <w:ind w:left="0"/>
              <w:jc w:val="center"/>
            </w:pPr>
            <w:r w:rsidRPr="00447F89">
              <w:t>8</w:t>
            </w:r>
          </w:p>
        </w:tc>
      </w:tr>
      <w:tr w:rsidR="007E21C9" w:rsidRPr="00447F89" w:rsidTr="00925A46">
        <w:tc>
          <w:tcPr>
            <w:tcW w:w="1089" w:type="dxa"/>
            <w:vAlign w:val="center"/>
          </w:tcPr>
          <w:p w:rsidR="007E21C9" w:rsidRPr="00447F89" w:rsidRDefault="007E21C9" w:rsidP="00794673">
            <w:pPr>
              <w:pStyle w:val="a3"/>
              <w:ind w:left="0"/>
              <w:jc w:val="center"/>
            </w:pPr>
            <w:r w:rsidRPr="00447F89">
              <w:t>1</w:t>
            </w:r>
          </w:p>
        </w:tc>
        <w:tc>
          <w:tcPr>
            <w:tcW w:w="7762" w:type="dxa"/>
            <w:gridSpan w:val="12"/>
          </w:tcPr>
          <w:p w:rsidR="007E21C9" w:rsidRPr="00447F89" w:rsidRDefault="007E21C9" w:rsidP="00794673">
            <w:pPr>
              <w:widowControl w:val="0"/>
              <w:autoSpaceDE w:val="0"/>
              <w:autoSpaceDN w:val="0"/>
              <w:adjustRightInd w:val="0"/>
              <w:jc w:val="both"/>
              <w:rPr>
                <w:rFonts w:ascii="Times New Roman" w:hAnsi="Times New Roman" w:cs="Times New Roman"/>
                <w:sz w:val="24"/>
                <w:szCs w:val="24"/>
              </w:rPr>
            </w:pPr>
            <w:r w:rsidRPr="00447F89">
              <w:rPr>
                <w:rFonts w:ascii="Times New Roman" w:hAnsi="Times New Roman" w:cs="Times New Roman"/>
              </w:rPr>
              <w:t>Цель. Комплексное развитие территории Юсьвинского муниципального округа Пермского края.</w:t>
            </w:r>
          </w:p>
        </w:tc>
      </w:tr>
      <w:tr w:rsidR="007E21C9" w:rsidRPr="00447F89" w:rsidTr="00925A46">
        <w:tc>
          <w:tcPr>
            <w:tcW w:w="1089" w:type="dxa"/>
            <w:vAlign w:val="center"/>
          </w:tcPr>
          <w:p w:rsidR="007E21C9" w:rsidRPr="00447F89" w:rsidRDefault="007E21C9" w:rsidP="00794673">
            <w:pPr>
              <w:pStyle w:val="a3"/>
              <w:ind w:left="0"/>
              <w:jc w:val="center"/>
            </w:pPr>
            <w:r w:rsidRPr="00447F89">
              <w:t>1.1.</w:t>
            </w:r>
          </w:p>
        </w:tc>
        <w:tc>
          <w:tcPr>
            <w:tcW w:w="7762" w:type="dxa"/>
            <w:gridSpan w:val="12"/>
            <w:vAlign w:val="center"/>
          </w:tcPr>
          <w:p w:rsidR="007E21C9" w:rsidRPr="00447F89" w:rsidRDefault="007E21C9" w:rsidP="00794673">
            <w:pPr>
              <w:rPr>
                <w:rFonts w:ascii="Times New Roman" w:hAnsi="Times New Roman" w:cs="Times New Roman"/>
              </w:rPr>
            </w:pPr>
            <w:r w:rsidRPr="00447F89">
              <w:rPr>
                <w:rFonts w:ascii="Times New Roman" w:hAnsi="Times New Roman" w:cs="Times New Roman"/>
              </w:rPr>
              <w:t>Подпрограмма 1.1. Комплексное развитие сельских территорий</w:t>
            </w:r>
          </w:p>
        </w:tc>
      </w:tr>
      <w:tr w:rsidR="007E21C9" w:rsidRPr="00447F89" w:rsidTr="00925A46">
        <w:tc>
          <w:tcPr>
            <w:tcW w:w="1089" w:type="dxa"/>
            <w:vAlign w:val="center"/>
          </w:tcPr>
          <w:p w:rsidR="007E21C9" w:rsidRPr="00447F89" w:rsidRDefault="007E21C9" w:rsidP="00794673">
            <w:pPr>
              <w:pStyle w:val="a3"/>
              <w:ind w:left="0"/>
              <w:jc w:val="center"/>
            </w:pPr>
            <w:r w:rsidRPr="00447F89">
              <w:t>1.1.1.</w:t>
            </w:r>
          </w:p>
        </w:tc>
        <w:tc>
          <w:tcPr>
            <w:tcW w:w="7762" w:type="dxa"/>
            <w:gridSpan w:val="12"/>
            <w:vAlign w:val="center"/>
          </w:tcPr>
          <w:p w:rsidR="007E21C9" w:rsidRPr="00447F89" w:rsidRDefault="007E21C9" w:rsidP="00794673">
            <w:pPr>
              <w:rPr>
                <w:rFonts w:ascii="Times New Roman" w:hAnsi="Times New Roman" w:cs="Times New Roman"/>
              </w:rPr>
            </w:pPr>
            <w:r w:rsidRPr="00447F89">
              <w:rPr>
                <w:rFonts w:ascii="Times New Roman" w:hAnsi="Times New Roman" w:cs="Times New Roman"/>
              </w:rPr>
              <w:t>Задача. Обеспечение комплексного развития Юсьвинского муниципального округа Пермского края</w:t>
            </w:r>
          </w:p>
        </w:tc>
      </w:tr>
      <w:tr w:rsidR="007E21C9" w:rsidRPr="00447F89" w:rsidTr="00925A46">
        <w:tc>
          <w:tcPr>
            <w:tcW w:w="1089" w:type="dxa"/>
            <w:vAlign w:val="center"/>
          </w:tcPr>
          <w:p w:rsidR="007E21C9" w:rsidRPr="00447F89" w:rsidRDefault="007E21C9" w:rsidP="00794673">
            <w:pPr>
              <w:pStyle w:val="a3"/>
              <w:ind w:left="0"/>
              <w:jc w:val="center"/>
            </w:pPr>
            <w:r w:rsidRPr="00447F89">
              <w:t>1.1.1.1.</w:t>
            </w:r>
          </w:p>
        </w:tc>
        <w:tc>
          <w:tcPr>
            <w:tcW w:w="2552" w:type="dxa"/>
            <w:gridSpan w:val="2"/>
            <w:vAlign w:val="center"/>
          </w:tcPr>
          <w:p w:rsidR="007E21C9" w:rsidRPr="00447F89" w:rsidRDefault="007E21C9" w:rsidP="00794673">
            <w:pPr>
              <w:pStyle w:val="a3"/>
              <w:ind w:left="0"/>
            </w:pPr>
            <w:r w:rsidRPr="00447F89">
              <w:t>Количество семей, улучшивших жилищные условия</w:t>
            </w:r>
          </w:p>
        </w:tc>
        <w:tc>
          <w:tcPr>
            <w:tcW w:w="850" w:type="dxa"/>
            <w:gridSpan w:val="2"/>
            <w:vAlign w:val="center"/>
          </w:tcPr>
          <w:p w:rsidR="007E21C9" w:rsidRPr="00447F89" w:rsidRDefault="007E21C9" w:rsidP="00794673">
            <w:pPr>
              <w:pStyle w:val="a3"/>
              <w:ind w:left="0"/>
              <w:jc w:val="center"/>
            </w:pPr>
            <w:r w:rsidRPr="00447F89">
              <w:t>семей</w:t>
            </w:r>
          </w:p>
        </w:tc>
        <w:tc>
          <w:tcPr>
            <w:tcW w:w="851" w:type="dxa"/>
            <w:gridSpan w:val="2"/>
            <w:vAlign w:val="center"/>
          </w:tcPr>
          <w:p w:rsidR="007E21C9" w:rsidRPr="00447F89" w:rsidRDefault="007E21C9" w:rsidP="00794673">
            <w:pPr>
              <w:widowControl w:val="0"/>
              <w:autoSpaceDE w:val="0"/>
              <w:autoSpaceDN w:val="0"/>
              <w:adjustRightInd w:val="0"/>
              <w:jc w:val="center"/>
              <w:rPr>
                <w:rFonts w:ascii="Times New Roman" w:hAnsi="Times New Roman" w:cs="Times New Roman"/>
                <w:sz w:val="24"/>
              </w:rPr>
            </w:pPr>
            <w:r w:rsidRPr="00447F89">
              <w:rPr>
                <w:rFonts w:ascii="Times New Roman" w:hAnsi="Times New Roman" w:cs="Times New Roman"/>
                <w:sz w:val="24"/>
              </w:rPr>
              <w:t>0</w:t>
            </w:r>
          </w:p>
        </w:tc>
        <w:tc>
          <w:tcPr>
            <w:tcW w:w="850" w:type="dxa"/>
            <w:gridSpan w:val="2"/>
            <w:vAlign w:val="center"/>
          </w:tcPr>
          <w:p w:rsidR="007E21C9" w:rsidRPr="004D3DC3" w:rsidRDefault="004D3DC3" w:rsidP="00794673">
            <w:pPr>
              <w:widowControl w:val="0"/>
              <w:autoSpaceDE w:val="0"/>
              <w:autoSpaceDN w:val="0"/>
              <w:adjustRightInd w:val="0"/>
              <w:jc w:val="center"/>
              <w:rPr>
                <w:rFonts w:ascii="Times New Roman" w:hAnsi="Times New Roman" w:cs="Times New Roman"/>
                <w:sz w:val="24"/>
              </w:rPr>
            </w:pPr>
            <w:r w:rsidRPr="004D3DC3">
              <w:rPr>
                <w:rFonts w:ascii="Times New Roman" w:hAnsi="Times New Roman" w:cs="Times New Roman"/>
                <w:sz w:val="24"/>
              </w:rPr>
              <w:t>1</w:t>
            </w:r>
          </w:p>
        </w:tc>
        <w:tc>
          <w:tcPr>
            <w:tcW w:w="851" w:type="dxa"/>
            <w:gridSpan w:val="2"/>
            <w:vAlign w:val="center"/>
          </w:tcPr>
          <w:p w:rsidR="007E21C9" w:rsidRPr="00447F89" w:rsidRDefault="007C13DD" w:rsidP="0079467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850" w:type="dxa"/>
            <w:vAlign w:val="center"/>
          </w:tcPr>
          <w:p w:rsidR="007E21C9" w:rsidRPr="00447F89" w:rsidRDefault="007E21C9" w:rsidP="00794673">
            <w:pPr>
              <w:shd w:val="clear" w:color="auto" w:fill="FFFFFF"/>
              <w:jc w:val="center"/>
              <w:rPr>
                <w:rFonts w:ascii="Times New Roman" w:hAnsi="Times New Roman" w:cs="Times New Roman"/>
                <w:sz w:val="24"/>
              </w:rPr>
            </w:pPr>
            <w:r w:rsidRPr="00447F89">
              <w:rPr>
                <w:rFonts w:ascii="Times New Roman" w:hAnsi="Times New Roman" w:cs="Times New Roman"/>
                <w:sz w:val="24"/>
              </w:rPr>
              <w:t>0</w:t>
            </w:r>
          </w:p>
        </w:tc>
        <w:tc>
          <w:tcPr>
            <w:tcW w:w="958" w:type="dxa"/>
            <w:vAlign w:val="center"/>
          </w:tcPr>
          <w:p w:rsidR="007E21C9" w:rsidRPr="00447F89" w:rsidRDefault="007E21C9" w:rsidP="00794673">
            <w:pPr>
              <w:shd w:val="clear" w:color="auto" w:fill="FFFFFF"/>
              <w:jc w:val="center"/>
              <w:rPr>
                <w:rFonts w:ascii="Times New Roman" w:hAnsi="Times New Roman" w:cs="Times New Roman"/>
                <w:sz w:val="24"/>
              </w:rPr>
            </w:pPr>
            <w:r w:rsidRPr="00447F89">
              <w:rPr>
                <w:rFonts w:ascii="Times New Roman" w:hAnsi="Times New Roman" w:cs="Times New Roman"/>
                <w:sz w:val="24"/>
              </w:rPr>
              <w:t>0</w:t>
            </w:r>
          </w:p>
        </w:tc>
      </w:tr>
      <w:tr w:rsidR="007E21C9" w:rsidRPr="00447F89" w:rsidTr="00925A46">
        <w:tc>
          <w:tcPr>
            <w:tcW w:w="1089" w:type="dxa"/>
            <w:vAlign w:val="center"/>
          </w:tcPr>
          <w:p w:rsidR="007E21C9" w:rsidRPr="00447F89" w:rsidRDefault="007E21C9" w:rsidP="00794673">
            <w:pPr>
              <w:pStyle w:val="a3"/>
              <w:ind w:left="0"/>
              <w:jc w:val="center"/>
            </w:pPr>
            <w:r w:rsidRPr="00447F89">
              <w:t>1.1.1.2.</w:t>
            </w:r>
          </w:p>
        </w:tc>
        <w:tc>
          <w:tcPr>
            <w:tcW w:w="2552" w:type="dxa"/>
            <w:gridSpan w:val="2"/>
            <w:vAlign w:val="center"/>
          </w:tcPr>
          <w:p w:rsidR="007E21C9" w:rsidRPr="00447F89" w:rsidRDefault="007E21C9" w:rsidP="00794673">
            <w:pPr>
              <w:pStyle w:val="a3"/>
              <w:ind w:left="0"/>
            </w:pPr>
            <w:r w:rsidRPr="00447F89">
              <w:t>Объем ввода (приобретения) жилья для граждан, проживающих на сельских территориях</w:t>
            </w:r>
          </w:p>
        </w:tc>
        <w:tc>
          <w:tcPr>
            <w:tcW w:w="850" w:type="dxa"/>
            <w:gridSpan w:val="2"/>
            <w:vAlign w:val="center"/>
          </w:tcPr>
          <w:p w:rsidR="007E21C9" w:rsidRPr="00447F89" w:rsidRDefault="007E21C9" w:rsidP="00794673">
            <w:pPr>
              <w:pStyle w:val="a3"/>
              <w:ind w:left="0"/>
              <w:jc w:val="center"/>
            </w:pPr>
            <w:r w:rsidRPr="00447F89">
              <w:t>кв.м</w:t>
            </w:r>
          </w:p>
        </w:tc>
        <w:tc>
          <w:tcPr>
            <w:tcW w:w="851" w:type="dxa"/>
            <w:gridSpan w:val="2"/>
            <w:vAlign w:val="center"/>
          </w:tcPr>
          <w:p w:rsidR="007E21C9" w:rsidRPr="00447F89" w:rsidRDefault="007E21C9" w:rsidP="00794673">
            <w:pPr>
              <w:widowControl w:val="0"/>
              <w:autoSpaceDE w:val="0"/>
              <w:autoSpaceDN w:val="0"/>
              <w:adjustRightInd w:val="0"/>
              <w:jc w:val="center"/>
              <w:rPr>
                <w:rFonts w:ascii="Times New Roman" w:hAnsi="Times New Roman" w:cs="Times New Roman"/>
                <w:sz w:val="24"/>
              </w:rPr>
            </w:pPr>
            <w:r w:rsidRPr="00447F89">
              <w:rPr>
                <w:rFonts w:ascii="Times New Roman" w:hAnsi="Times New Roman" w:cs="Times New Roman"/>
                <w:sz w:val="24"/>
              </w:rPr>
              <w:t>0</w:t>
            </w:r>
          </w:p>
        </w:tc>
        <w:tc>
          <w:tcPr>
            <w:tcW w:w="850" w:type="dxa"/>
            <w:gridSpan w:val="2"/>
            <w:vAlign w:val="center"/>
          </w:tcPr>
          <w:p w:rsidR="007E21C9" w:rsidRPr="004D3DC3" w:rsidRDefault="004D3DC3" w:rsidP="00794673">
            <w:pPr>
              <w:widowControl w:val="0"/>
              <w:autoSpaceDE w:val="0"/>
              <w:autoSpaceDN w:val="0"/>
              <w:adjustRightInd w:val="0"/>
              <w:jc w:val="center"/>
              <w:rPr>
                <w:rFonts w:ascii="Times New Roman" w:hAnsi="Times New Roman" w:cs="Times New Roman"/>
                <w:sz w:val="24"/>
              </w:rPr>
            </w:pPr>
            <w:r w:rsidRPr="004D3DC3">
              <w:rPr>
                <w:rFonts w:ascii="Times New Roman" w:hAnsi="Times New Roman" w:cs="Times New Roman"/>
                <w:sz w:val="24"/>
              </w:rPr>
              <w:t>90</w:t>
            </w:r>
          </w:p>
        </w:tc>
        <w:tc>
          <w:tcPr>
            <w:tcW w:w="851" w:type="dxa"/>
            <w:gridSpan w:val="2"/>
            <w:vAlign w:val="center"/>
          </w:tcPr>
          <w:p w:rsidR="007E21C9" w:rsidRPr="00447F89" w:rsidRDefault="007C13DD" w:rsidP="0079467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850" w:type="dxa"/>
            <w:vAlign w:val="center"/>
          </w:tcPr>
          <w:p w:rsidR="007E21C9" w:rsidRPr="00447F89" w:rsidRDefault="007E21C9" w:rsidP="00794673">
            <w:pPr>
              <w:shd w:val="clear" w:color="auto" w:fill="FFFFFF"/>
              <w:jc w:val="center"/>
              <w:rPr>
                <w:rFonts w:ascii="Times New Roman" w:hAnsi="Times New Roman" w:cs="Times New Roman"/>
                <w:sz w:val="24"/>
              </w:rPr>
            </w:pPr>
            <w:r w:rsidRPr="00447F89">
              <w:rPr>
                <w:rFonts w:ascii="Times New Roman" w:hAnsi="Times New Roman" w:cs="Times New Roman"/>
                <w:sz w:val="24"/>
              </w:rPr>
              <w:t>0</w:t>
            </w:r>
          </w:p>
        </w:tc>
        <w:tc>
          <w:tcPr>
            <w:tcW w:w="958" w:type="dxa"/>
            <w:vAlign w:val="center"/>
          </w:tcPr>
          <w:p w:rsidR="007E21C9" w:rsidRPr="00447F89" w:rsidRDefault="007E21C9" w:rsidP="00794673">
            <w:pPr>
              <w:shd w:val="clear" w:color="auto" w:fill="FFFFFF"/>
              <w:jc w:val="center"/>
              <w:rPr>
                <w:rFonts w:ascii="Times New Roman" w:hAnsi="Times New Roman" w:cs="Times New Roman"/>
                <w:sz w:val="24"/>
              </w:rPr>
            </w:pPr>
            <w:r w:rsidRPr="00447F89">
              <w:rPr>
                <w:rFonts w:ascii="Times New Roman" w:hAnsi="Times New Roman" w:cs="Times New Roman"/>
                <w:sz w:val="24"/>
              </w:rPr>
              <w:t>0</w:t>
            </w:r>
          </w:p>
        </w:tc>
      </w:tr>
      <w:tr w:rsidR="007E21C9" w:rsidRPr="00447F89" w:rsidTr="00925A46">
        <w:tc>
          <w:tcPr>
            <w:tcW w:w="1089" w:type="dxa"/>
            <w:vAlign w:val="center"/>
          </w:tcPr>
          <w:p w:rsidR="007E21C9" w:rsidRPr="00447F89" w:rsidRDefault="007E21C9" w:rsidP="00794673">
            <w:pPr>
              <w:pStyle w:val="a3"/>
              <w:ind w:left="0"/>
              <w:jc w:val="center"/>
            </w:pPr>
            <w:r w:rsidRPr="00447F89">
              <w:t>1.1.1.3.</w:t>
            </w:r>
          </w:p>
        </w:tc>
        <w:tc>
          <w:tcPr>
            <w:tcW w:w="2552" w:type="dxa"/>
            <w:gridSpan w:val="2"/>
            <w:vAlign w:val="center"/>
          </w:tcPr>
          <w:p w:rsidR="007E21C9" w:rsidRPr="00447F89" w:rsidRDefault="007E21C9" w:rsidP="00794673">
            <w:pPr>
              <w:pStyle w:val="a3"/>
              <w:ind w:left="0"/>
            </w:pPr>
            <w:r w:rsidRPr="00447F89">
              <w:t>Объем ввода жилья, предоставленного гражданам по договорам найма жилого помещения</w:t>
            </w:r>
          </w:p>
        </w:tc>
        <w:tc>
          <w:tcPr>
            <w:tcW w:w="850" w:type="dxa"/>
            <w:gridSpan w:val="2"/>
            <w:vAlign w:val="center"/>
          </w:tcPr>
          <w:p w:rsidR="007E21C9" w:rsidRPr="00447F89" w:rsidRDefault="007E21C9" w:rsidP="00794673">
            <w:pPr>
              <w:pStyle w:val="a3"/>
              <w:ind w:left="0"/>
              <w:jc w:val="center"/>
            </w:pPr>
            <w:r w:rsidRPr="00447F89">
              <w:t>кв.м</w:t>
            </w:r>
          </w:p>
        </w:tc>
        <w:tc>
          <w:tcPr>
            <w:tcW w:w="851" w:type="dxa"/>
            <w:gridSpan w:val="2"/>
            <w:vAlign w:val="center"/>
          </w:tcPr>
          <w:p w:rsidR="007E21C9" w:rsidRPr="00447F89" w:rsidRDefault="007E21C9" w:rsidP="00794673">
            <w:pPr>
              <w:widowControl w:val="0"/>
              <w:autoSpaceDE w:val="0"/>
              <w:autoSpaceDN w:val="0"/>
              <w:adjustRightInd w:val="0"/>
              <w:jc w:val="center"/>
              <w:rPr>
                <w:rFonts w:ascii="Times New Roman" w:hAnsi="Times New Roman" w:cs="Times New Roman"/>
                <w:sz w:val="24"/>
              </w:rPr>
            </w:pPr>
            <w:r w:rsidRPr="00447F89">
              <w:rPr>
                <w:rFonts w:ascii="Times New Roman" w:hAnsi="Times New Roman" w:cs="Times New Roman"/>
                <w:sz w:val="24"/>
              </w:rPr>
              <w:t>0</w:t>
            </w:r>
          </w:p>
        </w:tc>
        <w:tc>
          <w:tcPr>
            <w:tcW w:w="850" w:type="dxa"/>
            <w:gridSpan w:val="2"/>
            <w:vAlign w:val="center"/>
          </w:tcPr>
          <w:p w:rsidR="007E21C9" w:rsidRPr="00447F89" w:rsidRDefault="007C13DD" w:rsidP="0079467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851" w:type="dxa"/>
            <w:gridSpan w:val="2"/>
            <w:vAlign w:val="center"/>
          </w:tcPr>
          <w:p w:rsidR="007E21C9" w:rsidRPr="00447F89" w:rsidRDefault="007E21C9" w:rsidP="00794673">
            <w:pPr>
              <w:widowControl w:val="0"/>
              <w:autoSpaceDE w:val="0"/>
              <w:autoSpaceDN w:val="0"/>
              <w:adjustRightInd w:val="0"/>
              <w:jc w:val="center"/>
              <w:rPr>
                <w:rFonts w:ascii="Times New Roman" w:hAnsi="Times New Roman" w:cs="Times New Roman"/>
                <w:sz w:val="24"/>
              </w:rPr>
            </w:pPr>
            <w:r w:rsidRPr="00447F89">
              <w:rPr>
                <w:rFonts w:ascii="Times New Roman" w:hAnsi="Times New Roman" w:cs="Times New Roman"/>
                <w:sz w:val="24"/>
              </w:rPr>
              <w:t>0</w:t>
            </w:r>
          </w:p>
        </w:tc>
        <w:tc>
          <w:tcPr>
            <w:tcW w:w="850" w:type="dxa"/>
            <w:vAlign w:val="center"/>
          </w:tcPr>
          <w:p w:rsidR="007E21C9" w:rsidRPr="00447F89" w:rsidRDefault="007E21C9" w:rsidP="00794673">
            <w:pPr>
              <w:shd w:val="clear" w:color="auto" w:fill="FFFFFF"/>
              <w:jc w:val="center"/>
              <w:rPr>
                <w:rFonts w:ascii="Times New Roman" w:hAnsi="Times New Roman" w:cs="Times New Roman"/>
                <w:sz w:val="24"/>
              </w:rPr>
            </w:pPr>
            <w:r w:rsidRPr="00447F89">
              <w:rPr>
                <w:rFonts w:ascii="Times New Roman" w:hAnsi="Times New Roman" w:cs="Times New Roman"/>
                <w:sz w:val="24"/>
              </w:rPr>
              <w:t>0</w:t>
            </w:r>
          </w:p>
        </w:tc>
        <w:tc>
          <w:tcPr>
            <w:tcW w:w="958" w:type="dxa"/>
            <w:vAlign w:val="center"/>
          </w:tcPr>
          <w:p w:rsidR="007E21C9" w:rsidRPr="00447F89" w:rsidRDefault="007E21C9" w:rsidP="00794673">
            <w:pPr>
              <w:shd w:val="clear" w:color="auto" w:fill="FFFFFF"/>
              <w:jc w:val="center"/>
              <w:rPr>
                <w:rFonts w:ascii="Times New Roman" w:hAnsi="Times New Roman" w:cs="Times New Roman"/>
                <w:sz w:val="24"/>
              </w:rPr>
            </w:pPr>
            <w:r w:rsidRPr="00447F89">
              <w:rPr>
                <w:rFonts w:ascii="Times New Roman" w:hAnsi="Times New Roman" w:cs="Times New Roman"/>
                <w:sz w:val="24"/>
              </w:rPr>
              <w:t>0</w:t>
            </w:r>
          </w:p>
        </w:tc>
      </w:tr>
      <w:tr w:rsidR="007E21C9" w:rsidRPr="00447F89" w:rsidTr="00925A46">
        <w:tc>
          <w:tcPr>
            <w:tcW w:w="1089" w:type="dxa"/>
            <w:vAlign w:val="center"/>
          </w:tcPr>
          <w:p w:rsidR="007E21C9" w:rsidRPr="00447F89" w:rsidRDefault="007E21C9" w:rsidP="00794673">
            <w:pPr>
              <w:pStyle w:val="a3"/>
              <w:ind w:left="0"/>
              <w:jc w:val="center"/>
            </w:pPr>
            <w:r w:rsidRPr="00447F89">
              <w:t>1.1.1.4.</w:t>
            </w:r>
          </w:p>
        </w:tc>
        <w:tc>
          <w:tcPr>
            <w:tcW w:w="2552" w:type="dxa"/>
            <w:gridSpan w:val="2"/>
            <w:vAlign w:val="center"/>
          </w:tcPr>
          <w:p w:rsidR="007E21C9" w:rsidRPr="00447F89" w:rsidRDefault="007E21C9" w:rsidP="00794673">
            <w:pPr>
              <w:pStyle w:val="a3"/>
              <w:ind w:left="0"/>
            </w:pPr>
            <w:r w:rsidRPr="00447F89">
              <w:t>Количество семей, получивших жилые помещения (жилые дома) на условиях найма</w:t>
            </w:r>
          </w:p>
        </w:tc>
        <w:tc>
          <w:tcPr>
            <w:tcW w:w="850" w:type="dxa"/>
            <w:gridSpan w:val="2"/>
            <w:vAlign w:val="center"/>
          </w:tcPr>
          <w:p w:rsidR="007E21C9" w:rsidRPr="00447F89" w:rsidRDefault="007E21C9" w:rsidP="00794673">
            <w:pPr>
              <w:pStyle w:val="a3"/>
              <w:ind w:left="0"/>
              <w:jc w:val="center"/>
            </w:pPr>
            <w:r w:rsidRPr="00447F89">
              <w:t>семей</w:t>
            </w:r>
          </w:p>
        </w:tc>
        <w:tc>
          <w:tcPr>
            <w:tcW w:w="851" w:type="dxa"/>
            <w:gridSpan w:val="2"/>
            <w:vAlign w:val="center"/>
          </w:tcPr>
          <w:p w:rsidR="007E21C9" w:rsidRPr="00447F89" w:rsidRDefault="007E21C9" w:rsidP="00794673">
            <w:pPr>
              <w:widowControl w:val="0"/>
              <w:autoSpaceDE w:val="0"/>
              <w:autoSpaceDN w:val="0"/>
              <w:adjustRightInd w:val="0"/>
              <w:jc w:val="center"/>
              <w:rPr>
                <w:rFonts w:ascii="Times New Roman" w:hAnsi="Times New Roman" w:cs="Times New Roman"/>
                <w:sz w:val="24"/>
              </w:rPr>
            </w:pPr>
            <w:r w:rsidRPr="00447F89">
              <w:rPr>
                <w:rFonts w:ascii="Times New Roman" w:hAnsi="Times New Roman" w:cs="Times New Roman"/>
                <w:sz w:val="24"/>
              </w:rPr>
              <w:t>0</w:t>
            </w:r>
          </w:p>
        </w:tc>
        <w:tc>
          <w:tcPr>
            <w:tcW w:w="850" w:type="dxa"/>
            <w:gridSpan w:val="2"/>
            <w:vAlign w:val="center"/>
          </w:tcPr>
          <w:p w:rsidR="007E21C9" w:rsidRPr="00447F89" w:rsidRDefault="007C13DD" w:rsidP="0079467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851" w:type="dxa"/>
            <w:gridSpan w:val="2"/>
            <w:vAlign w:val="center"/>
          </w:tcPr>
          <w:p w:rsidR="007E21C9" w:rsidRPr="00447F89" w:rsidRDefault="007E21C9" w:rsidP="00794673">
            <w:pPr>
              <w:widowControl w:val="0"/>
              <w:autoSpaceDE w:val="0"/>
              <w:autoSpaceDN w:val="0"/>
              <w:adjustRightInd w:val="0"/>
              <w:jc w:val="center"/>
              <w:rPr>
                <w:rFonts w:ascii="Times New Roman" w:hAnsi="Times New Roman" w:cs="Times New Roman"/>
                <w:sz w:val="24"/>
              </w:rPr>
            </w:pPr>
            <w:r w:rsidRPr="00447F89">
              <w:rPr>
                <w:rFonts w:ascii="Times New Roman" w:hAnsi="Times New Roman" w:cs="Times New Roman"/>
                <w:sz w:val="24"/>
              </w:rPr>
              <w:t>0</w:t>
            </w:r>
          </w:p>
        </w:tc>
        <w:tc>
          <w:tcPr>
            <w:tcW w:w="850" w:type="dxa"/>
            <w:vAlign w:val="center"/>
          </w:tcPr>
          <w:p w:rsidR="007E21C9" w:rsidRPr="00447F89" w:rsidRDefault="007E21C9" w:rsidP="00794673">
            <w:pPr>
              <w:shd w:val="clear" w:color="auto" w:fill="FFFFFF"/>
              <w:jc w:val="center"/>
              <w:rPr>
                <w:rFonts w:ascii="Times New Roman" w:hAnsi="Times New Roman" w:cs="Times New Roman"/>
                <w:sz w:val="24"/>
              </w:rPr>
            </w:pPr>
            <w:r w:rsidRPr="00447F89">
              <w:rPr>
                <w:rFonts w:ascii="Times New Roman" w:hAnsi="Times New Roman" w:cs="Times New Roman"/>
                <w:sz w:val="24"/>
              </w:rPr>
              <w:t>0</w:t>
            </w:r>
          </w:p>
        </w:tc>
        <w:tc>
          <w:tcPr>
            <w:tcW w:w="958" w:type="dxa"/>
            <w:vAlign w:val="center"/>
          </w:tcPr>
          <w:p w:rsidR="007E21C9" w:rsidRPr="00447F89" w:rsidRDefault="007E21C9" w:rsidP="00794673">
            <w:pPr>
              <w:shd w:val="clear" w:color="auto" w:fill="FFFFFF"/>
              <w:jc w:val="center"/>
              <w:rPr>
                <w:rFonts w:ascii="Times New Roman" w:hAnsi="Times New Roman" w:cs="Times New Roman"/>
                <w:sz w:val="24"/>
              </w:rPr>
            </w:pPr>
            <w:r w:rsidRPr="00447F89">
              <w:rPr>
                <w:rFonts w:ascii="Times New Roman" w:hAnsi="Times New Roman" w:cs="Times New Roman"/>
                <w:sz w:val="24"/>
              </w:rPr>
              <w:t>0</w:t>
            </w:r>
          </w:p>
        </w:tc>
      </w:tr>
      <w:tr w:rsidR="007E21C9" w:rsidRPr="00447F89" w:rsidTr="00925A46">
        <w:tc>
          <w:tcPr>
            <w:tcW w:w="1089" w:type="dxa"/>
            <w:vAlign w:val="center"/>
          </w:tcPr>
          <w:p w:rsidR="007E21C9" w:rsidRPr="00447F89" w:rsidRDefault="007E21C9" w:rsidP="00794673">
            <w:pPr>
              <w:pStyle w:val="a3"/>
              <w:ind w:left="0"/>
              <w:jc w:val="center"/>
            </w:pPr>
            <w:r>
              <w:t>1.1.1.5</w:t>
            </w:r>
          </w:p>
        </w:tc>
        <w:tc>
          <w:tcPr>
            <w:tcW w:w="2552" w:type="dxa"/>
            <w:gridSpan w:val="2"/>
            <w:vAlign w:val="center"/>
          </w:tcPr>
          <w:p w:rsidR="007E21C9" w:rsidRPr="00447F89" w:rsidRDefault="007E21C9" w:rsidP="00794673">
            <w:pPr>
              <w:pStyle w:val="a3"/>
              <w:ind w:left="0"/>
            </w:pPr>
            <w:r w:rsidRPr="00447F89">
              <w:t>Количество реализованных проектов по благоустройству (КРСТ)</w:t>
            </w:r>
          </w:p>
        </w:tc>
        <w:tc>
          <w:tcPr>
            <w:tcW w:w="850" w:type="dxa"/>
            <w:gridSpan w:val="2"/>
            <w:vAlign w:val="center"/>
          </w:tcPr>
          <w:p w:rsidR="007E21C9" w:rsidRPr="00447F89" w:rsidRDefault="007E21C9" w:rsidP="00794673">
            <w:pPr>
              <w:pStyle w:val="a3"/>
              <w:ind w:left="0"/>
              <w:jc w:val="center"/>
            </w:pPr>
            <w:proofErr w:type="spellStart"/>
            <w:proofErr w:type="gramStart"/>
            <w:r w:rsidRPr="00447F89">
              <w:t>ед</w:t>
            </w:r>
            <w:proofErr w:type="spellEnd"/>
            <w:proofErr w:type="gramEnd"/>
          </w:p>
        </w:tc>
        <w:tc>
          <w:tcPr>
            <w:tcW w:w="851" w:type="dxa"/>
            <w:gridSpan w:val="2"/>
            <w:vAlign w:val="center"/>
          </w:tcPr>
          <w:p w:rsidR="007E21C9" w:rsidRPr="00ED5EB5" w:rsidRDefault="007E21C9" w:rsidP="00794673">
            <w:pPr>
              <w:widowControl w:val="0"/>
              <w:autoSpaceDE w:val="0"/>
              <w:autoSpaceDN w:val="0"/>
              <w:adjustRightInd w:val="0"/>
              <w:jc w:val="center"/>
              <w:rPr>
                <w:rFonts w:ascii="Times New Roman" w:hAnsi="Times New Roman" w:cs="Times New Roman"/>
                <w:sz w:val="24"/>
              </w:rPr>
            </w:pPr>
            <w:r w:rsidRPr="00ED5EB5">
              <w:rPr>
                <w:rFonts w:ascii="Times New Roman" w:hAnsi="Times New Roman" w:cs="Times New Roman"/>
                <w:sz w:val="24"/>
              </w:rPr>
              <w:t>4</w:t>
            </w:r>
          </w:p>
        </w:tc>
        <w:tc>
          <w:tcPr>
            <w:tcW w:w="850" w:type="dxa"/>
            <w:gridSpan w:val="2"/>
            <w:vAlign w:val="center"/>
          </w:tcPr>
          <w:p w:rsidR="007E21C9" w:rsidRPr="00ED5EB5" w:rsidRDefault="00ED5EB5" w:rsidP="00794673">
            <w:pPr>
              <w:widowControl w:val="0"/>
              <w:autoSpaceDE w:val="0"/>
              <w:autoSpaceDN w:val="0"/>
              <w:adjustRightInd w:val="0"/>
              <w:jc w:val="center"/>
              <w:rPr>
                <w:rFonts w:ascii="Times New Roman" w:hAnsi="Times New Roman" w:cs="Times New Roman"/>
                <w:sz w:val="24"/>
              </w:rPr>
            </w:pPr>
            <w:r w:rsidRPr="00ED5EB5">
              <w:rPr>
                <w:rFonts w:ascii="Times New Roman" w:hAnsi="Times New Roman" w:cs="Times New Roman"/>
                <w:sz w:val="24"/>
              </w:rPr>
              <w:t>1</w:t>
            </w:r>
          </w:p>
        </w:tc>
        <w:tc>
          <w:tcPr>
            <w:tcW w:w="851" w:type="dxa"/>
            <w:gridSpan w:val="2"/>
            <w:vAlign w:val="center"/>
          </w:tcPr>
          <w:p w:rsidR="007E21C9" w:rsidRPr="00ED5EB5" w:rsidRDefault="007E21C9" w:rsidP="00794673">
            <w:pPr>
              <w:widowControl w:val="0"/>
              <w:autoSpaceDE w:val="0"/>
              <w:autoSpaceDN w:val="0"/>
              <w:adjustRightInd w:val="0"/>
              <w:jc w:val="center"/>
              <w:rPr>
                <w:rFonts w:ascii="Times New Roman" w:hAnsi="Times New Roman" w:cs="Times New Roman"/>
                <w:sz w:val="24"/>
              </w:rPr>
            </w:pPr>
            <w:r w:rsidRPr="00ED5EB5">
              <w:rPr>
                <w:rFonts w:ascii="Times New Roman" w:hAnsi="Times New Roman" w:cs="Times New Roman"/>
                <w:sz w:val="24"/>
              </w:rPr>
              <w:t>1</w:t>
            </w:r>
          </w:p>
        </w:tc>
        <w:tc>
          <w:tcPr>
            <w:tcW w:w="850" w:type="dxa"/>
            <w:vAlign w:val="center"/>
          </w:tcPr>
          <w:p w:rsidR="007E21C9" w:rsidRPr="00ED5EB5" w:rsidRDefault="00ED5EB5" w:rsidP="00794673">
            <w:pPr>
              <w:shd w:val="clear" w:color="auto" w:fill="FFFFFF"/>
              <w:jc w:val="center"/>
              <w:rPr>
                <w:rFonts w:ascii="Times New Roman" w:hAnsi="Times New Roman" w:cs="Times New Roman"/>
                <w:sz w:val="24"/>
              </w:rPr>
            </w:pPr>
            <w:r w:rsidRPr="00ED5EB5">
              <w:rPr>
                <w:rFonts w:ascii="Times New Roman" w:hAnsi="Times New Roman" w:cs="Times New Roman"/>
                <w:sz w:val="24"/>
              </w:rPr>
              <w:t>1</w:t>
            </w:r>
          </w:p>
        </w:tc>
        <w:tc>
          <w:tcPr>
            <w:tcW w:w="958" w:type="dxa"/>
            <w:vAlign w:val="center"/>
          </w:tcPr>
          <w:p w:rsidR="007E21C9" w:rsidRPr="00447F89" w:rsidRDefault="007E21C9" w:rsidP="00794673">
            <w:pPr>
              <w:shd w:val="clear" w:color="auto" w:fill="FFFFFF"/>
              <w:jc w:val="center"/>
              <w:rPr>
                <w:rFonts w:ascii="Times New Roman" w:hAnsi="Times New Roman" w:cs="Times New Roman"/>
                <w:sz w:val="24"/>
              </w:rPr>
            </w:pPr>
            <w:r w:rsidRPr="00447F89">
              <w:rPr>
                <w:rFonts w:ascii="Times New Roman" w:hAnsi="Times New Roman" w:cs="Times New Roman"/>
                <w:sz w:val="24"/>
              </w:rPr>
              <w:t>0</w:t>
            </w:r>
          </w:p>
        </w:tc>
      </w:tr>
      <w:tr w:rsidR="007E21C9" w:rsidRPr="00447F89" w:rsidTr="00925A46">
        <w:tc>
          <w:tcPr>
            <w:tcW w:w="1089" w:type="dxa"/>
            <w:vAlign w:val="center"/>
          </w:tcPr>
          <w:p w:rsidR="007E21C9" w:rsidRDefault="007E21C9" w:rsidP="00794673">
            <w:pPr>
              <w:pStyle w:val="a3"/>
              <w:ind w:left="0"/>
              <w:jc w:val="center"/>
            </w:pPr>
            <w:r>
              <w:t>1.1.1.6</w:t>
            </w:r>
          </w:p>
        </w:tc>
        <w:tc>
          <w:tcPr>
            <w:tcW w:w="2552" w:type="dxa"/>
            <w:gridSpan w:val="2"/>
            <w:vAlign w:val="center"/>
          </w:tcPr>
          <w:p w:rsidR="007E21C9" w:rsidRPr="00447F89" w:rsidRDefault="007E21C9" w:rsidP="00794673">
            <w:pPr>
              <w:pStyle w:val="a3"/>
              <w:ind w:left="0"/>
            </w:pPr>
            <w:r>
              <w:t>Строительство очистных сооружений мощностью</w:t>
            </w:r>
          </w:p>
        </w:tc>
        <w:tc>
          <w:tcPr>
            <w:tcW w:w="850" w:type="dxa"/>
            <w:gridSpan w:val="2"/>
            <w:vAlign w:val="center"/>
          </w:tcPr>
          <w:p w:rsidR="007E21C9" w:rsidRPr="00447F89" w:rsidRDefault="007E21C9" w:rsidP="00794673">
            <w:pPr>
              <w:pStyle w:val="a3"/>
              <w:ind w:left="0"/>
              <w:jc w:val="center"/>
            </w:pPr>
            <w:proofErr w:type="spellStart"/>
            <w:r>
              <w:t>куб.м</w:t>
            </w:r>
            <w:proofErr w:type="spellEnd"/>
            <w:r>
              <w:t>./сутки</w:t>
            </w:r>
          </w:p>
        </w:tc>
        <w:tc>
          <w:tcPr>
            <w:tcW w:w="851" w:type="dxa"/>
            <w:gridSpan w:val="2"/>
            <w:vAlign w:val="center"/>
          </w:tcPr>
          <w:p w:rsidR="007E21C9" w:rsidRDefault="007E21C9" w:rsidP="0079467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850" w:type="dxa"/>
            <w:gridSpan w:val="2"/>
            <w:vAlign w:val="center"/>
          </w:tcPr>
          <w:p w:rsidR="007E21C9" w:rsidRPr="00447F89" w:rsidRDefault="007E21C9" w:rsidP="0079467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851" w:type="dxa"/>
            <w:gridSpan w:val="2"/>
            <w:vAlign w:val="center"/>
          </w:tcPr>
          <w:p w:rsidR="007E21C9" w:rsidRPr="00447F89" w:rsidRDefault="007E21C9" w:rsidP="0079467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303,84</w:t>
            </w:r>
          </w:p>
        </w:tc>
        <w:tc>
          <w:tcPr>
            <w:tcW w:w="850" w:type="dxa"/>
            <w:vAlign w:val="center"/>
          </w:tcPr>
          <w:p w:rsidR="007E21C9" w:rsidRPr="00447F89" w:rsidRDefault="007E21C9" w:rsidP="00794673">
            <w:pPr>
              <w:shd w:val="clear" w:color="auto" w:fill="FFFFFF"/>
              <w:jc w:val="center"/>
              <w:rPr>
                <w:rFonts w:ascii="Times New Roman" w:hAnsi="Times New Roman" w:cs="Times New Roman"/>
                <w:sz w:val="24"/>
              </w:rPr>
            </w:pPr>
            <w:r>
              <w:rPr>
                <w:rFonts w:ascii="Times New Roman" w:hAnsi="Times New Roman" w:cs="Times New Roman"/>
                <w:sz w:val="24"/>
              </w:rPr>
              <w:t>0</w:t>
            </w:r>
          </w:p>
        </w:tc>
        <w:tc>
          <w:tcPr>
            <w:tcW w:w="958" w:type="dxa"/>
            <w:vAlign w:val="center"/>
          </w:tcPr>
          <w:p w:rsidR="007E21C9" w:rsidRPr="00447F89" w:rsidRDefault="007E21C9" w:rsidP="00794673">
            <w:pPr>
              <w:shd w:val="clear" w:color="auto" w:fill="FFFFFF"/>
              <w:jc w:val="center"/>
              <w:rPr>
                <w:rFonts w:ascii="Times New Roman" w:hAnsi="Times New Roman" w:cs="Times New Roman"/>
                <w:sz w:val="24"/>
              </w:rPr>
            </w:pPr>
            <w:r>
              <w:rPr>
                <w:rFonts w:ascii="Times New Roman" w:hAnsi="Times New Roman" w:cs="Times New Roman"/>
                <w:sz w:val="24"/>
              </w:rPr>
              <w:t>0</w:t>
            </w:r>
          </w:p>
        </w:tc>
      </w:tr>
      <w:tr w:rsidR="007E21C9" w:rsidRPr="00447F89" w:rsidTr="00925A46">
        <w:tc>
          <w:tcPr>
            <w:tcW w:w="1089" w:type="dxa"/>
            <w:vAlign w:val="center"/>
          </w:tcPr>
          <w:p w:rsidR="007E21C9" w:rsidRDefault="007E21C9" w:rsidP="00794673">
            <w:pPr>
              <w:pStyle w:val="a3"/>
              <w:ind w:left="0"/>
              <w:jc w:val="center"/>
            </w:pPr>
            <w:r>
              <w:t>1.1.1.7.</w:t>
            </w:r>
          </w:p>
        </w:tc>
        <w:tc>
          <w:tcPr>
            <w:tcW w:w="2552" w:type="dxa"/>
            <w:gridSpan w:val="2"/>
            <w:vAlign w:val="center"/>
          </w:tcPr>
          <w:p w:rsidR="007E21C9" w:rsidRPr="00447F89" w:rsidRDefault="007E21C9" w:rsidP="00794673">
            <w:pPr>
              <w:pStyle w:val="a3"/>
              <w:ind w:left="0"/>
            </w:pPr>
            <w:r>
              <w:t>Строительство локального водопровода</w:t>
            </w:r>
          </w:p>
        </w:tc>
        <w:tc>
          <w:tcPr>
            <w:tcW w:w="850" w:type="dxa"/>
            <w:gridSpan w:val="2"/>
            <w:vAlign w:val="center"/>
          </w:tcPr>
          <w:p w:rsidR="007E21C9" w:rsidRPr="00447F89" w:rsidRDefault="007E21C9" w:rsidP="00794673">
            <w:pPr>
              <w:pStyle w:val="a3"/>
              <w:ind w:left="0"/>
              <w:jc w:val="center"/>
            </w:pPr>
            <w:r>
              <w:t>км</w:t>
            </w:r>
          </w:p>
        </w:tc>
        <w:tc>
          <w:tcPr>
            <w:tcW w:w="851" w:type="dxa"/>
            <w:gridSpan w:val="2"/>
            <w:vAlign w:val="center"/>
          </w:tcPr>
          <w:p w:rsidR="007E21C9" w:rsidRDefault="007E21C9" w:rsidP="0079467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850" w:type="dxa"/>
            <w:gridSpan w:val="2"/>
            <w:vAlign w:val="center"/>
          </w:tcPr>
          <w:p w:rsidR="007E21C9" w:rsidRPr="00447F89" w:rsidRDefault="007E21C9" w:rsidP="0079467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851" w:type="dxa"/>
            <w:gridSpan w:val="2"/>
            <w:vAlign w:val="center"/>
          </w:tcPr>
          <w:p w:rsidR="007E21C9" w:rsidRPr="00447F89" w:rsidRDefault="007E21C9" w:rsidP="0079467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3,6</w:t>
            </w:r>
          </w:p>
        </w:tc>
        <w:tc>
          <w:tcPr>
            <w:tcW w:w="850" w:type="dxa"/>
            <w:vAlign w:val="center"/>
          </w:tcPr>
          <w:p w:rsidR="007E21C9" w:rsidRPr="00447F89" w:rsidRDefault="007E21C9" w:rsidP="00794673">
            <w:pPr>
              <w:shd w:val="clear" w:color="auto" w:fill="FFFFFF"/>
              <w:jc w:val="center"/>
              <w:rPr>
                <w:rFonts w:ascii="Times New Roman" w:hAnsi="Times New Roman" w:cs="Times New Roman"/>
                <w:sz w:val="24"/>
              </w:rPr>
            </w:pPr>
            <w:r>
              <w:rPr>
                <w:rFonts w:ascii="Times New Roman" w:hAnsi="Times New Roman" w:cs="Times New Roman"/>
                <w:sz w:val="24"/>
              </w:rPr>
              <w:t>0</w:t>
            </w:r>
          </w:p>
        </w:tc>
        <w:tc>
          <w:tcPr>
            <w:tcW w:w="958" w:type="dxa"/>
            <w:vAlign w:val="center"/>
          </w:tcPr>
          <w:p w:rsidR="007E21C9" w:rsidRPr="00447F89" w:rsidRDefault="007E21C9" w:rsidP="00794673">
            <w:pPr>
              <w:shd w:val="clear" w:color="auto" w:fill="FFFFFF"/>
              <w:jc w:val="center"/>
              <w:rPr>
                <w:rFonts w:ascii="Times New Roman" w:hAnsi="Times New Roman" w:cs="Times New Roman"/>
                <w:sz w:val="24"/>
              </w:rPr>
            </w:pPr>
            <w:r>
              <w:rPr>
                <w:rFonts w:ascii="Times New Roman" w:hAnsi="Times New Roman" w:cs="Times New Roman"/>
                <w:sz w:val="24"/>
              </w:rPr>
              <w:t>0</w:t>
            </w:r>
          </w:p>
        </w:tc>
      </w:tr>
      <w:tr w:rsidR="007E21C9" w:rsidRPr="00447F89" w:rsidTr="00925A46">
        <w:tc>
          <w:tcPr>
            <w:tcW w:w="1089" w:type="dxa"/>
            <w:vAlign w:val="center"/>
          </w:tcPr>
          <w:p w:rsidR="007E21C9" w:rsidRPr="00447F89" w:rsidRDefault="007E21C9" w:rsidP="00794673">
            <w:pPr>
              <w:pStyle w:val="a3"/>
              <w:ind w:left="0"/>
              <w:jc w:val="center"/>
            </w:pPr>
            <w:r w:rsidRPr="00447F89">
              <w:t>1.2.</w:t>
            </w:r>
          </w:p>
        </w:tc>
        <w:tc>
          <w:tcPr>
            <w:tcW w:w="7762" w:type="dxa"/>
            <w:gridSpan w:val="12"/>
            <w:vAlign w:val="center"/>
          </w:tcPr>
          <w:p w:rsidR="007E21C9" w:rsidRPr="00447F89" w:rsidRDefault="007E21C9" w:rsidP="00794673">
            <w:pPr>
              <w:rPr>
                <w:rFonts w:ascii="Times New Roman" w:hAnsi="Times New Roman" w:cs="Times New Roman"/>
                <w:sz w:val="24"/>
                <w:szCs w:val="24"/>
              </w:rPr>
            </w:pPr>
            <w:r w:rsidRPr="00447F89">
              <w:rPr>
                <w:rFonts w:ascii="Times New Roman" w:hAnsi="Times New Roman" w:cs="Times New Roman"/>
                <w:sz w:val="24"/>
                <w:szCs w:val="24"/>
              </w:rPr>
              <w:t>Подпрограмма 1.2. Благоустройство территории Юсьвинского муниципального округа Пермского края</w:t>
            </w:r>
          </w:p>
        </w:tc>
      </w:tr>
      <w:tr w:rsidR="007E21C9" w:rsidRPr="00447F89" w:rsidTr="00925A46">
        <w:tc>
          <w:tcPr>
            <w:tcW w:w="1089" w:type="dxa"/>
            <w:vAlign w:val="center"/>
          </w:tcPr>
          <w:p w:rsidR="007E21C9" w:rsidRPr="00447F89" w:rsidRDefault="007E21C9" w:rsidP="00794673">
            <w:pPr>
              <w:pStyle w:val="a3"/>
              <w:ind w:left="0"/>
              <w:jc w:val="center"/>
            </w:pPr>
            <w:r w:rsidRPr="00447F89">
              <w:lastRenderedPageBreak/>
              <w:t>1.2.1.</w:t>
            </w:r>
          </w:p>
        </w:tc>
        <w:tc>
          <w:tcPr>
            <w:tcW w:w="7762" w:type="dxa"/>
            <w:gridSpan w:val="12"/>
            <w:vAlign w:val="center"/>
          </w:tcPr>
          <w:p w:rsidR="007E21C9" w:rsidRPr="00447F89" w:rsidRDefault="007E21C9" w:rsidP="00794673">
            <w:pPr>
              <w:rPr>
                <w:rFonts w:ascii="Times New Roman" w:hAnsi="Times New Roman" w:cs="Times New Roman"/>
                <w:sz w:val="24"/>
                <w:szCs w:val="24"/>
              </w:rPr>
            </w:pPr>
            <w:r w:rsidRPr="00447F89">
              <w:rPr>
                <w:rFonts w:ascii="Times New Roman" w:hAnsi="Times New Roman" w:cs="Times New Roman"/>
              </w:rPr>
              <w:t>Задача. Проведение комплекса мероприятий по благоустройству территории Юсьвинского муниципального округа Пермского края</w:t>
            </w:r>
          </w:p>
        </w:tc>
      </w:tr>
      <w:tr w:rsidR="007E21C9" w:rsidRPr="00447F89" w:rsidTr="00925A46">
        <w:tc>
          <w:tcPr>
            <w:tcW w:w="1089" w:type="dxa"/>
            <w:vAlign w:val="center"/>
          </w:tcPr>
          <w:p w:rsidR="007E21C9" w:rsidRPr="00447F89" w:rsidRDefault="007E21C9" w:rsidP="00794673">
            <w:pPr>
              <w:pStyle w:val="a3"/>
              <w:ind w:left="0"/>
              <w:jc w:val="center"/>
            </w:pPr>
            <w:r w:rsidRPr="00447F89">
              <w:t>1.2.1.1.</w:t>
            </w:r>
          </w:p>
        </w:tc>
        <w:tc>
          <w:tcPr>
            <w:tcW w:w="2269" w:type="dxa"/>
          </w:tcPr>
          <w:p w:rsidR="007E21C9" w:rsidRPr="00447F89" w:rsidRDefault="007E21C9" w:rsidP="00794673">
            <w:pPr>
              <w:shd w:val="clear" w:color="auto" w:fill="FFFFFF"/>
              <w:jc w:val="both"/>
              <w:rPr>
                <w:rFonts w:ascii="Times New Roman" w:hAnsi="Times New Roman" w:cs="Times New Roman"/>
                <w:color w:val="000000"/>
                <w:sz w:val="24"/>
                <w:szCs w:val="24"/>
              </w:rPr>
            </w:pPr>
            <w:r w:rsidRPr="00447F89">
              <w:rPr>
                <w:rFonts w:ascii="Times New Roman" w:hAnsi="Times New Roman" w:cs="Times New Roman"/>
              </w:rPr>
              <w:t>Реализовано проектов от территориальных общественных самоуправлений</w:t>
            </w:r>
          </w:p>
        </w:tc>
        <w:tc>
          <w:tcPr>
            <w:tcW w:w="862" w:type="dxa"/>
            <w:gridSpan w:val="2"/>
            <w:vAlign w:val="center"/>
          </w:tcPr>
          <w:p w:rsidR="007E21C9" w:rsidRPr="00447F89" w:rsidRDefault="007E21C9" w:rsidP="00794673">
            <w:pPr>
              <w:shd w:val="clear" w:color="auto" w:fill="FFFFFF"/>
              <w:jc w:val="center"/>
              <w:rPr>
                <w:rFonts w:ascii="Times New Roman" w:hAnsi="Times New Roman" w:cs="Times New Roman"/>
                <w:spacing w:val="10"/>
                <w:sz w:val="24"/>
                <w:szCs w:val="24"/>
                <w:shd w:val="clear" w:color="auto" w:fill="FFFFFF"/>
              </w:rPr>
            </w:pPr>
            <w:r w:rsidRPr="00447F89">
              <w:rPr>
                <w:rFonts w:ascii="Times New Roman" w:hAnsi="Times New Roman" w:cs="Times New Roman"/>
                <w:spacing w:val="10"/>
                <w:sz w:val="24"/>
                <w:szCs w:val="24"/>
                <w:shd w:val="clear" w:color="auto" w:fill="FFFFFF"/>
              </w:rPr>
              <w:t>ед.</w:t>
            </w:r>
          </w:p>
        </w:tc>
        <w:tc>
          <w:tcPr>
            <w:tcW w:w="831" w:type="dxa"/>
            <w:gridSpan w:val="2"/>
            <w:vAlign w:val="center"/>
          </w:tcPr>
          <w:p w:rsidR="007E21C9" w:rsidRPr="00447F89" w:rsidRDefault="007E21C9" w:rsidP="00794673">
            <w:pPr>
              <w:shd w:val="clear" w:color="auto" w:fill="FFFFFF"/>
              <w:jc w:val="center"/>
              <w:rPr>
                <w:rFonts w:ascii="Times New Roman" w:hAnsi="Times New Roman" w:cs="Times New Roman"/>
                <w:sz w:val="24"/>
                <w:szCs w:val="24"/>
              </w:rPr>
            </w:pPr>
            <w:r w:rsidRPr="00447F89">
              <w:rPr>
                <w:rFonts w:ascii="Times New Roman" w:hAnsi="Times New Roman" w:cs="Times New Roman"/>
                <w:sz w:val="24"/>
                <w:szCs w:val="24"/>
              </w:rPr>
              <w:t>8</w:t>
            </w:r>
          </w:p>
        </w:tc>
        <w:tc>
          <w:tcPr>
            <w:tcW w:w="831" w:type="dxa"/>
            <w:gridSpan w:val="2"/>
            <w:vAlign w:val="center"/>
          </w:tcPr>
          <w:p w:rsidR="007E21C9" w:rsidRPr="009418E1" w:rsidRDefault="00857881" w:rsidP="00794673">
            <w:pPr>
              <w:shd w:val="clear" w:color="auto" w:fill="FFFFFF"/>
              <w:jc w:val="center"/>
              <w:rPr>
                <w:rFonts w:ascii="Times New Roman" w:hAnsi="Times New Roman" w:cs="Times New Roman"/>
                <w:sz w:val="24"/>
                <w:szCs w:val="24"/>
                <w:highlight w:val="yellow"/>
              </w:rPr>
            </w:pPr>
            <w:r w:rsidRPr="00334985">
              <w:rPr>
                <w:rFonts w:ascii="Times New Roman" w:hAnsi="Times New Roman" w:cs="Times New Roman"/>
                <w:sz w:val="24"/>
                <w:szCs w:val="24"/>
              </w:rPr>
              <w:t>7</w:t>
            </w:r>
          </w:p>
        </w:tc>
        <w:tc>
          <w:tcPr>
            <w:tcW w:w="803" w:type="dxa"/>
            <w:gridSpan w:val="2"/>
            <w:vAlign w:val="center"/>
          </w:tcPr>
          <w:p w:rsidR="007E21C9" w:rsidRPr="00447F89" w:rsidRDefault="007E21C9" w:rsidP="00794673">
            <w:pPr>
              <w:shd w:val="clear" w:color="auto" w:fill="FFFFFF"/>
              <w:jc w:val="center"/>
              <w:rPr>
                <w:rFonts w:ascii="Times New Roman" w:hAnsi="Times New Roman" w:cs="Times New Roman"/>
                <w:sz w:val="24"/>
                <w:szCs w:val="24"/>
              </w:rPr>
            </w:pPr>
            <w:r w:rsidRPr="00447F89">
              <w:rPr>
                <w:rFonts w:ascii="Times New Roman" w:hAnsi="Times New Roman" w:cs="Times New Roman"/>
                <w:sz w:val="24"/>
                <w:szCs w:val="24"/>
              </w:rPr>
              <w:t>0</w:t>
            </w:r>
          </w:p>
        </w:tc>
        <w:tc>
          <w:tcPr>
            <w:tcW w:w="1208" w:type="dxa"/>
            <w:gridSpan w:val="2"/>
            <w:vAlign w:val="center"/>
          </w:tcPr>
          <w:p w:rsidR="007E21C9" w:rsidRPr="00447F89" w:rsidRDefault="007E21C9" w:rsidP="00794673">
            <w:pPr>
              <w:shd w:val="clear" w:color="auto" w:fill="FFFFFF"/>
              <w:jc w:val="center"/>
              <w:rPr>
                <w:rFonts w:ascii="Times New Roman" w:hAnsi="Times New Roman" w:cs="Times New Roman"/>
                <w:sz w:val="24"/>
                <w:szCs w:val="24"/>
              </w:rPr>
            </w:pPr>
            <w:r w:rsidRPr="00447F89">
              <w:rPr>
                <w:rFonts w:ascii="Times New Roman" w:hAnsi="Times New Roman" w:cs="Times New Roman"/>
                <w:sz w:val="24"/>
                <w:szCs w:val="24"/>
              </w:rPr>
              <w:t>0</w:t>
            </w:r>
          </w:p>
        </w:tc>
        <w:tc>
          <w:tcPr>
            <w:tcW w:w="958" w:type="dxa"/>
            <w:vAlign w:val="center"/>
          </w:tcPr>
          <w:p w:rsidR="007E21C9" w:rsidRPr="00447F89" w:rsidRDefault="007E21C9" w:rsidP="00794673">
            <w:pPr>
              <w:shd w:val="clear" w:color="auto" w:fill="FFFFFF"/>
              <w:jc w:val="center"/>
              <w:rPr>
                <w:rFonts w:ascii="Times New Roman" w:hAnsi="Times New Roman" w:cs="Times New Roman"/>
                <w:sz w:val="24"/>
                <w:szCs w:val="24"/>
              </w:rPr>
            </w:pPr>
            <w:r w:rsidRPr="00447F89">
              <w:rPr>
                <w:rFonts w:ascii="Times New Roman" w:hAnsi="Times New Roman" w:cs="Times New Roman"/>
                <w:sz w:val="24"/>
                <w:szCs w:val="24"/>
              </w:rPr>
              <w:t>0</w:t>
            </w:r>
          </w:p>
        </w:tc>
      </w:tr>
      <w:tr w:rsidR="007E21C9" w:rsidRPr="00447F89" w:rsidTr="00925A46">
        <w:tc>
          <w:tcPr>
            <w:tcW w:w="1089" w:type="dxa"/>
            <w:vAlign w:val="center"/>
          </w:tcPr>
          <w:p w:rsidR="007E21C9" w:rsidRPr="00447F89" w:rsidRDefault="007E21C9" w:rsidP="00794673">
            <w:pPr>
              <w:pStyle w:val="a3"/>
              <w:ind w:left="0"/>
              <w:jc w:val="center"/>
            </w:pPr>
            <w:r w:rsidRPr="00447F89">
              <w:t>1.2.1.2.</w:t>
            </w:r>
          </w:p>
        </w:tc>
        <w:tc>
          <w:tcPr>
            <w:tcW w:w="2269" w:type="dxa"/>
          </w:tcPr>
          <w:p w:rsidR="007E21C9" w:rsidRPr="00447F89" w:rsidRDefault="007E21C9" w:rsidP="00794673">
            <w:pPr>
              <w:widowControl w:val="0"/>
              <w:shd w:val="clear" w:color="auto" w:fill="FFFFFF"/>
              <w:autoSpaceDE w:val="0"/>
              <w:autoSpaceDN w:val="0"/>
              <w:adjustRightInd w:val="0"/>
              <w:jc w:val="both"/>
              <w:rPr>
                <w:rFonts w:ascii="Times New Roman" w:hAnsi="Times New Roman" w:cs="Times New Roman"/>
                <w:color w:val="000000"/>
              </w:rPr>
            </w:pPr>
            <w:r w:rsidRPr="00447F89">
              <w:rPr>
                <w:rFonts w:ascii="Times New Roman" w:hAnsi="Times New Roman" w:cs="Times New Roman"/>
              </w:rPr>
              <w:t>Количество приобретенной коммунальной техники</w:t>
            </w:r>
          </w:p>
        </w:tc>
        <w:tc>
          <w:tcPr>
            <w:tcW w:w="862" w:type="dxa"/>
            <w:gridSpan w:val="2"/>
            <w:vAlign w:val="center"/>
          </w:tcPr>
          <w:p w:rsidR="007E21C9" w:rsidRPr="00447F89" w:rsidRDefault="007E21C9" w:rsidP="00794673">
            <w:pPr>
              <w:shd w:val="clear" w:color="auto" w:fill="FFFFFF"/>
              <w:jc w:val="center"/>
              <w:rPr>
                <w:rFonts w:ascii="Times New Roman" w:hAnsi="Times New Roman" w:cs="Times New Roman"/>
                <w:spacing w:val="10"/>
                <w:shd w:val="clear" w:color="auto" w:fill="FFFFFF"/>
              </w:rPr>
            </w:pPr>
            <w:r w:rsidRPr="00447F89">
              <w:rPr>
                <w:rFonts w:ascii="Times New Roman" w:hAnsi="Times New Roman" w:cs="Times New Roman"/>
                <w:spacing w:val="10"/>
                <w:shd w:val="clear" w:color="auto" w:fill="FFFFFF"/>
              </w:rPr>
              <w:t>ед.</w:t>
            </w:r>
          </w:p>
        </w:tc>
        <w:tc>
          <w:tcPr>
            <w:tcW w:w="831" w:type="dxa"/>
            <w:gridSpan w:val="2"/>
            <w:vAlign w:val="center"/>
          </w:tcPr>
          <w:p w:rsidR="007E21C9" w:rsidRPr="00447F89" w:rsidRDefault="00A718A9" w:rsidP="00794673">
            <w:pPr>
              <w:shd w:val="clear" w:color="auto" w:fill="FFFFFF"/>
              <w:jc w:val="center"/>
              <w:rPr>
                <w:rFonts w:ascii="Times New Roman" w:hAnsi="Times New Roman" w:cs="Times New Roman"/>
              </w:rPr>
            </w:pPr>
            <w:r>
              <w:rPr>
                <w:rFonts w:ascii="Times New Roman" w:hAnsi="Times New Roman" w:cs="Times New Roman"/>
              </w:rPr>
              <w:t>6</w:t>
            </w:r>
          </w:p>
        </w:tc>
        <w:tc>
          <w:tcPr>
            <w:tcW w:w="831" w:type="dxa"/>
            <w:gridSpan w:val="2"/>
            <w:vAlign w:val="center"/>
          </w:tcPr>
          <w:p w:rsidR="007E21C9" w:rsidRPr="009418E1" w:rsidRDefault="002C6C53" w:rsidP="00794673">
            <w:pPr>
              <w:shd w:val="clear" w:color="auto" w:fill="FFFFFF"/>
              <w:jc w:val="center"/>
              <w:rPr>
                <w:rFonts w:ascii="Times New Roman" w:hAnsi="Times New Roman" w:cs="Times New Roman"/>
                <w:highlight w:val="yellow"/>
              </w:rPr>
            </w:pPr>
            <w:r>
              <w:rPr>
                <w:rFonts w:ascii="Times New Roman" w:hAnsi="Times New Roman" w:cs="Times New Roman"/>
              </w:rPr>
              <w:t>5</w:t>
            </w:r>
          </w:p>
        </w:tc>
        <w:tc>
          <w:tcPr>
            <w:tcW w:w="803"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1208"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958" w:type="dxa"/>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r>
      <w:tr w:rsidR="007E21C9" w:rsidRPr="00447F89" w:rsidTr="00925A46">
        <w:tc>
          <w:tcPr>
            <w:tcW w:w="1089" w:type="dxa"/>
            <w:vAlign w:val="center"/>
          </w:tcPr>
          <w:p w:rsidR="007E21C9" w:rsidRPr="00447F89" w:rsidRDefault="007E21C9" w:rsidP="00794673">
            <w:pPr>
              <w:pStyle w:val="a3"/>
              <w:ind w:left="0"/>
              <w:jc w:val="center"/>
            </w:pPr>
            <w:r w:rsidRPr="00447F89">
              <w:t>1.2.1.3.</w:t>
            </w:r>
          </w:p>
        </w:tc>
        <w:tc>
          <w:tcPr>
            <w:tcW w:w="2269" w:type="dxa"/>
          </w:tcPr>
          <w:p w:rsidR="007E21C9" w:rsidRPr="00447F89" w:rsidRDefault="007E21C9" w:rsidP="00794673">
            <w:pPr>
              <w:widowControl w:val="0"/>
              <w:shd w:val="clear" w:color="auto" w:fill="FFFFFF"/>
              <w:autoSpaceDE w:val="0"/>
              <w:autoSpaceDN w:val="0"/>
              <w:adjustRightInd w:val="0"/>
              <w:jc w:val="both"/>
              <w:rPr>
                <w:rFonts w:ascii="Times New Roman" w:hAnsi="Times New Roman" w:cs="Times New Roman"/>
              </w:rPr>
            </w:pPr>
            <w:r w:rsidRPr="00447F89">
              <w:rPr>
                <w:rFonts w:ascii="Times New Roman" w:hAnsi="Times New Roman" w:cs="Times New Roman"/>
              </w:rPr>
              <w:t>Количество отремонтированных, обустроенных парков, скверов, площадей, детских площадок, ограждений</w:t>
            </w:r>
          </w:p>
        </w:tc>
        <w:tc>
          <w:tcPr>
            <w:tcW w:w="862"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ед.</w:t>
            </w:r>
          </w:p>
        </w:tc>
        <w:tc>
          <w:tcPr>
            <w:tcW w:w="831" w:type="dxa"/>
            <w:gridSpan w:val="2"/>
            <w:vAlign w:val="center"/>
          </w:tcPr>
          <w:p w:rsidR="007E21C9" w:rsidRPr="00447F89" w:rsidRDefault="007E21C9" w:rsidP="00794673">
            <w:pPr>
              <w:shd w:val="clear" w:color="auto" w:fill="FFFFFF"/>
              <w:jc w:val="center"/>
              <w:rPr>
                <w:rFonts w:ascii="Times New Roman" w:hAnsi="Times New Roman" w:cs="Times New Roman"/>
              </w:rPr>
            </w:pPr>
            <w:r>
              <w:rPr>
                <w:rFonts w:ascii="Times New Roman" w:hAnsi="Times New Roman" w:cs="Times New Roman"/>
              </w:rPr>
              <w:t>4</w:t>
            </w:r>
          </w:p>
        </w:tc>
        <w:tc>
          <w:tcPr>
            <w:tcW w:w="831" w:type="dxa"/>
            <w:gridSpan w:val="2"/>
            <w:vAlign w:val="center"/>
          </w:tcPr>
          <w:p w:rsidR="007E21C9" w:rsidRPr="00447F89" w:rsidRDefault="00857881" w:rsidP="00794673">
            <w:pPr>
              <w:shd w:val="clear" w:color="auto" w:fill="FFFFFF"/>
              <w:jc w:val="center"/>
              <w:rPr>
                <w:rFonts w:ascii="Times New Roman" w:hAnsi="Times New Roman" w:cs="Times New Roman"/>
              </w:rPr>
            </w:pPr>
            <w:r>
              <w:rPr>
                <w:rFonts w:ascii="Times New Roman" w:hAnsi="Times New Roman" w:cs="Times New Roman"/>
              </w:rPr>
              <w:t>1</w:t>
            </w:r>
          </w:p>
        </w:tc>
        <w:tc>
          <w:tcPr>
            <w:tcW w:w="803"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1208"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958" w:type="dxa"/>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r>
      <w:tr w:rsidR="007E21C9" w:rsidRPr="00447F89" w:rsidTr="00925A46">
        <w:tc>
          <w:tcPr>
            <w:tcW w:w="1089" w:type="dxa"/>
            <w:vAlign w:val="center"/>
          </w:tcPr>
          <w:p w:rsidR="007E21C9" w:rsidRPr="00447F89" w:rsidRDefault="007E21C9" w:rsidP="00794673">
            <w:pPr>
              <w:pStyle w:val="a3"/>
              <w:ind w:left="0"/>
              <w:jc w:val="center"/>
            </w:pPr>
            <w:r>
              <w:t>1.2.1.4.</w:t>
            </w:r>
          </w:p>
        </w:tc>
        <w:tc>
          <w:tcPr>
            <w:tcW w:w="2269" w:type="dxa"/>
          </w:tcPr>
          <w:p w:rsidR="007E21C9" w:rsidRPr="00447F89" w:rsidRDefault="007E21C9" w:rsidP="00794673">
            <w:pPr>
              <w:widowControl w:val="0"/>
              <w:shd w:val="clear" w:color="auto" w:fill="FFFFFF"/>
              <w:autoSpaceDE w:val="0"/>
              <w:autoSpaceDN w:val="0"/>
              <w:adjustRightInd w:val="0"/>
              <w:jc w:val="both"/>
              <w:rPr>
                <w:rFonts w:ascii="Times New Roman" w:hAnsi="Times New Roman" w:cs="Times New Roman"/>
              </w:rPr>
            </w:pPr>
            <w:r>
              <w:rPr>
                <w:rFonts w:ascii="Times New Roman" w:hAnsi="Times New Roman" w:cs="Times New Roman"/>
              </w:rPr>
              <w:t>Количество реализованных мероприятий</w:t>
            </w:r>
          </w:p>
        </w:tc>
        <w:tc>
          <w:tcPr>
            <w:tcW w:w="862" w:type="dxa"/>
            <w:gridSpan w:val="2"/>
            <w:vAlign w:val="center"/>
          </w:tcPr>
          <w:p w:rsidR="007E21C9" w:rsidRPr="00447F89" w:rsidRDefault="007E21C9" w:rsidP="00794673">
            <w:pPr>
              <w:shd w:val="clear" w:color="auto" w:fill="FFFFFF"/>
              <w:jc w:val="center"/>
              <w:rPr>
                <w:rFonts w:ascii="Times New Roman" w:hAnsi="Times New Roman" w:cs="Times New Roman"/>
              </w:rPr>
            </w:pPr>
            <w:proofErr w:type="spellStart"/>
            <w:proofErr w:type="gramStart"/>
            <w:r>
              <w:rPr>
                <w:rFonts w:ascii="Times New Roman" w:hAnsi="Times New Roman" w:cs="Times New Roman"/>
              </w:rPr>
              <w:t>ед</w:t>
            </w:r>
            <w:proofErr w:type="spellEnd"/>
            <w:proofErr w:type="gramEnd"/>
          </w:p>
        </w:tc>
        <w:tc>
          <w:tcPr>
            <w:tcW w:w="831" w:type="dxa"/>
            <w:gridSpan w:val="2"/>
            <w:vAlign w:val="center"/>
          </w:tcPr>
          <w:p w:rsidR="007E21C9" w:rsidRDefault="00A718A9" w:rsidP="00794673">
            <w:pPr>
              <w:shd w:val="clear" w:color="auto" w:fill="FFFFFF"/>
              <w:jc w:val="center"/>
              <w:rPr>
                <w:rFonts w:ascii="Times New Roman" w:hAnsi="Times New Roman" w:cs="Times New Roman"/>
              </w:rPr>
            </w:pPr>
            <w:r>
              <w:rPr>
                <w:rFonts w:ascii="Times New Roman" w:hAnsi="Times New Roman" w:cs="Times New Roman"/>
              </w:rPr>
              <w:t>1</w:t>
            </w:r>
          </w:p>
        </w:tc>
        <w:tc>
          <w:tcPr>
            <w:tcW w:w="831" w:type="dxa"/>
            <w:gridSpan w:val="2"/>
            <w:vAlign w:val="center"/>
          </w:tcPr>
          <w:p w:rsidR="007E21C9" w:rsidRDefault="007E21C9" w:rsidP="00794673">
            <w:pPr>
              <w:shd w:val="clear" w:color="auto" w:fill="FFFFFF"/>
              <w:jc w:val="center"/>
              <w:rPr>
                <w:rFonts w:ascii="Times New Roman" w:hAnsi="Times New Roman" w:cs="Times New Roman"/>
              </w:rPr>
            </w:pPr>
            <w:r>
              <w:rPr>
                <w:rFonts w:ascii="Times New Roman" w:hAnsi="Times New Roman" w:cs="Times New Roman"/>
              </w:rPr>
              <w:t>0</w:t>
            </w:r>
          </w:p>
        </w:tc>
        <w:tc>
          <w:tcPr>
            <w:tcW w:w="803" w:type="dxa"/>
            <w:gridSpan w:val="2"/>
            <w:vAlign w:val="center"/>
          </w:tcPr>
          <w:p w:rsidR="007E21C9" w:rsidRPr="00447F89" w:rsidRDefault="007E21C9" w:rsidP="00794673">
            <w:pPr>
              <w:shd w:val="clear" w:color="auto" w:fill="FFFFFF"/>
              <w:jc w:val="center"/>
              <w:rPr>
                <w:rFonts w:ascii="Times New Roman" w:hAnsi="Times New Roman" w:cs="Times New Roman"/>
              </w:rPr>
            </w:pPr>
            <w:r>
              <w:rPr>
                <w:rFonts w:ascii="Times New Roman" w:hAnsi="Times New Roman" w:cs="Times New Roman"/>
              </w:rPr>
              <w:t>0</w:t>
            </w:r>
          </w:p>
        </w:tc>
        <w:tc>
          <w:tcPr>
            <w:tcW w:w="1208" w:type="dxa"/>
            <w:gridSpan w:val="2"/>
            <w:vAlign w:val="center"/>
          </w:tcPr>
          <w:p w:rsidR="007E21C9" w:rsidRPr="00447F89" w:rsidRDefault="007E21C9" w:rsidP="00794673">
            <w:pPr>
              <w:shd w:val="clear" w:color="auto" w:fill="FFFFFF"/>
              <w:jc w:val="center"/>
              <w:rPr>
                <w:rFonts w:ascii="Times New Roman" w:hAnsi="Times New Roman" w:cs="Times New Roman"/>
              </w:rPr>
            </w:pPr>
            <w:r>
              <w:rPr>
                <w:rFonts w:ascii="Times New Roman" w:hAnsi="Times New Roman" w:cs="Times New Roman"/>
              </w:rPr>
              <w:t>0</w:t>
            </w:r>
          </w:p>
        </w:tc>
        <w:tc>
          <w:tcPr>
            <w:tcW w:w="958" w:type="dxa"/>
            <w:vAlign w:val="center"/>
          </w:tcPr>
          <w:p w:rsidR="007E21C9" w:rsidRPr="00447F89" w:rsidRDefault="007E21C9" w:rsidP="00794673">
            <w:pPr>
              <w:shd w:val="clear" w:color="auto" w:fill="FFFFFF"/>
              <w:jc w:val="center"/>
              <w:rPr>
                <w:rFonts w:ascii="Times New Roman" w:hAnsi="Times New Roman" w:cs="Times New Roman"/>
              </w:rPr>
            </w:pPr>
            <w:r>
              <w:rPr>
                <w:rFonts w:ascii="Times New Roman" w:hAnsi="Times New Roman" w:cs="Times New Roman"/>
              </w:rPr>
              <w:t>0</w:t>
            </w:r>
          </w:p>
        </w:tc>
      </w:tr>
      <w:tr w:rsidR="007E21C9" w:rsidRPr="00447F89" w:rsidTr="00925A46">
        <w:tc>
          <w:tcPr>
            <w:tcW w:w="1089" w:type="dxa"/>
            <w:vAlign w:val="center"/>
          </w:tcPr>
          <w:p w:rsidR="007E21C9" w:rsidRDefault="007E21C9" w:rsidP="00794673">
            <w:pPr>
              <w:pStyle w:val="a3"/>
              <w:ind w:left="0"/>
              <w:jc w:val="center"/>
            </w:pPr>
            <w:r>
              <w:t>1.2.1.5.</w:t>
            </w:r>
          </w:p>
        </w:tc>
        <w:tc>
          <w:tcPr>
            <w:tcW w:w="2269" w:type="dxa"/>
          </w:tcPr>
          <w:p w:rsidR="007E21C9" w:rsidRDefault="007E21C9" w:rsidP="00794673">
            <w:pPr>
              <w:widowControl w:val="0"/>
              <w:shd w:val="clear" w:color="auto" w:fill="FFFFFF"/>
              <w:autoSpaceDE w:val="0"/>
              <w:autoSpaceDN w:val="0"/>
              <w:adjustRightInd w:val="0"/>
              <w:jc w:val="both"/>
              <w:rPr>
                <w:rFonts w:ascii="Times New Roman" w:hAnsi="Times New Roman" w:cs="Times New Roman"/>
              </w:rPr>
            </w:pPr>
            <w:r>
              <w:rPr>
                <w:rFonts w:ascii="Times New Roman" w:hAnsi="Times New Roman" w:cs="Times New Roman"/>
              </w:rPr>
              <w:t>Количество обустроенных тротуаров</w:t>
            </w:r>
          </w:p>
        </w:tc>
        <w:tc>
          <w:tcPr>
            <w:tcW w:w="862" w:type="dxa"/>
            <w:gridSpan w:val="2"/>
            <w:vAlign w:val="center"/>
          </w:tcPr>
          <w:p w:rsidR="007E21C9" w:rsidRDefault="007E21C9" w:rsidP="00794673">
            <w:pPr>
              <w:shd w:val="clear" w:color="auto" w:fill="FFFFFF"/>
              <w:jc w:val="center"/>
              <w:rPr>
                <w:rFonts w:ascii="Times New Roman" w:hAnsi="Times New Roman" w:cs="Times New Roman"/>
              </w:rPr>
            </w:pPr>
            <w:r>
              <w:rPr>
                <w:rFonts w:ascii="Times New Roman" w:hAnsi="Times New Roman" w:cs="Times New Roman"/>
              </w:rPr>
              <w:t>м</w:t>
            </w:r>
          </w:p>
        </w:tc>
        <w:tc>
          <w:tcPr>
            <w:tcW w:w="831" w:type="dxa"/>
            <w:gridSpan w:val="2"/>
            <w:vAlign w:val="center"/>
          </w:tcPr>
          <w:p w:rsidR="007E21C9" w:rsidRDefault="007E21C9" w:rsidP="00794673">
            <w:pPr>
              <w:shd w:val="clear" w:color="auto" w:fill="FFFFFF"/>
              <w:jc w:val="center"/>
              <w:rPr>
                <w:rFonts w:ascii="Times New Roman" w:hAnsi="Times New Roman" w:cs="Times New Roman"/>
              </w:rPr>
            </w:pPr>
            <w:r>
              <w:rPr>
                <w:rFonts w:ascii="Times New Roman" w:hAnsi="Times New Roman" w:cs="Times New Roman"/>
              </w:rPr>
              <w:t>84</w:t>
            </w:r>
          </w:p>
        </w:tc>
        <w:tc>
          <w:tcPr>
            <w:tcW w:w="831" w:type="dxa"/>
            <w:gridSpan w:val="2"/>
            <w:vAlign w:val="center"/>
          </w:tcPr>
          <w:p w:rsidR="007E21C9" w:rsidRPr="009418E1" w:rsidRDefault="00857881" w:rsidP="00794673">
            <w:pPr>
              <w:shd w:val="clear" w:color="auto" w:fill="FFFFFF"/>
              <w:jc w:val="center"/>
              <w:rPr>
                <w:rFonts w:ascii="Times New Roman" w:hAnsi="Times New Roman" w:cs="Times New Roman"/>
                <w:highlight w:val="yellow"/>
              </w:rPr>
            </w:pPr>
            <w:r w:rsidRPr="00857881">
              <w:rPr>
                <w:rFonts w:ascii="Times New Roman" w:hAnsi="Times New Roman" w:cs="Times New Roman"/>
              </w:rPr>
              <w:t>2000</w:t>
            </w:r>
          </w:p>
        </w:tc>
        <w:tc>
          <w:tcPr>
            <w:tcW w:w="803" w:type="dxa"/>
            <w:gridSpan w:val="2"/>
            <w:vAlign w:val="center"/>
          </w:tcPr>
          <w:p w:rsidR="007E21C9" w:rsidRPr="00447F89" w:rsidRDefault="007E21C9" w:rsidP="00794673">
            <w:pPr>
              <w:shd w:val="clear" w:color="auto" w:fill="FFFFFF"/>
              <w:jc w:val="center"/>
              <w:rPr>
                <w:rFonts w:ascii="Times New Roman" w:hAnsi="Times New Roman" w:cs="Times New Roman"/>
              </w:rPr>
            </w:pPr>
            <w:r>
              <w:rPr>
                <w:rFonts w:ascii="Times New Roman" w:hAnsi="Times New Roman" w:cs="Times New Roman"/>
              </w:rPr>
              <w:t>0</w:t>
            </w:r>
          </w:p>
        </w:tc>
        <w:tc>
          <w:tcPr>
            <w:tcW w:w="1208" w:type="dxa"/>
            <w:gridSpan w:val="2"/>
            <w:vAlign w:val="center"/>
          </w:tcPr>
          <w:p w:rsidR="007E21C9" w:rsidRPr="00447F89" w:rsidRDefault="007E21C9" w:rsidP="00794673">
            <w:pPr>
              <w:shd w:val="clear" w:color="auto" w:fill="FFFFFF"/>
              <w:jc w:val="center"/>
              <w:rPr>
                <w:rFonts w:ascii="Times New Roman" w:hAnsi="Times New Roman" w:cs="Times New Roman"/>
              </w:rPr>
            </w:pPr>
            <w:r>
              <w:rPr>
                <w:rFonts w:ascii="Times New Roman" w:hAnsi="Times New Roman" w:cs="Times New Roman"/>
              </w:rPr>
              <w:t>0</w:t>
            </w:r>
          </w:p>
        </w:tc>
        <w:tc>
          <w:tcPr>
            <w:tcW w:w="958" w:type="dxa"/>
            <w:vAlign w:val="center"/>
          </w:tcPr>
          <w:p w:rsidR="007E21C9" w:rsidRPr="00447F89" w:rsidRDefault="007E21C9" w:rsidP="00794673">
            <w:pPr>
              <w:shd w:val="clear" w:color="auto" w:fill="FFFFFF"/>
              <w:jc w:val="center"/>
              <w:rPr>
                <w:rFonts w:ascii="Times New Roman" w:hAnsi="Times New Roman" w:cs="Times New Roman"/>
              </w:rPr>
            </w:pPr>
            <w:r>
              <w:rPr>
                <w:rFonts w:ascii="Times New Roman" w:hAnsi="Times New Roman" w:cs="Times New Roman"/>
              </w:rPr>
              <w:t>0</w:t>
            </w:r>
          </w:p>
        </w:tc>
      </w:tr>
      <w:tr w:rsidR="00277B89" w:rsidRPr="00447F89" w:rsidTr="00925A46">
        <w:tc>
          <w:tcPr>
            <w:tcW w:w="1089" w:type="dxa"/>
            <w:vAlign w:val="center"/>
          </w:tcPr>
          <w:p w:rsidR="00277B89" w:rsidRDefault="00277B89" w:rsidP="00794673">
            <w:pPr>
              <w:pStyle w:val="a3"/>
              <w:ind w:left="0"/>
              <w:jc w:val="center"/>
            </w:pPr>
            <w:r>
              <w:t>1.2.1.6.</w:t>
            </w:r>
          </w:p>
        </w:tc>
        <w:tc>
          <w:tcPr>
            <w:tcW w:w="2269" w:type="dxa"/>
          </w:tcPr>
          <w:p w:rsidR="00277B89" w:rsidRDefault="00277B89" w:rsidP="00794673">
            <w:pPr>
              <w:widowControl w:val="0"/>
              <w:shd w:val="clear" w:color="auto" w:fill="FFFFFF"/>
              <w:autoSpaceDE w:val="0"/>
              <w:autoSpaceDN w:val="0"/>
              <w:adjustRightInd w:val="0"/>
              <w:jc w:val="both"/>
              <w:rPr>
                <w:rFonts w:ascii="Times New Roman" w:hAnsi="Times New Roman" w:cs="Times New Roman"/>
              </w:rPr>
            </w:pPr>
            <w:r>
              <w:rPr>
                <w:rFonts w:ascii="Times New Roman" w:hAnsi="Times New Roman" w:cs="Times New Roman"/>
              </w:rPr>
              <w:t>Обустройство уличного освещения</w:t>
            </w:r>
          </w:p>
        </w:tc>
        <w:tc>
          <w:tcPr>
            <w:tcW w:w="862" w:type="dxa"/>
            <w:gridSpan w:val="2"/>
            <w:vAlign w:val="center"/>
          </w:tcPr>
          <w:p w:rsidR="00277B89" w:rsidRDefault="00277B89" w:rsidP="00794673">
            <w:pPr>
              <w:shd w:val="clear" w:color="auto" w:fill="FFFFFF"/>
              <w:jc w:val="center"/>
              <w:rPr>
                <w:rFonts w:ascii="Times New Roman" w:hAnsi="Times New Roman" w:cs="Times New Roman"/>
              </w:rPr>
            </w:pPr>
            <w:r>
              <w:rPr>
                <w:rFonts w:ascii="Times New Roman" w:hAnsi="Times New Roman" w:cs="Times New Roman"/>
              </w:rPr>
              <w:t>м</w:t>
            </w:r>
          </w:p>
        </w:tc>
        <w:tc>
          <w:tcPr>
            <w:tcW w:w="831" w:type="dxa"/>
            <w:gridSpan w:val="2"/>
            <w:vAlign w:val="center"/>
          </w:tcPr>
          <w:p w:rsidR="00277B89" w:rsidRDefault="00277B89" w:rsidP="00794673">
            <w:pPr>
              <w:shd w:val="clear" w:color="auto" w:fill="FFFFFF"/>
              <w:jc w:val="center"/>
              <w:rPr>
                <w:rFonts w:ascii="Times New Roman" w:hAnsi="Times New Roman" w:cs="Times New Roman"/>
              </w:rPr>
            </w:pPr>
            <w:r>
              <w:rPr>
                <w:rFonts w:ascii="Times New Roman" w:hAnsi="Times New Roman" w:cs="Times New Roman"/>
              </w:rPr>
              <w:t>0</w:t>
            </w:r>
          </w:p>
        </w:tc>
        <w:tc>
          <w:tcPr>
            <w:tcW w:w="831" w:type="dxa"/>
            <w:gridSpan w:val="2"/>
            <w:vAlign w:val="center"/>
          </w:tcPr>
          <w:p w:rsidR="00277B89" w:rsidRPr="009418E1" w:rsidRDefault="00857881" w:rsidP="00794673">
            <w:pPr>
              <w:shd w:val="clear" w:color="auto" w:fill="FFFFFF"/>
              <w:jc w:val="center"/>
              <w:rPr>
                <w:rFonts w:ascii="Times New Roman" w:hAnsi="Times New Roman" w:cs="Times New Roman"/>
                <w:highlight w:val="yellow"/>
              </w:rPr>
            </w:pPr>
            <w:r w:rsidRPr="00857881">
              <w:rPr>
                <w:rFonts w:ascii="Times New Roman" w:hAnsi="Times New Roman" w:cs="Times New Roman"/>
              </w:rPr>
              <w:t>8000</w:t>
            </w:r>
          </w:p>
        </w:tc>
        <w:tc>
          <w:tcPr>
            <w:tcW w:w="803" w:type="dxa"/>
            <w:gridSpan w:val="2"/>
            <w:vAlign w:val="center"/>
          </w:tcPr>
          <w:p w:rsidR="00277B89" w:rsidRDefault="00277B89" w:rsidP="00794673">
            <w:pPr>
              <w:shd w:val="clear" w:color="auto" w:fill="FFFFFF"/>
              <w:jc w:val="center"/>
              <w:rPr>
                <w:rFonts w:ascii="Times New Roman" w:hAnsi="Times New Roman" w:cs="Times New Roman"/>
              </w:rPr>
            </w:pPr>
            <w:r>
              <w:rPr>
                <w:rFonts w:ascii="Times New Roman" w:hAnsi="Times New Roman" w:cs="Times New Roman"/>
              </w:rPr>
              <w:t>0</w:t>
            </w:r>
          </w:p>
        </w:tc>
        <w:tc>
          <w:tcPr>
            <w:tcW w:w="1208" w:type="dxa"/>
            <w:gridSpan w:val="2"/>
            <w:vAlign w:val="center"/>
          </w:tcPr>
          <w:p w:rsidR="00277B89" w:rsidRDefault="00277B89" w:rsidP="00794673">
            <w:pPr>
              <w:shd w:val="clear" w:color="auto" w:fill="FFFFFF"/>
              <w:jc w:val="center"/>
              <w:rPr>
                <w:rFonts w:ascii="Times New Roman" w:hAnsi="Times New Roman" w:cs="Times New Roman"/>
              </w:rPr>
            </w:pPr>
            <w:r>
              <w:rPr>
                <w:rFonts w:ascii="Times New Roman" w:hAnsi="Times New Roman" w:cs="Times New Roman"/>
              </w:rPr>
              <w:t>0</w:t>
            </w:r>
          </w:p>
        </w:tc>
        <w:tc>
          <w:tcPr>
            <w:tcW w:w="958" w:type="dxa"/>
            <w:vAlign w:val="center"/>
          </w:tcPr>
          <w:p w:rsidR="00277B89" w:rsidRDefault="00277B89" w:rsidP="00794673">
            <w:pPr>
              <w:shd w:val="clear" w:color="auto" w:fill="FFFFFF"/>
              <w:jc w:val="center"/>
              <w:rPr>
                <w:rFonts w:ascii="Times New Roman" w:hAnsi="Times New Roman" w:cs="Times New Roman"/>
              </w:rPr>
            </w:pPr>
            <w:r>
              <w:rPr>
                <w:rFonts w:ascii="Times New Roman" w:hAnsi="Times New Roman" w:cs="Times New Roman"/>
              </w:rPr>
              <w:t>0</w:t>
            </w:r>
          </w:p>
        </w:tc>
      </w:tr>
      <w:tr w:rsidR="007E21C9" w:rsidRPr="00447F89" w:rsidTr="00925A46">
        <w:tc>
          <w:tcPr>
            <w:tcW w:w="1089" w:type="dxa"/>
            <w:vAlign w:val="center"/>
          </w:tcPr>
          <w:p w:rsidR="007E21C9" w:rsidRPr="00447F89" w:rsidRDefault="00277B89" w:rsidP="00794673">
            <w:pPr>
              <w:pStyle w:val="a3"/>
              <w:ind w:left="0"/>
              <w:jc w:val="center"/>
            </w:pPr>
            <w:r>
              <w:t>1.2.1.7</w:t>
            </w:r>
            <w:r w:rsidR="007E21C9" w:rsidRPr="00447F89">
              <w:t>.</w:t>
            </w:r>
          </w:p>
        </w:tc>
        <w:tc>
          <w:tcPr>
            <w:tcW w:w="2269" w:type="dxa"/>
          </w:tcPr>
          <w:p w:rsidR="007E21C9" w:rsidRPr="00447F89" w:rsidRDefault="007E21C9" w:rsidP="00794673">
            <w:pPr>
              <w:widowControl w:val="0"/>
              <w:shd w:val="clear" w:color="auto" w:fill="FFFFFF"/>
              <w:autoSpaceDE w:val="0"/>
              <w:autoSpaceDN w:val="0"/>
              <w:adjustRightInd w:val="0"/>
              <w:jc w:val="both"/>
              <w:rPr>
                <w:rFonts w:ascii="Times New Roman" w:hAnsi="Times New Roman" w:cs="Times New Roman"/>
                <w:color w:val="000000"/>
              </w:rPr>
            </w:pPr>
            <w:r w:rsidRPr="00447F89">
              <w:rPr>
                <w:rFonts w:ascii="Times New Roman" w:hAnsi="Times New Roman" w:cs="Times New Roman"/>
              </w:rPr>
              <w:t>Количество закрытых и ликвидированных свалок ТКО</w:t>
            </w:r>
          </w:p>
        </w:tc>
        <w:tc>
          <w:tcPr>
            <w:tcW w:w="862" w:type="dxa"/>
            <w:gridSpan w:val="2"/>
            <w:vAlign w:val="center"/>
          </w:tcPr>
          <w:p w:rsidR="007E21C9" w:rsidRPr="00447F89" w:rsidRDefault="007E21C9" w:rsidP="00794673">
            <w:pPr>
              <w:shd w:val="clear" w:color="auto" w:fill="FFFFFF"/>
              <w:jc w:val="center"/>
              <w:rPr>
                <w:rFonts w:ascii="Times New Roman" w:hAnsi="Times New Roman" w:cs="Times New Roman"/>
                <w:spacing w:val="10"/>
                <w:shd w:val="clear" w:color="auto" w:fill="FFFFFF"/>
              </w:rPr>
            </w:pPr>
            <w:r w:rsidRPr="00447F89">
              <w:rPr>
                <w:rFonts w:ascii="Times New Roman" w:hAnsi="Times New Roman" w:cs="Times New Roman"/>
                <w:spacing w:val="10"/>
                <w:shd w:val="clear" w:color="auto" w:fill="FFFFFF"/>
              </w:rPr>
              <w:t>ед.</w:t>
            </w:r>
          </w:p>
        </w:tc>
        <w:tc>
          <w:tcPr>
            <w:tcW w:w="831" w:type="dxa"/>
            <w:gridSpan w:val="2"/>
            <w:vAlign w:val="center"/>
          </w:tcPr>
          <w:p w:rsidR="007E21C9" w:rsidRPr="00447F89" w:rsidRDefault="00A718A9" w:rsidP="00794673">
            <w:pPr>
              <w:shd w:val="clear" w:color="auto" w:fill="FFFFFF"/>
              <w:jc w:val="center"/>
              <w:rPr>
                <w:rFonts w:ascii="Times New Roman" w:hAnsi="Times New Roman" w:cs="Times New Roman"/>
              </w:rPr>
            </w:pPr>
            <w:r>
              <w:rPr>
                <w:rFonts w:ascii="Times New Roman" w:hAnsi="Times New Roman" w:cs="Times New Roman"/>
              </w:rPr>
              <w:t>4</w:t>
            </w:r>
          </w:p>
        </w:tc>
        <w:tc>
          <w:tcPr>
            <w:tcW w:w="831" w:type="dxa"/>
            <w:gridSpan w:val="2"/>
            <w:vAlign w:val="center"/>
          </w:tcPr>
          <w:p w:rsidR="007E21C9" w:rsidRPr="009418E1" w:rsidRDefault="00E52B46" w:rsidP="00794673">
            <w:pPr>
              <w:shd w:val="clear" w:color="auto" w:fill="FFFFFF"/>
              <w:jc w:val="center"/>
              <w:rPr>
                <w:rFonts w:ascii="Times New Roman" w:hAnsi="Times New Roman" w:cs="Times New Roman"/>
                <w:highlight w:val="yellow"/>
              </w:rPr>
            </w:pPr>
            <w:r w:rsidRPr="00DF55CC">
              <w:rPr>
                <w:rFonts w:ascii="Times New Roman" w:hAnsi="Times New Roman" w:cs="Times New Roman"/>
              </w:rPr>
              <w:t>6</w:t>
            </w:r>
          </w:p>
        </w:tc>
        <w:tc>
          <w:tcPr>
            <w:tcW w:w="803"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1208"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958" w:type="dxa"/>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r>
      <w:tr w:rsidR="007E21C9" w:rsidRPr="00447F89" w:rsidTr="00925A46">
        <w:tc>
          <w:tcPr>
            <w:tcW w:w="1089" w:type="dxa"/>
            <w:vAlign w:val="center"/>
          </w:tcPr>
          <w:p w:rsidR="007E21C9" w:rsidRPr="00447F89" w:rsidRDefault="00277B89" w:rsidP="00794673">
            <w:pPr>
              <w:pStyle w:val="a3"/>
              <w:ind w:left="0"/>
              <w:jc w:val="center"/>
            </w:pPr>
            <w:r>
              <w:t>1.2.1.8</w:t>
            </w:r>
            <w:r w:rsidR="007E21C9" w:rsidRPr="00447F89">
              <w:t>.</w:t>
            </w:r>
          </w:p>
        </w:tc>
        <w:tc>
          <w:tcPr>
            <w:tcW w:w="2269" w:type="dxa"/>
          </w:tcPr>
          <w:p w:rsidR="007E21C9" w:rsidRPr="00447F89" w:rsidRDefault="007E21C9" w:rsidP="00794673">
            <w:pPr>
              <w:widowControl w:val="0"/>
              <w:shd w:val="clear" w:color="auto" w:fill="FFFFFF"/>
              <w:autoSpaceDE w:val="0"/>
              <w:autoSpaceDN w:val="0"/>
              <w:adjustRightInd w:val="0"/>
              <w:jc w:val="both"/>
              <w:rPr>
                <w:rFonts w:ascii="Times New Roman" w:hAnsi="Times New Roman" w:cs="Times New Roman"/>
                <w:color w:val="000000"/>
              </w:rPr>
            </w:pPr>
            <w:r w:rsidRPr="00447F89">
              <w:rPr>
                <w:rFonts w:ascii="Times New Roman" w:hAnsi="Times New Roman" w:cs="Times New Roman"/>
              </w:rPr>
              <w:t>Количество организованных зон санитарной охраны водозаборных скважин</w:t>
            </w:r>
          </w:p>
        </w:tc>
        <w:tc>
          <w:tcPr>
            <w:tcW w:w="862" w:type="dxa"/>
            <w:gridSpan w:val="2"/>
            <w:vAlign w:val="center"/>
          </w:tcPr>
          <w:p w:rsidR="007E21C9" w:rsidRPr="00447F89" w:rsidRDefault="007E21C9" w:rsidP="00794673">
            <w:pPr>
              <w:shd w:val="clear" w:color="auto" w:fill="FFFFFF"/>
              <w:jc w:val="center"/>
              <w:rPr>
                <w:rFonts w:ascii="Times New Roman" w:hAnsi="Times New Roman" w:cs="Times New Roman"/>
                <w:spacing w:val="10"/>
                <w:shd w:val="clear" w:color="auto" w:fill="FFFFFF"/>
              </w:rPr>
            </w:pPr>
            <w:r w:rsidRPr="00447F89">
              <w:rPr>
                <w:rFonts w:ascii="Times New Roman" w:hAnsi="Times New Roman" w:cs="Times New Roman"/>
                <w:spacing w:val="10"/>
                <w:shd w:val="clear" w:color="auto" w:fill="FFFFFF"/>
              </w:rPr>
              <w:t>ед.</w:t>
            </w:r>
          </w:p>
        </w:tc>
        <w:tc>
          <w:tcPr>
            <w:tcW w:w="831"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3</w:t>
            </w:r>
          </w:p>
        </w:tc>
        <w:tc>
          <w:tcPr>
            <w:tcW w:w="831" w:type="dxa"/>
            <w:gridSpan w:val="2"/>
            <w:vAlign w:val="center"/>
          </w:tcPr>
          <w:p w:rsidR="007E21C9" w:rsidRPr="00DF55CC" w:rsidRDefault="00277B89" w:rsidP="00794673">
            <w:pPr>
              <w:shd w:val="clear" w:color="auto" w:fill="FFFFFF"/>
              <w:jc w:val="center"/>
              <w:rPr>
                <w:rFonts w:ascii="Times New Roman" w:hAnsi="Times New Roman" w:cs="Times New Roman"/>
              </w:rPr>
            </w:pPr>
            <w:r w:rsidRPr="00DF55CC">
              <w:rPr>
                <w:rFonts w:ascii="Times New Roman" w:hAnsi="Times New Roman" w:cs="Times New Roman"/>
              </w:rPr>
              <w:t>4</w:t>
            </w:r>
          </w:p>
        </w:tc>
        <w:tc>
          <w:tcPr>
            <w:tcW w:w="803"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1208"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958" w:type="dxa"/>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r>
      <w:tr w:rsidR="007E21C9" w:rsidRPr="00447F89" w:rsidTr="00925A46">
        <w:tc>
          <w:tcPr>
            <w:tcW w:w="1089" w:type="dxa"/>
            <w:vAlign w:val="center"/>
          </w:tcPr>
          <w:p w:rsidR="007E21C9" w:rsidRPr="00447F89" w:rsidRDefault="00277B89" w:rsidP="00794673">
            <w:pPr>
              <w:pStyle w:val="a3"/>
              <w:ind w:left="0"/>
              <w:jc w:val="center"/>
            </w:pPr>
            <w:r>
              <w:t>1.2.1.9</w:t>
            </w:r>
            <w:r w:rsidR="007E21C9" w:rsidRPr="00447F89">
              <w:t>.</w:t>
            </w:r>
          </w:p>
        </w:tc>
        <w:tc>
          <w:tcPr>
            <w:tcW w:w="2269" w:type="dxa"/>
          </w:tcPr>
          <w:p w:rsidR="007E21C9" w:rsidRPr="00447F89" w:rsidRDefault="007E21C9" w:rsidP="00794673">
            <w:pPr>
              <w:widowControl w:val="0"/>
              <w:shd w:val="clear" w:color="auto" w:fill="FFFFFF"/>
              <w:autoSpaceDE w:val="0"/>
              <w:autoSpaceDN w:val="0"/>
              <w:adjustRightInd w:val="0"/>
              <w:jc w:val="both"/>
              <w:rPr>
                <w:rFonts w:ascii="Times New Roman" w:hAnsi="Times New Roman" w:cs="Times New Roman"/>
                <w:color w:val="000000"/>
              </w:rPr>
            </w:pPr>
            <w:r w:rsidRPr="00447F89">
              <w:rPr>
                <w:rFonts w:ascii="Times New Roman" w:hAnsi="Times New Roman" w:cs="Times New Roman"/>
              </w:rPr>
              <w:t>Количество проведенных мероприятий экологической направленности</w:t>
            </w:r>
          </w:p>
        </w:tc>
        <w:tc>
          <w:tcPr>
            <w:tcW w:w="862" w:type="dxa"/>
            <w:gridSpan w:val="2"/>
            <w:vAlign w:val="center"/>
          </w:tcPr>
          <w:p w:rsidR="007E21C9" w:rsidRPr="00447F89" w:rsidRDefault="007E21C9" w:rsidP="00794673">
            <w:pPr>
              <w:shd w:val="clear" w:color="auto" w:fill="FFFFFF"/>
              <w:jc w:val="center"/>
              <w:rPr>
                <w:rFonts w:ascii="Times New Roman" w:hAnsi="Times New Roman" w:cs="Times New Roman"/>
                <w:spacing w:val="10"/>
                <w:shd w:val="clear" w:color="auto" w:fill="FFFFFF"/>
              </w:rPr>
            </w:pPr>
            <w:r w:rsidRPr="00447F89">
              <w:rPr>
                <w:rFonts w:ascii="Times New Roman" w:hAnsi="Times New Roman" w:cs="Times New Roman"/>
                <w:spacing w:val="10"/>
                <w:shd w:val="clear" w:color="auto" w:fill="FFFFFF"/>
              </w:rPr>
              <w:t>ед.</w:t>
            </w:r>
          </w:p>
        </w:tc>
        <w:tc>
          <w:tcPr>
            <w:tcW w:w="831"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5</w:t>
            </w:r>
          </w:p>
        </w:tc>
        <w:tc>
          <w:tcPr>
            <w:tcW w:w="831" w:type="dxa"/>
            <w:gridSpan w:val="2"/>
            <w:vAlign w:val="center"/>
          </w:tcPr>
          <w:p w:rsidR="007E21C9" w:rsidRPr="00DF55CC" w:rsidRDefault="00A718A9" w:rsidP="00794673">
            <w:pPr>
              <w:shd w:val="clear" w:color="auto" w:fill="FFFFFF"/>
              <w:jc w:val="center"/>
              <w:rPr>
                <w:rFonts w:ascii="Times New Roman" w:hAnsi="Times New Roman" w:cs="Times New Roman"/>
              </w:rPr>
            </w:pPr>
            <w:r w:rsidRPr="00DF55CC">
              <w:rPr>
                <w:rFonts w:ascii="Times New Roman" w:hAnsi="Times New Roman" w:cs="Times New Roman"/>
              </w:rPr>
              <w:t>3</w:t>
            </w:r>
          </w:p>
        </w:tc>
        <w:tc>
          <w:tcPr>
            <w:tcW w:w="803" w:type="dxa"/>
            <w:gridSpan w:val="2"/>
            <w:vAlign w:val="center"/>
          </w:tcPr>
          <w:p w:rsidR="007E21C9" w:rsidRPr="00447F89" w:rsidRDefault="00A718A9" w:rsidP="00794673">
            <w:pPr>
              <w:shd w:val="clear" w:color="auto" w:fill="FFFFFF"/>
              <w:jc w:val="center"/>
              <w:rPr>
                <w:rFonts w:ascii="Times New Roman" w:hAnsi="Times New Roman" w:cs="Times New Roman"/>
              </w:rPr>
            </w:pPr>
            <w:r>
              <w:rPr>
                <w:rFonts w:ascii="Times New Roman" w:hAnsi="Times New Roman" w:cs="Times New Roman"/>
              </w:rPr>
              <w:t>3</w:t>
            </w:r>
          </w:p>
        </w:tc>
        <w:tc>
          <w:tcPr>
            <w:tcW w:w="1208" w:type="dxa"/>
            <w:gridSpan w:val="2"/>
            <w:vAlign w:val="center"/>
          </w:tcPr>
          <w:p w:rsidR="007E21C9" w:rsidRPr="00447F89" w:rsidRDefault="00A718A9" w:rsidP="00794673">
            <w:pPr>
              <w:shd w:val="clear" w:color="auto" w:fill="FFFFFF"/>
              <w:jc w:val="center"/>
              <w:rPr>
                <w:rFonts w:ascii="Times New Roman" w:hAnsi="Times New Roman" w:cs="Times New Roman"/>
              </w:rPr>
            </w:pPr>
            <w:r>
              <w:rPr>
                <w:rFonts w:ascii="Times New Roman" w:hAnsi="Times New Roman" w:cs="Times New Roman"/>
              </w:rPr>
              <w:t>3</w:t>
            </w:r>
          </w:p>
        </w:tc>
        <w:tc>
          <w:tcPr>
            <w:tcW w:w="958" w:type="dxa"/>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r>
      <w:tr w:rsidR="007E21C9" w:rsidRPr="00447F89" w:rsidTr="00925A46">
        <w:tc>
          <w:tcPr>
            <w:tcW w:w="1089" w:type="dxa"/>
            <w:vAlign w:val="center"/>
          </w:tcPr>
          <w:p w:rsidR="007E21C9" w:rsidRPr="00447F89" w:rsidRDefault="00277B89" w:rsidP="00794673">
            <w:pPr>
              <w:pStyle w:val="a3"/>
              <w:ind w:left="0"/>
              <w:jc w:val="center"/>
            </w:pPr>
            <w:r>
              <w:t>1.2.1.10</w:t>
            </w:r>
            <w:r w:rsidR="007E21C9" w:rsidRPr="00447F89">
              <w:t>.</w:t>
            </w:r>
          </w:p>
        </w:tc>
        <w:tc>
          <w:tcPr>
            <w:tcW w:w="2269" w:type="dxa"/>
          </w:tcPr>
          <w:p w:rsidR="007E21C9" w:rsidRPr="00447F89" w:rsidRDefault="007E21C9" w:rsidP="00794673">
            <w:pPr>
              <w:widowControl w:val="0"/>
              <w:shd w:val="clear" w:color="auto" w:fill="FFFFFF"/>
              <w:autoSpaceDE w:val="0"/>
              <w:autoSpaceDN w:val="0"/>
              <w:adjustRightInd w:val="0"/>
              <w:jc w:val="both"/>
              <w:rPr>
                <w:rFonts w:ascii="Times New Roman" w:hAnsi="Times New Roman" w:cs="Times New Roman"/>
                <w:color w:val="000000"/>
              </w:rPr>
            </w:pPr>
            <w:r w:rsidRPr="00447F89">
              <w:rPr>
                <w:rFonts w:ascii="Times New Roman" w:hAnsi="Times New Roman" w:cs="Times New Roman"/>
              </w:rPr>
              <w:t xml:space="preserve">Количество обустроенных площадок ТКО </w:t>
            </w:r>
          </w:p>
        </w:tc>
        <w:tc>
          <w:tcPr>
            <w:tcW w:w="862" w:type="dxa"/>
            <w:gridSpan w:val="2"/>
            <w:vAlign w:val="center"/>
          </w:tcPr>
          <w:p w:rsidR="007E21C9" w:rsidRPr="00447F89" w:rsidRDefault="007E21C9" w:rsidP="00794673">
            <w:pPr>
              <w:shd w:val="clear" w:color="auto" w:fill="FFFFFF"/>
              <w:jc w:val="center"/>
              <w:rPr>
                <w:rFonts w:ascii="Times New Roman" w:hAnsi="Times New Roman" w:cs="Times New Roman"/>
                <w:spacing w:val="10"/>
                <w:shd w:val="clear" w:color="auto" w:fill="FFFFFF"/>
              </w:rPr>
            </w:pPr>
            <w:r w:rsidRPr="00447F89">
              <w:rPr>
                <w:rFonts w:ascii="Times New Roman" w:hAnsi="Times New Roman" w:cs="Times New Roman"/>
                <w:spacing w:val="10"/>
                <w:shd w:val="clear" w:color="auto" w:fill="FFFFFF"/>
              </w:rPr>
              <w:t>ед.</w:t>
            </w:r>
          </w:p>
        </w:tc>
        <w:tc>
          <w:tcPr>
            <w:tcW w:w="831" w:type="dxa"/>
            <w:gridSpan w:val="2"/>
            <w:vAlign w:val="center"/>
          </w:tcPr>
          <w:p w:rsidR="007E21C9" w:rsidRPr="00447F89" w:rsidRDefault="007E21C9" w:rsidP="00794673">
            <w:pPr>
              <w:shd w:val="clear" w:color="auto" w:fill="FFFFFF"/>
              <w:jc w:val="center"/>
              <w:rPr>
                <w:rFonts w:ascii="Times New Roman" w:hAnsi="Times New Roman" w:cs="Times New Roman"/>
              </w:rPr>
            </w:pPr>
            <w:r>
              <w:rPr>
                <w:rFonts w:ascii="Times New Roman" w:hAnsi="Times New Roman" w:cs="Times New Roman"/>
              </w:rPr>
              <w:t>14</w:t>
            </w:r>
          </w:p>
        </w:tc>
        <w:tc>
          <w:tcPr>
            <w:tcW w:w="831" w:type="dxa"/>
            <w:gridSpan w:val="2"/>
            <w:vAlign w:val="center"/>
          </w:tcPr>
          <w:p w:rsidR="007E21C9" w:rsidRPr="00DF55CC" w:rsidRDefault="00E52B46" w:rsidP="00794673">
            <w:pPr>
              <w:shd w:val="clear" w:color="auto" w:fill="FFFFFF"/>
              <w:jc w:val="center"/>
              <w:rPr>
                <w:rFonts w:ascii="Times New Roman" w:hAnsi="Times New Roman" w:cs="Times New Roman"/>
              </w:rPr>
            </w:pPr>
            <w:r w:rsidRPr="00DF55CC">
              <w:rPr>
                <w:rFonts w:ascii="Times New Roman" w:hAnsi="Times New Roman" w:cs="Times New Roman"/>
              </w:rPr>
              <w:t>10</w:t>
            </w:r>
          </w:p>
        </w:tc>
        <w:tc>
          <w:tcPr>
            <w:tcW w:w="803"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1208"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958" w:type="dxa"/>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r>
      <w:tr w:rsidR="007E21C9" w:rsidRPr="00447F89" w:rsidTr="00925A46">
        <w:tc>
          <w:tcPr>
            <w:tcW w:w="1089" w:type="dxa"/>
            <w:vAlign w:val="center"/>
          </w:tcPr>
          <w:p w:rsidR="007E21C9" w:rsidRDefault="00277B89" w:rsidP="00794673">
            <w:pPr>
              <w:pStyle w:val="a3"/>
              <w:ind w:left="0"/>
              <w:jc w:val="center"/>
            </w:pPr>
            <w:r>
              <w:t>1.2.1.11</w:t>
            </w:r>
            <w:r w:rsidR="007E21C9">
              <w:t>.</w:t>
            </w:r>
          </w:p>
        </w:tc>
        <w:tc>
          <w:tcPr>
            <w:tcW w:w="2269" w:type="dxa"/>
          </w:tcPr>
          <w:p w:rsidR="007E21C9" w:rsidRPr="00E44298" w:rsidRDefault="007E21C9" w:rsidP="00794673">
            <w:pPr>
              <w:widowControl w:val="0"/>
              <w:shd w:val="clear" w:color="auto" w:fill="FFFFFF"/>
              <w:autoSpaceDE w:val="0"/>
              <w:autoSpaceDN w:val="0"/>
              <w:adjustRightInd w:val="0"/>
              <w:jc w:val="both"/>
              <w:rPr>
                <w:rFonts w:ascii="Times New Roman" w:hAnsi="Times New Roman" w:cs="Times New Roman"/>
                <w:color w:val="000000"/>
              </w:rPr>
            </w:pPr>
            <w:r w:rsidRPr="00E44298">
              <w:rPr>
                <w:rFonts w:ascii="Times New Roman" w:hAnsi="Times New Roman" w:cs="Times New Roman"/>
              </w:rPr>
              <w:t xml:space="preserve">Количество </w:t>
            </w:r>
            <w:r>
              <w:rPr>
                <w:rFonts w:ascii="Times New Roman" w:hAnsi="Times New Roman" w:cs="Times New Roman"/>
              </w:rPr>
              <w:t>приобретенных</w:t>
            </w:r>
            <w:r w:rsidRPr="008465DF">
              <w:rPr>
                <w:rFonts w:ascii="Times New Roman" w:hAnsi="Times New Roman" w:cs="Times New Roman"/>
              </w:rPr>
              <w:t xml:space="preserve"> контейнеров для сбора (складирования) твердых коммунальных отходов на контейнерных площадках</w:t>
            </w:r>
          </w:p>
        </w:tc>
        <w:tc>
          <w:tcPr>
            <w:tcW w:w="862" w:type="dxa"/>
            <w:gridSpan w:val="2"/>
            <w:vAlign w:val="center"/>
          </w:tcPr>
          <w:p w:rsidR="007E21C9" w:rsidRPr="00E44298" w:rsidRDefault="007E21C9" w:rsidP="00794673">
            <w:pPr>
              <w:shd w:val="clear" w:color="auto" w:fill="FFFFFF"/>
              <w:jc w:val="center"/>
              <w:rPr>
                <w:rFonts w:ascii="Times New Roman" w:hAnsi="Times New Roman" w:cs="Times New Roman"/>
                <w:spacing w:val="10"/>
                <w:shd w:val="clear" w:color="auto" w:fill="FFFFFF"/>
              </w:rPr>
            </w:pPr>
            <w:r w:rsidRPr="00E44298">
              <w:rPr>
                <w:rFonts w:ascii="Times New Roman" w:hAnsi="Times New Roman" w:cs="Times New Roman"/>
                <w:spacing w:val="10"/>
                <w:shd w:val="clear" w:color="auto" w:fill="FFFFFF"/>
              </w:rPr>
              <w:t>ед.</w:t>
            </w:r>
          </w:p>
        </w:tc>
        <w:tc>
          <w:tcPr>
            <w:tcW w:w="831" w:type="dxa"/>
            <w:gridSpan w:val="2"/>
            <w:vAlign w:val="center"/>
          </w:tcPr>
          <w:p w:rsidR="007E21C9" w:rsidRPr="00E44298" w:rsidRDefault="007E21C9" w:rsidP="00794673">
            <w:pPr>
              <w:shd w:val="clear" w:color="auto" w:fill="FFFFFF"/>
              <w:jc w:val="center"/>
              <w:rPr>
                <w:rFonts w:ascii="Times New Roman" w:hAnsi="Times New Roman" w:cs="Times New Roman"/>
              </w:rPr>
            </w:pPr>
            <w:r>
              <w:rPr>
                <w:rFonts w:ascii="Times New Roman" w:hAnsi="Times New Roman" w:cs="Times New Roman"/>
              </w:rPr>
              <w:t>56</w:t>
            </w:r>
          </w:p>
        </w:tc>
        <w:tc>
          <w:tcPr>
            <w:tcW w:w="831"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803"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1208"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958" w:type="dxa"/>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r>
      <w:tr w:rsidR="00277B89" w:rsidRPr="00447F89" w:rsidTr="00925A46">
        <w:tc>
          <w:tcPr>
            <w:tcW w:w="1089" w:type="dxa"/>
            <w:vAlign w:val="center"/>
          </w:tcPr>
          <w:p w:rsidR="00277B89" w:rsidRDefault="00277B89" w:rsidP="00794673">
            <w:pPr>
              <w:pStyle w:val="a3"/>
              <w:ind w:left="0"/>
              <w:jc w:val="center"/>
            </w:pPr>
            <w:r>
              <w:t>1.2.1.12.</w:t>
            </w:r>
          </w:p>
        </w:tc>
        <w:tc>
          <w:tcPr>
            <w:tcW w:w="2269" w:type="dxa"/>
          </w:tcPr>
          <w:p w:rsidR="00277B89" w:rsidRPr="00E44298" w:rsidRDefault="00277B89" w:rsidP="00794673">
            <w:pPr>
              <w:widowControl w:val="0"/>
              <w:shd w:val="clear" w:color="auto" w:fill="FFFFFF"/>
              <w:autoSpaceDE w:val="0"/>
              <w:autoSpaceDN w:val="0"/>
              <w:adjustRightInd w:val="0"/>
              <w:jc w:val="both"/>
              <w:rPr>
                <w:rFonts w:ascii="Times New Roman" w:hAnsi="Times New Roman" w:cs="Times New Roman"/>
              </w:rPr>
            </w:pPr>
            <w:r>
              <w:rPr>
                <w:rFonts w:ascii="Times New Roman" w:hAnsi="Times New Roman" w:cs="Times New Roman"/>
              </w:rPr>
              <w:t xml:space="preserve">Количество </w:t>
            </w:r>
            <w:proofErr w:type="spellStart"/>
            <w:r>
              <w:rPr>
                <w:rFonts w:ascii="Times New Roman" w:hAnsi="Times New Roman" w:cs="Times New Roman"/>
              </w:rPr>
              <w:t>обустроенныхснегоприемников</w:t>
            </w:r>
            <w:proofErr w:type="spellEnd"/>
          </w:p>
        </w:tc>
        <w:tc>
          <w:tcPr>
            <w:tcW w:w="862" w:type="dxa"/>
            <w:gridSpan w:val="2"/>
            <w:vAlign w:val="center"/>
          </w:tcPr>
          <w:p w:rsidR="00277B89" w:rsidRPr="00E44298" w:rsidRDefault="00277B89" w:rsidP="00794673">
            <w:pPr>
              <w:shd w:val="clear" w:color="auto" w:fill="FFFFFF"/>
              <w:jc w:val="center"/>
              <w:rPr>
                <w:rFonts w:ascii="Times New Roman" w:hAnsi="Times New Roman" w:cs="Times New Roman"/>
                <w:spacing w:val="10"/>
                <w:shd w:val="clear" w:color="auto" w:fill="FFFFFF"/>
              </w:rPr>
            </w:pPr>
            <w:proofErr w:type="spellStart"/>
            <w:proofErr w:type="gramStart"/>
            <w:r>
              <w:rPr>
                <w:rFonts w:ascii="Times New Roman" w:hAnsi="Times New Roman" w:cs="Times New Roman"/>
                <w:spacing w:val="10"/>
                <w:shd w:val="clear" w:color="auto" w:fill="FFFFFF"/>
              </w:rPr>
              <w:t>ед</w:t>
            </w:r>
            <w:proofErr w:type="spellEnd"/>
            <w:proofErr w:type="gramEnd"/>
          </w:p>
        </w:tc>
        <w:tc>
          <w:tcPr>
            <w:tcW w:w="831" w:type="dxa"/>
            <w:gridSpan w:val="2"/>
            <w:vAlign w:val="center"/>
          </w:tcPr>
          <w:p w:rsidR="00277B89" w:rsidRDefault="00277B89" w:rsidP="00794673">
            <w:pPr>
              <w:shd w:val="clear" w:color="auto" w:fill="FFFFFF"/>
              <w:jc w:val="center"/>
              <w:rPr>
                <w:rFonts w:ascii="Times New Roman" w:hAnsi="Times New Roman" w:cs="Times New Roman"/>
              </w:rPr>
            </w:pPr>
            <w:r>
              <w:rPr>
                <w:rFonts w:ascii="Times New Roman" w:hAnsi="Times New Roman" w:cs="Times New Roman"/>
              </w:rPr>
              <w:t>0</w:t>
            </w:r>
          </w:p>
        </w:tc>
        <w:tc>
          <w:tcPr>
            <w:tcW w:w="831" w:type="dxa"/>
            <w:gridSpan w:val="2"/>
            <w:vAlign w:val="center"/>
          </w:tcPr>
          <w:p w:rsidR="00277B89" w:rsidRPr="00447F89" w:rsidRDefault="009418E1" w:rsidP="00794673">
            <w:pPr>
              <w:shd w:val="clear" w:color="auto" w:fill="FFFFFF"/>
              <w:jc w:val="center"/>
              <w:rPr>
                <w:rFonts w:ascii="Times New Roman" w:hAnsi="Times New Roman" w:cs="Times New Roman"/>
              </w:rPr>
            </w:pPr>
            <w:r>
              <w:rPr>
                <w:rFonts w:ascii="Times New Roman" w:hAnsi="Times New Roman" w:cs="Times New Roman"/>
              </w:rPr>
              <w:t>1</w:t>
            </w:r>
          </w:p>
        </w:tc>
        <w:tc>
          <w:tcPr>
            <w:tcW w:w="803" w:type="dxa"/>
            <w:gridSpan w:val="2"/>
            <w:vAlign w:val="center"/>
          </w:tcPr>
          <w:p w:rsidR="00277B89" w:rsidRPr="00447F89" w:rsidRDefault="00277B89" w:rsidP="00794673">
            <w:pPr>
              <w:shd w:val="clear" w:color="auto" w:fill="FFFFFF"/>
              <w:jc w:val="center"/>
              <w:rPr>
                <w:rFonts w:ascii="Times New Roman" w:hAnsi="Times New Roman" w:cs="Times New Roman"/>
              </w:rPr>
            </w:pPr>
            <w:r>
              <w:rPr>
                <w:rFonts w:ascii="Times New Roman" w:hAnsi="Times New Roman" w:cs="Times New Roman"/>
              </w:rPr>
              <w:t>0</w:t>
            </w:r>
          </w:p>
        </w:tc>
        <w:tc>
          <w:tcPr>
            <w:tcW w:w="1208" w:type="dxa"/>
            <w:gridSpan w:val="2"/>
            <w:vAlign w:val="center"/>
          </w:tcPr>
          <w:p w:rsidR="00277B89" w:rsidRPr="00447F89" w:rsidRDefault="00277B89" w:rsidP="00794673">
            <w:pPr>
              <w:shd w:val="clear" w:color="auto" w:fill="FFFFFF"/>
              <w:jc w:val="center"/>
              <w:rPr>
                <w:rFonts w:ascii="Times New Roman" w:hAnsi="Times New Roman" w:cs="Times New Roman"/>
              </w:rPr>
            </w:pPr>
            <w:r>
              <w:rPr>
                <w:rFonts w:ascii="Times New Roman" w:hAnsi="Times New Roman" w:cs="Times New Roman"/>
              </w:rPr>
              <w:t>0</w:t>
            </w:r>
          </w:p>
        </w:tc>
        <w:tc>
          <w:tcPr>
            <w:tcW w:w="958" w:type="dxa"/>
            <w:vAlign w:val="center"/>
          </w:tcPr>
          <w:p w:rsidR="00277B89" w:rsidRPr="00447F89" w:rsidRDefault="00277B89" w:rsidP="00794673">
            <w:pPr>
              <w:shd w:val="clear" w:color="auto" w:fill="FFFFFF"/>
              <w:jc w:val="center"/>
              <w:rPr>
                <w:rFonts w:ascii="Times New Roman" w:hAnsi="Times New Roman" w:cs="Times New Roman"/>
              </w:rPr>
            </w:pPr>
            <w:r>
              <w:rPr>
                <w:rFonts w:ascii="Times New Roman" w:hAnsi="Times New Roman" w:cs="Times New Roman"/>
              </w:rPr>
              <w:t>0</w:t>
            </w:r>
          </w:p>
        </w:tc>
      </w:tr>
      <w:tr w:rsidR="007E21C9" w:rsidRPr="00447F89" w:rsidTr="00925A46">
        <w:tc>
          <w:tcPr>
            <w:tcW w:w="1089" w:type="dxa"/>
            <w:vAlign w:val="center"/>
          </w:tcPr>
          <w:p w:rsidR="007E21C9" w:rsidRPr="00447F89" w:rsidRDefault="007E21C9" w:rsidP="00794673">
            <w:pPr>
              <w:pStyle w:val="a3"/>
              <w:ind w:left="0"/>
              <w:jc w:val="center"/>
            </w:pPr>
            <w:r>
              <w:t>1.2.1.</w:t>
            </w:r>
            <w:r w:rsidR="00277B89">
              <w:t>13</w:t>
            </w:r>
            <w:r w:rsidRPr="00447F89">
              <w:t>.</w:t>
            </w:r>
          </w:p>
        </w:tc>
        <w:tc>
          <w:tcPr>
            <w:tcW w:w="2269" w:type="dxa"/>
          </w:tcPr>
          <w:p w:rsidR="007E21C9" w:rsidRPr="00447F89" w:rsidRDefault="007E21C9" w:rsidP="00794673">
            <w:pPr>
              <w:widowControl w:val="0"/>
              <w:shd w:val="clear" w:color="auto" w:fill="FFFFFF"/>
              <w:autoSpaceDE w:val="0"/>
              <w:autoSpaceDN w:val="0"/>
              <w:adjustRightInd w:val="0"/>
              <w:jc w:val="both"/>
              <w:rPr>
                <w:rFonts w:ascii="Times New Roman" w:hAnsi="Times New Roman" w:cs="Times New Roman"/>
                <w:color w:val="000000"/>
              </w:rPr>
            </w:pPr>
            <w:r w:rsidRPr="00447F89">
              <w:rPr>
                <w:rFonts w:ascii="Times New Roman" w:hAnsi="Times New Roman" w:cs="Times New Roman"/>
              </w:rPr>
              <w:t xml:space="preserve">Заключение Соглашения между администрацией </w:t>
            </w:r>
            <w:r w:rsidRPr="00447F89">
              <w:rPr>
                <w:rFonts w:ascii="Times New Roman" w:hAnsi="Times New Roman" w:cs="Times New Roman"/>
              </w:rPr>
              <w:lastRenderedPageBreak/>
              <w:t>Юсьвинского муниципального округа Пермского края и МКУ «Единый центр благоустройства»</w:t>
            </w:r>
          </w:p>
        </w:tc>
        <w:tc>
          <w:tcPr>
            <w:tcW w:w="862" w:type="dxa"/>
            <w:gridSpan w:val="2"/>
            <w:vAlign w:val="center"/>
          </w:tcPr>
          <w:p w:rsidR="007E21C9" w:rsidRPr="00447F89" w:rsidRDefault="007E21C9" w:rsidP="00794673">
            <w:pPr>
              <w:shd w:val="clear" w:color="auto" w:fill="FFFFFF"/>
              <w:jc w:val="center"/>
              <w:rPr>
                <w:rFonts w:ascii="Times New Roman" w:hAnsi="Times New Roman" w:cs="Times New Roman"/>
                <w:spacing w:val="10"/>
                <w:shd w:val="clear" w:color="auto" w:fill="FFFFFF"/>
              </w:rPr>
            </w:pPr>
            <w:r w:rsidRPr="00447F89">
              <w:rPr>
                <w:rFonts w:ascii="Times New Roman" w:hAnsi="Times New Roman" w:cs="Times New Roman"/>
                <w:spacing w:val="10"/>
                <w:shd w:val="clear" w:color="auto" w:fill="FFFFFF"/>
              </w:rPr>
              <w:lastRenderedPageBreak/>
              <w:t>ед.</w:t>
            </w:r>
          </w:p>
        </w:tc>
        <w:tc>
          <w:tcPr>
            <w:tcW w:w="831"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1</w:t>
            </w:r>
          </w:p>
        </w:tc>
        <w:tc>
          <w:tcPr>
            <w:tcW w:w="831"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1</w:t>
            </w:r>
          </w:p>
        </w:tc>
        <w:tc>
          <w:tcPr>
            <w:tcW w:w="803"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1</w:t>
            </w:r>
          </w:p>
        </w:tc>
        <w:tc>
          <w:tcPr>
            <w:tcW w:w="1208" w:type="dxa"/>
            <w:gridSpan w:val="2"/>
            <w:vAlign w:val="center"/>
          </w:tcPr>
          <w:p w:rsidR="007E21C9" w:rsidRPr="00447F89" w:rsidRDefault="007C13DD" w:rsidP="00794673">
            <w:pPr>
              <w:shd w:val="clear" w:color="auto" w:fill="FFFFFF"/>
              <w:jc w:val="center"/>
              <w:rPr>
                <w:rFonts w:ascii="Times New Roman" w:hAnsi="Times New Roman" w:cs="Times New Roman"/>
              </w:rPr>
            </w:pPr>
            <w:r>
              <w:rPr>
                <w:rFonts w:ascii="Times New Roman" w:hAnsi="Times New Roman" w:cs="Times New Roman"/>
              </w:rPr>
              <w:t>1</w:t>
            </w:r>
          </w:p>
        </w:tc>
        <w:tc>
          <w:tcPr>
            <w:tcW w:w="958" w:type="dxa"/>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r>
      <w:tr w:rsidR="007E21C9" w:rsidRPr="00447F89" w:rsidTr="00925A46">
        <w:tc>
          <w:tcPr>
            <w:tcW w:w="1089" w:type="dxa"/>
            <w:vAlign w:val="center"/>
          </w:tcPr>
          <w:p w:rsidR="007E21C9" w:rsidRPr="00447F89" w:rsidRDefault="007E21C9" w:rsidP="00794673">
            <w:pPr>
              <w:pStyle w:val="a3"/>
              <w:ind w:left="0"/>
              <w:jc w:val="center"/>
            </w:pPr>
            <w:r>
              <w:lastRenderedPageBreak/>
              <w:t>1.2.1.1</w:t>
            </w:r>
            <w:r w:rsidR="00277B89">
              <w:t>4</w:t>
            </w:r>
            <w:r w:rsidRPr="00447F89">
              <w:t>.</w:t>
            </w:r>
          </w:p>
        </w:tc>
        <w:tc>
          <w:tcPr>
            <w:tcW w:w="2269" w:type="dxa"/>
          </w:tcPr>
          <w:p w:rsidR="007E21C9" w:rsidRPr="00447F89" w:rsidRDefault="007E21C9" w:rsidP="00794673">
            <w:pPr>
              <w:widowControl w:val="0"/>
              <w:shd w:val="clear" w:color="auto" w:fill="FFFFFF"/>
              <w:autoSpaceDE w:val="0"/>
              <w:autoSpaceDN w:val="0"/>
              <w:adjustRightInd w:val="0"/>
              <w:jc w:val="both"/>
              <w:rPr>
                <w:rFonts w:ascii="Times New Roman" w:hAnsi="Times New Roman" w:cs="Times New Roman"/>
                <w:color w:val="000000"/>
              </w:rPr>
            </w:pPr>
            <w:r w:rsidRPr="00447F89">
              <w:rPr>
                <w:rFonts w:ascii="Times New Roman" w:hAnsi="Times New Roman" w:cs="Times New Roman"/>
              </w:rPr>
              <w:t>Количество населенных пунктов, обеспеченных мероприятиями по благоустройству территории</w:t>
            </w:r>
          </w:p>
        </w:tc>
        <w:tc>
          <w:tcPr>
            <w:tcW w:w="862" w:type="dxa"/>
            <w:gridSpan w:val="2"/>
            <w:vAlign w:val="center"/>
          </w:tcPr>
          <w:p w:rsidR="007E21C9" w:rsidRPr="00447F89" w:rsidRDefault="007E21C9" w:rsidP="00794673">
            <w:pPr>
              <w:shd w:val="clear" w:color="auto" w:fill="FFFFFF"/>
              <w:jc w:val="center"/>
              <w:rPr>
                <w:rFonts w:ascii="Times New Roman" w:hAnsi="Times New Roman" w:cs="Times New Roman"/>
                <w:spacing w:val="10"/>
                <w:shd w:val="clear" w:color="auto" w:fill="FFFFFF"/>
              </w:rPr>
            </w:pPr>
            <w:r w:rsidRPr="00447F89">
              <w:rPr>
                <w:rFonts w:ascii="Times New Roman" w:hAnsi="Times New Roman" w:cs="Times New Roman"/>
                <w:spacing w:val="10"/>
                <w:shd w:val="clear" w:color="auto" w:fill="FFFFFF"/>
              </w:rPr>
              <w:t>ед.</w:t>
            </w:r>
          </w:p>
        </w:tc>
        <w:tc>
          <w:tcPr>
            <w:tcW w:w="831"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146</w:t>
            </w:r>
          </w:p>
        </w:tc>
        <w:tc>
          <w:tcPr>
            <w:tcW w:w="831" w:type="dxa"/>
            <w:gridSpan w:val="2"/>
            <w:vAlign w:val="center"/>
          </w:tcPr>
          <w:p w:rsidR="007E21C9" w:rsidRPr="00447F89" w:rsidRDefault="00277B89" w:rsidP="00794673">
            <w:pPr>
              <w:shd w:val="clear" w:color="auto" w:fill="FFFFFF"/>
              <w:jc w:val="center"/>
              <w:rPr>
                <w:rFonts w:ascii="Times New Roman" w:hAnsi="Times New Roman" w:cs="Times New Roman"/>
              </w:rPr>
            </w:pPr>
            <w:r>
              <w:rPr>
                <w:rFonts w:ascii="Times New Roman" w:hAnsi="Times New Roman" w:cs="Times New Roman"/>
              </w:rPr>
              <w:t>0</w:t>
            </w:r>
          </w:p>
        </w:tc>
        <w:tc>
          <w:tcPr>
            <w:tcW w:w="803" w:type="dxa"/>
            <w:gridSpan w:val="2"/>
            <w:vAlign w:val="center"/>
          </w:tcPr>
          <w:p w:rsidR="007E21C9" w:rsidRPr="00447F89" w:rsidRDefault="00277B89" w:rsidP="00794673">
            <w:pPr>
              <w:shd w:val="clear" w:color="auto" w:fill="FFFFFF"/>
              <w:jc w:val="center"/>
              <w:rPr>
                <w:rFonts w:ascii="Times New Roman" w:hAnsi="Times New Roman" w:cs="Times New Roman"/>
              </w:rPr>
            </w:pPr>
            <w:r>
              <w:rPr>
                <w:rFonts w:ascii="Times New Roman" w:hAnsi="Times New Roman" w:cs="Times New Roman"/>
              </w:rPr>
              <w:t>0</w:t>
            </w:r>
          </w:p>
        </w:tc>
        <w:tc>
          <w:tcPr>
            <w:tcW w:w="1208"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958" w:type="dxa"/>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r>
      <w:tr w:rsidR="007E21C9" w:rsidRPr="00447F89" w:rsidTr="00925A46">
        <w:tc>
          <w:tcPr>
            <w:tcW w:w="1089" w:type="dxa"/>
            <w:vAlign w:val="center"/>
          </w:tcPr>
          <w:p w:rsidR="007E21C9" w:rsidRPr="00447F89" w:rsidRDefault="007E21C9" w:rsidP="00794673">
            <w:pPr>
              <w:pStyle w:val="a3"/>
              <w:ind w:left="0"/>
              <w:jc w:val="center"/>
            </w:pPr>
            <w:r w:rsidRPr="00447F89">
              <w:t>1.3.</w:t>
            </w:r>
          </w:p>
        </w:tc>
        <w:tc>
          <w:tcPr>
            <w:tcW w:w="7762" w:type="dxa"/>
            <w:gridSpan w:val="12"/>
            <w:vAlign w:val="center"/>
          </w:tcPr>
          <w:p w:rsidR="007E21C9" w:rsidRPr="00447F89" w:rsidRDefault="007E21C9" w:rsidP="00794673">
            <w:pPr>
              <w:rPr>
                <w:rFonts w:ascii="Times New Roman" w:hAnsi="Times New Roman" w:cs="Times New Roman"/>
                <w:sz w:val="24"/>
                <w:szCs w:val="24"/>
              </w:rPr>
            </w:pPr>
            <w:r w:rsidRPr="00447F89">
              <w:rPr>
                <w:rFonts w:ascii="Times New Roman" w:hAnsi="Times New Roman" w:cs="Times New Roman"/>
                <w:sz w:val="24"/>
                <w:szCs w:val="24"/>
              </w:rPr>
              <w:t>Подпрограмма 1.3. Развитие коммунальной инфраструктуры на территории Юсьвинского муниципального округа Пермского края</w:t>
            </w:r>
          </w:p>
        </w:tc>
      </w:tr>
      <w:tr w:rsidR="007E21C9" w:rsidRPr="00447F89" w:rsidTr="00925A46">
        <w:tc>
          <w:tcPr>
            <w:tcW w:w="1089" w:type="dxa"/>
            <w:vAlign w:val="center"/>
          </w:tcPr>
          <w:p w:rsidR="007E21C9" w:rsidRPr="00447F89" w:rsidRDefault="007E21C9" w:rsidP="00794673">
            <w:pPr>
              <w:pStyle w:val="a3"/>
              <w:ind w:left="0"/>
              <w:jc w:val="center"/>
            </w:pPr>
            <w:r w:rsidRPr="00447F89">
              <w:t>1.3.1.</w:t>
            </w:r>
          </w:p>
        </w:tc>
        <w:tc>
          <w:tcPr>
            <w:tcW w:w="7762" w:type="dxa"/>
            <w:gridSpan w:val="12"/>
            <w:vAlign w:val="center"/>
          </w:tcPr>
          <w:p w:rsidR="007E21C9" w:rsidRPr="00447F89" w:rsidRDefault="007E21C9" w:rsidP="00794673">
            <w:pPr>
              <w:rPr>
                <w:rFonts w:ascii="Times New Roman" w:hAnsi="Times New Roman" w:cs="Times New Roman"/>
                <w:sz w:val="24"/>
                <w:szCs w:val="24"/>
              </w:rPr>
            </w:pPr>
            <w:r w:rsidRPr="00447F89">
              <w:rPr>
                <w:rFonts w:ascii="Times New Roman" w:hAnsi="Times New Roman" w:cs="Times New Roman"/>
              </w:rPr>
              <w:t>Задача. Улучшение обеспечения водоснабжением и водоотведением населения Юсьвинского муниципального округа Пермского края</w:t>
            </w:r>
          </w:p>
        </w:tc>
      </w:tr>
      <w:tr w:rsidR="007E21C9" w:rsidRPr="00447F89" w:rsidTr="00925A46">
        <w:tc>
          <w:tcPr>
            <w:tcW w:w="1089" w:type="dxa"/>
            <w:vAlign w:val="center"/>
          </w:tcPr>
          <w:p w:rsidR="007E21C9" w:rsidRPr="00447F89" w:rsidRDefault="007E21C9" w:rsidP="00794673">
            <w:pPr>
              <w:pStyle w:val="a3"/>
              <w:ind w:left="0"/>
              <w:jc w:val="center"/>
            </w:pPr>
            <w:r w:rsidRPr="00447F89">
              <w:t>1.3.1.1.</w:t>
            </w:r>
          </w:p>
        </w:tc>
        <w:tc>
          <w:tcPr>
            <w:tcW w:w="2269" w:type="dxa"/>
          </w:tcPr>
          <w:p w:rsidR="007E21C9" w:rsidRPr="00447F89" w:rsidRDefault="007E21C9" w:rsidP="00794673">
            <w:pPr>
              <w:shd w:val="clear" w:color="auto" w:fill="FFFFFF"/>
              <w:rPr>
                <w:rFonts w:ascii="Times New Roman" w:hAnsi="Times New Roman" w:cs="Times New Roman"/>
                <w:color w:val="000000"/>
              </w:rPr>
            </w:pPr>
            <w:r w:rsidRPr="00447F89">
              <w:rPr>
                <w:rFonts w:ascii="Times New Roman" w:hAnsi="Times New Roman" w:cs="Times New Roman"/>
              </w:rPr>
              <w:t>Количество обустроенных  колодцев, скважин</w:t>
            </w:r>
          </w:p>
        </w:tc>
        <w:tc>
          <w:tcPr>
            <w:tcW w:w="862" w:type="dxa"/>
            <w:gridSpan w:val="2"/>
            <w:vAlign w:val="center"/>
          </w:tcPr>
          <w:p w:rsidR="007E21C9" w:rsidRPr="00447F89" w:rsidRDefault="007E21C9" w:rsidP="00794673">
            <w:pPr>
              <w:shd w:val="clear" w:color="auto" w:fill="FFFFFF"/>
              <w:jc w:val="center"/>
              <w:rPr>
                <w:rFonts w:ascii="Times New Roman" w:hAnsi="Times New Roman" w:cs="Times New Roman"/>
                <w:color w:val="000000"/>
              </w:rPr>
            </w:pPr>
            <w:r w:rsidRPr="00447F89">
              <w:rPr>
                <w:rFonts w:ascii="Times New Roman" w:hAnsi="Times New Roman" w:cs="Times New Roman"/>
                <w:color w:val="000000"/>
              </w:rPr>
              <w:t>шт.</w:t>
            </w:r>
          </w:p>
        </w:tc>
        <w:tc>
          <w:tcPr>
            <w:tcW w:w="831"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5</w:t>
            </w:r>
          </w:p>
        </w:tc>
        <w:tc>
          <w:tcPr>
            <w:tcW w:w="831" w:type="dxa"/>
            <w:gridSpan w:val="2"/>
            <w:vAlign w:val="center"/>
          </w:tcPr>
          <w:p w:rsidR="007E21C9" w:rsidRPr="00447F89" w:rsidRDefault="002C6C53" w:rsidP="00794673">
            <w:pPr>
              <w:shd w:val="clear" w:color="auto" w:fill="FFFFFF"/>
              <w:jc w:val="center"/>
              <w:rPr>
                <w:rFonts w:ascii="Times New Roman" w:hAnsi="Times New Roman" w:cs="Times New Roman"/>
              </w:rPr>
            </w:pPr>
            <w:r>
              <w:rPr>
                <w:rFonts w:ascii="Times New Roman" w:hAnsi="Times New Roman" w:cs="Times New Roman"/>
              </w:rPr>
              <w:t>5</w:t>
            </w:r>
          </w:p>
        </w:tc>
        <w:tc>
          <w:tcPr>
            <w:tcW w:w="803"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4</w:t>
            </w:r>
          </w:p>
        </w:tc>
        <w:tc>
          <w:tcPr>
            <w:tcW w:w="1208" w:type="dxa"/>
            <w:gridSpan w:val="2"/>
            <w:vAlign w:val="center"/>
          </w:tcPr>
          <w:p w:rsidR="007E21C9" w:rsidRPr="00447F89" w:rsidRDefault="007C13DD" w:rsidP="00794673">
            <w:pPr>
              <w:shd w:val="clear" w:color="auto" w:fill="FFFFFF"/>
              <w:jc w:val="center"/>
              <w:rPr>
                <w:rFonts w:ascii="Times New Roman" w:hAnsi="Times New Roman" w:cs="Times New Roman"/>
              </w:rPr>
            </w:pPr>
            <w:r>
              <w:rPr>
                <w:rFonts w:ascii="Times New Roman" w:hAnsi="Times New Roman" w:cs="Times New Roman"/>
              </w:rPr>
              <w:t>4</w:t>
            </w:r>
          </w:p>
        </w:tc>
        <w:tc>
          <w:tcPr>
            <w:tcW w:w="958" w:type="dxa"/>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r>
      <w:tr w:rsidR="007E21C9" w:rsidRPr="00447F89" w:rsidTr="00925A46">
        <w:tc>
          <w:tcPr>
            <w:tcW w:w="1089" w:type="dxa"/>
            <w:vAlign w:val="center"/>
          </w:tcPr>
          <w:p w:rsidR="007E21C9" w:rsidRPr="00447F89" w:rsidRDefault="007E21C9" w:rsidP="00794673">
            <w:pPr>
              <w:pStyle w:val="a3"/>
              <w:ind w:left="0"/>
              <w:jc w:val="center"/>
            </w:pPr>
            <w:r w:rsidRPr="00447F89">
              <w:t>1.3.1.2.</w:t>
            </w:r>
          </w:p>
        </w:tc>
        <w:tc>
          <w:tcPr>
            <w:tcW w:w="2269" w:type="dxa"/>
          </w:tcPr>
          <w:p w:rsidR="007E21C9" w:rsidRPr="00447F89" w:rsidRDefault="007E21C9" w:rsidP="00794673">
            <w:pPr>
              <w:shd w:val="clear" w:color="auto" w:fill="FFFFFF"/>
              <w:rPr>
                <w:rFonts w:ascii="Times New Roman" w:hAnsi="Times New Roman" w:cs="Times New Roman"/>
                <w:color w:val="000000"/>
              </w:rPr>
            </w:pPr>
            <w:r w:rsidRPr="00447F89">
              <w:rPr>
                <w:rFonts w:ascii="Times New Roman" w:hAnsi="Times New Roman" w:cs="Times New Roman"/>
              </w:rPr>
              <w:t>Количество разработанных программ</w:t>
            </w:r>
            <w:r>
              <w:rPr>
                <w:rFonts w:ascii="Times New Roman" w:hAnsi="Times New Roman" w:cs="Times New Roman"/>
              </w:rPr>
              <w:t xml:space="preserve"> комплексного развития</w:t>
            </w:r>
          </w:p>
        </w:tc>
        <w:tc>
          <w:tcPr>
            <w:tcW w:w="862" w:type="dxa"/>
            <w:gridSpan w:val="2"/>
            <w:vAlign w:val="center"/>
          </w:tcPr>
          <w:p w:rsidR="007E21C9" w:rsidRPr="00447F89" w:rsidRDefault="007E21C9" w:rsidP="00794673">
            <w:pPr>
              <w:shd w:val="clear" w:color="auto" w:fill="FFFFFF"/>
              <w:jc w:val="center"/>
              <w:rPr>
                <w:rFonts w:ascii="Times New Roman" w:hAnsi="Times New Roman" w:cs="Times New Roman"/>
                <w:color w:val="000000"/>
              </w:rPr>
            </w:pPr>
            <w:r w:rsidRPr="00447F89">
              <w:rPr>
                <w:rFonts w:ascii="Times New Roman" w:hAnsi="Times New Roman" w:cs="Times New Roman"/>
                <w:color w:val="000000"/>
              </w:rPr>
              <w:t>шт.</w:t>
            </w:r>
          </w:p>
        </w:tc>
        <w:tc>
          <w:tcPr>
            <w:tcW w:w="831"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1</w:t>
            </w:r>
          </w:p>
        </w:tc>
        <w:tc>
          <w:tcPr>
            <w:tcW w:w="831"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803"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1208"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958" w:type="dxa"/>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r>
      <w:tr w:rsidR="007E21C9" w:rsidRPr="00447F89" w:rsidTr="00925A46">
        <w:tc>
          <w:tcPr>
            <w:tcW w:w="1089" w:type="dxa"/>
            <w:vAlign w:val="center"/>
          </w:tcPr>
          <w:p w:rsidR="007E21C9" w:rsidRPr="00447F89" w:rsidRDefault="007E21C9" w:rsidP="00794673">
            <w:pPr>
              <w:pStyle w:val="a3"/>
              <w:ind w:left="0"/>
              <w:jc w:val="center"/>
            </w:pPr>
            <w:r>
              <w:t>1.3.1.3</w:t>
            </w:r>
          </w:p>
        </w:tc>
        <w:tc>
          <w:tcPr>
            <w:tcW w:w="2269" w:type="dxa"/>
          </w:tcPr>
          <w:p w:rsidR="007E21C9" w:rsidRPr="00447F89" w:rsidRDefault="007E21C9" w:rsidP="00794673">
            <w:pPr>
              <w:shd w:val="clear" w:color="auto" w:fill="FFFFFF"/>
              <w:rPr>
                <w:rFonts w:ascii="Times New Roman" w:hAnsi="Times New Roman" w:cs="Times New Roman"/>
              </w:rPr>
            </w:pPr>
            <w:r>
              <w:rPr>
                <w:rFonts w:ascii="Times New Roman" w:hAnsi="Times New Roman" w:cs="Times New Roman"/>
              </w:rPr>
              <w:t>Количество полученных заключений</w:t>
            </w:r>
          </w:p>
        </w:tc>
        <w:tc>
          <w:tcPr>
            <w:tcW w:w="862" w:type="dxa"/>
            <w:gridSpan w:val="2"/>
            <w:vAlign w:val="center"/>
          </w:tcPr>
          <w:p w:rsidR="007E21C9" w:rsidRPr="00447F89" w:rsidRDefault="00277B89" w:rsidP="00794673">
            <w:pPr>
              <w:shd w:val="clear" w:color="auto" w:fill="FFFFFF"/>
              <w:jc w:val="center"/>
              <w:rPr>
                <w:rFonts w:ascii="Times New Roman" w:hAnsi="Times New Roman" w:cs="Times New Roman"/>
                <w:color w:val="000000"/>
              </w:rPr>
            </w:pPr>
            <w:proofErr w:type="spellStart"/>
            <w:proofErr w:type="gramStart"/>
            <w:r>
              <w:rPr>
                <w:rFonts w:ascii="Times New Roman" w:hAnsi="Times New Roman" w:cs="Times New Roman"/>
                <w:color w:val="000000"/>
              </w:rPr>
              <w:t>ед</w:t>
            </w:r>
            <w:proofErr w:type="spellEnd"/>
            <w:proofErr w:type="gramEnd"/>
          </w:p>
        </w:tc>
        <w:tc>
          <w:tcPr>
            <w:tcW w:w="831" w:type="dxa"/>
            <w:gridSpan w:val="2"/>
            <w:vAlign w:val="center"/>
          </w:tcPr>
          <w:p w:rsidR="007E21C9" w:rsidRPr="00447F89" w:rsidRDefault="00277B89" w:rsidP="00794673">
            <w:pPr>
              <w:shd w:val="clear" w:color="auto" w:fill="FFFFFF"/>
              <w:jc w:val="center"/>
              <w:rPr>
                <w:rFonts w:ascii="Times New Roman" w:hAnsi="Times New Roman" w:cs="Times New Roman"/>
              </w:rPr>
            </w:pPr>
            <w:r>
              <w:rPr>
                <w:rFonts w:ascii="Times New Roman" w:hAnsi="Times New Roman" w:cs="Times New Roman"/>
              </w:rPr>
              <w:t>0</w:t>
            </w:r>
          </w:p>
        </w:tc>
        <w:tc>
          <w:tcPr>
            <w:tcW w:w="831" w:type="dxa"/>
            <w:gridSpan w:val="2"/>
            <w:vAlign w:val="center"/>
          </w:tcPr>
          <w:p w:rsidR="007E21C9" w:rsidRPr="00447F89" w:rsidRDefault="009418E1" w:rsidP="00794673">
            <w:pPr>
              <w:shd w:val="clear" w:color="auto" w:fill="FFFFFF"/>
              <w:jc w:val="center"/>
              <w:rPr>
                <w:rFonts w:ascii="Times New Roman" w:hAnsi="Times New Roman" w:cs="Times New Roman"/>
              </w:rPr>
            </w:pPr>
            <w:r>
              <w:rPr>
                <w:rFonts w:ascii="Times New Roman" w:hAnsi="Times New Roman" w:cs="Times New Roman"/>
              </w:rPr>
              <w:t>0</w:t>
            </w:r>
          </w:p>
        </w:tc>
        <w:tc>
          <w:tcPr>
            <w:tcW w:w="803" w:type="dxa"/>
            <w:gridSpan w:val="2"/>
            <w:vAlign w:val="center"/>
          </w:tcPr>
          <w:p w:rsidR="007E21C9" w:rsidRPr="00447F89" w:rsidRDefault="007E21C9" w:rsidP="00794673">
            <w:pPr>
              <w:shd w:val="clear" w:color="auto" w:fill="FFFFFF"/>
              <w:jc w:val="center"/>
              <w:rPr>
                <w:rFonts w:ascii="Times New Roman" w:hAnsi="Times New Roman" w:cs="Times New Roman"/>
              </w:rPr>
            </w:pPr>
            <w:r>
              <w:rPr>
                <w:rFonts w:ascii="Times New Roman" w:hAnsi="Times New Roman" w:cs="Times New Roman"/>
              </w:rPr>
              <w:t>0</w:t>
            </w:r>
          </w:p>
        </w:tc>
        <w:tc>
          <w:tcPr>
            <w:tcW w:w="1208" w:type="dxa"/>
            <w:gridSpan w:val="2"/>
            <w:vAlign w:val="center"/>
          </w:tcPr>
          <w:p w:rsidR="007E21C9" w:rsidRPr="00447F89" w:rsidRDefault="007E21C9" w:rsidP="00794673">
            <w:pPr>
              <w:shd w:val="clear" w:color="auto" w:fill="FFFFFF"/>
              <w:jc w:val="center"/>
              <w:rPr>
                <w:rFonts w:ascii="Times New Roman" w:hAnsi="Times New Roman" w:cs="Times New Roman"/>
              </w:rPr>
            </w:pPr>
            <w:r>
              <w:rPr>
                <w:rFonts w:ascii="Times New Roman" w:hAnsi="Times New Roman" w:cs="Times New Roman"/>
              </w:rPr>
              <w:t>0</w:t>
            </w:r>
          </w:p>
        </w:tc>
        <w:tc>
          <w:tcPr>
            <w:tcW w:w="958" w:type="dxa"/>
            <w:vAlign w:val="center"/>
          </w:tcPr>
          <w:p w:rsidR="007E21C9" w:rsidRPr="00447F89" w:rsidRDefault="007E21C9" w:rsidP="00794673">
            <w:pPr>
              <w:shd w:val="clear" w:color="auto" w:fill="FFFFFF"/>
              <w:jc w:val="center"/>
              <w:rPr>
                <w:rFonts w:ascii="Times New Roman" w:hAnsi="Times New Roman" w:cs="Times New Roman"/>
              </w:rPr>
            </w:pPr>
            <w:r>
              <w:rPr>
                <w:rFonts w:ascii="Times New Roman" w:hAnsi="Times New Roman" w:cs="Times New Roman"/>
              </w:rPr>
              <w:t>0</w:t>
            </w:r>
          </w:p>
        </w:tc>
      </w:tr>
      <w:tr w:rsidR="007E21C9" w:rsidRPr="00447F89" w:rsidTr="00925A46">
        <w:tc>
          <w:tcPr>
            <w:tcW w:w="1089" w:type="dxa"/>
            <w:vAlign w:val="center"/>
          </w:tcPr>
          <w:p w:rsidR="007E21C9" w:rsidRPr="00447F89" w:rsidRDefault="007E21C9" w:rsidP="00794673">
            <w:pPr>
              <w:pStyle w:val="a3"/>
              <w:ind w:left="0"/>
              <w:jc w:val="center"/>
            </w:pPr>
            <w:r>
              <w:t>1.3.1.4.</w:t>
            </w:r>
          </w:p>
        </w:tc>
        <w:tc>
          <w:tcPr>
            <w:tcW w:w="2269" w:type="dxa"/>
          </w:tcPr>
          <w:p w:rsidR="007E21C9" w:rsidRPr="00447F89" w:rsidRDefault="007E21C9" w:rsidP="00794673">
            <w:pPr>
              <w:shd w:val="clear" w:color="auto" w:fill="FFFFFF"/>
              <w:rPr>
                <w:rFonts w:ascii="Times New Roman" w:hAnsi="Times New Roman" w:cs="Times New Roman"/>
              </w:rPr>
            </w:pPr>
            <w:r>
              <w:rPr>
                <w:rFonts w:ascii="Times New Roman" w:hAnsi="Times New Roman" w:cs="Times New Roman"/>
              </w:rPr>
              <w:t>Количество разработанных и подготовленных проектно-сметных документаций</w:t>
            </w:r>
          </w:p>
        </w:tc>
        <w:tc>
          <w:tcPr>
            <w:tcW w:w="862" w:type="dxa"/>
            <w:gridSpan w:val="2"/>
            <w:vAlign w:val="center"/>
          </w:tcPr>
          <w:p w:rsidR="007E21C9" w:rsidRPr="00447F89" w:rsidRDefault="00277B89" w:rsidP="00794673">
            <w:pPr>
              <w:shd w:val="clear" w:color="auto" w:fill="FFFFFF"/>
              <w:jc w:val="center"/>
              <w:rPr>
                <w:rFonts w:ascii="Times New Roman" w:hAnsi="Times New Roman" w:cs="Times New Roman"/>
                <w:color w:val="000000"/>
              </w:rPr>
            </w:pPr>
            <w:proofErr w:type="spellStart"/>
            <w:proofErr w:type="gramStart"/>
            <w:r>
              <w:rPr>
                <w:rFonts w:ascii="Times New Roman" w:hAnsi="Times New Roman" w:cs="Times New Roman"/>
                <w:color w:val="000000"/>
              </w:rPr>
              <w:t>ед</w:t>
            </w:r>
            <w:proofErr w:type="spellEnd"/>
            <w:proofErr w:type="gramEnd"/>
          </w:p>
        </w:tc>
        <w:tc>
          <w:tcPr>
            <w:tcW w:w="831" w:type="dxa"/>
            <w:gridSpan w:val="2"/>
            <w:vAlign w:val="center"/>
          </w:tcPr>
          <w:p w:rsidR="007E21C9" w:rsidRPr="00447F89" w:rsidRDefault="007E21C9" w:rsidP="00794673">
            <w:pPr>
              <w:shd w:val="clear" w:color="auto" w:fill="FFFFFF"/>
              <w:jc w:val="center"/>
              <w:rPr>
                <w:rFonts w:ascii="Times New Roman" w:hAnsi="Times New Roman" w:cs="Times New Roman"/>
              </w:rPr>
            </w:pPr>
            <w:r>
              <w:rPr>
                <w:rFonts w:ascii="Times New Roman" w:hAnsi="Times New Roman" w:cs="Times New Roman"/>
              </w:rPr>
              <w:t>0</w:t>
            </w:r>
          </w:p>
        </w:tc>
        <w:tc>
          <w:tcPr>
            <w:tcW w:w="831" w:type="dxa"/>
            <w:gridSpan w:val="2"/>
            <w:vAlign w:val="center"/>
          </w:tcPr>
          <w:p w:rsidR="007E21C9" w:rsidRPr="00447F89" w:rsidRDefault="00277B89" w:rsidP="00794673">
            <w:pPr>
              <w:shd w:val="clear" w:color="auto" w:fill="FFFFFF"/>
              <w:jc w:val="center"/>
              <w:rPr>
                <w:rFonts w:ascii="Times New Roman" w:hAnsi="Times New Roman" w:cs="Times New Roman"/>
              </w:rPr>
            </w:pPr>
            <w:r>
              <w:rPr>
                <w:rFonts w:ascii="Times New Roman" w:hAnsi="Times New Roman" w:cs="Times New Roman"/>
              </w:rPr>
              <w:t>0</w:t>
            </w:r>
          </w:p>
        </w:tc>
        <w:tc>
          <w:tcPr>
            <w:tcW w:w="803" w:type="dxa"/>
            <w:gridSpan w:val="2"/>
            <w:vAlign w:val="center"/>
          </w:tcPr>
          <w:p w:rsidR="007E21C9" w:rsidRPr="00447F89" w:rsidRDefault="00277B89" w:rsidP="00794673">
            <w:pPr>
              <w:shd w:val="clear" w:color="auto" w:fill="FFFFFF"/>
              <w:jc w:val="center"/>
              <w:rPr>
                <w:rFonts w:ascii="Times New Roman" w:hAnsi="Times New Roman" w:cs="Times New Roman"/>
              </w:rPr>
            </w:pPr>
            <w:r>
              <w:rPr>
                <w:rFonts w:ascii="Times New Roman" w:hAnsi="Times New Roman" w:cs="Times New Roman"/>
              </w:rPr>
              <w:t>1</w:t>
            </w:r>
          </w:p>
        </w:tc>
        <w:tc>
          <w:tcPr>
            <w:tcW w:w="1208" w:type="dxa"/>
            <w:gridSpan w:val="2"/>
            <w:vAlign w:val="center"/>
          </w:tcPr>
          <w:p w:rsidR="007E21C9" w:rsidRPr="00447F89" w:rsidRDefault="007E21C9" w:rsidP="00794673">
            <w:pPr>
              <w:shd w:val="clear" w:color="auto" w:fill="FFFFFF"/>
              <w:jc w:val="center"/>
              <w:rPr>
                <w:rFonts w:ascii="Times New Roman" w:hAnsi="Times New Roman" w:cs="Times New Roman"/>
              </w:rPr>
            </w:pPr>
            <w:r>
              <w:rPr>
                <w:rFonts w:ascii="Times New Roman" w:hAnsi="Times New Roman" w:cs="Times New Roman"/>
              </w:rPr>
              <w:t>0</w:t>
            </w:r>
          </w:p>
        </w:tc>
        <w:tc>
          <w:tcPr>
            <w:tcW w:w="958" w:type="dxa"/>
            <w:vAlign w:val="center"/>
          </w:tcPr>
          <w:p w:rsidR="007E21C9" w:rsidRPr="00447F89" w:rsidRDefault="007E21C9" w:rsidP="00794673">
            <w:pPr>
              <w:shd w:val="clear" w:color="auto" w:fill="FFFFFF"/>
              <w:jc w:val="center"/>
              <w:rPr>
                <w:rFonts w:ascii="Times New Roman" w:hAnsi="Times New Roman" w:cs="Times New Roman"/>
              </w:rPr>
            </w:pPr>
            <w:r>
              <w:rPr>
                <w:rFonts w:ascii="Times New Roman" w:hAnsi="Times New Roman" w:cs="Times New Roman"/>
              </w:rPr>
              <w:t>0</w:t>
            </w:r>
          </w:p>
        </w:tc>
      </w:tr>
      <w:tr w:rsidR="007E21C9" w:rsidRPr="00447F89" w:rsidTr="00925A46">
        <w:tc>
          <w:tcPr>
            <w:tcW w:w="1089" w:type="dxa"/>
            <w:vAlign w:val="center"/>
          </w:tcPr>
          <w:p w:rsidR="007E21C9" w:rsidRDefault="007E21C9" w:rsidP="00794673">
            <w:pPr>
              <w:pStyle w:val="a3"/>
              <w:ind w:left="0"/>
              <w:jc w:val="center"/>
            </w:pPr>
            <w:r>
              <w:t>1.3.1.5.</w:t>
            </w:r>
          </w:p>
        </w:tc>
        <w:tc>
          <w:tcPr>
            <w:tcW w:w="2269" w:type="dxa"/>
          </w:tcPr>
          <w:p w:rsidR="007E21C9" w:rsidRPr="00E44298" w:rsidRDefault="007E21C9" w:rsidP="00794673">
            <w:pPr>
              <w:shd w:val="clear" w:color="auto" w:fill="FFFFFF"/>
              <w:rPr>
                <w:rFonts w:ascii="Times New Roman" w:hAnsi="Times New Roman" w:cs="Times New Roman"/>
                <w:color w:val="000000"/>
              </w:rPr>
            </w:pPr>
            <w:r>
              <w:rPr>
                <w:rFonts w:ascii="Times New Roman" w:hAnsi="Times New Roman" w:cs="Times New Roman"/>
              </w:rPr>
              <w:t xml:space="preserve">Количество реализованных мероприятий по инфраструктуре </w:t>
            </w:r>
          </w:p>
        </w:tc>
        <w:tc>
          <w:tcPr>
            <w:tcW w:w="862" w:type="dxa"/>
            <w:gridSpan w:val="2"/>
            <w:vAlign w:val="center"/>
          </w:tcPr>
          <w:p w:rsidR="007E21C9" w:rsidRPr="00E44298" w:rsidRDefault="007E21C9" w:rsidP="00794673">
            <w:pPr>
              <w:shd w:val="clear" w:color="auto" w:fill="FFFFFF"/>
              <w:jc w:val="center"/>
              <w:rPr>
                <w:rFonts w:ascii="Times New Roman" w:hAnsi="Times New Roman" w:cs="Times New Roman"/>
                <w:color w:val="000000"/>
              </w:rPr>
            </w:pPr>
            <w:r>
              <w:rPr>
                <w:rFonts w:ascii="Times New Roman" w:hAnsi="Times New Roman" w:cs="Times New Roman"/>
                <w:color w:val="000000"/>
              </w:rPr>
              <w:t>ед.</w:t>
            </w:r>
          </w:p>
        </w:tc>
        <w:tc>
          <w:tcPr>
            <w:tcW w:w="831" w:type="dxa"/>
            <w:gridSpan w:val="2"/>
            <w:vAlign w:val="center"/>
          </w:tcPr>
          <w:p w:rsidR="007E21C9" w:rsidRPr="00E44298" w:rsidRDefault="007E21C9" w:rsidP="00794673">
            <w:pPr>
              <w:shd w:val="clear" w:color="auto" w:fill="FFFFFF"/>
              <w:jc w:val="center"/>
              <w:rPr>
                <w:rFonts w:ascii="Times New Roman" w:hAnsi="Times New Roman" w:cs="Times New Roman"/>
              </w:rPr>
            </w:pPr>
            <w:r>
              <w:rPr>
                <w:rFonts w:ascii="Times New Roman" w:hAnsi="Times New Roman" w:cs="Times New Roman"/>
              </w:rPr>
              <w:t>2</w:t>
            </w:r>
          </w:p>
        </w:tc>
        <w:tc>
          <w:tcPr>
            <w:tcW w:w="831" w:type="dxa"/>
            <w:gridSpan w:val="2"/>
            <w:vAlign w:val="center"/>
          </w:tcPr>
          <w:p w:rsidR="007E21C9" w:rsidRPr="00E44298" w:rsidRDefault="00E469DB" w:rsidP="00794673">
            <w:pPr>
              <w:shd w:val="clear" w:color="auto" w:fill="FFFFFF"/>
              <w:jc w:val="center"/>
              <w:rPr>
                <w:rFonts w:ascii="Times New Roman" w:hAnsi="Times New Roman" w:cs="Times New Roman"/>
              </w:rPr>
            </w:pPr>
            <w:r>
              <w:rPr>
                <w:rFonts w:ascii="Times New Roman" w:hAnsi="Times New Roman" w:cs="Times New Roman"/>
              </w:rPr>
              <w:t>0</w:t>
            </w:r>
          </w:p>
        </w:tc>
        <w:tc>
          <w:tcPr>
            <w:tcW w:w="803" w:type="dxa"/>
            <w:gridSpan w:val="2"/>
            <w:vAlign w:val="center"/>
          </w:tcPr>
          <w:p w:rsidR="007E21C9" w:rsidRPr="00E44298" w:rsidRDefault="007E21C9" w:rsidP="00794673">
            <w:pPr>
              <w:shd w:val="clear" w:color="auto" w:fill="FFFFFF"/>
              <w:jc w:val="center"/>
              <w:rPr>
                <w:rFonts w:ascii="Times New Roman" w:hAnsi="Times New Roman" w:cs="Times New Roman"/>
              </w:rPr>
            </w:pPr>
            <w:r>
              <w:rPr>
                <w:rFonts w:ascii="Times New Roman" w:hAnsi="Times New Roman" w:cs="Times New Roman"/>
              </w:rPr>
              <w:t>0</w:t>
            </w:r>
          </w:p>
        </w:tc>
        <w:tc>
          <w:tcPr>
            <w:tcW w:w="1208" w:type="dxa"/>
            <w:gridSpan w:val="2"/>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958"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r>
      <w:tr w:rsidR="007E21C9" w:rsidRPr="00447F89" w:rsidTr="00925A46">
        <w:tc>
          <w:tcPr>
            <w:tcW w:w="1089" w:type="dxa"/>
            <w:vAlign w:val="center"/>
          </w:tcPr>
          <w:p w:rsidR="007E21C9" w:rsidRDefault="007E21C9" w:rsidP="00794673">
            <w:pPr>
              <w:pStyle w:val="a3"/>
              <w:ind w:left="0"/>
              <w:jc w:val="center"/>
            </w:pPr>
            <w:r>
              <w:t>1.3.1.6</w:t>
            </w:r>
          </w:p>
        </w:tc>
        <w:tc>
          <w:tcPr>
            <w:tcW w:w="2269" w:type="dxa"/>
          </w:tcPr>
          <w:p w:rsidR="007E21C9" w:rsidRDefault="007E21C9" w:rsidP="00794673">
            <w:pPr>
              <w:shd w:val="clear" w:color="auto" w:fill="FFFFFF"/>
              <w:rPr>
                <w:rFonts w:ascii="Times New Roman" w:hAnsi="Times New Roman" w:cs="Times New Roman"/>
              </w:rPr>
            </w:pPr>
            <w:r>
              <w:rPr>
                <w:rFonts w:ascii="Times New Roman" w:hAnsi="Times New Roman" w:cs="Times New Roman"/>
              </w:rPr>
              <w:t>Количество разработанных локально-сметных расчетов</w:t>
            </w:r>
          </w:p>
        </w:tc>
        <w:tc>
          <w:tcPr>
            <w:tcW w:w="862" w:type="dxa"/>
            <w:gridSpan w:val="2"/>
            <w:vAlign w:val="center"/>
          </w:tcPr>
          <w:p w:rsidR="007E21C9" w:rsidRPr="00E44298" w:rsidRDefault="007E21C9" w:rsidP="00794673">
            <w:pPr>
              <w:shd w:val="clear" w:color="auto" w:fill="FFFFFF"/>
              <w:jc w:val="center"/>
              <w:rPr>
                <w:rFonts w:ascii="Times New Roman" w:hAnsi="Times New Roman" w:cs="Times New Roman"/>
                <w:color w:val="000000"/>
              </w:rPr>
            </w:pPr>
            <w:r>
              <w:rPr>
                <w:rFonts w:ascii="Times New Roman" w:hAnsi="Times New Roman" w:cs="Times New Roman"/>
                <w:color w:val="000000"/>
              </w:rPr>
              <w:t>ед.</w:t>
            </w:r>
          </w:p>
        </w:tc>
        <w:tc>
          <w:tcPr>
            <w:tcW w:w="831" w:type="dxa"/>
            <w:gridSpan w:val="2"/>
            <w:vAlign w:val="center"/>
          </w:tcPr>
          <w:p w:rsidR="007E21C9" w:rsidRPr="00E44298" w:rsidRDefault="00E469DB" w:rsidP="00794673">
            <w:pPr>
              <w:shd w:val="clear" w:color="auto" w:fill="FFFFFF"/>
              <w:jc w:val="center"/>
              <w:rPr>
                <w:rFonts w:ascii="Times New Roman" w:hAnsi="Times New Roman" w:cs="Times New Roman"/>
              </w:rPr>
            </w:pPr>
            <w:r>
              <w:rPr>
                <w:rFonts w:ascii="Times New Roman" w:hAnsi="Times New Roman" w:cs="Times New Roman"/>
              </w:rPr>
              <w:t>2</w:t>
            </w:r>
          </w:p>
        </w:tc>
        <w:tc>
          <w:tcPr>
            <w:tcW w:w="831" w:type="dxa"/>
            <w:gridSpan w:val="2"/>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803" w:type="dxa"/>
            <w:gridSpan w:val="2"/>
            <w:vAlign w:val="center"/>
          </w:tcPr>
          <w:p w:rsidR="007E21C9" w:rsidRPr="00E44298" w:rsidRDefault="007E21C9" w:rsidP="00794673">
            <w:pPr>
              <w:shd w:val="clear" w:color="auto" w:fill="FFFFFF"/>
              <w:jc w:val="center"/>
              <w:rPr>
                <w:rFonts w:ascii="Times New Roman" w:hAnsi="Times New Roman" w:cs="Times New Roman"/>
              </w:rPr>
            </w:pPr>
            <w:r>
              <w:rPr>
                <w:rFonts w:ascii="Times New Roman" w:hAnsi="Times New Roman" w:cs="Times New Roman"/>
              </w:rPr>
              <w:t>0</w:t>
            </w:r>
          </w:p>
        </w:tc>
        <w:tc>
          <w:tcPr>
            <w:tcW w:w="1208" w:type="dxa"/>
            <w:gridSpan w:val="2"/>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c>
          <w:tcPr>
            <w:tcW w:w="958"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r>
      <w:tr w:rsidR="007C13DD" w:rsidRPr="00447F89" w:rsidTr="00925A46">
        <w:tc>
          <w:tcPr>
            <w:tcW w:w="1089" w:type="dxa"/>
            <w:vAlign w:val="center"/>
          </w:tcPr>
          <w:p w:rsidR="007C13DD" w:rsidRDefault="007C13DD" w:rsidP="00794673">
            <w:pPr>
              <w:pStyle w:val="a3"/>
              <w:ind w:left="0"/>
              <w:jc w:val="center"/>
            </w:pPr>
            <w:r>
              <w:t>1.3.1.7.</w:t>
            </w:r>
          </w:p>
        </w:tc>
        <w:tc>
          <w:tcPr>
            <w:tcW w:w="2269" w:type="dxa"/>
          </w:tcPr>
          <w:p w:rsidR="007C13DD" w:rsidRDefault="00ED5EB5" w:rsidP="00794673">
            <w:pPr>
              <w:shd w:val="clear" w:color="auto" w:fill="FFFFFF"/>
              <w:rPr>
                <w:rFonts w:ascii="Times New Roman" w:hAnsi="Times New Roman" w:cs="Times New Roman"/>
              </w:rPr>
            </w:pPr>
            <w:r>
              <w:rPr>
                <w:rFonts w:ascii="Times New Roman" w:hAnsi="Times New Roman" w:cs="Times New Roman"/>
              </w:rPr>
              <w:t>Процент устранения аварий на коммунальных системах Юсьвинского муниципального округа Пермского края</w:t>
            </w:r>
          </w:p>
        </w:tc>
        <w:tc>
          <w:tcPr>
            <w:tcW w:w="862" w:type="dxa"/>
            <w:gridSpan w:val="2"/>
            <w:vAlign w:val="center"/>
          </w:tcPr>
          <w:p w:rsidR="007C13DD" w:rsidRDefault="007C13DD" w:rsidP="00794673">
            <w:pPr>
              <w:shd w:val="clear" w:color="auto" w:fill="FFFFFF"/>
              <w:jc w:val="center"/>
              <w:rPr>
                <w:rFonts w:ascii="Times New Roman" w:hAnsi="Times New Roman" w:cs="Times New Roman"/>
                <w:color w:val="000000"/>
              </w:rPr>
            </w:pPr>
            <w:r>
              <w:rPr>
                <w:rFonts w:ascii="Times New Roman" w:hAnsi="Times New Roman" w:cs="Times New Roman"/>
                <w:color w:val="000000"/>
              </w:rPr>
              <w:t>%</w:t>
            </w:r>
          </w:p>
        </w:tc>
        <w:tc>
          <w:tcPr>
            <w:tcW w:w="831" w:type="dxa"/>
            <w:gridSpan w:val="2"/>
            <w:vAlign w:val="center"/>
          </w:tcPr>
          <w:p w:rsidR="007C13DD" w:rsidRDefault="007C13DD" w:rsidP="00794673">
            <w:pPr>
              <w:shd w:val="clear" w:color="auto" w:fill="FFFFFF"/>
              <w:jc w:val="center"/>
              <w:rPr>
                <w:rFonts w:ascii="Times New Roman" w:hAnsi="Times New Roman" w:cs="Times New Roman"/>
              </w:rPr>
            </w:pPr>
            <w:r>
              <w:rPr>
                <w:rFonts w:ascii="Times New Roman" w:hAnsi="Times New Roman" w:cs="Times New Roman"/>
              </w:rPr>
              <w:t>0</w:t>
            </w:r>
          </w:p>
        </w:tc>
        <w:tc>
          <w:tcPr>
            <w:tcW w:w="831" w:type="dxa"/>
            <w:gridSpan w:val="2"/>
            <w:vAlign w:val="center"/>
          </w:tcPr>
          <w:p w:rsidR="007C13DD" w:rsidRPr="00E44298" w:rsidRDefault="007C13DD" w:rsidP="00794673">
            <w:pPr>
              <w:shd w:val="clear" w:color="auto" w:fill="FFFFFF"/>
              <w:jc w:val="center"/>
              <w:rPr>
                <w:rFonts w:ascii="Times New Roman" w:hAnsi="Times New Roman" w:cs="Times New Roman"/>
              </w:rPr>
            </w:pPr>
            <w:r>
              <w:rPr>
                <w:rFonts w:ascii="Times New Roman" w:hAnsi="Times New Roman" w:cs="Times New Roman"/>
              </w:rPr>
              <w:t>100</w:t>
            </w:r>
          </w:p>
        </w:tc>
        <w:tc>
          <w:tcPr>
            <w:tcW w:w="803" w:type="dxa"/>
            <w:gridSpan w:val="2"/>
            <w:vAlign w:val="center"/>
          </w:tcPr>
          <w:p w:rsidR="007C13DD" w:rsidRDefault="007C13DD" w:rsidP="00794673">
            <w:pPr>
              <w:shd w:val="clear" w:color="auto" w:fill="FFFFFF"/>
              <w:jc w:val="center"/>
              <w:rPr>
                <w:rFonts w:ascii="Times New Roman" w:hAnsi="Times New Roman" w:cs="Times New Roman"/>
              </w:rPr>
            </w:pPr>
            <w:r>
              <w:rPr>
                <w:rFonts w:ascii="Times New Roman" w:hAnsi="Times New Roman" w:cs="Times New Roman"/>
              </w:rPr>
              <w:t>100</w:t>
            </w:r>
          </w:p>
        </w:tc>
        <w:tc>
          <w:tcPr>
            <w:tcW w:w="1208" w:type="dxa"/>
            <w:gridSpan w:val="2"/>
            <w:vAlign w:val="center"/>
          </w:tcPr>
          <w:p w:rsidR="007C13DD" w:rsidRPr="00E44298" w:rsidRDefault="007C13DD" w:rsidP="00794673">
            <w:pPr>
              <w:shd w:val="clear" w:color="auto" w:fill="FFFFFF"/>
              <w:jc w:val="center"/>
              <w:rPr>
                <w:rFonts w:ascii="Times New Roman" w:hAnsi="Times New Roman" w:cs="Times New Roman"/>
              </w:rPr>
            </w:pPr>
            <w:r>
              <w:rPr>
                <w:rFonts w:ascii="Times New Roman" w:hAnsi="Times New Roman" w:cs="Times New Roman"/>
              </w:rPr>
              <w:t>100</w:t>
            </w:r>
          </w:p>
        </w:tc>
        <w:tc>
          <w:tcPr>
            <w:tcW w:w="958" w:type="dxa"/>
            <w:vAlign w:val="center"/>
          </w:tcPr>
          <w:p w:rsidR="007C13DD" w:rsidRPr="00E44298" w:rsidRDefault="007C13DD" w:rsidP="00794673">
            <w:pPr>
              <w:shd w:val="clear" w:color="auto" w:fill="FFFFFF"/>
              <w:jc w:val="center"/>
              <w:rPr>
                <w:rFonts w:ascii="Times New Roman" w:hAnsi="Times New Roman" w:cs="Times New Roman"/>
              </w:rPr>
            </w:pPr>
            <w:r>
              <w:rPr>
                <w:rFonts w:ascii="Times New Roman" w:hAnsi="Times New Roman" w:cs="Times New Roman"/>
              </w:rPr>
              <w:t>0</w:t>
            </w:r>
          </w:p>
        </w:tc>
      </w:tr>
      <w:tr w:rsidR="00E469DB" w:rsidRPr="00447F89" w:rsidTr="00925A46">
        <w:tc>
          <w:tcPr>
            <w:tcW w:w="1089" w:type="dxa"/>
            <w:vAlign w:val="center"/>
          </w:tcPr>
          <w:p w:rsidR="00E469DB" w:rsidRDefault="00E469DB" w:rsidP="00794673">
            <w:pPr>
              <w:pStyle w:val="a3"/>
              <w:ind w:left="0"/>
              <w:jc w:val="center"/>
            </w:pPr>
            <w:r>
              <w:t>1.3.1.8.</w:t>
            </w:r>
          </w:p>
        </w:tc>
        <w:tc>
          <w:tcPr>
            <w:tcW w:w="2269" w:type="dxa"/>
          </w:tcPr>
          <w:p w:rsidR="00E469DB" w:rsidRDefault="00E469DB" w:rsidP="00794673">
            <w:pPr>
              <w:shd w:val="clear" w:color="auto" w:fill="FFFFFF"/>
              <w:rPr>
                <w:rFonts w:ascii="Times New Roman" w:hAnsi="Times New Roman" w:cs="Times New Roman"/>
              </w:rPr>
            </w:pPr>
            <w:r>
              <w:rPr>
                <w:rFonts w:ascii="Times New Roman" w:hAnsi="Times New Roman" w:cs="Times New Roman"/>
              </w:rPr>
              <w:t>Выполнение целевых показателей, предусмотренных в муниципальном задании</w:t>
            </w:r>
          </w:p>
        </w:tc>
        <w:tc>
          <w:tcPr>
            <w:tcW w:w="862" w:type="dxa"/>
            <w:gridSpan w:val="2"/>
            <w:vAlign w:val="center"/>
          </w:tcPr>
          <w:p w:rsidR="00E469DB" w:rsidRDefault="00E469DB" w:rsidP="00794673">
            <w:pPr>
              <w:shd w:val="clear" w:color="auto" w:fill="FFFFFF"/>
              <w:jc w:val="center"/>
              <w:rPr>
                <w:rFonts w:ascii="Times New Roman" w:hAnsi="Times New Roman" w:cs="Times New Roman"/>
                <w:color w:val="000000"/>
              </w:rPr>
            </w:pPr>
            <w:r>
              <w:rPr>
                <w:rFonts w:ascii="Times New Roman" w:hAnsi="Times New Roman" w:cs="Times New Roman"/>
                <w:color w:val="000000"/>
              </w:rPr>
              <w:t>%</w:t>
            </w:r>
          </w:p>
        </w:tc>
        <w:tc>
          <w:tcPr>
            <w:tcW w:w="831" w:type="dxa"/>
            <w:gridSpan w:val="2"/>
            <w:vAlign w:val="center"/>
          </w:tcPr>
          <w:p w:rsidR="00E469DB" w:rsidRDefault="00E469DB" w:rsidP="00794673">
            <w:pPr>
              <w:shd w:val="clear" w:color="auto" w:fill="FFFFFF"/>
              <w:jc w:val="center"/>
              <w:rPr>
                <w:rFonts w:ascii="Times New Roman" w:hAnsi="Times New Roman" w:cs="Times New Roman"/>
              </w:rPr>
            </w:pPr>
            <w:r>
              <w:rPr>
                <w:rFonts w:ascii="Times New Roman" w:hAnsi="Times New Roman" w:cs="Times New Roman"/>
              </w:rPr>
              <w:t>0</w:t>
            </w:r>
          </w:p>
        </w:tc>
        <w:tc>
          <w:tcPr>
            <w:tcW w:w="831" w:type="dxa"/>
            <w:gridSpan w:val="2"/>
            <w:vAlign w:val="center"/>
          </w:tcPr>
          <w:p w:rsidR="00E469DB" w:rsidRDefault="00E469DB" w:rsidP="00794673">
            <w:pPr>
              <w:shd w:val="clear" w:color="auto" w:fill="FFFFFF"/>
              <w:jc w:val="center"/>
              <w:rPr>
                <w:rFonts w:ascii="Times New Roman" w:hAnsi="Times New Roman" w:cs="Times New Roman"/>
              </w:rPr>
            </w:pPr>
            <w:r>
              <w:rPr>
                <w:rFonts w:ascii="Times New Roman" w:hAnsi="Times New Roman" w:cs="Times New Roman"/>
              </w:rPr>
              <w:t>100</w:t>
            </w:r>
          </w:p>
        </w:tc>
        <w:tc>
          <w:tcPr>
            <w:tcW w:w="803" w:type="dxa"/>
            <w:gridSpan w:val="2"/>
            <w:vAlign w:val="center"/>
          </w:tcPr>
          <w:p w:rsidR="00E469DB" w:rsidRDefault="00E469DB" w:rsidP="00794673">
            <w:pPr>
              <w:shd w:val="clear" w:color="auto" w:fill="FFFFFF"/>
              <w:jc w:val="center"/>
              <w:rPr>
                <w:rFonts w:ascii="Times New Roman" w:hAnsi="Times New Roman" w:cs="Times New Roman"/>
              </w:rPr>
            </w:pPr>
            <w:r>
              <w:rPr>
                <w:rFonts w:ascii="Times New Roman" w:hAnsi="Times New Roman" w:cs="Times New Roman"/>
              </w:rPr>
              <w:t>100</w:t>
            </w:r>
          </w:p>
        </w:tc>
        <w:tc>
          <w:tcPr>
            <w:tcW w:w="1208" w:type="dxa"/>
            <w:gridSpan w:val="2"/>
            <w:vAlign w:val="center"/>
          </w:tcPr>
          <w:p w:rsidR="00E469DB" w:rsidRDefault="00E469DB" w:rsidP="00794673">
            <w:pPr>
              <w:shd w:val="clear" w:color="auto" w:fill="FFFFFF"/>
              <w:jc w:val="center"/>
              <w:rPr>
                <w:rFonts w:ascii="Times New Roman" w:hAnsi="Times New Roman" w:cs="Times New Roman"/>
              </w:rPr>
            </w:pPr>
            <w:r>
              <w:rPr>
                <w:rFonts w:ascii="Times New Roman" w:hAnsi="Times New Roman" w:cs="Times New Roman"/>
              </w:rPr>
              <w:t>100</w:t>
            </w:r>
          </w:p>
        </w:tc>
        <w:tc>
          <w:tcPr>
            <w:tcW w:w="958" w:type="dxa"/>
            <w:vAlign w:val="center"/>
          </w:tcPr>
          <w:p w:rsidR="00E469DB" w:rsidRDefault="00E469DB" w:rsidP="00794673">
            <w:pPr>
              <w:shd w:val="clear" w:color="auto" w:fill="FFFFFF"/>
              <w:jc w:val="center"/>
              <w:rPr>
                <w:rFonts w:ascii="Times New Roman" w:hAnsi="Times New Roman" w:cs="Times New Roman"/>
              </w:rPr>
            </w:pPr>
            <w:r>
              <w:rPr>
                <w:rFonts w:ascii="Times New Roman" w:hAnsi="Times New Roman" w:cs="Times New Roman"/>
              </w:rPr>
              <w:t>0</w:t>
            </w:r>
          </w:p>
        </w:tc>
      </w:tr>
      <w:tr w:rsidR="00E469DB" w:rsidRPr="00447F89" w:rsidTr="00925A46">
        <w:tc>
          <w:tcPr>
            <w:tcW w:w="1089" w:type="dxa"/>
            <w:vAlign w:val="center"/>
          </w:tcPr>
          <w:p w:rsidR="00E469DB" w:rsidRDefault="00E469DB" w:rsidP="00794673">
            <w:pPr>
              <w:pStyle w:val="a3"/>
              <w:ind w:left="0"/>
              <w:jc w:val="center"/>
            </w:pPr>
            <w:r>
              <w:t>1.3.1.9.</w:t>
            </w:r>
          </w:p>
        </w:tc>
        <w:tc>
          <w:tcPr>
            <w:tcW w:w="2269" w:type="dxa"/>
          </w:tcPr>
          <w:p w:rsidR="00E469DB" w:rsidRDefault="00E469DB" w:rsidP="00794673">
            <w:pPr>
              <w:shd w:val="clear" w:color="auto" w:fill="FFFFFF"/>
              <w:rPr>
                <w:rFonts w:ascii="Times New Roman" w:hAnsi="Times New Roman" w:cs="Times New Roman"/>
              </w:rPr>
            </w:pPr>
            <w:r>
              <w:rPr>
                <w:rFonts w:ascii="Times New Roman" w:hAnsi="Times New Roman" w:cs="Times New Roman"/>
              </w:rPr>
              <w:t>Отсутствие кредиторской задолженности</w:t>
            </w:r>
          </w:p>
        </w:tc>
        <w:tc>
          <w:tcPr>
            <w:tcW w:w="862" w:type="dxa"/>
            <w:gridSpan w:val="2"/>
            <w:vAlign w:val="center"/>
          </w:tcPr>
          <w:p w:rsidR="00E469DB" w:rsidRDefault="00E469DB" w:rsidP="00794673">
            <w:pPr>
              <w:shd w:val="clear" w:color="auto" w:fill="FFFFFF"/>
              <w:jc w:val="center"/>
              <w:rPr>
                <w:rFonts w:ascii="Times New Roman" w:hAnsi="Times New Roman" w:cs="Times New Roman"/>
                <w:color w:val="000000"/>
              </w:rPr>
            </w:pPr>
            <w:r>
              <w:rPr>
                <w:rFonts w:ascii="Times New Roman" w:hAnsi="Times New Roman" w:cs="Times New Roman"/>
                <w:color w:val="000000"/>
              </w:rPr>
              <w:t>%</w:t>
            </w:r>
          </w:p>
        </w:tc>
        <w:tc>
          <w:tcPr>
            <w:tcW w:w="831" w:type="dxa"/>
            <w:gridSpan w:val="2"/>
            <w:vAlign w:val="center"/>
          </w:tcPr>
          <w:p w:rsidR="00E469DB" w:rsidRDefault="00E469DB" w:rsidP="00794673">
            <w:pPr>
              <w:shd w:val="clear" w:color="auto" w:fill="FFFFFF"/>
              <w:jc w:val="center"/>
              <w:rPr>
                <w:rFonts w:ascii="Times New Roman" w:hAnsi="Times New Roman" w:cs="Times New Roman"/>
              </w:rPr>
            </w:pPr>
            <w:r>
              <w:rPr>
                <w:rFonts w:ascii="Times New Roman" w:hAnsi="Times New Roman" w:cs="Times New Roman"/>
              </w:rPr>
              <w:t>0</w:t>
            </w:r>
          </w:p>
        </w:tc>
        <w:tc>
          <w:tcPr>
            <w:tcW w:w="831" w:type="dxa"/>
            <w:gridSpan w:val="2"/>
            <w:vAlign w:val="center"/>
          </w:tcPr>
          <w:p w:rsidR="00E469DB" w:rsidRDefault="00E469DB" w:rsidP="00794673">
            <w:pPr>
              <w:shd w:val="clear" w:color="auto" w:fill="FFFFFF"/>
              <w:jc w:val="center"/>
              <w:rPr>
                <w:rFonts w:ascii="Times New Roman" w:hAnsi="Times New Roman" w:cs="Times New Roman"/>
              </w:rPr>
            </w:pPr>
            <w:r>
              <w:rPr>
                <w:rFonts w:ascii="Times New Roman" w:hAnsi="Times New Roman" w:cs="Times New Roman"/>
              </w:rPr>
              <w:t>0</w:t>
            </w:r>
          </w:p>
        </w:tc>
        <w:tc>
          <w:tcPr>
            <w:tcW w:w="803" w:type="dxa"/>
            <w:gridSpan w:val="2"/>
            <w:vAlign w:val="center"/>
          </w:tcPr>
          <w:p w:rsidR="00E469DB" w:rsidRDefault="00E469DB" w:rsidP="00794673">
            <w:pPr>
              <w:shd w:val="clear" w:color="auto" w:fill="FFFFFF"/>
              <w:jc w:val="center"/>
              <w:rPr>
                <w:rFonts w:ascii="Times New Roman" w:hAnsi="Times New Roman" w:cs="Times New Roman"/>
              </w:rPr>
            </w:pPr>
            <w:r>
              <w:rPr>
                <w:rFonts w:ascii="Times New Roman" w:hAnsi="Times New Roman" w:cs="Times New Roman"/>
              </w:rPr>
              <w:t>0</w:t>
            </w:r>
          </w:p>
        </w:tc>
        <w:tc>
          <w:tcPr>
            <w:tcW w:w="1208" w:type="dxa"/>
            <w:gridSpan w:val="2"/>
            <w:vAlign w:val="center"/>
          </w:tcPr>
          <w:p w:rsidR="00E469DB" w:rsidRDefault="00E469DB" w:rsidP="00794673">
            <w:pPr>
              <w:shd w:val="clear" w:color="auto" w:fill="FFFFFF"/>
              <w:jc w:val="center"/>
              <w:rPr>
                <w:rFonts w:ascii="Times New Roman" w:hAnsi="Times New Roman" w:cs="Times New Roman"/>
              </w:rPr>
            </w:pPr>
            <w:r>
              <w:rPr>
                <w:rFonts w:ascii="Times New Roman" w:hAnsi="Times New Roman" w:cs="Times New Roman"/>
              </w:rPr>
              <w:t>0</w:t>
            </w:r>
          </w:p>
        </w:tc>
        <w:tc>
          <w:tcPr>
            <w:tcW w:w="958" w:type="dxa"/>
            <w:vAlign w:val="center"/>
          </w:tcPr>
          <w:p w:rsidR="00E469DB" w:rsidRDefault="00E469DB" w:rsidP="00794673">
            <w:pPr>
              <w:shd w:val="clear" w:color="auto" w:fill="FFFFFF"/>
              <w:jc w:val="center"/>
              <w:rPr>
                <w:rFonts w:ascii="Times New Roman" w:hAnsi="Times New Roman" w:cs="Times New Roman"/>
              </w:rPr>
            </w:pPr>
            <w:r>
              <w:rPr>
                <w:rFonts w:ascii="Times New Roman" w:hAnsi="Times New Roman" w:cs="Times New Roman"/>
              </w:rPr>
              <w:t>0</w:t>
            </w:r>
          </w:p>
        </w:tc>
      </w:tr>
      <w:tr w:rsidR="009418E1" w:rsidRPr="00447F89" w:rsidTr="00925A46">
        <w:tc>
          <w:tcPr>
            <w:tcW w:w="1089" w:type="dxa"/>
            <w:vAlign w:val="center"/>
          </w:tcPr>
          <w:p w:rsidR="009418E1" w:rsidRDefault="009418E1" w:rsidP="00794673">
            <w:pPr>
              <w:pStyle w:val="a3"/>
              <w:ind w:left="0"/>
              <w:jc w:val="center"/>
            </w:pPr>
            <w:r>
              <w:t>1.3.1.10.</w:t>
            </w:r>
          </w:p>
        </w:tc>
        <w:tc>
          <w:tcPr>
            <w:tcW w:w="2269" w:type="dxa"/>
          </w:tcPr>
          <w:p w:rsidR="009418E1" w:rsidRDefault="009418E1" w:rsidP="00794673">
            <w:pPr>
              <w:shd w:val="clear" w:color="auto" w:fill="FFFFFF"/>
              <w:rPr>
                <w:rFonts w:ascii="Times New Roman" w:hAnsi="Times New Roman" w:cs="Times New Roman"/>
              </w:rPr>
            </w:pPr>
            <w:r>
              <w:rPr>
                <w:rFonts w:ascii="Times New Roman" w:hAnsi="Times New Roman" w:cs="Times New Roman"/>
              </w:rPr>
              <w:t xml:space="preserve">Количество установленных </w:t>
            </w:r>
            <w:r>
              <w:rPr>
                <w:rFonts w:ascii="Times New Roman" w:hAnsi="Times New Roman" w:cs="Times New Roman"/>
              </w:rPr>
              <w:lastRenderedPageBreak/>
              <w:t>новогодних елей</w:t>
            </w:r>
          </w:p>
        </w:tc>
        <w:tc>
          <w:tcPr>
            <w:tcW w:w="862" w:type="dxa"/>
            <w:gridSpan w:val="2"/>
            <w:vAlign w:val="center"/>
          </w:tcPr>
          <w:p w:rsidR="009418E1" w:rsidRDefault="009418E1" w:rsidP="00794673">
            <w:pPr>
              <w:shd w:val="clear" w:color="auto" w:fill="FFFFFF"/>
              <w:jc w:val="center"/>
              <w:rPr>
                <w:rFonts w:ascii="Times New Roman" w:hAnsi="Times New Roman" w:cs="Times New Roman"/>
                <w:color w:val="000000"/>
              </w:rPr>
            </w:pPr>
            <w:proofErr w:type="spellStart"/>
            <w:proofErr w:type="gramStart"/>
            <w:r>
              <w:rPr>
                <w:rFonts w:ascii="Times New Roman" w:hAnsi="Times New Roman" w:cs="Times New Roman"/>
                <w:color w:val="000000"/>
              </w:rPr>
              <w:lastRenderedPageBreak/>
              <w:t>ед</w:t>
            </w:r>
            <w:proofErr w:type="spellEnd"/>
            <w:proofErr w:type="gramEnd"/>
          </w:p>
        </w:tc>
        <w:tc>
          <w:tcPr>
            <w:tcW w:w="831" w:type="dxa"/>
            <w:gridSpan w:val="2"/>
            <w:vAlign w:val="center"/>
          </w:tcPr>
          <w:p w:rsidR="009418E1" w:rsidRDefault="009418E1" w:rsidP="00794673">
            <w:pPr>
              <w:shd w:val="clear" w:color="auto" w:fill="FFFFFF"/>
              <w:jc w:val="center"/>
              <w:rPr>
                <w:rFonts w:ascii="Times New Roman" w:hAnsi="Times New Roman" w:cs="Times New Roman"/>
              </w:rPr>
            </w:pPr>
            <w:r>
              <w:rPr>
                <w:rFonts w:ascii="Times New Roman" w:hAnsi="Times New Roman" w:cs="Times New Roman"/>
              </w:rPr>
              <w:t>0</w:t>
            </w:r>
          </w:p>
        </w:tc>
        <w:tc>
          <w:tcPr>
            <w:tcW w:w="831" w:type="dxa"/>
            <w:gridSpan w:val="2"/>
            <w:vAlign w:val="center"/>
          </w:tcPr>
          <w:p w:rsidR="009418E1" w:rsidRDefault="009418E1" w:rsidP="00794673">
            <w:pPr>
              <w:shd w:val="clear" w:color="auto" w:fill="FFFFFF"/>
              <w:jc w:val="center"/>
              <w:rPr>
                <w:rFonts w:ascii="Times New Roman" w:hAnsi="Times New Roman" w:cs="Times New Roman"/>
              </w:rPr>
            </w:pPr>
            <w:r>
              <w:rPr>
                <w:rFonts w:ascii="Times New Roman" w:hAnsi="Times New Roman" w:cs="Times New Roman"/>
              </w:rPr>
              <w:t>5</w:t>
            </w:r>
          </w:p>
        </w:tc>
        <w:tc>
          <w:tcPr>
            <w:tcW w:w="803" w:type="dxa"/>
            <w:gridSpan w:val="2"/>
            <w:vAlign w:val="center"/>
          </w:tcPr>
          <w:p w:rsidR="009418E1" w:rsidRDefault="009418E1" w:rsidP="00794673">
            <w:pPr>
              <w:shd w:val="clear" w:color="auto" w:fill="FFFFFF"/>
              <w:jc w:val="center"/>
              <w:rPr>
                <w:rFonts w:ascii="Times New Roman" w:hAnsi="Times New Roman" w:cs="Times New Roman"/>
              </w:rPr>
            </w:pPr>
            <w:r>
              <w:rPr>
                <w:rFonts w:ascii="Times New Roman" w:hAnsi="Times New Roman" w:cs="Times New Roman"/>
              </w:rPr>
              <w:t>0</w:t>
            </w:r>
          </w:p>
        </w:tc>
        <w:tc>
          <w:tcPr>
            <w:tcW w:w="1208" w:type="dxa"/>
            <w:gridSpan w:val="2"/>
            <w:vAlign w:val="center"/>
          </w:tcPr>
          <w:p w:rsidR="009418E1" w:rsidRDefault="009418E1" w:rsidP="00794673">
            <w:pPr>
              <w:shd w:val="clear" w:color="auto" w:fill="FFFFFF"/>
              <w:jc w:val="center"/>
              <w:rPr>
                <w:rFonts w:ascii="Times New Roman" w:hAnsi="Times New Roman" w:cs="Times New Roman"/>
              </w:rPr>
            </w:pPr>
            <w:r>
              <w:rPr>
                <w:rFonts w:ascii="Times New Roman" w:hAnsi="Times New Roman" w:cs="Times New Roman"/>
              </w:rPr>
              <w:t>0</w:t>
            </w:r>
          </w:p>
        </w:tc>
        <w:tc>
          <w:tcPr>
            <w:tcW w:w="958" w:type="dxa"/>
            <w:vAlign w:val="center"/>
          </w:tcPr>
          <w:p w:rsidR="009418E1" w:rsidRDefault="009418E1" w:rsidP="00794673">
            <w:pPr>
              <w:shd w:val="clear" w:color="auto" w:fill="FFFFFF"/>
              <w:jc w:val="center"/>
              <w:rPr>
                <w:rFonts w:ascii="Times New Roman" w:hAnsi="Times New Roman" w:cs="Times New Roman"/>
              </w:rPr>
            </w:pPr>
            <w:r>
              <w:rPr>
                <w:rFonts w:ascii="Times New Roman" w:hAnsi="Times New Roman" w:cs="Times New Roman"/>
              </w:rPr>
              <w:t>0</w:t>
            </w:r>
          </w:p>
        </w:tc>
      </w:tr>
      <w:tr w:rsidR="007E21C9" w:rsidRPr="00447F89" w:rsidTr="00925A46">
        <w:tc>
          <w:tcPr>
            <w:tcW w:w="1089" w:type="dxa"/>
            <w:vAlign w:val="center"/>
          </w:tcPr>
          <w:p w:rsidR="007E21C9" w:rsidRPr="00447F89" w:rsidRDefault="007E21C9" w:rsidP="00794673">
            <w:pPr>
              <w:pStyle w:val="a3"/>
              <w:ind w:left="0"/>
              <w:jc w:val="center"/>
            </w:pPr>
            <w:r w:rsidRPr="00447F89">
              <w:lastRenderedPageBreak/>
              <w:t>1.3.2.</w:t>
            </w:r>
          </w:p>
        </w:tc>
        <w:tc>
          <w:tcPr>
            <w:tcW w:w="7762" w:type="dxa"/>
            <w:gridSpan w:val="12"/>
          </w:tcPr>
          <w:p w:rsidR="007E21C9" w:rsidRPr="00447F89" w:rsidRDefault="007E21C9" w:rsidP="00794673">
            <w:pPr>
              <w:shd w:val="clear" w:color="auto" w:fill="FFFFFF"/>
              <w:rPr>
                <w:rFonts w:ascii="Times New Roman" w:hAnsi="Times New Roman" w:cs="Times New Roman"/>
              </w:rPr>
            </w:pPr>
            <w:r w:rsidRPr="00447F89">
              <w:rPr>
                <w:rFonts w:ascii="Times New Roman" w:hAnsi="Times New Roman" w:cs="Times New Roman"/>
              </w:rPr>
              <w:t xml:space="preserve">Задача. Развитие </w:t>
            </w:r>
            <w:r>
              <w:rPr>
                <w:rFonts w:ascii="Times New Roman" w:hAnsi="Times New Roman" w:cs="Times New Roman"/>
              </w:rPr>
              <w:t>газоснабжения</w:t>
            </w:r>
          </w:p>
        </w:tc>
      </w:tr>
      <w:tr w:rsidR="007E21C9" w:rsidRPr="00447F89" w:rsidTr="00925A46">
        <w:tc>
          <w:tcPr>
            <w:tcW w:w="1089" w:type="dxa"/>
            <w:vAlign w:val="center"/>
          </w:tcPr>
          <w:p w:rsidR="007E21C9" w:rsidRPr="00447F89" w:rsidRDefault="007E21C9" w:rsidP="00794673">
            <w:pPr>
              <w:pStyle w:val="a3"/>
              <w:ind w:left="0"/>
              <w:jc w:val="center"/>
            </w:pPr>
            <w:r w:rsidRPr="00447F89">
              <w:t>1.3.2.1</w:t>
            </w:r>
            <w:r>
              <w:t>.</w:t>
            </w:r>
          </w:p>
        </w:tc>
        <w:tc>
          <w:tcPr>
            <w:tcW w:w="2269" w:type="dxa"/>
          </w:tcPr>
          <w:p w:rsidR="007E21C9" w:rsidRPr="00447F89" w:rsidRDefault="007E21C9" w:rsidP="00794673">
            <w:pPr>
              <w:shd w:val="clear" w:color="auto" w:fill="FFFFFF"/>
              <w:rPr>
                <w:rFonts w:ascii="Times New Roman" w:hAnsi="Times New Roman" w:cs="Times New Roman"/>
                <w:color w:val="000000"/>
              </w:rPr>
            </w:pPr>
            <w:r>
              <w:rPr>
                <w:rFonts w:ascii="Times New Roman" w:hAnsi="Times New Roman" w:cs="Times New Roman"/>
              </w:rPr>
              <w:t>Техническое подключение газопровода, пусконаладочные работы</w:t>
            </w:r>
          </w:p>
        </w:tc>
        <w:tc>
          <w:tcPr>
            <w:tcW w:w="862" w:type="dxa"/>
            <w:gridSpan w:val="2"/>
            <w:vAlign w:val="center"/>
          </w:tcPr>
          <w:p w:rsidR="007E21C9" w:rsidRPr="00447F89" w:rsidRDefault="007E21C9" w:rsidP="00794673">
            <w:pPr>
              <w:shd w:val="clear" w:color="auto" w:fill="FFFFFF"/>
              <w:jc w:val="center"/>
              <w:rPr>
                <w:rFonts w:ascii="Times New Roman" w:hAnsi="Times New Roman" w:cs="Times New Roman"/>
                <w:color w:val="000000"/>
              </w:rPr>
            </w:pPr>
            <w:r w:rsidRPr="00447F89">
              <w:rPr>
                <w:rFonts w:ascii="Times New Roman" w:hAnsi="Times New Roman" w:cs="Times New Roman"/>
                <w:color w:val="000000"/>
              </w:rPr>
              <w:t>ед.</w:t>
            </w:r>
          </w:p>
        </w:tc>
        <w:tc>
          <w:tcPr>
            <w:tcW w:w="831"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1</w:t>
            </w:r>
          </w:p>
        </w:tc>
        <w:tc>
          <w:tcPr>
            <w:tcW w:w="831" w:type="dxa"/>
            <w:gridSpan w:val="2"/>
            <w:vAlign w:val="center"/>
          </w:tcPr>
          <w:p w:rsidR="007E21C9" w:rsidRPr="00447F89" w:rsidRDefault="00E469DB" w:rsidP="00794673">
            <w:pPr>
              <w:shd w:val="clear" w:color="auto" w:fill="FFFFFF"/>
              <w:jc w:val="center"/>
              <w:rPr>
                <w:rFonts w:ascii="Times New Roman" w:hAnsi="Times New Roman" w:cs="Times New Roman"/>
              </w:rPr>
            </w:pPr>
            <w:r>
              <w:rPr>
                <w:rFonts w:ascii="Times New Roman" w:hAnsi="Times New Roman" w:cs="Times New Roman"/>
              </w:rPr>
              <w:t>1</w:t>
            </w:r>
          </w:p>
        </w:tc>
        <w:tc>
          <w:tcPr>
            <w:tcW w:w="803"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1208"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958" w:type="dxa"/>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r>
      <w:tr w:rsidR="007E21C9" w:rsidRPr="00447F89" w:rsidTr="00925A46">
        <w:tc>
          <w:tcPr>
            <w:tcW w:w="1089" w:type="dxa"/>
            <w:vAlign w:val="center"/>
          </w:tcPr>
          <w:p w:rsidR="007E21C9" w:rsidRPr="00447F89" w:rsidRDefault="007E21C9" w:rsidP="00794673">
            <w:pPr>
              <w:pStyle w:val="a3"/>
              <w:ind w:left="0"/>
              <w:jc w:val="center"/>
            </w:pPr>
            <w:r>
              <w:t>1.3.2.2.</w:t>
            </w:r>
          </w:p>
        </w:tc>
        <w:tc>
          <w:tcPr>
            <w:tcW w:w="2269" w:type="dxa"/>
          </w:tcPr>
          <w:p w:rsidR="007E21C9" w:rsidRPr="00E44298" w:rsidRDefault="007E21C9" w:rsidP="00794673">
            <w:pPr>
              <w:shd w:val="clear" w:color="auto" w:fill="FFFFFF"/>
              <w:rPr>
                <w:rFonts w:ascii="Times New Roman" w:hAnsi="Times New Roman" w:cs="Times New Roman"/>
                <w:color w:val="000000"/>
              </w:rPr>
            </w:pPr>
            <w:r>
              <w:rPr>
                <w:rFonts w:ascii="Times New Roman" w:hAnsi="Times New Roman" w:cs="Times New Roman"/>
              </w:rPr>
              <w:t>Доля муниципальных газопроводов, находящихся на обслуживании</w:t>
            </w:r>
          </w:p>
        </w:tc>
        <w:tc>
          <w:tcPr>
            <w:tcW w:w="862" w:type="dxa"/>
            <w:gridSpan w:val="2"/>
            <w:vAlign w:val="center"/>
          </w:tcPr>
          <w:p w:rsidR="007E21C9" w:rsidRPr="00E44298" w:rsidRDefault="007E21C9" w:rsidP="00794673">
            <w:pPr>
              <w:shd w:val="clear" w:color="auto" w:fill="FFFFFF"/>
              <w:jc w:val="center"/>
              <w:rPr>
                <w:rFonts w:ascii="Times New Roman" w:hAnsi="Times New Roman" w:cs="Times New Roman"/>
                <w:color w:val="000000"/>
              </w:rPr>
            </w:pPr>
            <w:r>
              <w:rPr>
                <w:rFonts w:ascii="Times New Roman" w:hAnsi="Times New Roman" w:cs="Times New Roman"/>
                <w:color w:val="000000"/>
              </w:rPr>
              <w:t>%</w:t>
            </w:r>
          </w:p>
        </w:tc>
        <w:tc>
          <w:tcPr>
            <w:tcW w:w="831" w:type="dxa"/>
            <w:gridSpan w:val="2"/>
            <w:vAlign w:val="center"/>
          </w:tcPr>
          <w:p w:rsidR="007E21C9" w:rsidRPr="00E44298" w:rsidRDefault="007E21C9" w:rsidP="00794673">
            <w:pPr>
              <w:shd w:val="clear" w:color="auto" w:fill="FFFFFF"/>
              <w:jc w:val="center"/>
              <w:rPr>
                <w:rFonts w:ascii="Times New Roman" w:hAnsi="Times New Roman" w:cs="Times New Roman"/>
              </w:rPr>
            </w:pPr>
            <w:r>
              <w:rPr>
                <w:rFonts w:ascii="Times New Roman" w:hAnsi="Times New Roman" w:cs="Times New Roman"/>
              </w:rPr>
              <w:t>100</w:t>
            </w:r>
          </w:p>
        </w:tc>
        <w:tc>
          <w:tcPr>
            <w:tcW w:w="831" w:type="dxa"/>
            <w:gridSpan w:val="2"/>
            <w:vAlign w:val="center"/>
          </w:tcPr>
          <w:p w:rsidR="007E21C9" w:rsidRPr="00E44298" w:rsidRDefault="00277B89" w:rsidP="00794673">
            <w:pPr>
              <w:shd w:val="clear" w:color="auto" w:fill="FFFFFF"/>
              <w:jc w:val="center"/>
              <w:rPr>
                <w:rFonts w:ascii="Times New Roman" w:hAnsi="Times New Roman" w:cs="Times New Roman"/>
              </w:rPr>
            </w:pPr>
            <w:r>
              <w:rPr>
                <w:rFonts w:ascii="Times New Roman" w:hAnsi="Times New Roman" w:cs="Times New Roman"/>
              </w:rPr>
              <w:t>100</w:t>
            </w:r>
          </w:p>
        </w:tc>
        <w:tc>
          <w:tcPr>
            <w:tcW w:w="803" w:type="dxa"/>
            <w:gridSpan w:val="2"/>
            <w:vAlign w:val="center"/>
          </w:tcPr>
          <w:p w:rsidR="007E21C9" w:rsidRPr="00E44298" w:rsidRDefault="007C13DD" w:rsidP="00794673">
            <w:pPr>
              <w:shd w:val="clear" w:color="auto" w:fill="FFFFFF"/>
              <w:jc w:val="center"/>
              <w:rPr>
                <w:rFonts w:ascii="Times New Roman" w:hAnsi="Times New Roman" w:cs="Times New Roman"/>
              </w:rPr>
            </w:pPr>
            <w:r>
              <w:rPr>
                <w:rFonts w:ascii="Times New Roman" w:hAnsi="Times New Roman" w:cs="Times New Roman"/>
              </w:rPr>
              <w:t>10</w:t>
            </w:r>
            <w:r w:rsidR="007E21C9" w:rsidRPr="00E44298">
              <w:rPr>
                <w:rFonts w:ascii="Times New Roman" w:hAnsi="Times New Roman" w:cs="Times New Roman"/>
              </w:rPr>
              <w:t>0</w:t>
            </w:r>
          </w:p>
        </w:tc>
        <w:tc>
          <w:tcPr>
            <w:tcW w:w="1208" w:type="dxa"/>
            <w:gridSpan w:val="2"/>
            <w:vAlign w:val="center"/>
          </w:tcPr>
          <w:p w:rsidR="007E21C9" w:rsidRPr="00E44298" w:rsidRDefault="007C13DD" w:rsidP="00794673">
            <w:pPr>
              <w:shd w:val="clear" w:color="auto" w:fill="FFFFFF"/>
              <w:jc w:val="center"/>
              <w:rPr>
                <w:rFonts w:ascii="Times New Roman" w:hAnsi="Times New Roman" w:cs="Times New Roman"/>
              </w:rPr>
            </w:pPr>
            <w:r>
              <w:rPr>
                <w:rFonts w:ascii="Times New Roman" w:hAnsi="Times New Roman" w:cs="Times New Roman"/>
              </w:rPr>
              <w:t>10</w:t>
            </w:r>
            <w:r w:rsidR="007E21C9" w:rsidRPr="00E44298">
              <w:rPr>
                <w:rFonts w:ascii="Times New Roman" w:hAnsi="Times New Roman" w:cs="Times New Roman"/>
              </w:rPr>
              <w:t>0</w:t>
            </w:r>
          </w:p>
        </w:tc>
        <w:tc>
          <w:tcPr>
            <w:tcW w:w="958" w:type="dxa"/>
            <w:vAlign w:val="center"/>
          </w:tcPr>
          <w:p w:rsidR="007E21C9" w:rsidRPr="00E44298" w:rsidRDefault="007E21C9" w:rsidP="00794673">
            <w:pPr>
              <w:shd w:val="clear" w:color="auto" w:fill="FFFFFF"/>
              <w:jc w:val="center"/>
              <w:rPr>
                <w:rFonts w:ascii="Times New Roman" w:hAnsi="Times New Roman" w:cs="Times New Roman"/>
              </w:rPr>
            </w:pPr>
            <w:r w:rsidRPr="00E44298">
              <w:rPr>
                <w:rFonts w:ascii="Times New Roman" w:hAnsi="Times New Roman" w:cs="Times New Roman"/>
              </w:rPr>
              <w:t>0</w:t>
            </w:r>
          </w:p>
        </w:tc>
      </w:tr>
      <w:tr w:rsidR="00277B89" w:rsidRPr="00447F89" w:rsidTr="00925A46">
        <w:tc>
          <w:tcPr>
            <w:tcW w:w="1089" w:type="dxa"/>
            <w:vAlign w:val="center"/>
          </w:tcPr>
          <w:p w:rsidR="00277B89" w:rsidRDefault="00277B89" w:rsidP="00794673">
            <w:pPr>
              <w:pStyle w:val="a3"/>
              <w:ind w:left="0"/>
              <w:jc w:val="center"/>
            </w:pPr>
            <w:r>
              <w:t>1.3.2.3.</w:t>
            </w:r>
          </w:p>
        </w:tc>
        <w:tc>
          <w:tcPr>
            <w:tcW w:w="2269" w:type="dxa"/>
          </w:tcPr>
          <w:p w:rsidR="00277B89" w:rsidRDefault="00277B89" w:rsidP="00794673">
            <w:pPr>
              <w:shd w:val="clear" w:color="auto" w:fill="FFFFFF"/>
              <w:rPr>
                <w:rFonts w:ascii="Times New Roman" w:hAnsi="Times New Roman" w:cs="Times New Roman"/>
              </w:rPr>
            </w:pPr>
            <w:r>
              <w:rPr>
                <w:rFonts w:ascii="Times New Roman" w:hAnsi="Times New Roman" w:cs="Times New Roman"/>
              </w:rPr>
              <w:t>Количество разработанных проектов</w:t>
            </w:r>
          </w:p>
        </w:tc>
        <w:tc>
          <w:tcPr>
            <w:tcW w:w="862" w:type="dxa"/>
            <w:gridSpan w:val="2"/>
            <w:vAlign w:val="center"/>
          </w:tcPr>
          <w:p w:rsidR="00277B89" w:rsidRDefault="00277B89" w:rsidP="00794673">
            <w:pPr>
              <w:shd w:val="clear" w:color="auto" w:fill="FFFFFF"/>
              <w:jc w:val="center"/>
              <w:rPr>
                <w:rFonts w:ascii="Times New Roman" w:hAnsi="Times New Roman" w:cs="Times New Roman"/>
                <w:color w:val="000000"/>
              </w:rPr>
            </w:pPr>
            <w:proofErr w:type="spellStart"/>
            <w:proofErr w:type="gramStart"/>
            <w:r>
              <w:rPr>
                <w:rFonts w:ascii="Times New Roman" w:hAnsi="Times New Roman" w:cs="Times New Roman"/>
                <w:color w:val="000000"/>
              </w:rPr>
              <w:t>ед</w:t>
            </w:r>
            <w:proofErr w:type="spellEnd"/>
            <w:proofErr w:type="gramEnd"/>
          </w:p>
        </w:tc>
        <w:tc>
          <w:tcPr>
            <w:tcW w:w="831" w:type="dxa"/>
            <w:gridSpan w:val="2"/>
            <w:vAlign w:val="center"/>
          </w:tcPr>
          <w:p w:rsidR="00277B89" w:rsidRDefault="00277B89" w:rsidP="00794673">
            <w:pPr>
              <w:shd w:val="clear" w:color="auto" w:fill="FFFFFF"/>
              <w:jc w:val="center"/>
              <w:rPr>
                <w:rFonts w:ascii="Times New Roman" w:hAnsi="Times New Roman" w:cs="Times New Roman"/>
              </w:rPr>
            </w:pPr>
            <w:r>
              <w:rPr>
                <w:rFonts w:ascii="Times New Roman" w:hAnsi="Times New Roman" w:cs="Times New Roman"/>
              </w:rPr>
              <w:t>0</w:t>
            </w:r>
          </w:p>
        </w:tc>
        <w:tc>
          <w:tcPr>
            <w:tcW w:w="831" w:type="dxa"/>
            <w:gridSpan w:val="2"/>
            <w:vAlign w:val="center"/>
          </w:tcPr>
          <w:p w:rsidR="00277B89" w:rsidRDefault="007D6CD4" w:rsidP="00794673">
            <w:pPr>
              <w:shd w:val="clear" w:color="auto" w:fill="FFFFFF"/>
              <w:jc w:val="center"/>
              <w:rPr>
                <w:rFonts w:ascii="Times New Roman" w:hAnsi="Times New Roman" w:cs="Times New Roman"/>
              </w:rPr>
            </w:pPr>
            <w:r>
              <w:rPr>
                <w:rFonts w:ascii="Times New Roman" w:hAnsi="Times New Roman" w:cs="Times New Roman"/>
              </w:rPr>
              <w:t>1</w:t>
            </w:r>
          </w:p>
        </w:tc>
        <w:tc>
          <w:tcPr>
            <w:tcW w:w="803" w:type="dxa"/>
            <w:gridSpan w:val="2"/>
            <w:vAlign w:val="center"/>
          </w:tcPr>
          <w:p w:rsidR="00277B89" w:rsidRPr="00E44298" w:rsidRDefault="00277B89" w:rsidP="00794673">
            <w:pPr>
              <w:shd w:val="clear" w:color="auto" w:fill="FFFFFF"/>
              <w:jc w:val="center"/>
              <w:rPr>
                <w:rFonts w:ascii="Times New Roman" w:hAnsi="Times New Roman" w:cs="Times New Roman"/>
              </w:rPr>
            </w:pPr>
            <w:r>
              <w:rPr>
                <w:rFonts w:ascii="Times New Roman" w:hAnsi="Times New Roman" w:cs="Times New Roman"/>
              </w:rPr>
              <w:t>0</w:t>
            </w:r>
          </w:p>
        </w:tc>
        <w:tc>
          <w:tcPr>
            <w:tcW w:w="1208" w:type="dxa"/>
            <w:gridSpan w:val="2"/>
            <w:vAlign w:val="center"/>
          </w:tcPr>
          <w:p w:rsidR="00277B89" w:rsidRPr="00E44298" w:rsidRDefault="00277B89" w:rsidP="00794673">
            <w:pPr>
              <w:shd w:val="clear" w:color="auto" w:fill="FFFFFF"/>
              <w:jc w:val="center"/>
              <w:rPr>
                <w:rFonts w:ascii="Times New Roman" w:hAnsi="Times New Roman" w:cs="Times New Roman"/>
              </w:rPr>
            </w:pPr>
            <w:r>
              <w:rPr>
                <w:rFonts w:ascii="Times New Roman" w:hAnsi="Times New Roman" w:cs="Times New Roman"/>
              </w:rPr>
              <w:t>0</w:t>
            </w:r>
          </w:p>
        </w:tc>
        <w:tc>
          <w:tcPr>
            <w:tcW w:w="958" w:type="dxa"/>
            <w:vAlign w:val="center"/>
          </w:tcPr>
          <w:p w:rsidR="00277B89" w:rsidRPr="00E44298" w:rsidRDefault="00277B89" w:rsidP="00794673">
            <w:pPr>
              <w:shd w:val="clear" w:color="auto" w:fill="FFFFFF"/>
              <w:jc w:val="center"/>
              <w:rPr>
                <w:rFonts w:ascii="Times New Roman" w:hAnsi="Times New Roman" w:cs="Times New Roman"/>
              </w:rPr>
            </w:pPr>
            <w:r>
              <w:rPr>
                <w:rFonts w:ascii="Times New Roman" w:hAnsi="Times New Roman" w:cs="Times New Roman"/>
              </w:rPr>
              <w:t>0</w:t>
            </w:r>
          </w:p>
        </w:tc>
      </w:tr>
      <w:tr w:rsidR="007E21C9" w:rsidRPr="00447F89" w:rsidTr="00925A46">
        <w:tc>
          <w:tcPr>
            <w:tcW w:w="1089" w:type="dxa"/>
            <w:vAlign w:val="center"/>
          </w:tcPr>
          <w:p w:rsidR="007E21C9" w:rsidRPr="00447F89" w:rsidRDefault="007E21C9" w:rsidP="00794673">
            <w:pPr>
              <w:pStyle w:val="a3"/>
              <w:ind w:left="0"/>
              <w:jc w:val="center"/>
            </w:pPr>
            <w:r>
              <w:t>1.3.3</w:t>
            </w:r>
            <w:r w:rsidRPr="00447F89">
              <w:t>.</w:t>
            </w:r>
          </w:p>
        </w:tc>
        <w:tc>
          <w:tcPr>
            <w:tcW w:w="7762" w:type="dxa"/>
            <w:gridSpan w:val="12"/>
          </w:tcPr>
          <w:p w:rsidR="007E21C9" w:rsidRPr="00447F89" w:rsidRDefault="007E21C9" w:rsidP="00794673">
            <w:pPr>
              <w:shd w:val="clear" w:color="auto" w:fill="FFFFFF"/>
              <w:rPr>
                <w:rFonts w:ascii="Times New Roman" w:hAnsi="Times New Roman" w:cs="Times New Roman"/>
              </w:rPr>
            </w:pPr>
            <w:r w:rsidRPr="00447F89">
              <w:rPr>
                <w:rFonts w:ascii="Times New Roman" w:hAnsi="Times New Roman" w:cs="Times New Roman"/>
              </w:rPr>
              <w:t>Задача. Развитие систем теплоснабжения</w:t>
            </w:r>
          </w:p>
        </w:tc>
      </w:tr>
      <w:tr w:rsidR="007E21C9" w:rsidRPr="00447F89" w:rsidTr="00925A46">
        <w:tc>
          <w:tcPr>
            <w:tcW w:w="1089" w:type="dxa"/>
            <w:vAlign w:val="center"/>
          </w:tcPr>
          <w:p w:rsidR="007E21C9" w:rsidRPr="00447F89" w:rsidRDefault="007E21C9" w:rsidP="00794673">
            <w:pPr>
              <w:pStyle w:val="a3"/>
              <w:ind w:left="0"/>
              <w:jc w:val="center"/>
            </w:pPr>
            <w:r>
              <w:t>1.3.3</w:t>
            </w:r>
            <w:r w:rsidRPr="00447F89">
              <w:t>.</w:t>
            </w:r>
            <w:r>
              <w:t>1</w:t>
            </w:r>
            <w:r w:rsidRPr="00447F89">
              <w:t>.</w:t>
            </w:r>
          </w:p>
        </w:tc>
        <w:tc>
          <w:tcPr>
            <w:tcW w:w="2269" w:type="dxa"/>
          </w:tcPr>
          <w:p w:rsidR="007E21C9" w:rsidRPr="00447F89" w:rsidRDefault="007E21C9" w:rsidP="00794673">
            <w:pPr>
              <w:shd w:val="clear" w:color="auto" w:fill="FFFFFF"/>
              <w:rPr>
                <w:rFonts w:ascii="Times New Roman" w:hAnsi="Times New Roman" w:cs="Times New Roman"/>
                <w:color w:val="000000"/>
              </w:rPr>
            </w:pPr>
            <w:r w:rsidRPr="00447F89">
              <w:rPr>
                <w:rFonts w:ascii="Times New Roman" w:hAnsi="Times New Roman" w:cs="Times New Roman"/>
              </w:rPr>
              <w:t>Количество разработанных схем</w:t>
            </w:r>
            <w:r>
              <w:rPr>
                <w:rFonts w:ascii="Times New Roman" w:hAnsi="Times New Roman" w:cs="Times New Roman"/>
              </w:rPr>
              <w:t xml:space="preserve"> теплоснабжения</w:t>
            </w:r>
          </w:p>
        </w:tc>
        <w:tc>
          <w:tcPr>
            <w:tcW w:w="862" w:type="dxa"/>
            <w:gridSpan w:val="2"/>
            <w:vAlign w:val="center"/>
          </w:tcPr>
          <w:p w:rsidR="007E21C9" w:rsidRPr="00447F89" w:rsidRDefault="007E21C9" w:rsidP="00794673">
            <w:pPr>
              <w:shd w:val="clear" w:color="auto" w:fill="FFFFFF"/>
              <w:jc w:val="center"/>
              <w:rPr>
                <w:rFonts w:ascii="Times New Roman" w:hAnsi="Times New Roman" w:cs="Times New Roman"/>
                <w:color w:val="000000"/>
              </w:rPr>
            </w:pPr>
            <w:r w:rsidRPr="00447F89">
              <w:rPr>
                <w:rFonts w:ascii="Times New Roman" w:hAnsi="Times New Roman" w:cs="Times New Roman"/>
                <w:color w:val="000000"/>
              </w:rPr>
              <w:t>ед.</w:t>
            </w:r>
          </w:p>
        </w:tc>
        <w:tc>
          <w:tcPr>
            <w:tcW w:w="831"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1</w:t>
            </w:r>
          </w:p>
        </w:tc>
        <w:tc>
          <w:tcPr>
            <w:tcW w:w="831"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803"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1208"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958" w:type="dxa"/>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r>
      <w:tr w:rsidR="007E21C9" w:rsidRPr="00447F89" w:rsidTr="00925A46">
        <w:tc>
          <w:tcPr>
            <w:tcW w:w="1089" w:type="dxa"/>
            <w:vAlign w:val="center"/>
          </w:tcPr>
          <w:p w:rsidR="007E21C9" w:rsidRDefault="007E21C9" w:rsidP="00794673">
            <w:pPr>
              <w:pStyle w:val="a3"/>
              <w:ind w:left="0"/>
              <w:jc w:val="center"/>
            </w:pPr>
            <w:r>
              <w:t>1.3.3.2.</w:t>
            </w:r>
          </w:p>
        </w:tc>
        <w:tc>
          <w:tcPr>
            <w:tcW w:w="2269" w:type="dxa"/>
          </w:tcPr>
          <w:p w:rsidR="007E21C9" w:rsidRPr="00447F89" w:rsidRDefault="007D6CD4" w:rsidP="00794673">
            <w:pPr>
              <w:shd w:val="clear" w:color="auto" w:fill="FFFFFF"/>
              <w:rPr>
                <w:rFonts w:ascii="Times New Roman" w:hAnsi="Times New Roman" w:cs="Times New Roman"/>
              </w:rPr>
            </w:pPr>
            <w:r w:rsidRPr="00E44298">
              <w:rPr>
                <w:rFonts w:ascii="Times New Roman" w:hAnsi="Times New Roman" w:cs="Times New Roman"/>
              </w:rPr>
              <w:t xml:space="preserve">Количество </w:t>
            </w:r>
            <w:r>
              <w:rPr>
                <w:rFonts w:ascii="Times New Roman" w:hAnsi="Times New Roman" w:cs="Times New Roman"/>
              </w:rPr>
              <w:t>реализованных проектов</w:t>
            </w:r>
          </w:p>
        </w:tc>
        <w:tc>
          <w:tcPr>
            <w:tcW w:w="862" w:type="dxa"/>
            <w:gridSpan w:val="2"/>
            <w:vAlign w:val="center"/>
          </w:tcPr>
          <w:p w:rsidR="007E21C9" w:rsidRPr="00447F89" w:rsidRDefault="007E21C9" w:rsidP="00794673">
            <w:pPr>
              <w:shd w:val="clear" w:color="auto" w:fill="FFFFFF"/>
              <w:jc w:val="center"/>
              <w:rPr>
                <w:rFonts w:ascii="Times New Roman" w:hAnsi="Times New Roman" w:cs="Times New Roman"/>
                <w:color w:val="000000"/>
              </w:rPr>
            </w:pPr>
            <w:r w:rsidRPr="00447F89">
              <w:rPr>
                <w:rFonts w:ascii="Times New Roman" w:hAnsi="Times New Roman" w:cs="Times New Roman"/>
                <w:color w:val="000000"/>
              </w:rPr>
              <w:t>ед.</w:t>
            </w:r>
          </w:p>
        </w:tc>
        <w:tc>
          <w:tcPr>
            <w:tcW w:w="831"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1</w:t>
            </w:r>
          </w:p>
        </w:tc>
        <w:tc>
          <w:tcPr>
            <w:tcW w:w="831"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803"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1208"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958" w:type="dxa"/>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r>
      <w:tr w:rsidR="007D6CD4" w:rsidRPr="00447F89" w:rsidTr="00925A46">
        <w:tc>
          <w:tcPr>
            <w:tcW w:w="1089" w:type="dxa"/>
            <w:vAlign w:val="center"/>
          </w:tcPr>
          <w:p w:rsidR="007D6CD4" w:rsidRDefault="007D6CD4" w:rsidP="00794673">
            <w:pPr>
              <w:pStyle w:val="a3"/>
              <w:ind w:left="0"/>
              <w:jc w:val="center"/>
            </w:pPr>
            <w:r>
              <w:t>1.3.3.3.</w:t>
            </w:r>
          </w:p>
        </w:tc>
        <w:tc>
          <w:tcPr>
            <w:tcW w:w="2269" w:type="dxa"/>
          </w:tcPr>
          <w:p w:rsidR="007D6CD4" w:rsidRDefault="007D6CD4" w:rsidP="00794673">
            <w:pPr>
              <w:shd w:val="clear" w:color="auto" w:fill="FFFFFF"/>
              <w:rPr>
                <w:rFonts w:ascii="Times New Roman" w:hAnsi="Times New Roman" w:cs="Times New Roman"/>
              </w:rPr>
            </w:pPr>
            <w:r>
              <w:rPr>
                <w:rFonts w:ascii="Times New Roman" w:hAnsi="Times New Roman" w:cs="Times New Roman"/>
              </w:rPr>
              <w:t>Количество установленных жаротрубных котлов</w:t>
            </w:r>
          </w:p>
        </w:tc>
        <w:tc>
          <w:tcPr>
            <w:tcW w:w="862" w:type="dxa"/>
            <w:gridSpan w:val="2"/>
            <w:vAlign w:val="center"/>
          </w:tcPr>
          <w:p w:rsidR="007D6CD4" w:rsidRPr="00447F89" w:rsidRDefault="007D6CD4" w:rsidP="00794673">
            <w:pPr>
              <w:shd w:val="clear" w:color="auto" w:fill="FFFFFF"/>
              <w:jc w:val="center"/>
              <w:rPr>
                <w:rFonts w:ascii="Times New Roman" w:hAnsi="Times New Roman" w:cs="Times New Roman"/>
                <w:color w:val="000000"/>
              </w:rPr>
            </w:pPr>
            <w:r w:rsidRPr="00447F89">
              <w:rPr>
                <w:rFonts w:ascii="Times New Roman" w:hAnsi="Times New Roman" w:cs="Times New Roman"/>
                <w:color w:val="000000"/>
              </w:rPr>
              <w:t>ед.</w:t>
            </w:r>
          </w:p>
        </w:tc>
        <w:tc>
          <w:tcPr>
            <w:tcW w:w="831" w:type="dxa"/>
            <w:gridSpan w:val="2"/>
            <w:vAlign w:val="center"/>
          </w:tcPr>
          <w:p w:rsidR="007D6CD4" w:rsidRPr="00447F89" w:rsidRDefault="007D6CD4" w:rsidP="00794673">
            <w:pPr>
              <w:shd w:val="clear" w:color="auto" w:fill="FFFFFF"/>
              <w:jc w:val="center"/>
              <w:rPr>
                <w:rFonts w:ascii="Times New Roman" w:hAnsi="Times New Roman" w:cs="Times New Roman"/>
              </w:rPr>
            </w:pPr>
            <w:r>
              <w:rPr>
                <w:rFonts w:ascii="Times New Roman" w:hAnsi="Times New Roman" w:cs="Times New Roman"/>
              </w:rPr>
              <w:t>0</w:t>
            </w:r>
          </w:p>
        </w:tc>
        <w:tc>
          <w:tcPr>
            <w:tcW w:w="831" w:type="dxa"/>
            <w:gridSpan w:val="2"/>
            <w:vAlign w:val="center"/>
          </w:tcPr>
          <w:p w:rsidR="007D6CD4" w:rsidRPr="00447F89" w:rsidRDefault="007D6CD4" w:rsidP="00794673">
            <w:pPr>
              <w:shd w:val="clear" w:color="auto" w:fill="FFFFFF"/>
              <w:jc w:val="center"/>
              <w:rPr>
                <w:rFonts w:ascii="Times New Roman" w:hAnsi="Times New Roman" w:cs="Times New Roman"/>
              </w:rPr>
            </w:pPr>
            <w:r>
              <w:rPr>
                <w:rFonts w:ascii="Times New Roman" w:hAnsi="Times New Roman" w:cs="Times New Roman"/>
              </w:rPr>
              <w:t>1</w:t>
            </w:r>
          </w:p>
        </w:tc>
        <w:tc>
          <w:tcPr>
            <w:tcW w:w="803" w:type="dxa"/>
            <w:gridSpan w:val="2"/>
            <w:vAlign w:val="center"/>
          </w:tcPr>
          <w:p w:rsidR="007D6CD4" w:rsidRPr="00447F89" w:rsidRDefault="007D6CD4" w:rsidP="00794673">
            <w:pPr>
              <w:shd w:val="clear" w:color="auto" w:fill="FFFFFF"/>
              <w:jc w:val="center"/>
              <w:rPr>
                <w:rFonts w:ascii="Times New Roman" w:hAnsi="Times New Roman" w:cs="Times New Roman"/>
              </w:rPr>
            </w:pPr>
            <w:r>
              <w:rPr>
                <w:rFonts w:ascii="Times New Roman" w:hAnsi="Times New Roman" w:cs="Times New Roman"/>
              </w:rPr>
              <w:t>0</w:t>
            </w:r>
          </w:p>
        </w:tc>
        <w:tc>
          <w:tcPr>
            <w:tcW w:w="1208" w:type="dxa"/>
            <w:gridSpan w:val="2"/>
            <w:vAlign w:val="center"/>
          </w:tcPr>
          <w:p w:rsidR="007D6CD4" w:rsidRPr="00447F89" w:rsidRDefault="007D6CD4" w:rsidP="00794673">
            <w:pPr>
              <w:shd w:val="clear" w:color="auto" w:fill="FFFFFF"/>
              <w:jc w:val="center"/>
              <w:rPr>
                <w:rFonts w:ascii="Times New Roman" w:hAnsi="Times New Roman" w:cs="Times New Roman"/>
              </w:rPr>
            </w:pPr>
            <w:r>
              <w:rPr>
                <w:rFonts w:ascii="Times New Roman" w:hAnsi="Times New Roman" w:cs="Times New Roman"/>
              </w:rPr>
              <w:t>0</w:t>
            </w:r>
          </w:p>
        </w:tc>
        <w:tc>
          <w:tcPr>
            <w:tcW w:w="958" w:type="dxa"/>
            <w:vAlign w:val="center"/>
          </w:tcPr>
          <w:p w:rsidR="007D6CD4" w:rsidRPr="00447F89" w:rsidRDefault="007D6CD4" w:rsidP="00794673">
            <w:pPr>
              <w:shd w:val="clear" w:color="auto" w:fill="FFFFFF"/>
              <w:jc w:val="center"/>
              <w:rPr>
                <w:rFonts w:ascii="Times New Roman" w:hAnsi="Times New Roman" w:cs="Times New Roman"/>
              </w:rPr>
            </w:pPr>
            <w:r>
              <w:rPr>
                <w:rFonts w:ascii="Times New Roman" w:hAnsi="Times New Roman" w:cs="Times New Roman"/>
              </w:rPr>
              <w:t>0</w:t>
            </w:r>
          </w:p>
        </w:tc>
      </w:tr>
      <w:tr w:rsidR="007D6CD4" w:rsidRPr="00447F89" w:rsidTr="007D6CD4">
        <w:tc>
          <w:tcPr>
            <w:tcW w:w="1089" w:type="dxa"/>
            <w:vAlign w:val="center"/>
          </w:tcPr>
          <w:p w:rsidR="007D6CD4" w:rsidRDefault="007D6CD4" w:rsidP="00794673">
            <w:pPr>
              <w:pStyle w:val="a3"/>
              <w:ind w:left="0"/>
              <w:jc w:val="center"/>
            </w:pPr>
            <w:r>
              <w:t>1.3.3.4.</w:t>
            </w:r>
          </w:p>
        </w:tc>
        <w:tc>
          <w:tcPr>
            <w:tcW w:w="2269" w:type="dxa"/>
          </w:tcPr>
          <w:p w:rsidR="007D6CD4" w:rsidRDefault="007D6CD4" w:rsidP="00794673">
            <w:pPr>
              <w:shd w:val="clear" w:color="auto" w:fill="FFFFFF"/>
              <w:rPr>
                <w:rFonts w:ascii="Times New Roman" w:hAnsi="Times New Roman" w:cs="Times New Roman"/>
              </w:rPr>
            </w:pPr>
            <w:r>
              <w:rPr>
                <w:rFonts w:ascii="Times New Roman" w:hAnsi="Times New Roman" w:cs="Times New Roman"/>
              </w:rPr>
              <w:t>Получение актов обследования</w:t>
            </w:r>
          </w:p>
        </w:tc>
        <w:tc>
          <w:tcPr>
            <w:tcW w:w="862" w:type="dxa"/>
            <w:gridSpan w:val="2"/>
            <w:vAlign w:val="center"/>
          </w:tcPr>
          <w:p w:rsidR="007D6CD4" w:rsidRDefault="007D6CD4" w:rsidP="00794673">
            <w:pPr>
              <w:jc w:val="center"/>
            </w:pPr>
            <w:r w:rsidRPr="00F10F25">
              <w:rPr>
                <w:rFonts w:ascii="Times New Roman" w:hAnsi="Times New Roman" w:cs="Times New Roman"/>
                <w:color w:val="000000"/>
              </w:rPr>
              <w:t>ед.</w:t>
            </w:r>
          </w:p>
        </w:tc>
        <w:tc>
          <w:tcPr>
            <w:tcW w:w="831" w:type="dxa"/>
            <w:gridSpan w:val="2"/>
            <w:vAlign w:val="center"/>
          </w:tcPr>
          <w:p w:rsidR="007D6CD4" w:rsidRPr="00447F89" w:rsidRDefault="007D6CD4" w:rsidP="00794673">
            <w:pPr>
              <w:shd w:val="clear" w:color="auto" w:fill="FFFFFF"/>
              <w:jc w:val="center"/>
              <w:rPr>
                <w:rFonts w:ascii="Times New Roman" w:hAnsi="Times New Roman" w:cs="Times New Roman"/>
              </w:rPr>
            </w:pPr>
            <w:r>
              <w:rPr>
                <w:rFonts w:ascii="Times New Roman" w:hAnsi="Times New Roman" w:cs="Times New Roman"/>
              </w:rPr>
              <w:t>0</w:t>
            </w:r>
          </w:p>
        </w:tc>
        <w:tc>
          <w:tcPr>
            <w:tcW w:w="831" w:type="dxa"/>
            <w:gridSpan w:val="2"/>
            <w:vAlign w:val="center"/>
          </w:tcPr>
          <w:p w:rsidR="007D6CD4" w:rsidRPr="00447F89" w:rsidRDefault="007D6CD4" w:rsidP="00794673">
            <w:pPr>
              <w:shd w:val="clear" w:color="auto" w:fill="FFFFFF"/>
              <w:jc w:val="center"/>
              <w:rPr>
                <w:rFonts w:ascii="Times New Roman" w:hAnsi="Times New Roman" w:cs="Times New Roman"/>
              </w:rPr>
            </w:pPr>
            <w:r>
              <w:rPr>
                <w:rFonts w:ascii="Times New Roman" w:hAnsi="Times New Roman" w:cs="Times New Roman"/>
              </w:rPr>
              <w:t>1</w:t>
            </w:r>
          </w:p>
        </w:tc>
        <w:tc>
          <w:tcPr>
            <w:tcW w:w="803" w:type="dxa"/>
            <w:gridSpan w:val="2"/>
            <w:vAlign w:val="center"/>
          </w:tcPr>
          <w:p w:rsidR="007D6CD4" w:rsidRPr="00447F89" w:rsidRDefault="007D6CD4" w:rsidP="00794673">
            <w:pPr>
              <w:shd w:val="clear" w:color="auto" w:fill="FFFFFF"/>
              <w:jc w:val="center"/>
              <w:rPr>
                <w:rFonts w:ascii="Times New Roman" w:hAnsi="Times New Roman" w:cs="Times New Roman"/>
              </w:rPr>
            </w:pPr>
            <w:r>
              <w:rPr>
                <w:rFonts w:ascii="Times New Roman" w:hAnsi="Times New Roman" w:cs="Times New Roman"/>
              </w:rPr>
              <w:t>0</w:t>
            </w:r>
          </w:p>
        </w:tc>
        <w:tc>
          <w:tcPr>
            <w:tcW w:w="1208" w:type="dxa"/>
            <w:gridSpan w:val="2"/>
            <w:vAlign w:val="center"/>
          </w:tcPr>
          <w:p w:rsidR="007D6CD4" w:rsidRPr="00447F89" w:rsidRDefault="007D6CD4" w:rsidP="00794673">
            <w:pPr>
              <w:shd w:val="clear" w:color="auto" w:fill="FFFFFF"/>
              <w:jc w:val="center"/>
              <w:rPr>
                <w:rFonts w:ascii="Times New Roman" w:hAnsi="Times New Roman" w:cs="Times New Roman"/>
              </w:rPr>
            </w:pPr>
            <w:r>
              <w:rPr>
                <w:rFonts w:ascii="Times New Roman" w:hAnsi="Times New Roman" w:cs="Times New Roman"/>
              </w:rPr>
              <w:t>0</w:t>
            </w:r>
          </w:p>
        </w:tc>
        <w:tc>
          <w:tcPr>
            <w:tcW w:w="958" w:type="dxa"/>
            <w:vAlign w:val="center"/>
          </w:tcPr>
          <w:p w:rsidR="007D6CD4" w:rsidRPr="00447F89" w:rsidRDefault="007D6CD4" w:rsidP="00794673">
            <w:pPr>
              <w:shd w:val="clear" w:color="auto" w:fill="FFFFFF"/>
              <w:jc w:val="center"/>
              <w:rPr>
                <w:rFonts w:ascii="Times New Roman" w:hAnsi="Times New Roman" w:cs="Times New Roman"/>
              </w:rPr>
            </w:pPr>
            <w:r>
              <w:rPr>
                <w:rFonts w:ascii="Times New Roman" w:hAnsi="Times New Roman" w:cs="Times New Roman"/>
              </w:rPr>
              <w:t>0</w:t>
            </w:r>
          </w:p>
        </w:tc>
      </w:tr>
      <w:tr w:rsidR="007D6CD4" w:rsidRPr="00447F89" w:rsidTr="007D6CD4">
        <w:tc>
          <w:tcPr>
            <w:tcW w:w="1089" w:type="dxa"/>
            <w:vAlign w:val="center"/>
          </w:tcPr>
          <w:p w:rsidR="007D6CD4" w:rsidRDefault="007D6CD4" w:rsidP="00794673">
            <w:pPr>
              <w:pStyle w:val="a3"/>
              <w:ind w:left="0"/>
              <w:jc w:val="center"/>
            </w:pPr>
            <w:r>
              <w:t>1.3.3.5.</w:t>
            </w:r>
          </w:p>
        </w:tc>
        <w:tc>
          <w:tcPr>
            <w:tcW w:w="2269" w:type="dxa"/>
          </w:tcPr>
          <w:p w:rsidR="007D6CD4" w:rsidRDefault="007D6CD4" w:rsidP="00794673">
            <w:pPr>
              <w:shd w:val="clear" w:color="auto" w:fill="FFFFFF"/>
              <w:rPr>
                <w:rFonts w:ascii="Times New Roman" w:hAnsi="Times New Roman" w:cs="Times New Roman"/>
              </w:rPr>
            </w:pPr>
            <w:r>
              <w:rPr>
                <w:rFonts w:ascii="Times New Roman" w:hAnsi="Times New Roman" w:cs="Times New Roman"/>
              </w:rPr>
              <w:t>Приобретение жаротрубного котла</w:t>
            </w:r>
          </w:p>
        </w:tc>
        <w:tc>
          <w:tcPr>
            <w:tcW w:w="862" w:type="dxa"/>
            <w:gridSpan w:val="2"/>
            <w:vAlign w:val="center"/>
          </w:tcPr>
          <w:p w:rsidR="007D6CD4" w:rsidRDefault="007D6CD4" w:rsidP="00794673">
            <w:pPr>
              <w:jc w:val="center"/>
            </w:pPr>
            <w:r w:rsidRPr="00F10F25">
              <w:rPr>
                <w:rFonts w:ascii="Times New Roman" w:hAnsi="Times New Roman" w:cs="Times New Roman"/>
                <w:color w:val="000000"/>
              </w:rPr>
              <w:t>ед.</w:t>
            </w:r>
          </w:p>
        </w:tc>
        <w:tc>
          <w:tcPr>
            <w:tcW w:w="831" w:type="dxa"/>
            <w:gridSpan w:val="2"/>
            <w:vAlign w:val="center"/>
          </w:tcPr>
          <w:p w:rsidR="007D6CD4" w:rsidRPr="00447F89" w:rsidRDefault="007D6CD4" w:rsidP="00794673">
            <w:pPr>
              <w:shd w:val="clear" w:color="auto" w:fill="FFFFFF"/>
              <w:jc w:val="center"/>
              <w:rPr>
                <w:rFonts w:ascii="Times New Roman" w:hAnsi="Times New Roman" w:cs="Times New Roman"/>
              </w:rPr>
            </w:pPr>
            <w:r>
              <w:rPr>
                <w:rFonts w:ascii="Times New Roman" w:hAnsi="Times New Roman" w:cs="Times New Roman"/>
              </w:rPr>
              <w:t>0</w:t>
            </w:r>
          </w:p>
        </w:tc>
        <w:tc>
          <w:tcPr>
            <w:tcW w:w="831" w:type="dxa"/>
            <w:gridSpan w:val="2"/>
            <w:vAlign w:val="center"/>
          </w:tcPr>
          <w:p w:rsidR="007D6CD4" w:rsidRPr="00447F89" w:rsidRDefault="007D6CD4" w:rsidP="00794673">
            <w:pPr>
              <w:shd w:val="clear" w:color="auto" w:fill="FFFFFF"/>
              <w:jc w:val="center"/>
              <w:rPr>
                <w:rFonts w:ascii="Times New Roman" w:hAnsi="Times New Roman" w:cs="Times New Roman"/>
              </w:rPr>
            </w:pPr>
            <w:r>
              <w:rPr>
                <w:rFonts w:ascii="Times New Roman" w:hAnsi="Times New Roman" w:cs="Times New Roman"/>
              </w:rPr>
              <w:t>1</w:t>
            </w:r>
          </w:p>
        </w:tc>
        <w:tc>
          <w:tcPr>
            <w:tcW w:w="803" w:type="dxa"/>
            <w:gridSpan w:val="2"/>
            <w:vAlign w:val="center"/>
          </w:tcPr>
          <w:p w:rsidR="007D6CD4" w:rsidRPr="00447F89" w:rsidRDefault="007D6CD4" w:rsidP="00794673">
            <w:pPr>
              <w:shd w:val="clear" w:color="auto" w:fill="FFFFFF"/>
              <w:jc w:val="center"/>
              <w:rPr>
                <w:rFonts w:ascii="Times New Roman" w:hAnsi="Times New Roman" w:cs="Times New Roman"/>
              </w:rPr>
            </w:pPr>
            <w:r>
              <w:rPr>
                <w:rFonts w:ascii="Times New Roman" w:hAnsi="Times New Roman" w:cs="Times New Roman"/>
              </w:rPr>
              <w:t>0</w:t>
            </w:r>
          </w:p>
        </w:tc>
        <w:tc>
          <w:tcPr>
            <w:tcW w:w="1208" w:type="dxa"/>
            <w:gridSpan w:val="2"/>
            <w:vAlign w:val="center"/>
          </w:tcPr>
          <w:p w:rsidR="007D6CD4" w:rsidRPr="00447F89" w:rsidRDefault="007D6CD4" w:rsidP="00794673">
            <w:pPr>
              <w:shd w:val="clear" w:color="auto" w:fill="FFFFFF"/>
              <w:jc w:val="center"/>
              <w:rPr>
                <w:rFonts w:ascii="Times New Roman" w:hAnsi="Times New Roman" w:cs="Times New Roman"/>
              </w:rPr>
            </w:pPr>
            <w:r>
              <w:rPr>
                <w:rFonts w:ascii="Times New Roman" w:hAnsi="Times New Roman" w:cs="Times New Roman"/>
              </w:rPr>
              <w:t>0</w:t>
            </w:r>
          </w:p>
        </w:tc>
        <w:tc>
          <w:tcPr>
            <w:tcW w:w="958" w:type="dxa"/>
            <w:vAlign w:val="center"/>
          </w:tcPr>
          <w:p w:rsidR="007D6CD4" w:rsidRPr="00447F89" w:rsidRDefault="007D6CD4" w:rsidP="00794673">
            <w:pPr>
              <w:shd w:val="clear" w:color="auto" w:fill="FFFFFF"/>
              <w:jc w:val="center"/>
              <w:rPr>
                <w:rFonts w:ascii="Times New Roman" w:hAnsi="Times New Roman" w:cs="Times New Roman"/>
              </w:rPr>
            </w:pPr>
            <w:r>
              <w:rPr>
                <w:rFonts w:ascii="Times New Roman" w:hAnsi="Times New Roman" w:cs="Times New Roman"/>
              </w:rPr>
              <w:t>0</w:t>
            </w:r>
          </w:p>
        </w:tc>
      </w:tr>
      <w:tr w:rsidR="007E21C9" w:rsidRPr="00447F89" w:rsidTr="00925A46">
        <w:tc>
          <w:tcPr>
            <w:tcW w:w="1089" w:type="dxa"/>
            <w:vAlign w:val="center"/>
          </w:tcPr>
          <w:p w:rsidR="007E21C9" w:rsidRPr="00447F89" w:rsidRDefault="007E21C9" w:rsidP="00794673">
            <w:pPr>
              <w:pStyle w:val="a3"/>
              <w:ind w:left="0"/>
              <w:jc w:val="center"/>
            </w:pPr>
            <w:r w:rsidRPr="00447F89">
              <w:t>1.4.</w:t>
            </w:r>
          </w:p>
        </w:tc>
        <w:tc>
          <w:tcPr>
            <w:tcW w:w="7762" w:type="dxa"/>
            <w:gridSpan w:val="12"/>
          </w:tcPr>
          <w:p w:rsidR="007E21C9" w:rsidRPr="00447F89" w:rsidRDefault="007E21C9" w:rsidP="00794673">
            <w:pPr>
              <w:shd w:val="clear" w:color="auto" w:fill="FFFFFF"/>
              <w:rPr>
                <w:rFonts w:ascii="Times New Roman" w:hAnsi="Times New Roman" w:cs="Times New Roman"/>
              </w:rPr>
            </w:pPr>
            <w:r w:rsidRPr="00447F89">
              <w:rPr>
                <w:rFonts w:ascii="Times New Roman" w:hAnsi="Times New Roman" w:cs="Times New Roman"/>
              </w:rPr>
              <w:t>Подпрограмма 1.4. Формирование комфортной городской среды на территории Юсьвинского муниципального округа Пермского края</w:t>
            </w:r>
          </w:p>
        </w:tc>
      </w:tr>
      <w:tr w:rsidR="007E21C9" w:rsidRPr="00447F89" w:rsidTr="00925A46">
        <w:tc>
          <w:tcPr>
            <w:tcW w:w="1089" w:type="dxa"/>
            <w:vAlign w:val="center"/>
          </w:tcPr>
          <w:p w:rsidR="007E21C9" w:rsidRPr="00447F89" w:rsidRDefault="007E21C9" w:rsidP="00794673">
            <w:pPr>
              <w:pStyle w:val="a3"/>
              <w:ind w:left="0"/>
              <w:jc w:val="center"/>
            </w:pPr>
            <w:r w:rsidRPr="00447F89">
              <w:t xml:space="preserve">1.4.1 </w:t>
            </w:r>
          </w:p>
        </w:tc>
        <w:tc>
          <w:tcPr>
            <w:tcW w:w="7762" w:type="dxa"/>
            <w:gridSpan w:val="12"/>
          </w:tcPr>
          <w:p w:rsidR="007E21C9" w:rsidRPr="00447F89" w:rsidRDefault="007E21C9" w:rsidP="00794673">
            <w:pPr>
              <w:shd w:val="clear" w:color="auto" w:fill="FFFFFF"/>
              <w:rPr>
                <w:rFonts w:ascii="Times New Roman" w:hAnsi="Times New Roman" w:cs="Times New Roman"/>
              </w:rPr>
            </w:pPr>
            <w:r w:rsidRPr="00447F89">
              <w:rPr>
                <w:rFonts w:ascii="Times New Roman" w:hAnsi="Times New Roman" w:cs="Times New Roman"/>
              </w:rPr>
              <w:t>Задача. Повышение качества и комфорта городской среды на территории Юсьвинского муниципального округа Пермского края</w:t>
            </w:r>
          </w:p>
        </w:tc>
      </w:tr>
      <w:tr w:rsidR="007E21C9" w:rsidRPr="00447F89" w:rsidTr="00925A46">
        <w:tc>
          <w:tcPr>
            <w:tcW w:w="1089" w:type="dxa"/>
            <w:vAlign w:val="center"/>
          </w:tcPr>
          <w:p w:rsidR="007E21C9" w:rsidRPr="00447F89" w:rsidRDefault="007E21C9" w:rsidP="00794673">
            <w:pPr>
              <w:pStyle w:val="a3"/>
              <w:ind w:left="0"/>
              <w:jc w:val="center"/>
            </w:pPr>
            <w:r w:rsidRPr="00447F89">
              <w:t>1.4.1.1.</w:t>
            </w:r>
          </w:p>
        </w:tc>
        <w:tc>
          <w:tcPr>
            <w:tcW w:w="2269" w:type="dxa"/>
          </w:tcPr>
          <w:p w:rsidR="007E21C9" w:rsidRPr="00447F89" w:rsidRDefault="007E21C9" w:rsidP="00794673">
            <w:pPr>
              <w:shd w:val="clear" w:color="auto" w:fill="FFFFFF"/>
              <w:rPr>
                <w:rFonts w:ascii="Times New Roman" w:hAnsi="Times New Roman" w:cs="Times New Roman"/>
                <w:color w:val="000000"/>
              </w:rPr>
            </w:pPr>
            <w:r w:rsidRPr="00447F89">
              <w:rPr>
                <w:rFonts w:ascii="Times New Roman" w:hAnsi="Times New Roman" w:cs="Times New Roman"/>
              </w:rPr>
              <w:t>доля реализованных проектов в рамках приоритетного проекта «Формирование комфортной городской среды»</w:t>
            </w:r>
          </w:p>
        </w:tc>
        <w:tc>
          <w:tcPr>
            <w:tcW w:w="862" w:type="dxa"/>
            <w:gridSpan w:val="2"/>
            <w:vAlign w:val="center"/>
          </w:tcPr>
          <w:p w:rsidR="007E21C9" w:rsidRPr="00447F89" w:rsidRDefault="007E21C9" w:rsidP="00794673">
            <w:pPr>
              <w:shd w:val="clear" w:color="auto" w:fill="FFFFFF"/>
              <w:jc w:val="center"/>
              <w:rPr>
                <w:rFonts w:ascii="Times New Roman" w:hAnsi="Times New Roman" w:cs="Times New Roman"/>
                <w:color w:val="000000"/>
              </w:rPr>
            </w:pPr>
            <w:r w:rsidRPr="00447F89">
              <w:rPr>
                <w:rFonts w:ascii="Times New Roman" w:hAnsi="Times New Roman" w:cs="Times New Roman"/>
                <w:color w:val="000000"/>
              </w:rPr>
              <w:t>%</w:t>
            </w:r>
          </w:p>
        </w:tc>
        <w:tc>
          <w:tcPr>
            <w:tcW w:w="831"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100</w:t>
            </w:r>
          </w:p>
        </w:tc>
        <w:tc>
          <w:tcPr>
            <w:tcW w:w="831"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100</w:t>
            </w:r>
          </w:p>
        </w:tc>
        <w:tc>
          <w:tcPr>
            <w:tcW w:w="803"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100</w:t>
            </w:r>
          </w:p>
        </w:tc>
        <w:tc>
          <w:tcPr>
            <w:tcW w:w="1208" w:type="dxa"/>
            <w:gridSpan w:val="2"/>
            <w:vAlign w:val="center"/>
          </w:tcPr>
          <w:p w:rsidR="007E21C9" w:rsidRPr="00447F89" w:rsidRDefault="007C13DD" w:rsidP="00794673">
            <w:pPr>
              <w:shd w:val="clear" w:color="auto" w:fill="FFFFFF"/>
              <w:jc w:val="center"/>
              <w:rPr>
                <w:rFonts w:ascii="Times New Roman" w:hAnsi="Times New Roman" w:cs="Times New Roman"/>
              </w:rPr>
            </w:pPr>
            <w:r>
              <w:rPr>
                <w:rFonts w:ascii="Times New Roman" w:hAnsi="Times New Roman" w:cs="Times New Roman"/>
              </w:rPr>
              <w:t>100</w:t>
            </w:r>
          </w:p>
        </w:tc>
        <w:tc>
          <w:tcPr>
            <w:tcW w:w="958" w:type="dxa"/>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r>
      <w:tr w:rsidR="007E21C9" w:rsidRPr="00447F89" w:rsidTr="00925A46">
        <w:tc>
          <w:tcPr>
            <w:tcW w:w="1089" w:type="dxa"/>
            <w:vAlign w:val="center"/>
          </w:tcPr>
          <w:p w:rsidR="007E21C9" w:rsidRPr="00447F89" w:rsidRDefault="007E21C9" w:rsidP="00794673">
            <w:pPr>
              <w:pStyle w:val="a3"/>
              <w:ind w:left="0"/>
              <w:jc w:val="center"/>
            </w:pPr>
            <w:r w:rsidRPr="00447F89">
              <w:t>1.4.1.2.</w:t>
            </w:r>
          </w:p>
        </w:tc>
        <w:tc>
          <w:tcPr>
            <w:tcW w:w="2269" w:type="dxa"/>
          </w:tcPr>
          <w:p w:rsidR="007E21C9" w:rsidRPr="00447F89" w:rsidRDefault="007E21C9" w:rsidP="00794673">
            <w:pPr>
              <w:shd w:val="clear" w:color="auto" w:fill="FFFFFF"/>
              <w:rPr>
                <w:rFonts w:ascii="Times New Roman" w:hAnsi="Times New Roman" w:cs="Times New Roman"/>
                <w:color w:val="000000"/>
              </w:rPr>
            </w:pPr>
            <w:r w:rsidRPr="00447F89">
              <w:rPr>
                <w:rFonts w:ascii="Times New Roman" w:hAnsi="Times New Roman" w:cs="Times New Roman"/>
              </w:rPr>
              <w:t>Количество разработанных проектов</w:t>
            </w:r>
            <w:r>
              <w:rPr>
                <w:rFonts w:ascii="Times New Roman" w:hAnsi="Times New Roman" w:cs="Times New Roman"/>
              </w:rPr>
              <w:t xml:space="preserve"> благоустройства</w:t>
            </w:r>
          </w:p>
        </w:tc>
        <w:tc>
          <w:tcPr>
            <w:tcW w:w="862" w:type="dxa"/>
            <w:gridSpan w:val="2"/>
            <w:vAlign w:val="center"/>
          </w:tcPr>
          <w:p w:rsidR="007E21C9" w:rsidRPr="00447F89" w:rsidRDefault="007E21C9" w:rsidP="00794673">
            <w:pPr>
              <w:shd w:val="clear" w:color="auto" w:fill="FFFFFF"/>
              <w:jc w:val="center"/>
              <w:rPr>
                <w:rFonts w:ascii="Times New Roman" w:hAnsi="Times New Roman" w:cs="Times New Roman"/>
                <w:color w:val="000000"/>
              </w:rPr>
            </w:pPr>
            <w:r w:rsidRPr="00447F89">
              <w:rPr>
                <w:rFonts w:ascii="Times New Roman" w:hAnsi="Times New Roman" w:cs="Times New Roman"/>
                <w:color w:val="000000"/>
              </w:rPr>
              <w:t>ед.</w:t>
            </w:r>
          </w:p>
        </w:tc>
        <w:tc>
          <w:tcPr>
            <w:tcW w:w="831"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1</w:t>
            </w:r>
          </w:p>
        </w:tc>
        <w:tc>
          <w:tcPr>
            <w:tcW w:w="831" w:type="dxa"/>
            <w:gridSpan w:val="2"/>
            <w:vAlign w:val="center"/>
          </w:tcPr>
          <w:p w:rsidR="007E21C9" w:rsidRPr="00447F89" w:rsidRDefault="00E52B46" w:rsidP="00794673">
            <w:pPr>
              <w:shd w:val="clear" w:color="auto" w:fill="FFFFFF"/>
              <w:jc w:val="center"/>
              <w:rPr>
                <w:rFonts w:ascii="Times New Roman" w:hAnsi="Times New Roman" w:cs="Times New Roman"/>
              </w:rPr>
            </w:pPr>
            <w:r>
              <w:rPr>
                <w:rFonts w:ascii="Times New Roman" w:hAnsi="Times New Roman" w:cs="Times New Roman"/>
              </w:rPr>
              <w:t>1</w:t>
            </w:r>
          </w:p>
        </w:tc>
        <w:tc>
          <w:tcPr>
            <w:tcW w:w="803"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1208" w:type="dxa"/>
            <w:gridSpan w:val="2"/>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c>
          <w:tcPr>
            <w:tcW w:w="958" w:type="dxa"/>
            <w:vAlign w:val="center"/>
          </w:tcPr>
          <w:p w:rsidR="007E21C9" w:rsidRPr="00447F89" w:rsidRDefault="007E21C9" w:rsidP="00794673">
            <w:pPr>
              <w:shd w:val="clear" w:color="auto" w:fill="FFFFFF"/>
              <w:jc w:val="center"/>
              <w:rPr>
                <w:rFonts w:ascii="Times New Roman" w:hAnsi="Times New Roman" w:cs="Times New Roman"/>
              </w:rPr>
            </w:pPr>
            <w:r w:rsidRPr="00447F89">
              <w:rPr>
                <w:rFonts w:ascii="Times New Roman" w:hAnsi="Times New Roman" w:cs="Times New Roman"/>
              </w:rPr>
              <w:t>0</w:t>
            </w:r>
          </w:p>
        </w:tc>
      </w:tr>
    </w:tbl>
    <w:p w:rsidR="00A860E9" w:rsidRDefault="00A860E9" w:rsidP="00794673">
      <w:pPr>
        <w:spacing w:after="0" w:line="240" w:lineRule="auto"/>
        <w:rPr>
          <w:rFonts w:ascii="Times New Roman" w:eastAsia="Times New Roman" w:hAnsi="Times New Roman" w:cs="Times New Roman"/>
          <w:sz w:val="28"/>
          <w:szCs w:val="28"/>
          <w:lang w:eastAsia="ru-RU"/>
        </w:rPr>
      </w:pPr>
    </w:p>
    <w:p w:rsidR="00A860E9" w:rsidRDefault="00A860E9" w:rsidP="0079467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B6750" w:rsidRDefault="00FB6750" w:rsidP="00794673">
      <w:pPr>
        <w:spacing w:after="0" w:line="240" w:lineRule="auto"/>
        <w:jc w:val="right"/>
        <w:rPr>
          <w:rFonts w:ascii="Times New Roman" w:hAnsi="Times New Roman" w:cs="Times New Roman"/>
          <w:sz w:val="24"/>
          <w:szCs w:val="28"/>
        </w:rPr>
      </w:pPr>
      <w:r>
        <w:rPr>
          <w:rFonts w:ascii="Times New Roman" w:hAnsi="Times New Roman" w:cs="Times New Roman"/>
          <w:sz w:val="24"/>
          <w:szCs w:val="28"/>
        </w:rPr>
        <w:lastRenderedPageBreak/>
        <w:t>Приложение 6</w:t>
      </w:r>
    </w:p>
    <w:p w:rsidR="00FB6750" w:rsidRDefault="00FB6750" w:rsidP="00794673">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 xml:space="preserve">к постановлению администрации </w:t>
      </w:r>
    </w:p>
    <w:p w:rsidR="00FB6750" w:rsidRDefault="00FB6750" w:rsidP="00794673">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Юсьвинского муниципального округа</w:t>
      </w:r>
    </w:p>
    <w:p w:rsidR="00FB6750" w:rsidRDefault="00FB6750" w:rsidP="00794673">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 xml:space="preserve">Пермского края от </w:t>
      </w:r>
      <w:r w:rsidR="00794673">
        <w:rPr>
          <w:rFonts w:ascii="Times New Roman" w:hAnsi="Times New Roman" w:cs="Times New Roman"/>
          <w:sz w:val="24"/>
          <w:szCs w:val="28"/>
        </w:rPr>
        <w:t>30</w:t>
      </w:r>
      <w:r>
        <w:rPr>
          <w:rFonts w:ascii="Times New Roman" w:hAnsi="Times New Roman" w:cs="Times New Roman"/>
          <w:sz w:val="24"/>
          <w:szCs w:val="28"/>
        </w:rPr>
        <w:t>.</w:t>
      </w:r>
      <w:r w:rsidR="00794673">
        <w:rPr>
          <w:rFonts w:ascii="Times New Roman" w:hAnsi="Times New Roman" w:cs="Times New Roman"/>
          <w:sz w:val="24"/>
          <w:szCs w:val="28"/>
        </w:rPr>
        <w:t>12</w:t>
      </w:r>
      <w:r>
        <w:rPr>
          <w:rFonts w:ascii="Times New Roman" w:hAnsi="Times New Roman" w:cs="Times New Roman"/>
          <w:sz w:val="24"/>
          <w:szCs w:val="28"/>
        </w:rPr>
        <w:t xml:space="preserve">.2022 № </w:t>
      </w:r>
      <w:r w:rsidR="00794673">
        <w:rPr>
          <w:rFonts w:ascii="Times New Roman" w:hAnsi="Times New Roman" w:cs="Times New Roman"/>
          <w:sz w:val="24"/>
          <w:szCs w:val="28"/>
        </w:rPr>
        <w:t>808/3</w:t>
      </w:r>
    </w:p>
    <w:p w:rsidR="00FB6750" w:rsidRDefault="00FB6750" w:rsidP="00794673">
      <w:pPr>
        <w:spacing w:after="0" w:line="240" w:lineRule="auto"/>
        <w:jc w:val="right"/>
        <w:rPr>
          <w:rFonts w:ascii="Times New Roman" w:hAnsi="Times New Roman" w:cs="Times New Roman"/>
          <w:sz w:val="24"/>
          <w:szCs w:val="28"/>
        </w:rPr>
      </w:pPr>
    </w:p>
    <w:p w:rsidR="00FB6750" w:rsidRDefault="00FB6750" w:rsidP="007946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Адресный перечень объектов недвижимого имущества </w:t>
      </w:r>
      <w:r w:rsidR="00705812">
        <w:rPr>
          <w:rFonts w:ascii="Times New Roman" w:hAnsi="Times New Roman" w:cs="Times New Roman"/>
          <w:sz w:val="28"/>
          <w:szCs w:val="28"/>
        </w:rPr>
        <w:t>(включая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Правил благоустройства территории Юсьвинского муниципального округа Пермского края</w:t>
      </w:r>
    </w:p>
    <w:p w:rsidR="00845256" w:rsidRDefault="00845256" w:rsidP="00794673">
      <w:pPr>
        <w:spacing w:after="0" w:line="240" w:lineRule="auto"/>
        <w:jc w:val="center"/>
        <w:rPr>
          <w:rFonts w:ascii="Times New Roman" w:hAnsi="Times New Roman" w:cs="Times New Roman"/>
          <w:sz w:val="28"/>
          <w:szCs w:val="28"/>
        </w:rPr>
      </w:pPr>
    </w:p>
    <w:p w:rsidR="00A9053E" w:rsidRPr="005F645B" w:rsidRDefault="00845256" w:rsidP="00794673">
      <w:pPr>
        <w:spacing w:after="0" w:line="240" w:lineRule="auto"/>
        <w:jc w:val="right"/>
        <w:rPr>
          <w:rFonts w:ascii="Times New Roman" w:hAnsi="Times New Roman" w:cs="Times New Roman"/>
          <w:sz w:val="24"/>
          <w:szCs w:val="28"/>
        </w:rPr>
      </w:pPr>
      <w:r w:rsidRPr="005F645B">
        <w:rPr>
          <w:rFonts w:ascii="Times New Roman" w:hAnsi="Times New Roman" w:cs="Times New Roman"/>
          <w:sz w:val="24"/>
          <w:szCs w:val="28"/>
        </w:rPr>
        <w:t xml:space="preserve">Таблица 8. </w:t>
      </w:r>
    </w:p>
    <w:p w:rsidR="00845256" w:rsidRDefault="00845256" w:rsidP="00794673">
      <w:pPr>
        <w:spacing w:after="0" w:line="240" w:lineRule="auto"/>
        <w:jc w:val="right"/>
        <w:rPr>
          <w:rFonts w:ascii="Times New Roman" w:hAnsi="Times New Roman" w:cs="Times New Roman"/>
          <w:sz w:val="28"/>
          <w:szCs w:val="28"/>
        </w:rPr>
      </w:pPr>
    </w:p>
    <w:tbl>
      <w:tblPr>
        <w:tblStyle w:val="a7"/>
        <w:tblW w:w="0" w:type="auto"/>
        <w:tblLook w:val="04A0" w:firstRow="1" w:lastRow="0" w:firstColumn="1" w:lastColumn="0" w:noHBand="0" w:noVBand="1"/>
      </w:tblPr>
      <w:tblGrid>
        <w:gridCol w:w="829"/>
        <w:gridCol w:w="5202"/>
        <w:gridCol w:w="3125"/>
      </w:tblGrid>
      <w:tr w:rsidR="00A9053E" w:rsidRPr="00A9053E" w:rsidTr="00A9053E">
        <w:tc>
          <w:tcPr>
            <w:tcW w:w="0" w:type="auto"/>
          </w:tcPr>
          <w:p w:rsidR="00A9053E" w:rsidRPr="00A9053E" w:rsidRDefault="00A9053E" w:rsidP="00794673">
            <w:pPr>
              <w:jc w:val="center"/>
              <w:rPr>
                <w:rFonts w:ascii="Times New Roman" w:hAnsi="Times New Roman" w:cs="Times New Roman"/>
                <w:sz w:val="24"/>
                <w:szCs w:val="28"/>
              </w:rPr>
            </w:pPr>
            <w:r w:rsidRPr="00A9053E">
              <w:rPr>
                <w:rFonts w:ascii="Times New Roman" w:hAnsi="Times New Roman" w:cs="Times New Roman"/>
                <w:sz w:val="24"/>
                <w:szCs w:val="28"/>
              </w:rPr>
              <w:t xml:space="preserve">№ </w:t>
            </w:r>
            <w:proofErr w:type="gramStart"/>
            <w:r w:rsidRPr="00A9053E">
              <w:rPr>
                <w:rFonts w:ascii="Times New Roman" w:hAnsi="Times New Roman" w:cs="Times New Roman"/>
                <w:sz w:val="24"/>
                <w:szCs w:val="28"/>
              </w:rPr>
              <w:t>п</w:t>
            </w:r>
            <w:proofErr w:type="gramEnd"/>
            <w:r w:rsidRPr="00A9053E">
              <w:rPr>
                <w:rFonts w:ascii="Times New Roman" w:hAnsi="Times New Roman" w:cs="Times New Roman"/>
                <w:sz w:val="24"/>
                <w:szCs w:val="28"/>
              </w:rPr>
              <w:t>/п</w:t>
            </w:r>
          </w:p>
        </w:tc>
        <w:tc>
          <w:tcPr>
            <w:tcW w:w="0" w:type="auto"/>
          </w:tcPr>
          <w:p w:rsidR="00A9053E" w:rsidRPr="00A9053E" w:rsidRDefault="00A9053E" w:rsidP="00794673">
            <w:pPr>
              <w:jc w:val="center"/>
              <w:rPr>
                <w:rFonts w:ascii="Times New Roman" w:hAnsi="Times New Roman" w:cs="Times New Roman"/>
                <w:sz w:val="24"/>
                <w:szCs w:val="28"/>
              </w:rPr>
            </w:pPr>
            <w:r w:rsidRPr="00A9053E">
              <w:rPr>
                <w:rFonts w:ascii="Times New Roman" w:hAnsi="Times New Roman" w:cs="Times New Roman"/>
                <w:sz w:val="24"/>
                <w:szCs w:val="28"/>
              </w:rPr>
              <w:t xml:space="preserve">Наименование объекта недвижимого имущества </w:t>
            </w:r>
          </w:p>
        </w:tc>
        <w:tc>
          <w:tcPr>
            <w:tcW w:w="0" w:type="auto"/>
          </w:tcPr>
          <w:p w:rsidR="00A9053E" w:rsidRPr="00A9053E" w:rsidRDefault="00A9053E" w:rsidP="00794673">
            <w:pPr>
              <w:jc w:val="center"/>
              <w:rPr>
                <w:rFonts w:ascii="Times New Roman" w:hAnsi="Times New Roman" w:cs="Times New Roman"/>
                <w:sz w:val="24"/>
                <w:szCs w:val="28"/>
              </w:rPr>
            </w:pPr>
            <w:r w:rsidRPr="00A9053E">
              <w:rPr>
                <w:rFonts w:ascii="Times New Roman" w:hAnsi="Times New Roman" w:cs="Times New Roman"/>
                <w:sz w:val="24"/>
                <w:szCs w:val="28"/>
              </w:rPr>
              <w:t>Собственник (пользователь)</w:t>
            </w:r>
          </w:p>
        </w:tc>
      </w:tr>
      <w:tr w:rsidR="00A9053E" w:rsidRPr="00A9053E" w:rsidTr="00A9053E">
        <w:tc>
          <w:tcPr>
            <w:tcW w:w="0" w:type="auto"/>
          </w:tcPr>
          <w:p w:rsidR="00A9053E" w:rsidRPr="00A9053E" w:rsidRDefault="00A9053E" w:rsidP="00794673">
            <w:pPr>
              <w:jc w:val="center"/>
              <w:rPr>
                <w:rFonts w:ascii="Times New Roman" w:hAnsi="Times New Roman" w:cs="Times New Roman"/>
                <w:sz w:val="24"/>
                <w:szCs w:val="28"/>
              </w:rPr>
            </w:pPr>
            <w:r>
              <w:rPr>
                <w:rFonts w:ascii="Times New Roman" w:hAnsi="Times New Roman" w:cs="Times New Roman"/>
                <w:sz w:val="24"/>
                <w:szCs w:val="28"/>
              </w:rPr>
              <w:t>1</w:t>
            </w:r>
          </w:p>
        </w:tc>
        <w:tc>
          <w:tcPr>
            <w:tcW w:w="0" w:type="auto"/>
          </w:tcPr>
          <w:p w:rsidR="00A9053E" w:rsidRPr="00A9053E" w:rsidRDefault="00A9053E" w:rsidP="00794673">
            <w:pPr>
              <w:jc w:val="center"/>
              <w:rPr>
                <w:rFonts w:ascii="Times New Roman" w:hAnsi="Times New Roman" w:cs="Times New Roman"/>
                <w:sz w:val="24"/>
                <w:szCs w:val="28"/>
              </w:rPr>
            </w:pPr>
          </w:p>
        </w:tc>
        <w:tc>
          <w:tcPr>
            <w:tcW w:w="0" w:type="auto"/>
          </w:tcPr>
          <w:p w:rsidR="00A9053E" w:rsidRPr="00A9053E" w:rsidRDefault="00A9053E" w:rsidP="00794673">
            <w:pPr>
              <w:jc w:val="center"/>
              <w:rPr>
                <w:rFonts w:ascii="Times New Roman" w:hAnsi="Times New Roman" w:cs="Times New Roman"/>
                <w:sz w:val="24"/>
                <w:szCs w:val="28"/>
              </w:rPr>
            </w:pPr>
          </w:p>
        </w:tc>
      </w:tr>
      <w:tr w:rsidR="00A9053E" w:rsidRPr="00A9053E" w:rsidTr="00A9053E">
        <w:tc>
          <w:tcPr>
            <w:tcW w:w="0" w:type="auto"/>
          </w:tcPr>
          <w:p w:rsidR="00A9053E" w:rsidRDefault="00A9053E" w:rsidP="00794673">
            <w:pPr>
              <w:jc w:val="center"/>
              <w:rPr>
                <w:rFonts w:ascii="Times New Roman" w:hAnsi="Times New Roman" w:cs="Times New Roman"/>
                <w:sz w:val="24"/>
                <w:szCs w:val="28"/>
              </w:rPr>
            </w:pPr>
            <w:r>
              <w:rPr>
                <w:rFonts w:ascii="Times New Roman" w:hAnsi="Times New Roman" w:cs="Times New Roman"/>
                <w:sz w:val="24"/>
                <w:szCs w:val="28"/>
              </w:rPr>
              <w:t>2</w:t>
            </w:r>
          </w:p>
        </w:tc>
        <w:tc>
          <w:tcPr>
            <w:tcW w:w="0" w:type="auto"/>
          </w:tcPr>
          <w:p w:rsidR="00A9053E" w:rsidRPr="00A9053E" w:rsidRDefault="00A9053E" w:rsidP="00794673">
            <w:pPr>
              <w:jc w:val="center"/>
              <w:rPr>
                <w:rFonts w:ascii="Times New Roman" w:hAnsi="Times New Roman" w:cs="Times New Roman"/>
                <w:sz w:val="24"/>
                <w:szCs w:val="28"/>
              </w:rPr>
            </w:pPr>
          </w:p>
        </w:tc>
        <w:tc>
          <w:tcPr>
            <w:tcW w:w="0" w:type="auto"/>
          </w:tcPr>
          <w:p w:rsidR="00A9053E" w:rsidRPr="00A9053E" w:rsidRDefault="00A9053E" w:rsidP="00794673">
            <w:pPr>
              <w:jc w:val="center"/>
              <w:rPr>
                <w:rFonts w:ascii="Times New Roman" w:hAnsi="Times New Roman" w:cs="Times New Roman"/>
                <w:sz w:val="24"/>
                <w:szCs w:val="28"/>
              </w:rPr>
            </w:pPr>
          </w:p>
        </w:tc>
      </w:tr>
      <w:tr w:rsidR="00A9053E" w:rsidRPr="00A9053E" w:rsidTr="00A9053E">
        <w:tc>
          <w:tcPr>
            <w:tcW w:w="0" w:type="auto"/>
          </w:tcPr>
          <w:p w:rsidR="00A9053E" w:rsidRDefault="00A9053E" w:rsidP="00794673">
            <w:pPr>
              <w:jc w:val="center"/>
              <w:rPr>
                <w:rFonts w:ascii="Times New Roman" w:hAnsi="Times New Roman" w:cs="Times New Roman"/>
                <w:sz w:val="24"/>
                <w:szCs w:val="28"/>
              </w:rPr>
            </w:pPr>
            <w:r>
              <w:rPr>
                <w:rFonts w:ascii="Times New Roman" w:hAnsi="Times New Roman" w:cs="Times New Roman"/>
                <w:sz w:val="24"/>
                <w:szCs w:val="28"/>
              </w:rPr>
              <w:t>3</w:t>
            </w:r>
          </w:p>
        </w:tc>
        <w:tc>
          <w:tcPr>
            <w:tcW w:w="0" w:type="auto"/>
          </w:tcPr>
          <w:p w:rsidR="00A9053E" w:rsidRPr="00A9053E" w:rsidRDefault="00A9053E" w:rsidP="00794673">
            <w:pPr>
              <w:jc w:val="center"/>
              <w:rPr>
                <w:rFonts w:ascii="Times New Roman" w:hAnsi="Times New Roman" w:cs="Times New Roman"/>
                <w:sz w:val="24"/>
                <w:szCs w:val="28"/>
              </w:rPr>
            </w:pPr>
          </w:p>
        </w:tc>
        <w:tc>
          <w:tcPr>
            <w:tcW w:w="0" w:type="auto"/>
          </w:tcPr>
          <w:p w:rsidR="00A9053E" w:rsidRPr="00A9053E" w:rsidRDefault="00A9053E" w:rsidP="00794673">
            <w:pPr>
              <w:jc w:val="center"/>
              <w:rPr>
                <w:rFonts w:ascii="Times New Roman" w:hAnsi="Times New Roman" w:cs="Times New Roman"/>
                <w:sz w:val="24"/>
                <w:szCs w:val="28"/>
              </w:rPr>
            </w:pPr>
          </w:p>
        </w:tc>
      </w:tr>
    </w:tbl>
    <w:p w:rsidR="00705812" w:rsidRPr="00FB6750" w:rsidRDefault="00705812" w:rsidP="00794673">
      <w:pPr>
        <w:spacing w:after="0" w:line="240" w:lineRule="auto"/>
        <w:jc w:val="center"/>
        <w:rPr>
          <w:rFonts w:ascii="Times New Roman" w:hAnsi="Times New Roman" w:cs="Times New Roman"/>
          <w:sz w:val="28"/>
          <w:szCs w:val="28"/>
        </w:rPr>
      </w:pPr>
    </w:p>
    <w:p w:rsidR="007E21C9" w:rsidRDefault="007E21C9" w:rsidP="00794673">
      <w:pPr>
        <w:spacing w:after="0" w:line="240" w:lineRule="auto"/>
        <w:rPr>
          <w:rFonts w:ascii="Times New Roman" w:eastAsia="Times New Roman" w:hAnsi="Times New Roman" w:cs="Times New Roman"/>
          <w:sz w:val="28"/>
          <w:szCs w:val="28"/>
          <w:lang w:eastAsia="ru-RU"/>
        </w:rPr>
        <w:sectPr w:rsidR="007E21C9" w:rsidSect="007E21C9">
          <w:pgSz w:w="11906" w:h="16838"/>
          <w:pgMar w:top="851" w:right="851" w:bottom="709" w:left="1701" w:header="709" w:footer="709" w:gutter="0"/>
          <w:cols w:space="708"/>
          <w:docGrid w:linePitch="360"/>
        </w:sectPr>
      </w:pPr>
      <w:bookmarkStart w:id="1" w:name="_GoBack"/>
      <w:bookmarkEnd w:id="1"/>
    </w:p>
    <w:bookmarkEnd w:id="0"/>
    <w:p w:rsidR="00FF359D" w:rsidRDefault="00FF359D" w:rsidP="00794673">
      <w:pPr>
        <w:spacing w:after="0" w:line="240" w:lineRule="auto"/>
        <w:rPr>
          <w:rFonts w:ascii="Times New Roman" w:eastAsia="Times New Roman" w:hAnsi="Times New Roman" w:cs="Times New Roman"/>
          <w:sz w:val="28"/>
          <w:szCs w:val="28"/>
          <w:lang w:eastAsia="ru-RU"/>
        </w:rPr>
      </w:pPr>
    </w:p>
    <w:sectPr w:rsidR="00FF359D" w:rsidSect="003228E1">
      <w:pgSz w:w="16838" w:h="11906" w:orient="landscape"/>
      <w:pgMar w:top="1701" w:right="851"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170" w:rsidRDefault="00390170" w:rsidP="00BC41D1">
      <w:pPr>
        <w:spacing w:after="0" w:line="240" w:lineRule="auto"/>
      </w:pPr>
      <w:r>
        <w:separator/>
      </w:r>
    </w:p>
  </w:endnote>
  <w:endnote w:type="continuationSeparator" w:id="0">
    <w:p w:rsidR="00390170" w:rsidRDefault="00390170" w:rsidP="00BC4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170" w:rsidRDefault="00390170" w:rsidP="00BC41D1">
      <w:pPr>
        <w:spacing w:after="0" w:line="240" w:lineRule="auto"/>
      </w:pPr>
      <w:r>
        <w:separator/>
      </w:r>
    </w:p>
  </w:footnote>
  <w:footnote w:type="continuationSeparator" w:id="0">
    <w:p w:rsidR="00390170" w:rsidRDefault="00390170" w:rsidP="00BC4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C53" w:rsidRPr="008F3BB2" w:rsidRDefault="002C6C53" w:rsidP="0005624D">
    <w:pPr>
      <w:pStyle w:val="a8"/>
      <w:jc w:val="right"/>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29A7"/>
    <w:multiLevelType w:val="multilevel"/>
    <w:tmpl w:val="8C726EEC"/>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0CBC4631"/>
    <w:multiLevelType w:val="hybridMultilevel"/>
    <w:tmpl w:val="49DCD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CF3DAD"/>
    <w:multiLevelType w:val="multilevel"/>
    <w:tmpl w:val="A636E3AE"/>
    <w:lvl w:ilvl="0">
      <w:start w:val="1"/>
      <w:numFmt w:val="decimal"/>
      <w:lvlText w:val="%1."/>
      <w:lvlJc w:val="left"/>
      <w:pPr>
        <w:ind w:left="1080" w:hanging="360"/>
      </w:pPr>
      <w:rPr>
        <w:rFonts w:hint="default"/>
      </w:rPr>
    </w:lvl>
    <w:lvl w:ilvl="1">
      <w:start w:val="1"/>
      <w:numFmt w:val="decimal"/>
      <w:isLgl/>
      <w:lvlText w:val="%1.%2."/>
      <w:lvlJc w:val="left"/>
      <w:pPr>
        <w:ind w:left="4471"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A4800C8"/>
    <w:multiLevelType w:val="multilevel"/>
    <w:tmpl w:val="55667E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D101464"/>
    <w:multiLevelType w:val="hybridMultilevel"/>
    <w:tmpl w:val="C83C57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D57EF0"/>
    <w:multiLevelType w:val="hybridMultilevel"/>
    <w:tmpl w:val="8DBAB1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EE700C"/>
    <w:multiLevelType w:val="hybridMultilevel"/>
    <w:tmpl w:val="2278C3C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E5558E4"/>
    <w:multiLevelType w:val="multilevel"/>
    <w:tmpl w:val="8C726EEC"/>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5C7D6DE7"/>
    <w:multiLevelType w:val="hybridMultilevel"/>
    <w:tmpl w:val="BF3E2B26"/>
    <w:lvl w:ilvl="0" w:tplc="F3F21BB2">
      <w:start w:val="1"/>
      <w:numFmt w:val="decimal"/>
      <w:lvlText w:val="%1."/>
      <w:lvlJc w:val="left"/>
      <w:pPr>
        <w:ind w:left="857" w:hanging="36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9">
    <w:nsid w:val="5CCA7FB6"/>
    <w:multiLevelType w:val="hybridMultilevel"/>
    <w:tmpl w:val="0DEC8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D37182"/>
    <w:multiLevelType w:val="multilevel"/>
    <w:tmpl w:val="A62692D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 w:numId="2">
    <w:abstractNumId w:val="2"/>
  </w:num>
  <w:num w:numId="3">
    <w:abstractNumId w:val="1"/>
  </w:num>
  <w:num w:numId="4">
    <w:abstractNumId w:val="5"/>
  </w:num>
  <w:num w:numId="5">
    <w:abstractNumId w:val="9"/>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3"/>
  </w:num>
  <w:num w:numId="14">
    <w:abstractNumId w:val="6"/>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106E9"/>
    <w:rsid w:val="000009F2"/>
    <w:rsid w:val="00011243"/>
    <w:rsid w:val="0001147C"/>
    <w:rsid w:val="00020C76"/>
    <w:rsid w:val="000479DE"/>
    <w:rsid w:val="00052229"/>
    <w:rsid w:val="0005624D"/>
    <w:rsid w:val="0008200E"/>
    <w:rsid w:val="000C2BCD"/>
    <w:rsid w:val="000C74E4"/>
    <w:rsid w:val="000C7EF1"/>
    <w:rsid w:val="000F605D"/>
    <w:rsid w:val="00102E84"/>
    <w:rsid w:val="00116DF9"/>
    <w:rsid w:val="00132A6C"/>
    <w:rsid w:val="00132E1A"/>
    <w:rsid w:val="001347BF"/>
    <w:rsid w:val="001468A2"/>
    <w:rsid w:val="00166885"/>
    <w:rsid w:val="00192718"/>
    <w:rsid w:val="001A2AA5"/>
    <w:rsid w:val="001A7CDD"/>
    <w:rsid w:val="001B3D5C"/>
    <w:rsid w:val="001D1D5B"/>
    <w:rsid w:val="001E36C5"/>
    <w:rsid w:val="001E64F5"/>
    <w:rsid w:val="00217FE0"/>
    <w:rsid w:val="00225095"/>
    <w:rsid w:val="002343E7"/>
    <w:rsid w:val="002501AC"/>
    <w:rsid w:val="00253A50"/>
    <w:rsid w:val="00254E91"/>
    <w:rsid w:val="00270FFA"/>
    <w:rsid w:val="00277B89"/>
    <w:rsid w:val="00281236"/>
    <w:rsid w:val="0029307B"/>
    <w:rsid w:val="002B1F4C"/>
    <w:rsid w:val="002B28FC"/>
    <w:rsid w:val="002C6C53"/>
    <w:rsid w:val="002E1E45"/>
    <w:rsid w:val="002F0A71"/>
    <w:rsid w:val="00307082"/>
    <w:rsid w:val="00320902"/>
    <w:rsid w:val="003228E1"/>
    <w:rsid w:val="00334985"/>
    <w:rsid w:val="003418E7"/>
    <w:rsid w:val="00344BF4"/>
    <w:rsid w:val="00360D73"/>
    <w:rsid w:val="00390170"/>
    <w:rsid w:val="0039412F"/>
    <w:rsid w:val="003B2451"/>
    <w:rsid w:val="003B341F"/>
    <w:rsid w:val="003E00FA"/>
    <w:rsid w:val="003E167E"/>
    <w:rsid w:val="003E3BE7"/>
    <w:rsid w:val="00405E11"/>
    <w:rsid w:val="00406C61"/>
    <w:rsid w:val="00460872"/>
    <w:rsid w:val="00461FA8"/>
    <w:rsid w:val="00466AC9"/>
    <w:rsid w:val="00483825"/>
    <w:rsid w:val="00485855"/>
    <w:rsid w:val="004A08FE"/>
    <w:rsid w:val="004A15E7"/>
    <w:rsid w:val="004A17FA"/>
    <w:rsid w:val="004B0854"/>
    <w:rsid w:val="004B16FF"/>
    <w:rsid w:val="004D3DC3"/>
    <w:rsid w:val="004E1875"/>
    <w:rsid w:val="004E4E1B"/>
    <w:rsid w:val="005422A3"/>
    <w:rsid w:val="00586DD3"/>
    <w:rsid w:val="00587EE2"/>
    <w:rsid w:val="00595D71"/>
    <w:rsid w:val="005D2671"/>
    <w:rsid w:val="005E14E4"/>
    <w:rsid w:val="005E5B8B"/>
    <w:rsid w:val="005F2C27"/>
    <w:rsid w:val="005F645B"/>
    <w:rsid w:val="00615060"/>
    <w:rsid w:val="00624342"/>
    <w:rsid w:val="00646897"/>
    <w:rsid w:val="00650932"/>
    <w:rsid w:val="00674EEB"/>
    <w:rsid w:val="00686990"/>
    <w:rsid w:val="00694D2C"/>
    <w:rsid w:val="006B7434"/>
    <w:rsid w:val="006C514D"/>
    <w:rsid w:val="006E085C"/>
    <w:rsid w:val="006E5E64"/>
    <w:rsid w:val="006F2A82"/>
    <w:rsid w:val="00705812"/>
    <w:rsid w:val="007075D3"/>
    <w:rsid w:val="0072011D"/>
    <w:rsid w:val="007270CC"/>
    <w:rsid w:val="00742F9D"/>
    <w:rsid w:val="00744EC4"/>
    <w:rsid w:val="00754108"/>
    <w:rsid w:val="00792237"/>
    <w:rsid w:val="007930A3"/>
    <w:rsid w:val="00794673"/>
    <w:rsid w:val="007A02A6"/>
    <w:rsid w:val="007A04F2"/>
    <w:rsid w:val="007C13DD"/>
    <w:rsid w:val="007C142C"/>
    <w:rsid w:val="007D6CD4"/>
    <w:rsid w:val="007E21C9"/>
    <w:rsid w:val="007E3645"/>
    <w:rsid w:val="00812E38"/>
    <w:rsid w:val="00826644"/>
    <w:rsid w:val="00845256"/>
    <w:rsid w:val="00847964"/>
    <w:rsid w:val="00857881"/>
    <w:rsid w:val="0086444D"/>
    <w:rsid w:val="0088529B"/>
    <w:rsid w:val="008876BB"/>
    <w:rsid w:val="008B2B99"/>
    <w:rsid w:val="008B38B0"/>
    <w:rsid w:val="008C21C7"/>
    <w:rsid w:val="008C276C"/>
    <w:rsid w:val="008C5D9A"/>
    <w:rsid w:val="008F0930"/>
    <w:rsid w:val="008F3BB2"/>
    <w:rsid w:val="00912F8D"/>
    <w:rsid w:val="009230EA"/>
    <w:rsid w:val="00925A46"/>
    <w:rsid w:val="00937D5E"/>
    <w:rsid w:val="00940E93"/>
    <w:rsid w:val="009418E1"/>
    <w:rsid w:val="00943B89"/>
    <w:rsid w:val="00966316"/>
    <w:rsid w:val="00990035"/>
    <w:rsid w:val="009967A0"/>
    <w:rsid w:val="009A0F5C"/>
    <w:rsid w:val="009A71B6"/>
    <w:rsid w:val="009B3BAD"/>
    <w:rsid w:val="009C6A5B"/>
    <w:rsid w:val="009E274B"/>
    <w:rsid w:val="00A0138B"/>
    <w:rsid w:val="00A05AD5"/>
    <w:rsid w:val="00A109C3"/>
    <w:rsid w:val="00A22188"/>
    <w:rsid w:val="00A542F9"/>
    <w:rsid w:val="00A54D7D"/>
    <w:rsid w:val="00A55642"/>
    <w:rsid w:val="00A718A9"/>
    <w:rsid w:val="00A80F45"/>
    <w:rsid w:val="00A860E9"/>
    <w:rsid w:val="00A9053E"/>
    <w:rsid w:val="00A91A66"/>
    <w:rsid w:val="00A9370C"/>
    <w:rsid w:val="00A97E45"/>
    <w:rsid w:val="00AA65AF"/>
    <w:rsid w:val="00AA69AD"/>
    <w:rsid w:val="00AC5DB4"/>
    <w:rsid w:val="00AD7FAA"/>
    <w:rsid w:val="00AE1A85"/>
    <w:rsid w:val="00B001C1"/>
    <w:rsid w:val="00B001CA"/>
    <w:rsid w:val="00B14420"/>
    <w:rsid w:val="00B22FD4"/>
    <w:rsid w:val="00B31811"/>
    <w:rsid w:val="00B35DEC"/>
    <w:rsid w:val="00B40C3F"/>
    <w:rsid w:val="00B476E1"/>
    <w:rsid w:val="00B7034C"/>
    <w:rsid w:val="00BA1BFF"/>
    <w:rsid w:val="00BC41D1"/>
    <w:rsid w:val="00BD2360"/>
    <w:rsid w:val="00BD70F6"/>
    <w:rsid w:val="00C04E5A"/>
    <w:rsid w:val="00C123A6"/>
    <w:rsid w:val="00C2172B"/>
    <w:rsid w:val="00C21F01"/>
    <w:rsid w:val="00C258A3"/>
    <w:rsid w:val="00C34817"/>
    <w:rsid w:val="00C46F35"/>
    <w:rsid w:val="00C55ED7"/>
    <w:rsid w:val="00C61AE6"/>
    <w:rsid w:val="00C63517"/>
    <w:rsid w:val="00C65608"/>
    <w:rsid w:val="00C810F8"/>
    <w:rsid w:val="00C83323"/>
    <w:rsid w:val="00CB22CF"/>
    <w:rsid w:val="00CC3C4F"/>
    <w:rsid w:val="00CD05D9"/>
    <w:rsid w:val="00CD0A4D"/>
    <w:rsid w:val="00CD164B"/>
    <w:rsid w:val="00CD3A75"/>
    <w:rsid w:val="00CE359E"/>
    <w:rsid w:val="00CF5CFD"/>
    <w:rsid w:val="00D04766"/>
    <w:rsid w:val="00D30C07"/>
    <w:rsid w:val="00D50492"/>
    <w:rsid w:val="00D5589B"/>
    <w:rsid w:val="00D84555"/>
    <w:rsid w:val="00D95E04"/>
    <w:rsid w:val="00DB0845"/>
    <w:rsid w:val="00DB33C6"/>
    <w:rsid w:val="00DB59A3"/>
    <w:rsid w:val="00DB7856"/>
    <w:rsid w:val="00DC41F7"/>
    <w:rsid w:val="00DF55CC"/>
    <w:rsid w:val="00DF5A21"/>
    <w:rsid w:val="00DF7307"/>
    <w:rsid w:val="00DF7600"/>
    <w:rsid w:val="00E106E9"/>
    <w:rsid w:val="00E271D6"/>
    <w:rsid w:val="00E34079"/>
    <w:rsid w:val="00E469DB"/>
    <w:rsid w:val="00E52B46"/>
    <w:rsid w:val="00E6425F"/>
    <w:rsid w:val="00E718C4"/>
    <w:rsid w:val="00E73F9C"/>
    <w:rsid w:val="00E939FE"/>
    <w:rsid w:val="00EA3705"/>
    <w:rsid w:val="00EA5769"/>
    <w:rsid w:val="00EB43B9"/>
    <w:rsid w:val="00EC6412"/>
    <w:rsid w:val="00EC7EFE"/>
    <w:rsid w:val="00ED5EB5"/>
    <w:rsid w:val="00EF2E2C"/>
    <w:rsid w:val="00F145EF"/>
    <w:rsid w:val="00F37027"/>
    <w:rsid w:val="00F55CB1"/>
    <w:rsid w:val="00F644C8"/>
    <w:rsid w:val="00F67629"/>
    <w:rsid w:val="00F7776E"/>
    <w:rsid w:val="00F8294F"/>
    <w:rsid w:val="00FA3BDD"/>
    <w:rsid w:val="00FA69AB"/>
    <w:rsid w:val="00FB2A4E"/>
    <w:rsid w:val="00FB2D53"/>
    <w:rsid w:val="00FB5DF7"/>
    <w:rsid w:val="00FB60FD"/>
    <w:rsid w:val="00FB6750"/>
    <w:rsid w:val="00FC2B4E"/>
    <w:rsid w:val="00FD53AC"/>
    <w:rsid w:val="00FE1706"/>
    <w:rsid w:val="00FF063F"/>
    <w:rsid w:val="00FF35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5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332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Nonformat">
    <w:name w:val="ConsNonformat"/>
    <w:rsid w:val="00C8332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C833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3323"/>
    <w:rPr>
      <w:rFonts w:ascii="Tahoma" w:hAnsi="Tahoma" w:cs="Tahoma"/>
      <w:sz w:val="16"/>
      <w:szCs w:val="16"/>
    </w:rPr>
  </w:style>
  <w:style w:type="paragraph" w:styleId="a6">
    <w:name w:val="No Spacing"/>
    <w:qFormat/>
    <w:rsid w:val="007075D3"/>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075D3"/>
    <w:pPr>
      <w:widowControl w:val="0"/>
      <w:autoSpaceDE w:val="0"/>
      <w:autoSpaceDN w:val="0"/>
      <w:adjustRightInd w:val="0"/>
      <w:spacing w:after="0" w:line="240" w:lineRule="auto"/>
    </w:pPr>
    <w:rPr>
      <w:rFonts w:ascii="Arial" w:eastAsia="Times New Roman" w:hAnsi="Arial" w:cs="Arial"/>
      <w:lang w:eastAsia="ru-RU"/>
    </w:rPr>
  </w:style>
  <w:style w:type="character" w:customStyle="1" w:styleId="ConsPlusNormal0">
    <w:name w:val="ConsPlusNormal Знак"/>
    <w:link w:val="ConsPlusNormal"/>
    <w:locked/>
    <w:rsid w:val="007075D3"/>
    <w:rPr>
      <w:rFonts w:ascii="Arial" w:eastAsia="Times New Roman" w:hAnsi="Arial" w:cs="Arial"/>
      <w:lang w:eastAsia="ru-RU"/>
    </w:rPr>
  </w:style>
  <w:style w:type="table" w:styleId="a7">
    <w:name w:val="Table Grid"/>
    <w:basedOn w:val="a1"/>
    <w:uiPriority w:val="59"/>
    <w:rsid w:val="00BD7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FF359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F359D"/>
  </w:style>
  <w:style w:type="paragraph" w:styleId="aa">
    <w:name w:val="footer"/>
    <w:basedOn w:val="a"/>
    <w:link w:val="ab"/>
    <w:uiPriority w:val="99"/>
    <w:unhideWhenUsed/>
    <w:rsid w:val="00FF359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F359D"/>
  </w:style>
  <w:style w:type="character" w:styleId="ac">
    <w:name w:val="Hyperlink"/>
    <w:basedOn w:val="a0"/>
    <w:uiPriority w:val="99"/>
    <w:semiHidden/>
    <w:unhideWhenUsed/>
    <w:rsid w:val="003228E1"/>
    <w:rPr>
      <w:color w:val="0000FF"/>
      <w:u w:val="single"/>
    </w:rPr>
  </w:style>
  <w:style w:type="character" w:styleId="ad">
    <w:name w:val="FollowedHyperlink"/>
    <w:basedOn w:val="a0"/>
    <w:uiPriority w:val="99"/>
    <w:semiHidden/>
    <w:unhideWhenUsed/>
    <w:rsid w:val="003228E1"/>
    <w:rPr>
      <w:color w:val="800080"/>
      <w:u w:val="single"/>
    </w:rPr>
  </w:style>
  <w:style w:type="paragraph" w:customStyle="1" w:styleId="font5">
    <w:name w:val="font5"/>
    <w:basedOn w:val="a"/>
    <w:rsid w:val="003228E1"/>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5">
    <w:name w:val="xl65"/>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71">
    <w:name w:val="xl71"/>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75">
    <w:name w:val="xl75"/>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ru-RU"/>
    </w:rPr>
  </w:style>
  <w:style w:type="paragraph" w:customStyle="1" w:styleId="xl79">
    <w:name w:val="xl79"/>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80">
    <w:name w:val="xl80"/>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84">
    <w:name w:val="xl84"/>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85">
    <w:name w:val="xl85"/>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ru-RU"/>
    </w:rPr>
  </w:style>
  <w:style w:type="paragraph" w:customStyle="1" w:styleId="xl89">
    <w:name w:val="xl89"/>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90">
    <w:name w:val="xl90"/>
    <w:basedOn w:val="a"/>
    <w:rsid w:val="003228E1"/>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1">
    <w:name w:val="xl91"/>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92">
    <w:name w:val="xl92"/>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ru-RU"/>
    </w:rPr>
  </w:style>
  <w:style w:type="paragraph" w:customStyle="1" w:styleId="xl93">
    <w:name w:val="xl93"/>
    <w:basedOn w:val="a"/>
    <w:rsid w:val="003228E1"/>
    <w:pPr>
      <w:shd w:val="clear" w:color="000000"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4">
    <w:name w:val="xl94"/>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95">
    <w:name w:val="xl95"/>
    <w:basedOn w:val="a"/>
    <w:rsid w:val="003228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3228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3228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228E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3228E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3228E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02">
    <w:name w:val="xl102"/>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03">
    <w:name w:val="xl103"/>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04">
    <w:name w:val="xl104"/>
    <w:basedOn w:val="a"/>
    <w:rsid w:val="003228E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05">
    <w:name w:val="xl105"/>
    <w:basedOn w:val="a"/>
    <w:rsid w:val="003228E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06">
    <w:name w:val="xl106"/>
    <w:basedOn w:val="a"/>
    <w:rsid w:val="003228E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07">
    <w:name w:val="xl107"/>
    <w:basedOn w:val="a"/>
    <w:rsid w:val="003228E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08">
    <w:name w:val="xl108"/>
    <w:basedOn w:val="a"/>
    <w:rsid w:val="003228E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09">
    <w:name w:val="xl109"/>
    <w:basedOn w:val="a"/>
    <w:rsid w:val="003228E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10">
    <w:name w:val="xl110"/>
    <w:basedOn w:val="a"/>
    <w:rsid w:val="003228E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11">
    <w:name w:val="xl111"/>
    <w:basedOn w:val="a"/>
    <w:rsid w:val="003228E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12">
    <w:name w:val="xl112"/>
    <w:basedOn w:val="a"/>
    <w:rsid w:val="003228E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3228E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3228E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3228E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3228E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3228E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3228E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3228E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3228E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3228E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3228E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3228E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3228E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3228E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26">
    <w:name w:val="xl126"/>
    <w:basedOn w:val="a"/>
    <w:rsid w:val="003228E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27">
    <w:name w:val="xl127"/>
    <w:basedOn w:val="a"/>
    <w:rsid w:val="003228E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28">
    <w:name w:val="xl128"/>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29">
    <w:name w:val="xl129"/>
    <w:basedOn w:val="a"/>
    <w:rsid w:val="003228E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3228E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3228E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3228E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33">
    <w:name w:val="xl133"/>
    <w:basedOn w:val="a"/>
    <w:rsid w:val="003228E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34">
    <w:name w:val="xl134"/>
    <w:basedOn w:val="a"/>
    <w:rsid w:val="003228E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35">
    <w:name w:val="xl135"/>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u w:val="single"/>
      <w:lang w:eastAsia="ru-RU"/>
    </w:rPr>
  </w:style>
  <w:style w:type="paragraph" w:customStyle="1" w:styleId="xl136">
    <w:name w:val="xl136"/>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792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u w:val="single"/>
      <w:lang w:eastAsia="ru-RU"/>
    </w:rPr>
  </w:style>
  <w:style w:type="paragraph" w:customStyle="1" w:styleId="xl138">
    <w:name w:val="xl138"/>
    <w:basedOn w:val="a"/>
    <w:rsid w:val="007922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font6">
    <w:name w:val="font6"/>
    <w:basedOn w:val="a"/>
    <w:rsid w:val="005F2C27"/>
    <w:pPr>
      <w:spacing w:before="100" w:beforeAutospacing="1" w:after="100" w:afterAutospacing="1" w:line="240" w:lineRule="auto"/>
    </w:pPr>
    <w:rPr>
      <w:rFonts w:ascii="Times New Roman" w:eastAsia="Times New Roman" w:hAnsi="Times New Roman" w:cs="Times New Roman"/>
      <w:color w:val="000000"/>
      <w:u w:val="single"/>
      <w:lang w:eastAsia="ru-RU"/>
    </w:rPr>
  </w:style>
  <w:style w:type="paragraph" w:customStyle="1" w:styleId="xl139">
    <w:name w:val="xl139"/>
    <w:basedOn w:val="a"/>
    <w:rsid w:val="005F2C2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40">
    <w:name w:val="xl140"/>
    <w:basedOn w:val="a"/>
    <w:rsid w:val="005F2C2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41">
    <w:name w:val="xl141"/>
    <w:basedOn w:val="a"/>
    <w:rsid w:val="005F2C2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42">
    <w:name w:val="xl142"/>
    <w:basedOn w:val="a"/>
    <w:rsid w:val="005F2C2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43">
    <w:name w:val="xl143"/>
    <w:basedOn w:val="a"/>
    <w:rsid w:val="005F2C2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44">
    <w:name w:val="xl144"/>
    <w:basedOn w:val="a"/>
    <w:rsid w:val="005F2C2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45">
    <w:name w:val="xl145"/>
    <w:basedOn w:val="a"/>
    <w:rsid w:val="005F2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46">
    <w:name w:val="xl146"/>
    <w:basedOn w:val="a"/>
    <w:rsid w:val="005F2C2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7">
    <w:name w:val="xl147"/>
    <w:basedOn w:val="a"/>
    <w:rsid w:val="005F2C27"/>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8">
    <w:name w:val="xl148"/>
    <w:basedOn w:val="a"/>
    <w:rsid w:val="005F2C2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332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Nonformat">
    <w:name w:val="ConsNonformat"/>
    <w:rsid w:val="00C8332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C833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3323"/>
    <w:rPr>
      <w:rFonts w:ascii="Tahoma" w:hAnsi="Tahoma" w:cs="Tahoma"/>
      <w:sz w:val="16"/>
      <w:szCs w:val="16"/>
    </w:rPr>
  </w:style>
  <w:style w:type="paragraph" w:styleId="a6">
    <w:name w:val="No Spacing"/>
    <w:qFormat/>
    <w:rsid w:val="007075D3"/>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075D3"/>
    <w:pPr>
      <w:widowControl w:val="0"/>
      <w:autoSpaceDE w:val="0"/>
      <w:autoSpaceDN w:val="0"/>
      <w:adjustRightInd w:val="0"/>
      <w:spacing w:after="0" w:line="240" w:lineRule="auto"/>
    </w:pPr>
    <w:rPr>
      <w:rFonts w:ascii="Arial" w:eastAsia="Times New Roman" w:hAnsi="Arial" w:cs="Arial"/>
      <w:lang w:eastAsia="ru-RU"/>
    </w:rPr>
  </w:style>
  <w:style w:type="character" w:customStyle="1" w:styleId="ConsPlusNormal0">
    <w:name w:val="ConsPlusNormal Знак"/>
    <w:link w:val="ConsPlusNormal"/>
    <w:locked/>
    <w:rsid w:val="007075D3"/>
    <w:rPr>
      <w:rFonts w:ascii="Arial" w:eastAsia="Times New Roman" w:hAnsi="Arial" w:cs="Arial"/>
      <w:lang w:eastAsia="ru-RU"/>
    </w:rPr>
  </w:style>
  <w:style w:type="table" w:styleId="a7">
    <w:name w:val="Table Grid"/>
    <w:basedOn w:val="a1"/>
    <w:uiPriority w:val="59"/>
    <w:rsid w:val="00BD7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FF359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F359D"/>
  </w:style>
  <w:style w:type="paragraph" w:styleId="aa">
    <w:name w:val="footer"/>
    <w:basedOn w:val="a"/>
    <w:link w:val="ab"/>
    <w:uiPriority w:val="99"/>
    <w:unhideWhenUsed/>
    <w:rsid w:val="00FF359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F359D"/>
  </w:style>
  <w:style w:type="character" w:styleId="ac">
    <w:name w:val="Hyperlink"/>
    <w:basedOn w:val="a0"/>
    <w:uiPriority w:val="99"/>
    <w:semiHidden/>
    <w:unhideWhenUsed/>
    <w:rsid w:val="003228E1"/>
    <w:rPr>
      <w:color w:val="0000FF"/>
      <w:u w:val="single"/>
    </w:rPr>
  </w:style>
  <w:style w:type="character" w:styleId="ad">
    <w:name w:val="FollowedHyperlink"/>
    <w:basedOn w:val="a0"/>
    <w:uiPriority w:val="99"/>
    <w:semiHidden/>
    <w:unhideWhenUsed/>
    <w:rsid w:val="003228E1"/>
    <w:rPr>
      <w:color w:val="800080"/>
      <w:u w:val="single"/>
    </w:rPr>
  </w:style>
  <w:style w:type="paragraph" w:customStyle="1" w:styleId="font5">
    <w:name w:val="font5"/>
    <w:basedOn w:val="a"/>
    <w:rsid w:val="003228E1"/>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5">
    <w:name w:val="xl65"/>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71">
    <w:name w:val="xl71"/>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75">
    <w:name w:val="xl75"/>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ru-RU"/>
    </w:rPr>
  </w:style>
  <w:style w:type="paragraph" w:customStyle="1" w:styleId="xl79">
    <w:name w:val="xl79"/>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80">
    <w:name w:val="xl80"/>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84">
    <w:name w:val="xl84"/>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85">
    <w:name w:val="xl85"/>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ru-RU"/>
    </w:rPr>
  </w:style>
  <w:style w:type="paragraph" w:customStyle="1" w:styleId="xl89">
    <w:name w:val="xl89"/>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90">
    <w:name w:val="xl90"/>
    <w:basedOn w:val="a"/>
    <w:rsid w:val="003228E1"/>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1">
    <w:name w:val="xl91"/>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92">
    <w:name w:val="xl92"/>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ru-RU"/>
    </w:rPr>
  </w:style>
  <w:style w:type="paragraph" w:customStyle="1" w:styleId="xl93">
    <w:name w:val="xl93"/>
    <w:basedOn w:val="a"/>
    <w:rsid w:val="003228E1"/>
    <w:pPr>
      <w:shd w:val="clear" w:color="000000"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4">
    <w:name w:val="xl94"/>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95">
    <w:name w:val="xl95"/>
    <w:basedOn w:val="a"/>
    <w:rsid w:val="003228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3228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3228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228E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3228E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3228E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02">
    <w:name w:val="xl102"/>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03">
    <w:name w:val="xl103"/>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04">
    <w:name w:val="xl104"/>
    <w:basedOn w:val="a"/>
    <w:rsid w:val="003228E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05">
    <w:name w:val="xl105"/>
    <w:basedOn w:val="a"/>
    <w:rsid w:val="003228E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06">
    <w:name w:val="xl106"/>
    <w:basedOn w:val="a"/>
    <w:rsid w:val="003228E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07">
    <w:name w:val="xl107"/>
    <w:basedOn w:val="a"/>
    <w:rsid w:val="003228E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08">
    <w:name w:val="xl108"/>
    <w:basedOn w:val="a"/>
    <w:rsid w:val="003228E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09">
    <w:name w:val="xl109"/>
    <w:basedOn w:val="a"/>
    <w:rsid w:val="003228E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10">
    <w:name w:val="xl110"/>
    <w:basedOn w:val="a"/>
    <w:rsid w:val="003228E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11">
    <w:name w:val="xl111"/>
    <w:basedOn w:val="a"/>
    <w:rsid w:val="003228E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12">
    <w:name w:val="xl112"/>
    <w:basedOn w:val="a"/>
    <w:rsid w:val="003228E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3228E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3228E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3228E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3228E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3228E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3228E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3228E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3228E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3228E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3228E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3228E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3228E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3228E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26">
    <w:name w:val="xl126"/>
    <w:basedOn w:val="a"/>
    <w:rsid w:val="003228E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27">
    <w:name w:val="xl127"/>
    <w:basedOn w:val="a"/>
    <w:rsid w:val="003228E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28">
    <w:name w:val="xl128"/>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29">
    <w:name w:val="xl129"/>
    <w:basedOn w:val="a"/>
    <w:rsid w:val="003228E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3228E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3228E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3228E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33">
    <w:name w:val="xl133"/>
    <w:basedOn w:val="a"/>
    <w:rsid w:val="003228E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34">
    <w:name w:val="xl134"/>
    <w:basedOn w:val="a"/>
    <w:rsid w:val="003228E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35">
    <w:name w:val="xl135"/>
    <w:basedOn w:val="a"/>
    <w:rsid w:val="003228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u w:val="single"/>
      <w:lang w:eastAsia="ru-RU"/>
    </w:rPr>
  </w:style>
  <w:style w:type="paragraph" w:customStyle="1" w:styleId="xl136">
    <w:name w:val="xl136"/>
    <w:basedOn w:val="a"/>
    <w:rsid w:val="003228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792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u w:val="single"/>
      <w:lang w:eastAsia="ru-RU"/>
    </w:rPr>
  </w:style>
  <w:style w:type="paragraph" w:customStyle="1" w:styleId="xl138">
    <w:name w:val="xl138"/>
    <w:basedOn w:val="a"/>
    <w:rsid w:val="007922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1767">
      <w:bodyDiv w:val="1"/>
      <w:marLeft w:val="0"/>
      <w:marRight w:val="0"/>
      <w:marTop w:val="0"/>
      <w:marBottom w:val="0"/>
      <w:divBdr>
        <w:top w:val="none" w:sz="0" w:space="0" w:color="auto"/>
        <w:left w:val="none" w:sz="0" w:space="0" w:color="auto"/>
        <w:bottom w:val="none" w:sz="0" w:space="0" w:color="auto"/>
        <w:right w:val="none" w:sz="0" w:space="0" w:color="auto"/>
      </w:divBdr>
    </w:div>
    <w:div w:id="112330167">
      <w:bodyDiv w:val="1"/>
      <w:marLeft w:val="0"/>
      <w:marRight w:val="0"/>
      <w:marTop w:val="0"/>
      <w:marBottom w:val="0"/>
      <w:divBdr>
        <w:top w:val="none" w:sz="0" w:space="0" w:color="auto"/>
        <w:left w:val="none" w:sz="0" w:space="0" w:color="auto"/>
        <w:bottom w:val="none" w:sz="0" w:space="0" w:color="auto"/>
        <w:right w:val="none" w:sz="0" w:space="0" w:color="auto"/>
      </w:divBdr>
    </w:div>
    <w:div w:id="112750049">
      <w:bodyDiv w:val="1"/>
      <w:marLeft w:val="0"/>
      <w:marRight w:val="0"/>
      <w:marTop w:val="0"/>
      <w:marBottom w:val="0"/>
      <w:divBdr>
        <w:top w:val="none" w:sz="0" w:space="0" w:color="auto"/>
        <w:left w:val="none" w:sz="0" w:space="0" w:color="auto"/>
        <w:bottom w:val="none" w:sz="0" w:space="0" w:color="auto"/>
        <w:right w:val="none" w:sz="0" w:space="0" w:color="auto"/>
      </w:divBdr>
    </w:div>
    <w:div w:id="129442086">
      <w:bodyDiv w:val="1"/>
      <w:marLeft w:val="0"/>
      <w:marRight w:val="0"/>
      <w:marTop w:val="0"/>
      <w:marBottom w:val="0"/>
      <w:divBdr>
        <w:top w:val="none" w:sz="0" w:space="0" w:color="auto"/>
        <w:left w:val="none" w:sz="0" w:space="0" w:color="auto"/>
        <w:bottom w:val="none" w:sz="0" w:space="0" w:color="auto"/>
        <w:right w:val="none" w:sz="0" w:space="0" w:color="auto"/>
      </w:divBdr>
    </w:div>
    <w:div w:id="236476206">
      <w:bodyDiv w:val="1"/>
      <w:marLeft w:val="0"/>
      <w:marRight w:val="0"/>
      <w:marTop w:val="0"/>
      <w:marBottom w:val="0"/>
      <w:divBdr>
        <w:top w:val="none" w:sz="0" w:space="0" w:color="auto"/>
        <w:left w:val="none" w:sz="0" w:space="0" w:color="auto"/>
        <w:bottom w:val="none" w:sz="0" w:space="0" w:color="auto"/>
        <w:right w:val="none" w:sz="0" w:space="0" w:color="auto"/>
      </w:divBdr>
    </w:div>
    <w:div w:id="368991961">
      <w:bodyDiv w:val="1"/>
      <w:marLeft w:val="0"/>
      <w:marRight w:val="0"/>
      <w:marTop w:val="0"/>
      <w:marBottom w:val="0"/>
      <w:divBdr>
        <w:top w:val="none" w:sz="0" w:space="0" w:color="auto"/>
        <w:left w:val="none" w:sz="0" w:space="0" w:color="auto"/>
        <w:bottom w:val="none" w:sz="0" w:space="0" w:color="auto"/>
        <w:right w:val="none" w:sz="0" w:space="0" w:color="auto"/>
      </w:divBdr>
    </w:div>
    <w:div w:id="456721026">
      <w:bodyDiv w:val="1"/>
      <w:marLeft w:val="0"/>
      <w:marRight w:val="0"/>
      <w:marTop w:val="0"/>
      <w:marBottom w:val="0"/>
      <w:divBdr>
        <w:top w:val="none" w:sz="0" w:space="0" w:color="auto"/>
        <w:left w:val="none" w:sz="0" w:space="0" w:color="auto"/>
        <w:bottom w:val="none" w:sz="0" w:space="0" w:color="auto"/>
        <w:right w:val="none" w:sz="0" w:space="0" w:color="auto"/>
      </w:divBdr>
    </w:div>
    <w:div w:id="501891057">
      <w:bodyDiv w:val="1"/>
      <w:marLeft w:val="0"/>
      <w:marRight w:val="0"/>
      <w:marTop w:val="0"/>
      <w:marBottom w:val="0"/>
      <w:divBdr>
        <w:top w:val="none" w:sz="0" w:space="0" w:color="auto"/>
        <w:left w:val="none" w:sz="0" w:space="0" w:color="auto"/>
        <w:bottom w:val="none" w:sz="0" w:space="0" w:color="auto"/>
        <w:right w:val="none" w:sz="0" w:space="0" w:color="auto"/>
      </w:divBdr>
    </w:div>
    <w:div w:id="509686097">
      <w:bodyDiv w:val="1"/>
      <w:marLeft w:val="0"/>
      <w:marRight w:val="0"/>
      <w:marTop w:val="0"/>
      <w:marBottom w:val="0"/>
      <w:divBdr>
        <w:top w:val="none" w:sz="0" w:space="0" w:color="auto"/>
        <w:left w:val="none" w:sz="0" w:space="0" w:color="auto"/>
        <w:bottom w:val="none" w:sz="0" w:space="0" w:color="auto"/>
        <w:right w:val="none" w:sz="0" w:space="0" w:color="auto"/>
      </w:divBdr>
    </w:div>
    <w:div w:id="514928740">
      <w:bodyDiv w:val="1"/>
      <w:marLeft w:val="0"/>
      <w:marRight w:val="0"/>
      <w:marTop w:val="0"/>
      <w:marBottom w:val="0"/>
      <w:divBdr>
        <w:top w:val="none" w:sz="0" w:space="0" w:color="auto"/>
        <w:left w:val="none" w:sz="0" w:space="0" w:color="auto"/>
        <w:bottom w:val="none" w:sz="0" w:space="0" w:color="auto"/>
        <w:right w:val="none" w:sz="0" w:space="0" w:color="auto"/>
      </w:divBdr>
    </w:div>
    <w:div w:id="528838087">
      <w:bodyDiv w:val="1"/>
      <w:marLeft w:val="0"/>
      <w:marRight w:val="0"/>
      <w:marTop w:val="0"/>
      <w:marBottom w:val="0"/>
      <w:divBdr>
        <w:top w:val="none" w:sz="0" w:space="0" w:color="auto"/>
        <w:left w:val="none" w:sz="0" w:space="0" w:color="auto"/>
        <w:bottom w:val="none" w:sz="0" w:space="0" w:color="auto"/>
        <w:right w:val="none" w:sz="0" w:space="0" w:color="auto"/>
      </w:divBdr>
    </w:div>
    <w:div w:id="610867789">
      <w:bodyDiv w:val="1"/>
      <w:marLeft w:val="0"/>
      <w:marRight w:val="0"/>
      <w:marTop w:val="0"/>
      <w:marBottom w:val="0"/>
      <w:divBdr>
        <w:top w:val="none" w:sz="0" w:space="0" w:color="auto"/>
        <w:left w:val="none" w:sz="0" w:space="0" w:color="auto"/>
        <w:bottom w:val="none" w:sz="0" w:space="0" w:color="auto"/>
        <w:right w:val="none" w:sz="0" w:space="0" w:color="auto"/>
      </w:divBdr>
    </w:div>
    <w:div w:id="718821548">
      <w:bodyDiv w:val="1"/>
      <w:marLeft w:val="0"/>
      <w:marRight w:val="0"/>
      <w:marTop w:val="0"/>
      <w:marBottom w:val="0"/>
      <w:divBdr>
        <w:top w:val="none" w:sz="0" w:space="0" w:color="auto"/>
        <w:left w:val="none" w:sz="0" w:space="0" w:color="auto"/>
        <w:bottom w:val="none" w:sz="0" w:space="0" w:color="auto"/>
        <w:right w:val="none" w:sz="0" w:space="0" w:color="auto"/>
      </w:divBdr>
    </w:div>
    <w:div w:id="770510265">
      <w:bodyDiv w:val="1"/>
      <w:marLeft w:val="0"/>
      <w:marRight w:val="0"/>
      <w:marTop w:val="0"/>
      <w:marBottom w:val="0"/>
      <w:divBdr>
        <w:top w:val="none" w:sz="0" w:space="0" w:color="auto"/>
        <w:left w:val="none" w:sz="0" w:space="0" w:color="auto"/>
        <w:bottom w:val="none" w:sz="0" w:space="0" w:color="auto"/>
        <w:right w:val="none" w:sz="0" w:space="0" w:color="auto"/>
      </w:divBdr>
    </w:div>
    <w:div w:id="774715066">
      <w:bodyDiv w:val="1"/>
      <w:marLeft w:val="0"/>
      <w:marRight w:val="0"/>
      <w:marTop w:val="0"/>
      <w:marBottom w:val="0"/>
      <w:divBdr>
        <w:top w:val="none" w:sz="0" w:space="0" w:color="auto"/>
        <w:left w:val="none" w:sz="0" w:space="0" w:color="auto"/>
        <w:bottom w:val="none" w:sz="0" w:space="0" w:color="auto"/>
        <w:right w:val="none" w:sz="0" w:space="0" w:color="auto"/>
      </w:divBdr>
    </w:div>
    <w:div w:id="899707825">
      <w:bodyDiv w:val="1"/>
      <w:marLeft w:val="0"/>
      <w:marRight w:val="0"/>
      <w:marTop w:val="0"/>
      <w:marBottom w:val="0"/>
      <w:divBdr>
        <w:top w:val="none" w:sz="0" w:space="0" w:color="auto"/>
        <w:left w:val="none" w:sz="0" w:space="0" w:color="auto"/>
        <w:bottom w:val="none" w:sz="0" w:space="0" w:color="auto"/>
        <w:right w:val="none" w:sz="0" w:space="0" w:color="auto"/>
      </w:divBdr>
    </w:div>
    <w:div w:id="1013923113">
      <w:bodyDiv w:val="1"/>
      <w:marLeft w:val="0"/>
      <w:marRight w:val="0"/>
      <w:marTop w:val="0"/>
      <w:marBottom w:val="0"/>
      <w:divBdr>
        <w:top w:val="none" w:sz="0" w:space="0" w:color="auto"/>
        <w:left w:val="none" w:sz="0" w:space="0" w:color="auto"/>
        <w:bottom w:val="none" w:sz="0" w:space="0" w:color="auto"/>
        <w:right w:val="none" w:sz="0" w:space="0" w:color="auto"/>
      </w:divBdr>
    </w:div>
    <w:div w:id="1074813206">
      <w:bodyDiv w:val="1"/>
      <w:marLeft w:val="0"/>
      <w:marRight w:val="0"/>
      <w:marTop w:val="0"/>
      <w:marBottom w:val="0"/>
      <w:divBdr>
        <w:top w:val="none" w:sz="0" w:space="0" w:color="auto"/>
        <w:left w:val="none" w:sz="0" w:space="0" w:color="auto"/>
        <w:bottom w:val="none" w:sz="0" w:space="0" w:color="auto"/>
        <w:right w:val="none" w:sz="0" w:space="0" w:color="auto"/>
      </w:divBdr>
    </w:div>
    <w:div w:id="1104572511">
      <w:bodyDiv w:val="1"/>
      <w:marLeft w:val="0"/>
      <w:marRight w:val="0"/>
      <w:marTop w:val="0"/>
      <w:marBottom w:val="0"/>
      <w:divBdr>
        <w:top w:val="none" w:sz="0" w:space="0" w:color="auto"/>
        <w:left w:val="none" w:sz="0" w:space="0" w:color="auto"/>
        <w:bottom w:val="none" w:sz="0" w:space="0" w:color="auto"/>
        <w:right w:val="none" w:sz="0" w:space="0" w:color="auto"/>
      </w:divBdr>
    </w:div>
    <w:div w:id="1129275465">
      <w:bodyDiv w:val="1"/>
      <w:marLeft w:val="0"/>
      <w:marRight w:val="0"/>
      <w:marTop w:val="0"/>
      <w:marBottom w:val="0"/>
      <w:divBdr>
        <w:top w:val="none" w:sz="0" w:space="0" w:color="auto"/>
        <w:left w:val="none" w:sz="0" w:space="0" w:color="auto"/>
        <w:bottom w:val="none" w:sz="0" w:space="0" w:color="auto"/>
        <w:right w:val="none" w:sz="0" w:space="0" w:color="auto"/>
      </w:divBdr>
    </w:div>
    <w:div w:id="1151680876">
      <w:bodyDiv w:val="1"/>
      <w:marLeft w:val="0"/>
      <w:marRight w:val="0"/>
      <w:marTop w:val="0"/>
      <w:marBottom w:val="0"/>
      <w:divBdr>
        <w:top w:val="none" w:sz="0" w:space="0" w:color="auto"/>
        <w:left w:val="none" w:sz="0" w:space="0" w:color="auto"/>
        <w:bottom w:val="none" w:sz="0" w:space="0" w:color="auto"/>
        <w:right w:val="none" w:sz="0" w:space="0" w:color="auto"/>
      </w:divBdr>
    </w:div>
    <w:div w:id="1224948947">
      <w:bodyDiv w:val="1"/>
      <w:marLeft w:val="0"/>
      <w:marRight w:val="0"/>
      <w:marTop w:val="0"/>
      <w:marBottom w:val="0"/>
      <w:divBdr>
        <w:top w:val="none" w:sz="0" w:space="0" w:color="auto"/>
        <w:left w:val="none" w:sz="0" w:space="0" w:color="auto"/>
        <w:bottom w:val="none" w:sz="0" w:space="0" w:color="auto"/>
        <w:right w:val="none" w:sz="0" w:space="0" w:color="auto"/>
      </w:divBdr>
    </w:div>
    <w:div w:id="1256549773">
      <w:bodyDiv w:val="1"/>
      <w:marLeft w:val="0"/>
      <w:marRight w:val="0"/>
      <w:marTop w:val="0"/>
      <w:marBottom w:val="0"/>
      <w:divBdr>
        <w:top w:val="none" w:sz="0" w:space="0" w:color="auto"/>
        <w:left w:val="none" w:sz="0" w:space="0" w:color="auto"/>
        <w:bottom w:val="none" w:sz="0" w:space="0" w:color="auto"/>
        <w:right w:val="none" w:sz="0" w:space="0" w:color="auto"/>
      </w:divBdr>
    </w:div>
    <w:div w:id="1261182190">
      <w:bodyDiv w:val="1"/>
      <w:marLeft w:val="0"/>
      <w:marRight w:val="0"/>
      <w:marTop w:val="0"/>
      <w:marBottom w:val="0"/>
      <w:divBdr>
        <w:top w:val="none" w:sz="0" w:space="0" w:color="auto"/>
        <w:left w:val="none" w:sz="0" w:space="0" w:color="auto"/>
        <w:bottom w:val="none" w:sz="0" w:space="0" w:color="auto"/>
        <w:right w:val="none" w:sz="0" w:space="0" w:color="auto"/>
      </w:divBdr>
    </w:div>
    <w:div w:id="1360932064">
      <w:bodyDiv w:val="1"/>
      <w:marLeft w:val="0"/>
      <w:marRight w:val="0"/>
      <w:marTop w:val="0"/>
      <w:marBottom w:val="0"/>
      <w:divBdr>
        <w:top w:val="none" w:sz="0" w:space="0" w:color="auto"/>
        <w:left w:val="none" w:sz="0" w:space="0" w:color="auto"/>
        <w:bottom w:val="none" w:sz="0" w:space="0" w:color="auto"/>
        <w:right w:val="none" w:sz="0" w:space="0" w:color="auto"/>
      </w:divBdr>
    </w:div>
    <w:div w:id="1400595277">
      <w:bodyDiv w:val="1"/>
      <w:marLeft w:val="0"/>
      <w:marRight w:val="0"/>
      <w:marTop w:val="0"/>
      <w:marBottom w:val="0"/>
      <w:divBdr>
        <w:top w:val="none" w:sz="0" w:space="0" w:color="auto"/>
        <w:left w:val="none" w:sz="0" w:space="0" w:color="auto"/>
        <w:bottom w:val="none" w:sz="0" w:space="0" w:color="auto"/>
        <w:right w:val="none" w:sz="0" w:space="0" w:color="auto"/>
      </w:divBdr>
    </w:div>
    <w:div w:id="1403798135">
      <w:bodyDiv w:val="1"/>
      <w:marLeft w:val="0"/>
      <w:marRight w:val="0"/>
      <w:marTop w:val="0"/>
      <w:marBottom w:val="0"/>
      <w:divBdr>
        <w:top w:val="none" w:sz="0" w:space="0" w:color="auto"/>
        <w:left w:val="none" w:sz="0" w:space="0" w:color="auto"/>
        <w:bottom w:val="none" w:sz="0" w:space="0" w:color="auto"/>
        <w:right w:val="none" w:sz="0" w:space="0" w:color="auto"/>
      </w:divBdr>
    </w:div>
    <w:div w:id="1442146660">
      <w:bodyDiv w:val="1"/>
      <w:marLeft w:val="0"/>
      <w:marRight w:val="0"/>
      <w:marTop w:val="0"/>
      <w:marBottom w:val="0"/>
      <w:divBdr>
        <w:top w:val="none" w:sz="0" w:space="0" w:color="auto"/>
        <w:left w:val="none" w:sz="0" w:space="0" w:color="auto"/>
        <w:bottom w:val="none" w:sz="0" w:space="0" w:color="auto"/>
        <w:right w:val="none" w:sz="0" w:space="0" w:color="auto"/>
      </w:divBdr>
    </w:div>
    <w:div w:id="1492022704">
      <w:bodyDiv w:val="1"/>
      <w:marLeft w:val="0"/>
      <w:marRight w:val="0"/>
      <w:marTop w:val="0"/>
      <w:marBottom w:val="0"/>
      <w:divBdr>
        <w:top w:val="none" w:sz="0" w:space="0" w:color="auto"/>
        <w:left w:val="none" w:sz="0" w:space="0" w:color="auto"/>
        <w:bottom w:val="none" w:sz="0" w:space="0" w:color="auto"/>
        <w:right w:val="none" w:sz="0" w:space="0" w:color="auto"/>
      </w:divBdr>
    </w:div>
    <w:div w:id="1531188806">
      <w:bodyDiv w:val="1"/>
      <w:marLeft w:val="0"/>
      <w:marRight w:val="0"/>
      <w:marTop w:val="0"/>
      <w:marBottom w:val="0"/>
      <w:divBdr>
        <w:top w:val="none" w:sz="0" w:space="0" w:color="auto"/>
        <w:left w:val="none" w:sz="0" w:space="0" w:color="auto"/>
        <w:bottom w:val="none" w:sz="0" w:space="0" w:color="auto"/>
        <w:right w:val="none" w:sz="0" w:space="0" w:color="auto"/>
      </w:divBdr>
    </w:div>
    <w:div w:id="1580366348">
      <w:bodyDiv w:val="1"/>
      <w:marLeft w:val="0"/>
      <w:marRight w:val="0"/>
      <w:marTop w:val="0"/>
      <w:marBottom w:val="0"/>
      <w:divBdr>
        <w:top w:val="none" w:sz="0" w:space="0" w:color="auto"/>
        <w:left w:val="none" w:sz="0" w:space="0" w:color="auto"/>
        <w:bottom w:val="none" w:sz="0" w:space="0" w:color="auto"/>
        <w:right w:val="none" w:sz="0" w:space="0" w:color="auto"/>
      </w:divBdr>
    </w:div>
    <w:div w:id="1633946787">
      <w:bodyDiv w:val="1"/>
      <w:marLeft w:val="0"/>
      <w:marRight w:val="0"/>
      <w:marTop w:val="0"/>
      <w:marBottom w:val="0"/>
      <w:divBdr>
        <w:top w:val="none" w:sz="0" w:space="0" w:color="auto"/>
        <w:left w:val="none" w:sz="0" w:space="0" w:color="auto"/>
        <w:bottom w:val="none" w:sz="0" w:space="0" w:color="auto"/>
        <w:right w:val="none" w:sz="0" w:space="0" w:color="auto"/>
      </w:divBdr>
    </w:div>
    <w:div w:id="1661930097">
      <w:bodyDiv w:val="1"/>
      <w:marLeft w:val="0"/>
      <w:marRight w:val="0"/>
      <w:marTop w:val="0"/>
      <w:marBottom w:val="0"/>
      <w:divBdr>
        <w:top w:val="none" w:sz="0" w:space="0" w:color="auto"/>
        <w:left w:val="none" w:sz="0" w:space="0" w:color="auto"/>
        <w:bottom w:val="none" w:sz="0" w:space="0" w:color="auto"/>
        <w:right w:val="none" w:sz="0" w:space="0" w:color="auto"/>
      </w:divBdr>
    </w:div>
    <w:div w:id="1767188084">
      <w:bodyDiv w:val="1"/>
      <w:marLeft w:val="0"/>
      <w:marRight w:val="0"/>
      <w:marTop w:val="0"/>
      <w:marBottom w:val="0"/>
      <w:divBdr>
        <w:top w:val="none" w:sz="0" w:space="0" w:color="auto"/>
        <w:left w:val="none" w:sz="0" w:space="0" w:color="auto"/>
        <w:bottom w:val="none" w:sz="0" w:space="0" w:color="auto"/>
        <w:right w:val="none" w:sz="0" w:space="0" w:color="auto"/>
      </w:divBdr>
    </w:div>
    <w:div w:id="1828595465">
      <w:bodyDiv w:val="1"/>
      <w:marLeft w:val="0"/>
      <w:marRight w:val="0"/>
      <w:marTop w:val="0"/>
      <w:marBottom w:val="0"/>
      <w:divBdr>
        <w:top w:val="none" w:sz="0" w:space="0" w:color="auto"/>
        <w:left w:val="none" w:sz="0" w:space="0" w:color="auto"/>
        <w:bottom w:val="none" w:sz="0" w:space="0" w:color="auto"/>
        <w:right w:val="none" w:sz="0" w:space="0" w:color="auto"/>
      </w:divBdr>
    </w:div>
    <w:div w:id="1848474064">
      <w:bodyDiv w:val="1"/>
      <w:marLeft w:val="0"/>
      <w:marRight w:val="0"/>
      <w:marTop w:val="0"/>
      <w:marBottom w:val="0"/>
      <w:divBdr>
        <w:top w:val="none" w:sz="0" w:space="0" w:color="auto"/>
        <w:left w:val="none" w:sz="0" w:space="0" w:color="auto"/>
        <w:bottom w:val="none" w:sz="0" w:space="0" w:color="auto"/>
        <w:right w:val="none" w:sz="0" w:space="0" w:color="auto"/>
      </w:divBdr>
    </w:div>
    <w:div w:id="1918664692">
      <w:bodyDiv w:val="1"/>
      <w:marLeft w:val="0"/>
      <w:marRight w:val="0"/>
      <w:marTop w:val="0"/>
      <w:marBottom w:val="0"/>
      <w:divBdr>
        <w:top w:val="none" w:sz="0" w:space="0" w:color="auto"/>
        <w:left w:val="none" w:sz="0" w:space="0" w:color="auto"/>
        <w:bottom w:val="none" w:sz="0" w:space="0" w:color="auto"/>
        <w:right w:val="none" w:sz="0" w:space="0" w:color="auto"/>
      </w:divBdr>
    </w:div>
    <w:div w:id="1920947445">
      <w:bodyDiv w:val="1"/>
      <w:marLeft w:val="0"/>
      <w:marRight w:val="0"/>
      <w:marTop w:val="0"/>
      <w:marBottom w:val="0"/>
      <w:divBdr>
        <w:top w:val="none" w:sz="0" w:space="0" w:color="auto"/>
        <w:left w:val="none" w:sz="0" w:space="0" w:color="auto"/>
        <w:bottom w:val="none" w:sz="0" w:space="0" w:color="auto"/>
        <w:right w:val="none" w:sz="0" w:space="0" w:color="auto"/>
      </w:divBdr>
    </w:div>
    <w:div w:id="2022782748">
      <w:bodyDiv w:val="1"/>
      <w:marLeft w:val="0"/>
      <w:marRight w:val="0"/>
      <w:marTop w:val="0"/>
      <w:marBottom w:val="0"/>
      <w:divBdr>
        <w:top w:val="none" w:sz="0" w:space="0" w:color="auto"/>
        <w:left w:val="none" w:sz="0" w:space="0" w:color="auto"/>
        <w:bottom w:val="none" w:sz="0" w:space="0" w:color="auto"/>
        <w:right w:val="none" w:sz="0" w:space="0" w:color="auto"/>
      </w:divBdr>
    </w:div>
    <w:div w:id="2032418167">
      <w:bodyDiv w:val="1"/>
      <w:marLeft w:val="0"/>
      <w:marRight w:val="0"/>
      <w:marTop w:val="0"/>
      <w:marBottom w:val="0"/>
      <w:divBdr>
        <w:top w:val="none" w:sz="0" w:space="0" w:color="auto"/>
        <w:left w:val="none" w:sz="0" w:space="0" w:color="auto"/>
        <w:bottom w:val="none" w:sz="0" w:space="0" w:color="auto"/>
        <w:right w:val="none" w:sz="0" w:space="0" w:color="auto"/>
      </w:divBdr>
    </w:div>
    <w:div w:id="203780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25005-3542-48EB-862A-60582CAC4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3377</TotalTime>
  <Pages>68</Pages>
  <Words>13926</Words>
  <Characters>79383</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141</cp:revision>
  <cp:lastPrinted>2022-03-01T11:40:00Z</cp:lastPrinted>
  <dcterms:created xsi:type="dcterms:W3CDTF">2020-11-26T14:57:00Z</dcterms:created>
  <dcterms:modified xsi:type="dcterms:W3CDTF">2023-01-25T10:29:00Z</dcterms:modified>
</cp:coreProperties>
</file>