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BE5" w:rsidRDefault="00555BE5" w:rsidP="00555BE5">
      <w:pPr>
        <w:pStyle w:val="a6"/>
        <w:ind w:firstLine="0"/>
        <w:rPr>
          <w:rFonts w:ascii="Times New Roman" w:hAnsi="Times New Roman"/>
          <w:noProof/>
          <w:spacing w:val="60"/>
          <w:szCs w:val="28"/>
        </w:rPr>
      </w:pPr>
      <w:r>
        <w:rPr>
          <w:noProof/>
        </w:rPr>
        <w:drawing>
          <wp:inline distT="0" distB="0" distL="0" distR="0" wp14:anchorId="0FD358B5" wp14:editId="39FEE0A9">
            <wp:extent cx="412750" cy="69850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BE5" w:rsidRPr="00F07E5A" w:rsidRDefault="00555BE5" w:rsidP="00555BE5">
      <w:pPr>
        <w:pStyle w:val="a6"/>
        <w:ind w:firstLine="0"/>
        <w:rPr>
          <w:rFonts w:ascii="Times New Roman" w:hAnsi="Times New Roman"/>
          <w:noProof/>
          <w:spacing w:val="60"/>
          <w:szCs w:val="28"/>
        </w:rPr>
      </w:pPr>
      <w:r w:rsidRPr="00F07E5A">
        <w:rPr>
          <w:rFonts w:ascii="Times New Roman" w:hAnsi="Times New Roman"/>
          <w:noProof/>
          <w:spacing w:val="60"/>
          <w:szCs w:val="28"/>
        </w:rPr>
        <w:t>ПОСТАНОВЛЕНИЕ</w:t>
      </w:r>
    </w:p>
    <w:p w:rsidR="00555BE5" w:rsidRDefault="00555BE5" w:rsidP="00555BE5">
      <w:pPr>
        <w:pStyle w:val="1"/>
        <w:rPr>
          <w:rFonts w:ascii="Times New Roman" w:hAnsi="Times New Roman"/>
          <w:sz w:val="28"/>
          <w:szCs w:val="28"/>
        </w:rPr>
      </w:pPr>
      <w:r w:rsidRPr="00255C4F">
        <w:rPr>
          <w:rFonts w:ascii="Times New Roman" w:hAnsi="Times New Roman"/>
          <w:sz w:val="28"/>
          <w:szCs w:val="28"/>
        </w:rPr>
        <w:t xml:space="preserve">Администрации Юсьвинского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</w:p>
    <w:p w:rsidR="00555BE5" w:rsidRDefault="00555BE5" w:rsidP="00555BE5">
      <w:pPr>
        <w:jc w:val="center"/>
        <w:rPr>
          <w:b/>
          <w:sz w:val="28"/>
          <w:szCs w:val="28"/>
        </w:rPr>
      </w:pPr>
      <w:r w:rsidRPr="00255C4F">
        <w:rPr>
          <w:b/>
          <w:sz w:val="28"/>
          <w:szCs w:val="28"/>
        </w:rPr>
        <w:t>Пермского края</w:t>
      </w:r>
    </w:p>
    <w:p w:rsidR="006A4595" w:rsidRDefault="006A4595">
      <w:pPr>
        <w:pStyle w:val="a3"/>
        <w:ind w:left="0"/>
        <w:rPr>
          <w:b/>
        </w:rPr>
      </w:pPr>
    </w:p>
    <w:p w:rsidR="00555BE5" w:rsidRDefault="00555BE5">
      <w:pPr>
        <w:pStyle w:val="a3"/>
        <w:ind w:left="0"/>
        <w:rPr>
          <w:b/>
        </w:rPr>
      </w:pPr>
    </w:p>
    <w:p w:rsidR="006A4595" w:rsidRDefault="006A4595" w:rsidP="00090DDB">
      <w:pPr>
        <w:pStyle w:val="a3"/>
        <w:spacing w:before="57"/>
        <w:ind w:left="0" w:firstLine="709"/>
        <w:rPr>
          <w:b/>
        </w:rPr>
      </w:pPr>
    </w:p>
    <w:p w:rsidR="006A4595" w:rsidRPr="005A0C8C" w:rsidRDefault="005A1F01" w:rsidP="00B83274">
      <w:pPr>
        <w:ind w:right="4683"/>
        <w:jc w:val="both"/>
        <w:rPr>
          <w:sz w:val="28"/>
        </w:rPr>
      </w:pPr>
      <w:r w:rsidRPr="005A0C8C">
        <w:rPr>
          <w:sz w:val="28"/>
        </w:rPr>
        <w:t>Об утверждении Порядка проведения открытого конкурса на</w:t>
      </w:r>
      <w:r w:rsidRPr="005A0C8C">
        <w:rPr>
          <w:spacing w:val="-9"/>
          <w:sz w:val="28"/>
        </w:rPr>
        <w:t xml:space="preserve"> </w:t>
      </w:r>
      <w:r w:rsidRPr="005A0C8C">
        <w:rPr>
          <w:sz w:val="28"/>
        </w:rPr>
        <w:t>право</w:t>
      </w:r>
      <w:r w:rsidRPr="005A0C8C">
        <w:rPr>
          <w:spacing w:val="-13"/>
          <w:sz w:val="28"/>
        </w:rPr>
        <w:t xml:space="preserve"> </w:t>
      </w:r>
      <w:r w:rsidRPr="005A0C8C">
        <w:rPr>
          <w:sz w:val="28"/>
        </w:rPr>
        <w:t>осуществления</w:t>
      </w:r>
      <w:r w:rsidRPr="005A0C8C">
        <w:rPr>
          <w:spacing w:val="-12"/>
          <w:sz w:val="28"/>
        </w:rPr>
        <w:t xml:space="preserve"> </w:t>
      </w:r>
      <w:r w:rsidRPr="005A0C8C">
        <w:rPr>
          <w:sz w:val="28"/>
        </w:rPr>
        <w:t xml:space="preserve">перевозок по муниципальным маршрутам регулярных перевозок по </w:t>
      </w:r>
      <w:bookmarkStart w:id="0" w:name="_GoBack"/>
      <w:bookmarkEnd w:id="0"/>
      <w:r w:rsidRPr="005A0C8C">
        <w:rPr>
          <w:sz w:val="28"/>
        </w:rPr>
        <w:t>нерегулируемым тарифам</w:t>
      </w:r>
    </w:p>
    <w:p w:rsidR="006A4595" w:rsidRDefault="006A4595" w:rsidP="00090DDB">
      <w:pPr>
        <w:pStyle w:val="a3"/>
        <w:ind w:left="0" w:firstLine="709"/>
        <w:rPr>
          <w:b/>
        </w:rPr>
      </w:pPr>
    </w:p>
    <w:p w:rsidR="006A4595" w:rsidRDefault="005A1F01" w:rsidP="00555BE5">
      <w:pPr>
        <w:pStyle w:val="a3"/>
        <w:ind w:left="0" w:right="3" w:firstLine="709"/>
        <w:jc w:val="both"/>
      </w:pPr>
      <w:proofErr w:type="gramStart"/>
      <w:r>
        <w:t xml:space="preserve">В соответствии с </w:t>
      </w:r>
      <w:r w:rsidR="00090DDB">
        <w:t>Ф</w:t>
      </w:r>
      <w:r>
        <w:t>едеральным</w:t>
      </w:r>
      <w:r w:rsidR="00090DDB">
        <w:t xml:space="preserve"> </w:t>
      </w:r>
      <w:r>
        <w:t>закон</w:t>
      </w:r>
      <w:r w:rsidR="00090DDB">
        <w:t>о</w:t>
      </w:r>
      <w:r>
        <w:t>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</w:t>
      </w:r>
      <w:r>
        <w:rPr>
          <w:spacing w:val="40"/>
        </w:rPr>
        <w:t xml:space="preserve"> </w:t>
      </w:r>
      <w:r>
        <w:t>о внесении изменений в отдельные законодательные ак</w:t>
      </w:r>
      <w:r w:rsidR="00090DDB">
        <w:t>ты Российской Федерации», законо</w:t>
      </w:r>
      <w:r>
        <w:t>м Пермского края от 17.10.2006 № 20-КЗ «О передаче органам местного самоуправления Пермского края государственных полномочий по регулированию тарифов на перевозки пассажиров и багажа автомобильным и</w:t>
      </w:r>
      <w:proofErr w:type="gramEnd"/>
      <w:r>
        <w:t xml:space="preserve"> городским электрическим транспортом на муниципальных маршрутах регулярных перевозок», в целях создания условий для предоставления транспортных услуг населению и организации регулярных перевозок пассажиров и багажа автомобильным транспортом в </w:t>
      </w:r>
      <w:proofErr w:type="spellStart"/>
      <w:r w:rsidR="00090DDB">
        <w:t>Юсьвинском</w:t>
      </w:r>
      <w:proofErr w:type="spellEnd"/>
      <w:r>
        <w:t xml:space="preserve"> муниципальном округе Пермского края, администрация </w:t>
      </w:r>
      <w:r w:rsidR="00090DDB">
        <w:t>Юсьвинского</w:t>
      </w:r>
      <w:r>
        <w:t xml:space="preserve"> муниципального округа Пермского края</w:t>
      </w:r>
      <w:r w:rsidR="00090DDB">
        <w:t xml:space="preserve"> постановляет</w:t>
      </w:r>
      <w:r>
        <w:rPr>
          <w:spacing w:val="-2"/>
        </w:rPr>
        <w:t>:</w:t>
      </w:r>
    </w:p>
    <w:p w:rsidR="006A4595" w:rsidRDefault="005A1F01" w:rsidP="00555BE5">
      <w:pPr>
        <w:pStyle w:val="a5"/>
        <w:numPr>
          <w:ilvl w:val="0"/>
          <w:numId w:val="7"/>
        </w:numPr>
        <w:tabs>
          <w:tab w:val="left" w:pos="1436"/>
        </w:tabs>
        <w:spacing w:before="120"/>
        <w:ind w:left="0" w:right="3" w:firstLine="709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прилагаемый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конкурса на право осуществления перевозок по муниципальным маршрутам регулярных перевозок по нерегулируемым тарифам.</w:t>
      </w:r>
    </w:p>
    <w:p w:rsidR="00090DDB" w:rsidRDefault="00090DDB" w:rsidP="00555BE5">
      <w:pPr>
        <w:pStyle w:val="a3"/>
        <w:spacing w:before="67" w:line="242" w:lineRule="auto"/>
        <w:ind w:left="0" w:right="3" w:firstLine="709"/>
        <w:jc w:val="both"/>
      </w:pPr>
      <w:r>
        <w:t xml:space="preserve">2. Настоящее постановление вступает в силу </w:t>
      </w:r>
      <w:proofErr w:type="gramStart"/>
      <w:r>
        <w:t>с даты</w:t>
      </w:r>
      <w:proofErr w:type="gramEnd"/>
      <w:r>
        <w:t xml:space="preserve"> официального опубликования на официальном сайте Юсьвинского муниципального округа Пермского края в информационно-телекоммуникационной сети Интернет.</w:t>
      </w:r>
    </w:p>
    <w:p w:rsidR="00090DDB" w:rsidRDefault="005A0C8C" w:rsidP="00555BE5">
      <w:pPr>
        <w:pStyle w:val="a3"/>
        <w:spacing w:before="67" w:line="242" w:lineRule="auto"/>
        <w:ind w:left="0" w:right="3" w:firstLine="709"/>
        <w:jc w:val="both"/>
      </w:pPr>
      <w:r>
        <w:t>3</w:t>
      </w:r>
      <w:r w:rsidR="00090DDB">
        <w:t xml:space="preserve">. </w:t>
      </w:r>
      <w:proofErr w:type="gramStart"/>
      <w:r w:rsidR="00090DDB">
        <w:t>Контроль за</w:t>
      </w:r>
      <w:proofErr w:type="gramEnd"/>
      <w:r w:rsidR="00090DDB">
        <w:t xml:space="preserve"> исполнением настоящего постановления возложить на </w:t>
      </w:r>
      <w:proofErr w:type="spellStart"/>
      <w:r w:rsidR="00090DDB">
        <w:t>Ладанова</w:t>
      </w:r>
      <w:proofErr w:type="spellEnd"/>
      <w:r w:rsidR="00090DDB">
        <w:t xml:space="preserve"> Н.В., заместителя главы администрации округа по инфраструктуре и территориальному развитию.</w:t>
      </w:r>
    </w:p>
    <w:p w:rsidR="00090DDB" w:rsidRDefault="00090DDB" w:rsidP="00090DDB">
      <w:pPr>
        <w:pStyle w:val="a3"/>
        <w:spacing w:before="67" w:line="242" w:lineRule="auto"/>
        <w:ind w:left="0" w:right="143" w:firstLine="709"/>
        <w:jc w:val="both"/>
      </w:pPr>
    </w:p>
    <w:p w:rsidR="00090DDB" w:rsidRDefault="00090DDB" w:rsidP="00090DDB">
      <w:pPr>
        <w:pStyle w:val="a3"/>
        <w:spacing w:before="67" w:line="242" w:lineRule="auto"/>
        <w:ind w:left="0" w:right="143" w:firstLine="709"/>
        <w:jc w:val="both"/>
      </w:pPr>
    </w:p>
    <w:p w:rsidR="00090DDB" w:rsidRDefault="00090DDB" w:rsidP="00555BE5">
      <w:pPr>
        <w:pStyle w:val="a3"/>
        <w:spacing w:line="242" w:lineRule="auto"/>
        <w:ind w:left="0" w:right="3"/>
        <w:jc w:val="both"/>
      </w:pPr>
      <w:r>
        <w:t xml:space="preserve">Глава муниципального округа – </w:t>
      </w:r>
    </w:p>
    <w:p w:rsidR="00090DDB" w:rsidRDefault="00090DDB" w:rsidP="00090DDB">
      <w:pPr>
        <w:pStyle w:val="a3"/>
        <w:spacing w:line="242" w:lineRule="auto"/>
        <w:ind w:left="0" w:right="143"/>
        <w:jc w:val="both"/>
      </w:pPr>
      <w:r>
        <w:t>глава администрации Юсьвинского</w:t>
      </w:r>
    </w:p>
    <w:p w:rsidR="00090DDB" w:rsidRDefault="00090DDB" w:rsidP="00090DDB">
      <w:pPr>
        <w:pStyle w:val="a3"/>
        <w:spacing w:line="242" w:lineRule="auto"/>
        <w:ind w:left="0" w:right="143"/>
        <w:jc w:val="both"/>
      </w:pPr>
      <w:r>
        <w:t>муниципального округа Пермского края                                       Н.Г. Никулин</w:t>
      </w:r>
    </w:p>
    <w:p w:rsidR="006A4595" w:rsidRDefault="006A4595">
      <w:pPr>
        <w:pStyle w:val="TableParagraph"/>
        <w:spacing w:line="302" w:lineRule="exact"/>
        <w:rPr>
          <w:sz w:val="28"/>
        </w:rPr>
        <w:sectPr w:rsidR="006A4595" w:rsidSect="00B83274">
          <w:pgSz w:w="11910" w:h="16840"/>
          <w:pgMar w:top="1134" w:right="850" w:bottom="851" w:left="1701" w:header="720" w:footer="720" w:gutter="0"/>
          <w:cols w:space="720"/>
          <w:docGrid w:linePitch="299"/>
        </w:sectPr>
      </w:pPr>
    </w:p>
    <w:p w:rsidR="006A4595" w:rsidRDefault="005A1F01" w:rsidP="003D7199">
      <w:pPr>
        <w:spacing w:before="66"/>
        <w:ind w:left="5954"/>
        <w:rPr>
          <w:sz w:val="24"/>
        </w:rPr>
      </w:pPr>
      <w:r>
        <w:rPr>
          <w:spacing w:val="-2"/>
          <w:sz w:val="24"/>
        </w:rPr>
        <w:lastRenderedPageBreak/>
        <w:t>УТВЕРЖДЕН</w:t>
      </w:r>
    </w:p>
    <w:p w:rsidR="006A4595" w:rsidRDefault="005A1F01" w:rsidP="003D7199">
      <w:pPr>
        <w:ind w:left="5954" w:right="3"/>
        <w:rPr>
          <w:sz w:val="24"/>
        </w:rPr>
      </w:pPr>
      <w:r>
        <w:rPr>
          <w:sz w:val="24"/>
        </w:rPr>
        <w:t xml:space="preserve">постановлением </w:t>
      </w:r>
      <w:r w:rsidR="003D7199">
        <w:rPr>
          <w:sz w:val="24"/>
        </w:rPr>
        <w:t>а</w:t>
      </w:r>
      <w:r>
        <w:rPr>
          <w:sz w:val="24"/>
        </w:rPr>
        <w:t xml:space="preserve">дминистрации Юсьвинского муниципального округа Пермского края </w:t>
      </w:r>
    </w:p>
    <w:p w:rsidR="006A4595" w:rsidRDefault="006A4595">
      <w:pPr>
        <w:pStyle w:val="a3"/>
        <w:ind w:left="0"/>
        <w:rPr>
          <w:sz w:val="24"/>
        </w:rPr>
      </w:pPr>
    </w:p>
    <w:p w:rsidR="006A4595" w:rsidRDefault="006A4595">
      <w:pPr>
        <w:pStyle w:val="a3"/>
        <w:spacing w:before="6"/>
        <w:ind w:left="0"/>
        <w:rPr>
          <w:sz w:val="24"/>
        </w:rPr>
      </w:pPr>
    </w:p>
    <w:p w:rsidR="006A4595" w:rsidRDefault="005A1F01">
      <w:pPr>
        <w:ind w:left="796" w:right="930"/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право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осуществления перевозок по муниципальным маршрутам регулярных перевозок по нерегулируемым тарифам</w:t>
      </w:r>
    </w:p>
    <w:p w:rsidR="006A4595" w:rsidRDefault="006A4595">
      <w:pPr>
        <w:pStyle w:val="a3"/>
        <w:spacing w:before="1"/>
        <w:ind w:left="0"/>
        <w:rPr>
          <w:b/>
        </w:rPr>
      </w:pPr>
    </w:p>
    <w:p w:rsidR="006A4595" w:rsidRDefault="005A1F01">
      <w:pPr>
        <w:pStyle w:val="a5"/>
        <w:numPr>
          <w:ilvl w:val="0"/>
          <w:numId w:val="6"/>
        </w:numPr>
        <w:tabs>
          <w:tab w:val="left" w:pos="4069"/>
        </w:tabs>
        <w:ind w:left="4069" w:hanging="279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6A4595" w:rsidRDefault="005A1F01" w:rsidP="003D7199">
      <w:pPr>
        <w:pStyle w:val="a5"/>
        <w:numPr>
          <w:ilvl w:val="1"/>
          <w:numId w:val="6"/>
        </w:numPr>
        <w:tabs>
          <w:tab w:val="left" w:pos="1660"/>
        </w:tabs>
        <w:spacing w:before="116"/>
        <w:ind w:left="0" w:right="3" w:firstLine="707"/>
        <w:jc w:val="both"/>
        <w:rPr>
          <w:sz w:val="28"/>
        </w:rPr>
      </w:pPr>
      <w:proofErr w:type="gramStart"/>
      <w:r>
        <w:rPr>
          <w:sz w:val="28"/>
        </w:rPr>
        <w:t>Настоящий Порядок проведения открытого конкурса на право осуществления перевозок по муниципальным маршрутам регулярных перевозок по нерегулируемым тарифам (далее – Порядок, конкурс) разработан в целях отбора перевозчиков, обеспечивающих лучшие условия перевозок пассажиров и багажа по муниципальным маршрутам регулярных перевозок по нерегулируемым тарифам, проходящих по территории Юсьвинского муниципального округа Пермского края, и организации транспортного обслуживания для удовлетворения потребностей населения в безопасных и своевременных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перевозках</w:t>
      </w:r>
      <w:proofErr w:type="gramEnd"/>
      <w:r>
        <w:rPr>
          <w:sz w:val="28"/>
        </w:rPr>
        <w:t>.</w:t>
      </w:r>
    </w:p>
    <w:p w:rsidR="006A4595" w:rsidRDefault="005A1F01" w:rsidP="003D7199">
      <w:pPr>
        <w:pStyle w:val="a5"/>
        <w:numPr>
          <w:ilvl w:val="1"/>
          <w:numId w:val="6"/>
        </w:numPr>
        <w:tabs>
          <w:tab w:val="left" w:pos="1554"/>
        </w:tabs>
        <w:ind w:left="0" w:right="3" w:firstLine="707"/>
        <w:jc w:val="both"/>
        <w:rPr>
          <w:sz w:val="28"/>
        </w:rPr>
      </w:pPr>
      <w:r>
        <w:rPr>
          <w:sz w:val="28"/>
        </w:rPr>
        <w:t>Предметом конкурса является право на получение свидетельства об осуществлении перевозок</w:t>
      </w:r>
      <w:r>
        <w:rPr>
          <w:spacing w:val="-2"/>
          <w:sz w:val="28"/>
        </w:rPr>
        <w:t xml:space="preserve"> </w:t>
      </w:r>
      <w:r>
        <w:rPr>
          <w:sz w:val="28"/>
        </w:rPr>
        <w:t>по одному</w:t>
      </w:r>
      <w:r>
        <w:rPr>
          <w:spacing w:val="-1"/>
          <w:sz w:val="28"/>
        </w:rPr>
        <w:t xml:space="preserve"> </w:t>
      </w:r>
      <w:r>
        <w:rPr>
          <w:sz w:val="28"/>
        </w:rPr>
        <w:t>или нескольким муниципальным маршрутам регулярных перевозок (далее – Свидетельство).</w:t>
      </w:r>
    </w:p>
    <w:p w:rsidR="006A4595" w:rsidRDefault="005A1F01" w:rsidP="003D7199">
      <w:pPr>
        <w:pStyle w:val="a5"/>
        <w:numPr>
          <w:ilvl w:val="2"/>
          <w:numId w:val="6"/>
        </w:numPr>
        <w:tabs>
          <w:tab w:val="left" w:pos="1813"/>
        </w:tabs>
        <w:spacing w:before="1"/>
        <w:ind w:left="0" w:right="3" w:firstLine="707"/>
        <w:jc w:val="both"/>
        <w:rPr>
          <w:sz w:val="28"/>
        </w:rPr>
      </w:pPr>
      <w:r>
        <w:rPr>
          <w:sz w:val="28"/>
        </w:rPr>
        <w:t>Свидетельство выдается перевозчику на основании договора на осуществление перевозок по муниципальным маршрутам регулярных перевозок (далее – Договор).</w:t>
      </w:r>
    </w:p>
    <w:p w:rsidR="006A4595" w:rsidRDefault="005A1F01" w:rsidP="003D7199">
      <w:pPr>
        <w:pStyle w:val="a5"/>
        <w:numPr>
          <w:ilvl w:val="1"/>
          <w:numId w:val="6"/>
        </w:numPr>
        <w:tabs>
          <w:tab w:val="left" w:pos="1484"/>
        </w:tabs>
        <w:spacing w:line="321" w:lineRule="exact"/>
        <w:ind w:left="0" w:right="3" w:firstLine="709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-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открытым.</w:t>
      </w:r>
    </w:p>
    <w:p w:rsidR="006A4595" w:rsidRDefault="005A1F01" w:rsidP="003D7199">
      <w:pPr>
        <w:pStyle w:val="a5"/>
        <w:numPr>
          <w:ilvl w:val="1"/>
          <w:numId w:val="6"/>
        </w:numPr>
        <w:tabs>
          <w:tab w:val="left" w:pos="1830"/>
        </w:tabs>
        <w:spacing w:before="2"/>
        <w:ind w:left="0" w:right="3" w:firstLine="707"/>
        <w:jc w:val="both"/>
        <w:rPr>
          <w:sz w:val="28"/>
        </w:rPr>
      </w:pPr>
      <w:r>
        <w:rPr>
          <w:sz w:val="28"/>
        </w:rPr>
        <w:t>Организатором конкурса является уполномоченный орга</w:t>
      </w:r>
      <w:proofErr w:type="gramStart"/>
      <w:r>
        <w:rPr>
          <w:sz w:val="28"/>
        </w:rPr>
        <w:t>н–</w:t>
      </w:r>
      <w:proofErr w:type="gramEnd"/>
      <w:r>
        <w:rPr>
          <w:sz w:val="28"/>
        </w:rPr>
        <w:t xml:space="preserve"> Администрация Юсьвинского муниципального округа Пермского края (далее – организатор </w:t>
      </w:r>
      <w:r>
        <w:rPr>
          <w:spacing w:val="-2"/>
          <w:sz w:val="28"/>
        </w:rPr>
        <w:t>конкурса).</w:t>
      </w:r>
    </w:p>
    <w:p w:rsidR="006A4595" w:rsidRPr="00F938BC" w:rsidRDefault="005A1F01" w:rsidP="003D7199">
      <w:pPr>
        <w:pStyle w:val="a5"/>
        <w:numPr>
          <w:ilvl w:val="1"/>
          <w:numId w:val="6"/>
        </w:numPr>
        <w:tabs>
          <w:tab w:val="left" w:pos="1546"/>
        </w:tabs>
        <w:ind w:left="0" w:right="3" w:firstLine="707"/>
        <w:jc w:val="both"/>
        <w:rPr>
          <w:sz w:val="28"/>
        </w:rPr>
      </w:pPr>
      <w:r w:rsidRPr="00F938BC">
        <w:rPr>
          <w:sz w:val="28"/>
        </w:rPr>
        <w:t xml:space="preserve">Организатор конкурса создает конкурсную </w:t>
      </w:r>
      <w:r w:rsidR="00F938BC" w:rsidRPr="00F938BC">
        <w:rPr>
          <w:sz w:val="28"/>
        </w:rPr>
        <w:t>комиссию, утверждает ее состав и председателя.</w:t>
      </w:r>
    </w:p>
    <w:p w:rsidR="006A4595" w:rsidRDefault="005A1F01" w:rsidP="003D7199">
      <w:pPr>
        <w:pStyle w:val="a5"/>
        <w:numPr>
          <w:ilvl w:val="1"/>
          <w:numId w:val="6"/>
        </w:numPr>
        <w:tabs>
          <w:tab w:val="left" w:pos="1638"/>
        </w:tabs>
        <w:ind w:left="0" w:right="3" w:firstLine="707"/>
        <w:jc w:val="both"/>
        <w:rPr>
          <w:sz w:val="28"/>
        </w:rPr>
      </w:pPr>
      <w:r>
        <w:rPr>
          <w:sz w:val="28"/>
        </w:rPr>
        <w:t>Организатор конкурса определяет условия проведения конкурса, формирует конкурсные предложения по маршрутам регулярных перевозок (в одном конкурсном предложении могут быть объединены несколько маршрутов регулярных перевозок) и принимает решение о проведении конкурса.</w:t>
      </w:r>
    </w:p>
    <w:p w:rsidR="006A4595" w:rsidRDefault="005A1F01" w:rsidP="003D7199">
      <w:pPr>
        <w:pStyle w:val="a5"/>
        <w:numPr>
          <w:ilvl w:val="1"/>
          <w:numId w:val="6"/>
        </w:numPr>
        <w:tabs>
          <w:tab w:val="left" w:pos="1487"/>
        </w:tabs>
        <w:spacing w:before="67"/>
        <w:ind w:left="0" w:right="3" w:firstLine="707"/>
        <w:jc w:val="both"/>
        <w:rPr>
          <w:sz w:val="28"/>
        </w:rPr>
      </w:pPr>
      <w:r>
        <w:rPr>
          <w:sz w:val="28"/>
        </w:rPr>
        <w:t>Информационное</w:t>
      </w:r>
      <w:r>
        <w:rPr>
          <w:spacing w:val="-4"/>
          <w:sz w:val="28"/>
        </w:rPr>
        <w:t xml:space="preserve"> </w:t>
      </w:r>
      <w:r>
        <w:rPr>
          <w:sz w:val="28"/>
        </w:rPr>
        <w:t>извещение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 –</w:t>
      </w:r>
      <w:r>
        <w:rPr>
          <w:spacing w:val="-2"/>
          <w:sz w:val="28"/>
        </w:rPr>
        <w:t xml:space="preserve"> </w:t>
      </w:r>
      <w:r>
        <w:rPr>
          <w:sz w:val="28"/>
        </w:rPr>
        <w:t>извещение о проведении конкурса) не менее чем за 20 календарных дней до даты окончания приема заявок на участие в конкурсе размещается в информационно</w:t>
      </w:r>
      <w:r w:rsidR="003D7199">
        <w:rPr>
          <w:sz w:val="28"/>
        </w:rPr>
        <w:t xml:space="preserve"> </w:t>
      </w:r>
      <w:r>
        <w:rPr>
          <w:sz w:val="28"/>
        </w:rPr>
        <w:t xml:space="preserve">- телекоммуникационной сети «Интернет» на официальном сайте организатора </w:t>
      </w:r>
      <w:r>
        <w:rPr>
          <w:spacing w:val="-2"/>
          <w:sz w:val="28"/>
        </w:rPr>
        <w:t>конкурса.</w:t>
      </w:r>
    </w:p>
    <w:p w:rsidR="006A4595" w:rsidRDefault="005A1F01" w:rsidP="003D7199">
      <w:pPr>
        <w:pStyle w:val="a5"/>
        <w:numPr>
          <w:ilvl w:val="1"/>
          <w:numId w:val="6"/>
        </w:numPr>
        <w:tabs>
          <w:tab w:val="left" w:pos="1655"/>
        </w:tabs>
        <w:spacing w:before="1"/>
        <w:ind w:left="0" w:right="3" w:firstLine="707"/>
        <w:jc w:val="both"/>
        <w:rPr>
          <w:sz w:val="28"/>
        </w:rPr>
      </w:pPr>
      <w:r>
        <w:rPr>
          <w:sz w:val="28"/>
        </w:rPr>
        <w:t>Извещение о проведении конкурса согласно приложению 1 к настоящему Порядку должно содержать:</w:t>
      </w:r>
    </w:p>
    <w:p w:rsidR="006A4595" w:rsidRDefault="005A1F01" w:rsidP="003D7199">
      <w:pPr>
        <w:pStyle w:val="a5"/>
        <w:numPr>
          <w:ilvl w:val="2"/>
          <w:numId w:val="6"/>
        </w:numPr>
        <w:tabs>
          <w:tab w:val="left" w:pos="1895"/>
        </w:tabs>
        <w:spacing w:before="2"/>
        <w:ind w:left="0" w:right="143" w:firstLine="707"/>
        <w:jc w:val="both"/>
        <w:rPr>
          <w:sz w:val="28"/>
        </w:rPr>
      </w:pPr>
      <w:r>
        <w:rPr>
          <w:sz w:val="28"/>
        </w:rPr>
        <w:t xml:space="preserve">Наименование, место нахождения, почтовый адрес и адрес </w:t>
      </w:r>
      <w:r>
        <w:rPr>
          <w:sz w:val="28"/>
        </w:rPr>
        <w:lastRenderedPageBreak/>
        <w:t>электронной почты, номер контактного телефона организатора конкурса;</w:t>
      </w:r>
    </w:p>
    <w:p w:rsidR="006A4595" w:rsidRDefault="005A1F01" w:rsidP="003D7199">
      <w:pPr>
        <w:pStyle w:val="a5"/>
        <w:numPr>
          <w:ilvl w:val="2"/>
          <w:numId w:val="6"/>
        </w:numPr>
        <w:tabs>
          <w:tab w:val="left" w:pos="1690"/>
        </w:tabs>
        <w:spacing w:line="321" w:lineRule="exact"/>
        <w:ind w:left="0" w:firstLine="709"/>
        <w:jc w:val="both"/>
        <w:rPr>
          <w:sz w:val="28"/>
        </w:rPr>
      </w:pPr>
      <w:r>
        <w:rPr>
          <w:sz w:val="28"/>
        </w:rPr>
        <w:t>Предмет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конкурса;</w:t>
      </w:r>
    </w:p>
    <w:p w:rsidR="006A4595" w:rsidRDefault="005A1F01" w:rsidP="003D7199">
      <w:pPr>
        <w:pStyle w:val="a5"/>
        <w:numPr>
          <w:ilvl w:val="2"/>
          <w:numId w:val="6"/>
        </w:numPr>
        <w:tabs>
          <w:tab w:val="left" w:pos="1765"/>
        </w:tabs>
        <w:ind w:left="0" w:right="145" w:firstLine="707"/>
        <w:jc w:val="both"/>
        <w:rPr>
          <w:sz w:val="28"/>
        </w:rPr>
      </w:pPr>
      <w:r>
        <w:rPr>
          <w:sz w:val="28"/>
        </w:rPr>
        <w:t>Срок, место и порядок предоставления конкурсной документации, официальный сайт, на котором размещена конкурсная документация;</w:t>
      </w:r>
    </w:p>
    <w:p w:rsidR="006A4595" w:rsidRDefault="005A1F01" w:rsidP="003D7199">
      <w:pPr>
        <w:pStyle w:val="a5"/>
        <w:numPr>
          <w:ilvl w:val="2"/>
          <w:numId w:val="6"/>
        </w:numPr>
        <w:tabs>
          <w:tab w:val="left" w:pos="1741"/>
        </w:tabs>
        <w:spacing w:line="242" w:lineRule="auto"/>
        <w:ind w:left="0" w:right="144" w:firstLine="707"/>
        <w:jc w:val="both"/>
        <w:rPr>
          <w:sz w:val="28"/>
        </w:rPr>
      </w:pPr>
      <w:r>
        <w:rPr>
          <w:sz w:val="28"/>
        </w:rPr>
        <w:t>Дату начала и окончания приема заявок (документов) на участие в конкурсе, место и время принятия документов для участия в конкурсе;</w:t>
      </w:r>
    </w:p>
    <w:p w:rsidR="006A4595" w:rsidRDefault="005A1F01" w:rsidP="003D7199">
      <w:pPr>
        <w:pStyle w:val="a5"/>
        <w:numPr>
          <w:ilvl w:val="2"/>
          <w:numId w:val="6"/>
        </w:numPr>
        <w:tabs>
          <w:tab w:val="left" w:pos="1755"/>
        </w:tabs>
        <w:ind w:left="0" w:right="136" w:firstLine="707"/>
        <w:jc w:val="both"/>
        <w:rPr>
          <w:sz w:val="28"/>
        </w:rPr>
      </w:pPr>
      <w:r>
        <w:rPr>
          <w:sz w:val="28"/>
        </w:rPr>
        <w:t>Место, дата и время вскрытия конвертов с заявками на участие в открытом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конкурсе,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и дата</w:t>
      </w:r>
      <w:r>
        <w:rPr>
          <w:spacing w:val="-1"/>
          <w:sz w:val="28"/>
        </w:rPr>
        <w:t xml:space="preserve"> </w:t>
      </w:r>
      <w:r>
        <w:rPr>
          <w:sz w:val="28"/>
        </w:rPr>
        <w:t>рассмотрения таких заявок и</w:t>
      </w:r>
      <w:r>
        <w:rPr>
          <w:spacing w:val="-2"/>
          <w:sz w:val="28"/>
        </w:rPr>
        <w:t xml:space="preserve"> </w:t>
      </w:r>
      <w:r>
        <w:rPr>
          <w:sz w:val="28"/>
        </w:rPr>
        <w:t>подведения итогов открытого конкурса;</w:t>
      </w:r>
    </w:p>
    <w:p w:rsidR="006A4595" w:rsidRDefault="005A1F01" w:rsidP="003D7199">
      <w:pPr>
        <w:pStyle w:val="a5"/>
        <w:numPr>
          <w:ilvl w:val="2"/>
          <w:numId w:val="6"/>
        </w:numPr>
        <w:tabs>
          <w:tab w:val="left" w:pos="1690"/>
        </w:tabs>
        <w:spacing w:line="321" w:lineRule="exact"/>
        <w:ind w:left="0" w:firstLine="709"/>
        <w:jc w:val="both"/>
        <w:rPr>
          <w:sz w:val="28"/>
        </w:rPr>
      </w:pPr>
      <w:r>
        <w:rPr>
          <w:sz w:val="28"/>
        </w:rPr>
        <w:t>Конкурсные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включающие:</w:t>
      </w:r>
    </w:p>
    <w:p w:rsidR="006A4595" w:rsidRDefault="005A1F01" w:rsidP="003D7199">
      <w:pPr>
        <w:pStyle w:val="a3"/>
        <w:ind w:left="0" w:right="143" w:firstLine="707"/>
        <w:jc w:val="both"/>
      </w:pPr>
      <w:r>
        <w:t xml:space="preserve">регистрационный номер маршрута в Реестре маршрутов регулярных </w:t>
      </w:r>
      <w:r>
        <w:rPr>
          <w:spacing w:val="-2"/>
        </w:rPr>
        <w:t>перевозок;</w:t>
      </w:r>
    </w:p>
    <w:p w:rsidR="006A4595" w:rsidRDefault="005A1F01" w:rsidP="003D7199">
      <w:pPr>
        <w:pStyle w:val="a3"/>
        <w:spacing w:line="322" w:lineRule="exact"/>
        <w:ind w:left="0"/>
        <w:jc w:val="both"/>
      </w:pPr>
      <w:r>
        <w:t>порядковый</w:t>
      </w:r>
      <w:r>
        <w:rPr>
          <w:spacing w:val="-9"/>
        </w:rPr>
        <w:t xml:space="preserve"> </w:t>
      </w:r>
      <w:r>
        <w:t>номер</w:t>
      </w:r>
      <w:r>
        <w:rPr>
          <w:spacing w:val="-9"/>
        </w:rPr>
        <w:t xml:space="preserve"> </w:t>
      </w:r>
      <w:r>
        <w:rPr>
          <w:spacing w:val="-2"/>
        </w:rPr>
        <w:t>маршрута;</w:t>
      </w:r>
    </w:p>
    <w:p w:rsidR="006A4595" w:rsidRDefault="005A1F01" w:rsidP="003D7199">
      <w:pPr>
        <w:pStyle w:val="a3"/>
        <w:ind w:left="0" w:right="140" w:firstLine="707"/>
        <w:jc w:val="both"/>
      </w:pPr>
      <w:r>
        <w:t xml:space="preserve">наименование маршрута в виде наименований начального остановочного пункта и конечного остановочного пункта по маршруту или в виде наименований населенных пунктов, в границах которых, </w:t>
      </w:r>
      <w:proofErr w:type="gramStart"/>
      <w:r>
        <w:t>расположены</w:t>
      </w:r>
      <w:proofErr w:type="gramEnd"/>
      <w:r>
        <w:t xml:space="preserve"> начальный остановочный пункт и конечный остановочный пункт по данному маршруту;</w:t>
      </w:r>
    </w:p>
    <w:p w:rsidR="006A4595" w:rsidRDefault="005A1F01" w:rsidP="003D7199">
      <w:pPr>
        <w:pStyle w:val="a3"/>
        <w:ind w:left="0" w:right="137" w:firstLine="707"/>
        <w:jc w:val="both"/>
      </w:pPr>
      <w:r>
        <w:t>наименования промежуточных остановочных пунктов по маршруту регулярных перевозок или наименования населенных пунктов, в границах которых расположены промежуточные остановочные пункты;</w:t>
      </w:r>
    </w:p>
    <w:p w:rsidR="006A4595" w:rsidRDefault="005A1F01" w:rsidP="003D7199">
      <w:pPr>
        <w:pStyle w:val="a3"/>
        <w:ind w:left="0" w:right="146" w:firstLine="707"/>
        <w:jc w:val="both"/>
      </w:pPr>
      <w:r>
        <w:t>наименования улиц, автомобильных дорог, по которым предполагается движение транспортных средств между остановочными пунктами по маршруту;</w:t>
      </w:r>
    </w:p>
    <w:p w:rsidR="006A4595" w:rsidRDefault="005A1F01" w:rsidP="003D7199">
      <w:pPr>
        <w:pStyle w:val="a3"/>
        <w:spacing w:line="321" w:lineRule="exact"/>
        <w:ind w:left="0"/>
        <w:jc w:val="both"/>
      </w:pPr>
      <w:r>
        <w:t>протяженность</w:t>
      </w:r>
      <w:r>
        <w:rPr>
          <w:spacing w:val="-13"/>
        </w:rPr>
        <w:t xml:space="preserve"> </w:t>
      </w:r>
      <w:r>
        <w:rPr>
          <w:spacing w:val="-2"/>
        </w:rPr>
        <w:t>маршрута;</w:t>
      </w:r>
    </w:p>
    <w:p w:rsidR="006A4595" w:rsidRDefault="005A1F01" w:rsidP="003D7199">
      <w:pPr>
        <w:pStyle w:val="a3"/>
        <w:ind w:left="0" w:right="137" w:firstLine="707"/>
        <w:jc w:val="both"/>
      </w:pPr>
      <w:r>
        <w:t>порядок посадки и высадки пассажиров (только в установленных остановочных пунктах или, если это не запрещено действующим законодательством, в любом не запрещенном правилами дорожного движения месте по маршруту);</w:t>
      </w:r>
    </w:p>
    <w:p w:rsidR="00555BE5" w:rsidRDefault="005A1F01" w:rsidP="00555BE5">
      <w:pPr>
        <w:pStyle w:val="a3"/>
        <w:ind w:left="709" w:right="3"/>
        <w:jc w:val="both"/>
        <w:rPr>
          <w:spacing w:val="80"/>
        </w:rPr>
      </w:pPr>
      <w:r>
        <w:t>вид регулярных перевозок;</w:t>
      </w:r>
      <w:r>
        <w:rPr>
          <w:spacing w:val="80"/>
        </w:rPr>
        <w:t xml:space="preserve"> </w:t>
      </w:r>
    </w:p>
    <w:p w:rsidR="006A4595" w:rsidRDefault="005A1F01" w:rsidP="00555BE5">
      <w:pPr>
        <w:pStyle w:val="a3"/>
        <w:ind w:left="709" w:right="3"/>
        <w:jc w:val="both"/>
      </w:pPr>
      <w:r>
        <w:t>номер</w:t>
      </w:r>
      <w:r>
        <w:rPr>
          <w:spacing w:val="-8"/>
        </w:rPr>
        <w:t xml:space="preserve"> </w:t>
      </w:r>
      <w:r>
        <w:t>конкурсного</w:t>
      </w:r>
      <w:r>
        <w:rPr>
          <w:spacing w:val="-8"/>
        </w:rPr>
        <w:t xml:space="preserve"> </w:t>
      </w:r>
      <w:r>
        <w:rPr>
          <w:spacing w:val="-2"/>
        </w:rPr>
        <w:t>предложения;</w:t>
      </w:r>
    </w:p>
    <w:p w:rsidR="006A4595" w:rsidRDefault="005A1F01" w:rsidP="003D7199">
      <w:pPr>
        <w:pStyle w:val="a3"/>
        <w:ind w:left="0" w:right="141" w:firstLine="707"/>
        <w:jc w:val="both"/>
      </w:pPr>
      <w:r>
        <w:t>виды транспортных средств и классы транспортных средств, которые используются для перевозок по маршруту, максимальное количество транспортных средств каждого класса, а также иные сведения о транспортных средствах, необходимых для обслуживания маршрута, включающие их количество и вместимость, экологические характеристики;</w:t>
      </w:r>
    </w:p>
    <w:p w:rsidR="006A4595" w:rsidRDefault="005A1F01" w:rsidP="003D7199">
      <w:pPr>
        <w:pStyle w:val="a5"/>
        <w:numPr>
          <w:ilvl w:val="2"/>
          <w:numId w:val="6"/>
        </w:numPr>
        <w:tabs>
          <w:tab w:val="left" w:pos="1772"/>
        </w:tabs>
        <w:ind w:left="0" w:right="138" w:firstLine="707"/>
        <w:jc w:val="both"/>
        <w:rPr>
          <w:sz w:val="28"/>
        </w:rPr>
      </w:pPr>
      <w:r>
        <w:rPr>
          <w:sz w:val="28"/>
        </w:rPr>
        <w:t xml:space="preserve">Форму типового Договора согласно приложению 2 к настоящему </w:t>
      </w:r>
      <w:r>
        <w:rPr>
          <w:spacing w:val="-2"/>
          <w:sz w:val="28"/>
        </w:rPr>
        <w:t>Порядку;</w:t>
      </w:r>
    </w:p>
    <w:p w:rsidR="006A4595" w:rsidRDefault="005A1F01" w:rsidP="003D7199">
      <w:pPr>
        <w:pStyle w:val="a5"/>
        <w:numPr>
          <w:ilvl w:val="2"/>
          <w:numId w:val="6"/>
        </w:numPr>
        <w:tabs>
          <w:tab w:val="left" w:pos="1875"/>
        </w:tabs>
        <w:spacing w:before="67" w:line="242" w:lineRule="auto"/>
        <w:ind w:left="0" w:right="143" w:firstLine="707"/>
        <w:jc w:val="both"/>
        <w:rPr>
          <w:sz w:val="28"/>
        </w:rPr>
      </w:pPr>
      <w:r>
        <w:rPr>
          <w:sz w:val="28"/>
        </w:rPr>
        <w:t>Срок выдачи свидетельства об осуществлении перевозок по муниципальному маршруту регулярных перевозок по результатам конкурса;</w:t>
      </w:r>
    </w:p>
    <w:p w:rsidR="006A4595" w:rsidRDefault="005A1F01" w:rsidP="003D7199">
      <w:pPr>
        <w:pStyle w:val="a5"/>
        <w:numPr>
          <w:ilvl w:val="2"/>
          <w:numId w:val="6"/>
        </w:numPr>
        <w:tabs>
          <w:tab w:val="left" w:pos="1690"/>
        </w:tabs>
        <w:spacing w:line="317" w:lineRule="exact"/>
        <w:ind w:left="0" w:firstLine="709"/>
        <w:jc w:val="both"/>
        <w:rPr>
          <w:sz w:val="28"/>
        </w:rPr>
      </w:pPr>
      <w:r>
        <w:rPr>
          <w:sz w:val="28"/>
        </w:rPr>
        <w:t>Иные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конкурса.</w:t>
      </w:r>
    </w:p>
    <w:p w:rsidR="006A4595" w:rsidRDefault="005A1F01" w:rsidP="003D7199">
      <w:pPr>
        <w:pStyle w:val="a5"/>
        <w:numPr>
          <w:ilvl w:val="1"/>
          <w:numId w:val="6"/>
        </w:numPr>
        <w:tabs>
          <w:tab w:val="left" w:pos="1542"/>
        </w:tabs>
        <w:ind w:left="0" w:right="134" w:firstLine="707"/>
        <w:jc w:val="both"/>
        <w:rPr>
          <w:sz w:val="28"/>
        </w:rPr>
      </w:pPr>
      <w:r>
        <w:rPr>
          <w:sz w:val="28"/>
        </w:rPr>
        <w:t xml:space="preserve">Решение о внесении изменений в извещение о проведении конкурса принимается организатором конкурса. Изменения, внесенные в </w:t>
      </w:r>
      <w:r>
        <w:rPr>
          <w:sz w:val="28"/>
        </w:rPr>
        <w:lastRenderedPageBreak/>
        <w:t>извещение о проведении конкурса, размещаются на официальном сайте организатора конкурса в информационно-телекоммуникационной сети «Интернет» не позднее, чем за пять дней до даты окончания подачи заявок на участие в конкурсе. При этом срок подачи заявок на участие в конкурсе должен быть продлен таким образом, чтобы со дня опубликования и (или) размещения изменений, внесенных в извещение о проведении конкурса, до даты окончания подачи заявок на участие в конкурсе этот срок составлял не менее чем двадцать дней.</w:t>
      </w:r>
    </w:p>
    <w:p w:rsidR="006A4595" w:rsidRDefault="005A1F01" w:rsidP="003D7199">
      <w:pPr>
        <w:pStyle w:val="a5"/>
        <w:numPr>
          <w:ilvl w:val="1"/>
          <w:numId w:val="6"/>
        </w:numPr>
        <w:tabs>
          <w:tab w:val="left" w:pos="1670"/>
        </w:tabs>
        <w:ind w:left="0" w:right="145" w:firstLine="707"/>
        <w:jc w:val="both"/>
        <w:rPr>
          <w:sz w:val="28"/>
        </w:rPr>
      </w:pPr>
      <w:r>
        <w:rPr>
          <w:sz w:val="28"/>
        </w:rPr>
        <w:t xml:space="preserve">Организатор конкурса вправе отменить конкурс до установленной в информационном извещении даты вскрытия конвертов с конкурсными </w:t>
      </w:r>
      <w:r>
        <w:rPr>
          <w:spacing w:val="-2"/>
          <w:sz w:val="28"/>
        </w:rPr>
        <w:t>документами.</w:t>
      </w:r>
    </w:p>
    <w:p w:rsidR="006A4595" w:rsidRDefault="006A4595">
      <w:pPr>
        <w:pStyle w:val="a3"/>
        <w:spacing w:before="5"/>
        <w:ind w:left="0"/>
      </w:pPr>
    </w:p>
    <w:p w:rsidR="006A4595" w:rsidRDefault="005A1F01">
      <w:pPr>
        <w:pStyle w:val="a5"/>
        <w:numPr>
          <w:ilvl w:val="0"/>
          <w:numId w:val="6"/>
        </w:numPr>
        <w:tabs>
          <w:tab w:val="left" w:pos="3094"/>
        </w:tabs>
        <w:ind w:left="3094" w:hanging="279"/>
        <w:jc w:val="both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участникам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конкурса</w:t>
      </w:r>
    </w:p>
    <w:p w:rsidR="006A4595" w:rsidRDefault="005A1F01" w:rsidP="003D7199">
      <w:pPr>
        <w:pStyle w:val="a5"/>
        <w:numPr>
          <w:ilvl w:val="1"/>
          <w:numId w:val="6"/>
        </w:numPr>
        <w:tabs>
          <w:tab w:val="left" w:pos="1501"/>
        </w:tabs>
        <w:spacing w:before="115"/>
        <w:ind w:left="0" w:right="140" w:firstLine="707"/>
        <w:jc w:val="both"/>
        <w:rPr>
          <w:sz w:val="28"/>
        </w:rPr>
      </w:pPr>
      <w:proofErr w:type="gramStart"/>
      <w:r>
        <w:rPr>
          <w:sz w:val="28"/>
        </w:rPr>
        <w:t>Участниками конкурса (далее – претенденты) могут быть юридические лица, индивидуальные предприниматели, участники договора простого товарищества (при наличии договора простого товарищества в письменной форме), имеющие лицензию на осуществление перевозки пассажиров автомобильным транспортом, оборудованным для перевозок более 8 человек, владеющие на праве собственности или на ином законном основании транспортными средствами, соответствующими требованиям, указанным в реестре маршрута регулярных перевозок, в отношении которого выдается Свидетельство</w:t>
      </w:r>
      <w:proofErr w:type="gramEnd"/>
      <w:r>
        <w:rPr>
          <w:sz w:val="28"/>
        </w:rPr>
        <w:t>, либо принявшие на себя обязательства по приобретению таких транспортных сре</w:t>
      </w:r>
      <w:proofErr w:type="gramStart"/>
      <w:r>
        <w:rPr>
          <w:sz w:val="28"/>
        </w:rPr>
        <w:t>дств в ср</w:t>
      </w:r>
      <w:proofErr w:type="gramEnd"/>
      <w:r>
        <w:rPr>
          <w:sz w:val="28"/>
        </w:rPr>
        <w:t>оки, определенные конкурсной документацией, и не имеющие задолженности по обязательным платежам в бюджеты бюджетной системы Российской Федерации за последний завершенный отчетный период.</w:t>
      </w:r>
    </w:p>
    <w:p w:rsidR="006A4595" w:rsidRDefault="005A1F01" w:rsidP="003D7199">
      <w:pPr>
        <w:pStyle w:val="a3"/>
        <w:spacing w:before="1"/>
        <w:ind w:left="0" w:right="141" w:firstLine="707"/>
        <w:jc w:val="both"/>
      </w:pPr>
      <w:r>
        <w:t xml:space="preserve">Претендент не должен </w:t>
      </w:r>
      <w:proofErr w:type="gramStart"/>
      <w:r>
        <w:t>находится</w:t>
      </w:r>
      <w:proofErr w:type="gramEnd"/>
      <w:r>
        <w:t xml:space="preserve"> в процедуре ликвидации, также в отношении претендента должно отсутствовать решение арбитражного суда о признании банкротом и об открытии конкурсного производства.</w:t>
      </w:r>
    </w:p>
    <w:p w:rsidR="006A4595" w:rsidRDefault="005A1F01" w:rsidP="003D7199">
      <w:pPr>
        <w:pStyle w:val="a5"/>
        <w:numPr>
          <w:ilvl w:val="1"/>
          <w:numId w:val="6"/>
        </w:numPr>
        <w:tabs>
          <w:tab w:val="left" w:pos="1483"/>
        </w:tabs>
        <w:spacing w:line="242" w:lineRule="auto"/>
        <w:ind w:left="0" w:right="140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-3"/>
          <w:sz w:val="28"/>
        </w:rPr>
        <w:t xml:space="preserve"> </w:t>
      </w:r>
      <w:r>
        <w:rPr>
          <w:sz w:val="28"/>
        </w:rPr>
        <w:t>претендент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организатору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конкурса следующие документы:</w:t>
      </w:r>
    </w:p>
    <w:p w:rsidR="006A4595" w:rsidRDefault="005A1F01" w:rsidP="003D7199">
      <w:pPr>
        <w:pStyle w:val="a5"/>
        <w:numPr>
          <w:ilvl w:val="2"/>
          <w:numId w:val="6"/>
        </w:numPr>
        <w:tabs>
          <w:tab w:val="left" w:pos="1751"/>
        </w:tabs>
        <w:ind w:left="0" w:right="135" w:firstLine="707"/>
        <w:jc w:val="both"/>
        <w:rPr>
          <w:sz w:val="28"/>
        </w:rPr>
      </w:pPr>
      <w:r>
        <w:rPr>
          <w:sz w:val="28"/>
        </w:rPr>
        <w:t>Заявка на участие в конкурсе по форме согласно приложению 3 к настоящему Порядку (далее – Заявка);</w:t>
      </w:r>
    </w:p>
    <w:p w:rsidR="006A4595" w:rsidRDefault="00555BE5" w:rsidP="003D7199">
      <w:pPr>
        <w:pStyle w:val="a5"/>
        <w:numPr>
          <w:ilvl w:val="2"/>
          <w:numId w:val="6"/>
        </w:numPr>
        <w:tabs>
          <w:tab w:val="left" w:pos="1842"/>
        </w:tabs>
        <w:ind w:left="0" w:right="147" w:firstLine="707"/>
        <w:jc w:val="both"/>
        <w:rPr>
          <w:sz w:val="28"/>
        </w:rPr>
      </w:pPr>
      <w:r>
        <w:rPr>
          <w:sz w:val="28"/>
        </w:rPr>
        <w:t>К</w:t>
      </w:r>
      <w:r w:rsidR="005A1F01">
        <w:rPr>
          <w:sz w:val="28"/>
        </w:rPr>
        <w:t xml:space="preserve">опии учредительных документов </w:t>
      </w:r>
      <w:r w:rsidR="005A1F01">
        <w:rPr>
          <w:spacing w:val="-2"/>
          <w:sz w:val="28"/>
        </w:rPr>
        <w:t>претендента;</w:t>
      </w:r>
    </w:p>
    <w:p w:rsidR="006A4595" w:rsidRDefault="00555BE5" w:rsidP="003D7199">
      <w:pPr>
        <w:pStyle w:val="a5"/>
        <w:numPr>
          <w:ilvl w:val="2"/>
          <w:numId w:val="6"/>
        </w:numPr>
        <w:tabs>
          <w:tab w:val="left" w:pos="1719"/>
        </w:tabs>
        <w:spacing w:line="242" w:lineRule="auto"/>
        <w:ind w:left="0" w:right="140" w:firstLine="707"/>
        <w:jc w:val="both"/>
        <w:rPr>
          <w:sz w:val="28"/>
        </w:rPr>
      </w:pPr>
      <w:r>
        <w:rPr>
          <w:sz w:val="28"/>
        </w:rPr>
        <w:t>К</w:t>
      </w:r>
      <w:r w:rsidR="005A1F01">
        <w:rPr>
          <w:sz w:val="28"/>
        </w:rPr>
        <w:t>опия договора простого товарищества (для участников договора простого товарищества);</w:t>
      </w:r>
    </w:p>
    <w:p w:rsidR="006A4595" w:rsidRDefault="00555BE5" w:rsidP="0070305F">
      <w:pPr>
        <w:pStyle w:val="a5"/>
        <w:numPr>
          <w:ilvl w:val="2"/>
          <w:numId w:val="6"/>
        </w:numPr>
        <w:tabs>
          <w:tab w:val="left" w:pos="1705"/>
        </w:tabs>
        <w:ind w:left="0" w:right="3" w:firstLine="707"/>
        <w:jc w:val="both"/>
        <w:rPr>
          <w:sz w:val="28"/>
        </w:rPr>
      </w:pPr>
      <w:r>
        <w:rPr>
          <w:sz w:val="28"/>
        </w:rPr>
        <w:t>К</w:t>
      </w:r>
      <w:r w:rsidR="005A1F01">
        <w:rPr>
          <w:sz w:val="28"/>
        </w:rPr>
        <w:t>опия лицензии на осуществление перевозок пассажиров автомобильным транспортом, оборудованным для перевозок более 8 человек (далее - лицензия). Лицензия предоставляется каждым участником договора простого товарищества.</w:t>
      </w:r>
    </w:p>
    <w:p w:rsidR="006A4595" w:rsidRDefault="005A1F01" w:rsidP="003D7199">
      <w:pPr>
        <w:pStyle w:val="a5"/>
        <w:numPr>
          <w:ilvl w:val="2"/>
          <w:numId w:val="6"/>
        </w:numPr>
        <w:tabs>
          <w:tab w:val="left" w:pos="1777"/>
        </w:tabs>
        <w:spacing w:before="67"/>
        <w:ind w:left="0" w:right="3" w:firstLine="707"/>
        <w:jc w:val="both"/>
        <w:rPr>
          <w:sz w:val="28"/>
        </w:rPr>
      </w:pPr>
      <w:r>
        <w:rPr>
          <w:sz w:val="28"/>
        </w:rPr>
        <w:t xml:space="preserve">Выписка из Единого государственного реестра юридических лиц, полученная не ранее чем за шесть месяцев до дня опубликования извещения о проведении конкурса, или нотариально заверенная копия такой выписки (для юридических лиц); выписка из Единого государственного </w:t>
      </w:r>
      <w:r>
        <w:rPr>
          <w:sz w:val="28"/>
        </w:rPr>
        <w:lastRenderedPageBreak/>
        <w:t>реестра индивидуальных предпринимателей, полученная не ранее чем за шесть месяцев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 дня опубликования извещения о проведении конкурса, или нотариально заверенная копия такой выписки (для индивидуальных предпринимателей) (далее – выписки). Выписки предоставляются каждым из участников договора простого </w:t>
      </w:r>
      <w:r>
        <w:rPr>
          <w:spacing w:val="-2"/>
          <w:sz w:val="28"/>
        </w:rPr>
        <w:t>товарищества.</w:t>
      </w:r>
    </w:p>
    <w:p w:rsidR="006A4595" w:rsidRDefault="005A1F01" w:rsidP="003D7199">
      <w:pPr>
        <w:pStyle w:val="a5"/>
        <w:numPr>
          <w:ilvl w:val="2"/>
          <w:numId w:val="6"/>
        </w:numPr>
        <w:tabs>
          <w:tab w:val="left" w:pos="1700"/>
        </w:tabs>
        <w:spacing w:before="2"/>
        <w:ind w:left="0" w:right="3" w:firstLine="707"/>
        <w:jc w:val="both"/>
        <w:rPr>
          <w:sz w:val="28"/>
        </w:rPr>
      </w:pPr>
      <w:proofErr w:type="gramStart"/>
      <w:r>
        <w:rPr>
          <w:sz w:val="28"/>
        </w:rPr>
        <w:t>Документы, подтверждающие наличие на праве собственности или на ином законном основании транспортных средств, соответствующих требованиям, указанным в реестре маршрута регулярных перевозок, в отношении которого выдается Свидетельство: справка о транспортных средствах, выставляемых на маршрут, с указанием марки транспортного средства, его вместимости, года выпуска, государственного регистрационного знака, экологического класса транспортного средства, вида топлива, права собственности или пользования на транспортное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средство.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Справка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5"/>
          <w:sz w:val="28"/>
        </w:rPr>
        <w:t xml:space="preserve"> </w:t>
      </w:r>
      <w:r>
        <w:rPr>
          <w:sz w:val="28"/>
        </w:rPr>
        <w:t>маршруту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отдельно и подписывается руководителем предприятия и главным бухгалтером - для юридических лиц, индивидуальным предпринимателем - для индивидуальных </w:t>
      </w:r>
      <w:r>
        <w:rPr>
          <w:spacing w:val="-2"/>
          <w:sz w:val="28"/>
        </w:rPr>
        <w:t>предпринимателей.</w:t>
      </w:r>
    </w:p>
    <w:p w:rsidR="006A4595" w:rsidRDefault="005A1F01" w:rsidP="003D7199">
      <w:pPr>
        <w:pStyle w:val="a5"/>
        <w:numPr>
          <w:ilvl w:val="2"/>
          <w:numId w:val="6"/>
        </w:numPr>
        <w:tabs>
          <w:tab w:val="left" w:pos="1736"/>
        </w:tabs>
        <w:spacing w:before="1"/>
        <w:ind w:left="0" w:right="3" w:firstLine="707"/>
        <w:jc w:val="both"/>
        <w:rPr>
          <w:sz w:val="28"/>
        </w:rPr>
      </w:pPr>
      <w:r>
        <w:rPr>
          <w:sz w:val="28"/>
        </w:rPr>
        <w:t xml:space="preserve">Документы, подтверждающие принятие претендентом обязательства по приобретению транспортных средств, соответствующих требованиям, указанным в реестре маршрута регулярных перевозок, в отношении которого выдается Свидетельство, в сроки, определенные конкурсной документацией (в случае, если такое приобретение транспортных предусмотрено конкурсной </w:t>
      </w:r>
      <w:r>
        <w:rPr>
          <w:spacing w:val="-2"/>
          <w:sz w:val="28"/>
        </w:rPr>
        <w:t>документацией);</w:t>
      </w:r>
    </w:p>
    <w:p w:rsidR="006A4595" w:rsidRDefault="005A1F01" w:rsidP="003D7199">
      <w:pPr>
        <w:pStyle w:val="a5"/>
        <w:numPr>
          <w:ilvl w:val="2"/>
          <w:numId w:val="6"/>
        </w:numPr>
        <w:tabs>
          <w:tab w:val="left" w:pos="1710"/>
        </w:tabs>
        <w:spacing w:before="1"/>
        <w:ind w:left="0" w:right="3" w:firstLine="707"/>
        <w:jc w:val="both"/>
        <w:rPr>
          <w:sz w:val="28"/>
        </w:rPr>
      </w:pPr>
      <w:proofErr w:type="gramStart"/>
      <w:r>
        <w:rPr>
          <w:sz w:val="28"/>
        </w:rPr>
        <w:t>Справка произвольной формы об отсутствии процедуры банкротства, ликвидации и реорганизации юридического лица, прекращения деятельности индивидуального предпринимателя, отсутствии ареста на имущество, необходимое для обеспечения организации перевозок пассажиров и багажа в соответствии с поданной заявкой на участие в конкурсе (для юридических лиц - подписывается руководителем и главным бухгалтером, для индивидуальных предпринимателей - индивидуальным предпринимателем, предоставляются каждым из участников договора простого товарищества);</w:t>
      </w:r>
      <w:proofErr w:type="gramEnd"/>
    </w:p>
    <w:p w:rsidR="006A4595" w:rsidRDefault="005A1F01" w:rsidP="003D7199">
      <w:pPr>
        <w:pStyle w:val="a5"/>
        <w:numPr>
          <w:ilvl w:val="2"/>
          <w:numId w:val="6"/>
        </w:numPr>
        <w:tabs>
          <w:tab w:val="left" w:pos="1945"/>
        </w:tabs>
        <w:ind w:left="0" w:right="3" w:firstLine="707"/>
        <w:jc w:val="both"/>
        <w:rPr>
          <w:sz w:val="28"/>
        </w:rPr>
      </w:pPr>
      <w:r>
        <w:rPr>
          <w:sz w:val="28"/>
        </w:rPr>
        <w:t>Документы, подтверждающие отсутствие задолженности по обязательным платежам перед бюджетами бюджетной системы Российской Федерации за последний завершенный отчетный период (предоставляются каждым из участников договора простого товарищества);</w:t>
      </w:r>
    </w:p>
    <w:p w:rsidR="006A4595" w:rsidRDefault="005A1F01" w:rsidP="003D7199">
      <w:pPr>
        <w:pStyle w:val="a5"/>
        <w:numPr>
          <w:ilvl w:val="2"/>
          <w:numId w:val="6"/>
        </w:numPr>
        <w:tabs>
          <w:tab w:val="left" w:pos="1894"/>
        </w:tabs>
        <w:spacing w:line="242" w:lineRule="auto"/>
        <w:ind w:left="0" w:right="3" w:firstLine="707"/>
        <w:jc w:val="both"/>
        <w:rPr>
          <w:sz w:val="28"/>
        </w:rPr>
      </w:pPr>
      <w:r>
        <w:rPr>
          <w:sz w:val="28"/>
        </w:rPr>
        <w:t>Проект расписания движения транспортных средств по маршруту (маршрутам) регулярных перевозок;</w:t>
      </w:r>
    </w:p>
    <w:p w:rsidR="006A4595" w:rsidRDefault="005A1F01" w:rsidP="003D7199">
      <w:pPr>
        <w:pStyle w:val="a5"/>
        <w:numPr>
          <w:ilvl w:val="2"/>
          <w:numId w:val="6"/>
        </w:numPr>
        <w:tabs>
          <w:tab w:val="left" w:pos="1973"/>
        </w:tabs>
        <w:ind w:left="0" w:right="3" w:firstLine="707"/>
        <w:jc w:val="both"/>
        <w:rPr>
          <w:sz w:val="28"/>
        </w:rPr>
      </w:pPr>
      <w:r>
        <w:rPr>
          <w:sz w:val="28"/>
        </w:rPr>
        <w:t>Документы, подтверждающие опыт осуществления регулярных перевозок: исполнение государственных или муниципальных контрактов либо свидетельства об осуществлении перевозок по маршруту регулярных перевозок, иные документы, выданные в соответствии с нормативными правовыми актами Пермского края, муниципальными нормативными правовыми актами;</w:t>
      </w:r>
    </w:p>
    <w:p w:rsidR="006A4595" w:rsidRDefault="005A1F01" w:rsidP="0070305F">
      <w:pPr>
        <w:pStyle w:val="a5"/>
        <w:numPr>
          <w:ilvl w:val="2"/>
          <w:numId w:val="6"/>
        </w:numPr>
        <w:tabs>
          <w:tab w:val="left" w:pos="1884"/>
        </w:tabs>
        <w:spacing w:before="67" w:line="242" w:lineRule="auto"/>
        <w:ind w:left="0" w:right="3" w:firstLine="707"/>
        <w:jc w:val="both"/>
        <w:rPr>
          <w:sz w:val="28"/>
        </w:rPr>
      </w:pPr>
      <w:r>
        <w:rPr>
          <w:sz w:val="28"/>
        </w:rPr>
        <w:t xml:space="preserve">Опись представленных документов, подписанная </w:t>
      </w:r>
      <w:r>
        <w:rPr>
          <w:sz w:val="28"/>
        </w:rPr>
        <w:lastRenderedPageBreak/>
        <w:t>уполномоченным представителем претендента.</w:t>
      </w:r>
    </w:p>
    <w:p w:rsidR="006A4595" w:rsidRDefault="005A1F01" w:rsidP="0070305F">
      <w:pPr>
        <w:pStyle w:val="a5"/>
        <w:numPr>
          <w:ilvl w:val="1"/>
          <w:numId w:val="6"/>
        </w:numPr>
        <w:tabs>
          <w:tab w:val="left" w:pos="1518"/>
        </w:tabs>
        <w:ind w:left="0" w:right="3" w:firstLine="707"/>
        <w:jc w:val="both"/>
        <w:rPr>
          <w:sz w:val="28"/>
        </w:rPr>
      </w:pPr>
      <w:r>
        <w:rPr>
          <w:sz w:val="28"/>
        </w:rPr>
        <w:t>Копии документов (кроме нотариально заверенных копий) заверяются претендентом или его уполномоченным представителем и скрепляются оттиском печати претендента.</w:t>
      </w:r>
    </w:p>
    <w:p w:rsidR="006A4595" w:rsidRDefault="005A1F01" w:rsidP="0070305F">
      <w:pPr>
        <w:pStyle w:val="a3"/>
        <w:ind w:left="0" w:right="3" w:firstLine="707"/>
        <w:jc w:val="both"/>
      </w:pPr>
      <w:r>
        <w:t xml:space="preserve">Применение факсимильных подписей, подчистки и исправления не </w:t>
      </w:r>
      <w:r>
        <w:rPr>
          <w:spacing w:val="-2"/>
        </w:rPr>
        <w:t>допускаются.</w:t>
      </w:r>
    </w:p>
    <w:p w:rsidR="006A4595" w:rsidRDefault="005A1F01" w:rsidP="0070305F">
      <w:pPr>
        <w:pStyle w:val="a5"/>
        <w:numPr>
          <w:ilvl w:val="1"/>
          <w:numId w:val="6"/>
        </w:numPr>
        <w:tabs>
          <w:tab w:val="left" w:pos="1484"/>
        </w:tabs>
        <w:spacing w:line="322" w:lineRule="exact"/>
        <w:ind w:left="0" w:right="3" w:firstLine="709"/>
        <w:jc w:val="both"/>
        <w:rPr>
          <w:sz w:val="28"/>
        </w:rPr>
      </w:pPr>
      <w:r>
        <w:rPr>
          <w:sz w:val="28"/>
        </w:rPr>
        <w:t>Заявка</w:t>
      </w:r>
      <w:r>
        <w:rPr>
          <w:spacing w:val="-10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7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заполнена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всем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пунктам.</w:t>
      </w:r>
    </w:p>
    <w:p w:rsidR="006A4595" w:rsidRDefault="005A1F01" w:rsidP="0070305F">
      <w:pPr>
        <w:pStyle w:val="a5"/>
        <w:numPr>
          <w:ilvl w:val="1"/>
          <w:numId w:val="6"/>
        </w:numPr>
        <w:tabs>
          <w:tab w:val="left" w:pos="1499"/>
        </w:tabs>
        <w:ind w:left="0" w:right="3" w:firstLine="707"/>
        <w:jc w:val="both"/>
        <w:rPr>
          <w:sz w:val="28"/>
        </w:rPr>
      </w:pPr>
      <w:r>
        <w:rPr>
          <w:sz w:val="28"/>
        </w:rPr>
        <w:t>Заявка и документы (копии документов), представляемые организатору конкурса, должны быть:</w:t>
      </w:r>
    </w:p>
    <w:p w:rsidR="006A4595" w:rsidRDefault="005A1F01" w:rsidP="0070305F">
      <w:pPr>
        <w:pStyle w:val="a3"/>
        <w:ind w:left="0" w:right="3" w:firstLine="707"/>
        <w:jc w:val="both"/>
      </w:pPr>
      <w:r>
        <w:t>прошиты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t>томов,</w:t>
      </w:r>
      <w:r>
        <w:rPr>
          <w:spacing w:val="-5"/>
        </w:rPr>
        <w:t xml:space="preserve"> </w:t>
      </w:r>
      <w:r>
        <w:t>пронумерованы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скреплены</w:t>
      </w:r>
      <w:r>
        <w:rPr>
          <w:spacing w:val="-4"/>
        </w:rPr>
        <w:t xml:space="preserve"> </w:t>
      </w:r>
      <w:r>
        <w:t>печатью (при наличии) и подписью уполномоченного лица (руководителя претендента или его представителя) с указанием количества страниц в каждом томе;</w:t>
      </w:r>
    </w:p>
    <w:p w:rsidR="006A4595" w:rsidRDefault="005A1F01" w:rsidP="0070305F">
      <w:pPr>
        <w:pStyle w:val="a3"/>
        <w:ind w:left="0" w:right="3" w:firstLine="707"/>
        <w:jc w:val="both"/>
      </w:pPr>
      <w:proofErr w:type="gramStart"/>
      <w:r>
        <w:t>выполнены</w:t>
      </w:r>
      <w:proofErr w:type="gramEnd"/>
      <w:r>
        <w:t xml:space="preserve"> с использованием технических средств, аккуратно, без исправлений, помарок.</w:t>
      </w:r>
    </w:p>
    <w:p w:rsidR="006A4595" w:rsidRDefault="005A1F01" w:rsidP="0070305F">
      <w:pPr>
        <w:pStyle w:val="a3"/>
        <w:ind w:left="0" w:right="3" w:firstLine="707"/>
        <w:jc w:val="both"/>
      </w:pPr>
      <w:r>
        <w:t xml:space="preserve">Соблюдение данных условий означает, что все документы и сведения, входящие в состав Заявки, поданы от имени претендента, а также подтверждают подлинность и достоверность представленных в составе Заявки документов и </w:t>
      </w:r>
      <w:r>
        <w:rPr>
          <w:spacing w:val="-2"/>
        </w:rPr>
        <w:t>сведений.</w:t>
      </w:r>
    </w:p>
    <w:p w:rsidR="006A4595" w:rsidRDefault="005A1F01" w:rsidP="0070305F">
      <w:pPr>
        <w:pStyle w:val="a5"/>
        <w:numPr>
          <w:ilvl w:val="1"/>
          <w:numId w:val="6"/>
        </w:numPr>
        <w:tabs>
          <w:tab w:val="left" w:pos="1760"/>
        </w:tabs>
        <w:ind w:left="0" w:right="3" w:firstLine="707"/>
        <w:jc w:val="both"/>
        <w:rPr>
          <w:sz w:val="28"/>
        </w:rPr>
      </w:pPr>
      <w:r>
        <w:rPr>
          <w:sz w:val="28"/>
        </w:rPr>
        <w:t>Документы, указанные в пункте 2.2 настоящего раздела, представляются претендентом или его представителем в конкурсную комиссию в запечатанном конверте с сопроводительным письмом, подписанным уполномоченным лицом, по адресу, указанному в извещении о проведении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отбора. На конверте с документами указывается наименование конкурса, наименование претендента.</w:t>
      </w:r>
    </w:p>
    <w:p w:rsidR="006A4595" w:rsidRDefault="005A1F01" w:rsidP="0070305F">
      <w:pPr>
        <w:pStyle w:val="a3"/>
        <w:ind w:left="0" w:right="3" w:firstLine="707"/>
        <w:jc w:val="both"/>
      </w:pPr>
      <w:r>
        <w:t>Документы, представленные позднее даты, указанной в извещении о проведении конкурса, либо не оформленные в соответствии с требованиями настоящего пункта приему не подлежат.</w:t>
      </w:r>
    </w:p>
    <w:p w:rsidR="006A4595" w:rsidRDefault="005A1F01" w:rsidP="0070305F">
      <w:pPr>
        <w:pStyle w:val="a5"/>
        <w:numPr>
          <w:ilvl w:val="1"/>
          <w:numId w:val="6"/>
        </w:numPr>
        <w:tabs>
          <w:tab w:val="left" w:pos="1554"/>
        </w:tabs>
        <w:ind w:left="0" w:right="3" w:firstLine="707"/>
        <w:jc w:val="both"/>
        <w:rPr>
          <w:sz w:val="28"/>
        </w:rPr>
      </w:pPr>
      <w:r>
        <w:rPr>
          <w:sz w:val="28"/>
        </w:rPr>
        <w:t xml:space="preserve">Представленные документы на участие в конкурсе претендентам не </w:t>
      </w:r>
      <w:r>
        <w:rPr>
          <w:spacing w:val="-2"/>
          <w:sz w:val="28"/>
        </w:rPr>
        <w:t>возвращаются.</w:t>
      </w:r>
    </w:p>
    <w:p w:rsidR="006A4595" w:rsidRDefault="005A1F01" w:rsidP="0070305F">
      <w:pPr>
        <w:pStyle w:val="a5"/>
        <w:numPr>
          <w:ilvl w:val="1"/>
          <w:numId w:val="6"/>
        </w:numPr>
        <w:tabs>
          <w:tab w:val="left" w:pos="1619"/>
        </w:tabs>
        <w:ind w:left="0" w:right="3" w:firstLine="707"/>
        <w:jc w:val="both"/>
        <w:rPr>
          <w:sz w:val="28"/>
        </w:rPr>
      </w:pPr>
      <w:r>
        <w:rPr>
          <w:sz w:val="28"/>
        </w:rPr>
        <w:t>Конкурсной комиссией ведется журнал регистрации конвертов с документами на участие в конкурсе по форме согласно приложению 4 к настоящему Порядку (далее – журнал регистрации заявок).</w:t>
      </w:r>
    </w:p>
    <w:p w:rsidR="006A4595" w:rsidRDefault="005A1F01" w:rsidP="0070305F">
      <w:pPr>
        <w:pStyle w:val="a5"/>
        <w:numPr>
          <w:ilvl w:val="1"/>
          <w:numId w:val="6"/>
        </w:numPr>
        <w:tabs>
          <w:tab w:val="left" w:pos="1494"/>
        </w:tabs>
        <w:ind w:left="0" w:right="3" w:firstLine="707"/>
        <w:jc w:val="both"/>
        <w:rPr>
          <w:sz w:val="28"/>
        </w:rPr>
      </w:pPr>
      <w:r>
        <w:rPr>
          <w:sz w:val="28"/>
        </w:rPr>
        <w:t>Секретарь конкурсной комиссии регистрирует конверты с документами в журнале регистрации заявок по мере их поступления с указанием даты и времени поступления конверта с документами.</w:t>
      </w:r>
    </w:p>
    <w:p w:rsidR="006A4595" w:rsidRDefault="005A1F01" w:rsidP="0070305F">
      <w:pPr>
        <w:pStyle w:val="a5"/>
        <w:numPr>
          <w:ilvl w:val="1"/>
          <w:numId w:val="6"/>
        </w:numPr>
        <w:tabs>
          <w:tab w:val="left" w:pos="1701"/>
        </w:tabs>
        <w:ind w:left="0" w:right="3" w:firstLine="707"/>
        <w:jc w:val="both"/>
        <w:rPr>
          <w:sz w:val="28"/>
        </w:rPr>
      </w:pPr>
      <w:r>
        <w:rPr>
          <w:sz w:val="28"/>
        </w:rPr>
        <w:t xml:space="preserve">По требованию претендента (его уполномоченного представителя), подавшего документы на участие в конкурсе, член конкурсной комиссии выдает расписку в получении конверта с документами с указанием даты и времени получения, составленную по форме согласно приложению 5 к настоящему </w:t>
      </w:r>
      <w:r>
        <w:rPr>
          <w:spacing w:val="-2"/>
          <w:sz w:val="28"/>
        </w:rPr>
        <w:t>Порядку.</w:t>
      </w:r>
    </w:p>
    <w:p w:rsidR="006A4595" w:rsidRDefault="005A1F01" w:rsidP="0070305F">
      <w:pPr>
        <w:pStyle w:val="a5"/>
        <w:numPr>
          <w:ilvl w:val="1"/>
          <w:numId w:val="6"/>
        </w:numPr>
        <w:tabs>
          <w:tab w:val="left" w:pos="1744"/>
        </w:tabs>
        <w:spacing w:before="67"/>
        <w:ind w:left="0" w:right="3" w:firstLine="707"/>
        <w:jc w:val="both"/>
        <w:rPr>
          <w:sz w:val="28"/>
        </w:rPr>
      </w:pPr>
      <w:r w:rsidRPr="0070305F">
        <w:rPr>
          <w:sz w:val="28"/>
        </w:rPr>
        <w:t>Заявка на участие в конкурсе выражает намерение претендента принять участие в конкурсе на условиях, установленных настоящим Порядком и опубликованных в извещении о проведении конкурса.</w:t>
      </w:r>
      <w:r w:rsidR="0092411F">
        <w:rPr>
          <w:sz w:val="28"/>
        </w:rPr>
        <w:t xml:space="preserve"> </w:t>
      </w:r>
      <w:r w:rsidRPr="0070305F">
        <w:rPr>
          <w:sz w:val="28"/>
        </w:rPr>
        <w:t xml:space="preserve">Претендент на участие в конкурсе вправе </w:t>
      </w:r>
      <w:proofErr w:type="gramStart"/>
      <w:r w:rsidRPr="0070305F">
        <w:rPr>
          <w:sz w:val="28"/>
        </w:rPr>
        <w:t>в любое время до истечения</w:t>
      </w:r>
      <w:r w:rsidRPr="0070305F">
        <w:rPr>
          <w:spacing w:val="40"/>
          <w:sz w:val="28"/>
        </w:rPr>
        <w:t xml:space="preserve"> </w:t>
      </w:r>
      <w:r w:rsidRPr="0070305F">
        <w:rPr>
          <w:sz w:val="28"/>
        </w:rPr>
        <w:t xml:space="preserve">в </w:t>
      </w:r>
      <w:r w:rsidRPr="0070305F">
        <w:rPr>
          <w:sz w:val="28"/>
        </w:rPr>
        <w:lastRenderedPageBreak/>
        <w:t>извещении о проведении конкурса срока приема документов на участие</w:t>
      </w:r>
      <w:proofErr w:type="gramEnd"/>
      <w:r w:rsidRPr="0070305F">
        <w:rPr>
          <w:sz w:val="28"/>
        </w:rPr>
        <w:t xml:space="preserve"> в конкурсе отозвать или изменить документы на участие в конкурсе, письменно уведомив об этом конкурсную комиссию.</w:t>
      </w:r>
    </w:p>
    <w:p w:rsidR="0070305F" w:rsidRPr="0070305F" w:rsidRDefault="0070305F" w:rsidP="0070305F">
      <w:pPr>
        <w:pStyle w:val="a5"/>
        <w:tabs>
          <w:tab w:val="left" w:pos="1744"/>
        </w:tabs>
        <w:spacing w:before="67"/>
        <w:ind w:left="707" w:right="3" w:firstLine="0"/>
        <w:rPr>
          <w:sz w:val="28"/>
        </w:rPr>
      </w:pPr>
    </w:p>
    <w:p w:rsidR="006A4595" w:rsidRDefault="005A1F01" w:rsidP="003732E9">
      <w:pPr>
        <w:pStyle w:val="a5"/>
        <w:numPr>
          <w:ilvl w:val="0"/>
          <w:numId w:val="6"/>
        </w:numPr>
        <w:tabs>
          <w:tab w:val="left" w:pos="1882"/>
        </w:tabs>
        <w:ind w:left="0" w:hanging="279"/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заключения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Договора</w:t>
      </w:r>
    </w:p>
    <w:p w:rsidR="006A4595" w:rsidRDefault="005A1F01" w:rsidP="003732E9">
      <w:pPr>
        <w:pStyle w:val="a5"/>
        <w:numPr>
          <w:ilvl w:val="1"/>
          <w:numId w:val="6"/>
        </w:numPr>
        <w:tabs>
          <w:tab w:val="left" w:pos="1503"/>
        </w:tabs>
        <w:spacing w:before="115"/>
        <w:ind w:left="0" w:firstLine="707"/>
        <w:jc w:val="both"/>
        <w:rPr>
          <w:sz w:val="28"/>
        </w:rPr>
      </w:pPr>
      <w:r>
        <w:rPr>
          <w:sz w:val="28"/>
        </w:rPr>
        <w:t xml:space="preserve">Публично в день, время и </w:t>
      </w:r>
      <w:proofErr w:type="gramStart"/>
      <w:r>
        <w:rPr>
          <w:sz w:val="28"/>
        </w:rPr>
        <w:t>месте</w:t>
      </w:r>
      <w:proofErr w:type="gramEnd"/>
      <w:r>
        <w:rPr>
          <w:sz w:val="28"/>
        </w:rPr>
        <w:t>, указанном в извещении о проведении конкурса, конкурсной комиссией вскрываются конверты с документами на участие в конкурсе.</w:t>
      </w:r>
    </w:p>
    <w:p w:rsidR="006A4595" w:rsidRDefault="005A1F01" w:rsidP="003732E9">
      <w:pPr>
        <w:pStyle w:val="a3"/>
        <w:spacing w:before="1"/>
        <w:ind w:left="0" w:firstLine="707"/>
        <w:jc w:val="both"/>
      </w:pPr>
      <w:r>
        <w:t>Претенденты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уполномоченные</w:t>
      </w:r>
      <w:r>
        <w:rPr>
          <w:spacing w:val="-3"/>
        </w:rPr>
        <w:t xml:space="preserve"> </w:t>
      </w:r>
      <w:r>
        <w:t>представители</w:t>
      </w:r>
      <w:r>
        <w:rPr>
          <w:spacing w:val="-1"/>
        </w:rPr>
        <w:t xml:space="preserve"> </w:t>
      </w:r>
      <w:r>
        <w:t>вправе</w:t>
      </w:r>
      <w:r>
        <w:rPr>
          <w:spacing w:val="-2"/>
        </w:rPr>
        <w:t xml:space="preserve"> </w:t>
      </w:r>
      <w:r>
        <w:t>присутствовать при вскрытии конвертов с документами. Все присутствующие при вскрытии конвертов с документами регистрируются в листе регистрации представителей участников конкурса, составленном по форме согласно приложению 6 к настоящему Порядку и подписываемом секретарем конкурсной комиссии.</w:t>
      </w:r>
    </w:p>
    <w:p w:rsidR="006A4595" w:rsidRDefault="005A1F01" w:rsidP="003732E9">
      <w:pPr>
        <w:pStyle w:val="a5"/>
        <w:numPr>
          <w:ilvl w:val="1"/>
          <w:numId w:val="6"/>
        </w:numPr>
        <w:tabs>
          <w:tab w:val="left" w:pos="1520"/>
        </w:tabs>
        <w:spacing w:before="1"/>
        <w:ind w:left="0" w:firstLine="707"/>
        <w:jc w:val="both"/>
        <w:rPr>
          <w:sz w:val="28"/>
        </w:rPr>
      </w:pPr>
      <w:r>
        <w:rPr>
          <w:sz w:val="28"/>
        </w:rPr>
        <w:t>Председатель конкурсной комиссии информирует присутствующих на заседании конкурсной комиссии о количестве принятых конвертов</w:t>
      </w:r>
      <w:r>
        <w:rPr>
          <w:spacing w:val="-1"/>
          <w:sz w:val="28"/>
        </w:rPr>
        <w:t xml:space="preserve"> </w:t>
      </w:r>
      <w:r>
        <w:rPr>
          <w:sz w:val="28"/>
        </w:rPr>
        <w:t>и о количестве претендентов, которые изменили или отозвали документы на участие в конкурсе (при наличии таковых).</w:t>
      </w:r>
    </w:p>
    <w:p w:rsidR="006A4595" w:rsidRDefault="005A1F01" w:rsidP="003732E9">
      <w:pPr>
        <w:pStyle w:val="a3"/>
        <w:ind w:left="0" w:firstLine="707"/>
        <w:jc w:val="both"/>
      </w:pPr>
      <w:r>
        <w:t>При вскрытии каждого конверта оглашается наименование претендента и заявка на участие в конкурсе.</w:t>
      </w:r>
    </w:p>
    <w:p w:rsidR="006A4595" w:rsidRDefault="005A1F01" w:rsidP="003732E9">
      <w:pPr>
        <w:pStyle w:val="a5"/>
        <w:numPr>
          <w:ilvl w:val="1"/>
          <w:numId w:val="6"/>
        </w:numPr>
        <w:tabs>
          <w:tab w:val="left" w:pos="1520"/>
        </w:tabs>
        <w:ind w:left="0" w:firstLine="707"/>
        <w:jc w:val="both"/>
        <w:rPr>
          <w:sz w:val="28"/>
        </w:rPr>
      </w:pPr>
      <w:r>
        <w:rPr>
          <w:sz w:val="28"/>
        </w:rPr>
        <w:t>Результаты вскрытия конвертов с документами на участие в конкурсе заносятся в протокол вскрытия конвертов с документами на участие в конкурсе, который подписывается всеми присутствующими на заседании членами конкурсной комиссии.</w:t>
      </w:r>
    </w:p>
    <w:p w:rsidR="006A4595" w:rsidRDefault="005A1F01" w:rsidP="0092411F">
      <w:pPr>
        <w:pStyle w:val="a3"/>
        <w:ind w:left="0" w:firstLine="707"/>
        <w:jc w:val="both"/>
      </w:pPr>
      <w:r>
        <w:t>Протокол вскрытия конвертов с документами размещается на официальном сайте</w:t>
      </w:r>
      <w:r>
        <w:rPr>
          <w:spacing w:val="80"/>
          <w:w w:val="150"/>
        </w:rPr>
        <w:t xml:space="preserve"> </w:t>
      </w:r>
      <w:r>
        <w:t>организатора</w:t>
      </w:r>
      <w:r>
        <w:rPr>
          <w:spacing w:val="80"/>
          <w:w w:val="150"/>
        </w:rPr>
        <w:t xml:space="preserve"> </w:t>
      </w:r>
      <w:r>
        <w:t>конкурса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информационно-телекоммуникационной</w:t>
      </w:r>
      <w:r>
        <w:rPr>
          <w:spacing w:val="80"/>
          <w:w w:val="150"/>
        </w:rPr>
        <w:t xml:space="preserve"> </w:t>
      </w:r>
      <w:r>
        <w:t>сети</w:t>
      </w:r>
      <w:r w:rsidR="0092411F">
        <w:t xml:space="preserve"> </w:t>
      </w:r>
      <w:r>
        <w:t>«Интернет»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</w:t>
      </w:r>
      <w:r>
        <w:rPr>
          <w:spacing w:val="-3"/>
        </w:rPr>
        <w:t xml:space="preserve"> </w:t>
      </w:r>
      <w:r>
        <w:t>трех</w:t>
      </w:r>
      <w:r>
        <w:rPr>
          <w:spacing w:val="-5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rPr>
          <w:spacing w:val="-2"/>
        </w:rPr>
        <w:t>подписания.</w:t>
      </w:r>
    </w:p>
    <w:p w:rsidR="006A4595" w:rsidRDefault="005A1F01" w:rsidP="003732E9">
      <w:pPr>
        <w:pStyle w:val="a5"/>
        <w:numPr>
          <w:ilvl w:val="1"/>
          <w:numId w:val="6"/>
        </w:numPr>
        <w:tabs>
          <w:tab w:val="left" w:pos="1602"/>
        </w:tabs>
        <w:ind w:left="0" w:firstLine="707"/>
        <w:jc w:val="both"/>
        <w:rPr>
          <w:sz w:val="28"/>
        </w:rPr>
      </w:pPr>
      <w:r>
        <w:rPr>
          <w:sz w:val="28"/>
        </w:rPr>
        <w:t>После проведения процедуры вскрытия конвертов с документами конкурсная комиссия рассматривает представленные претендентами документы на участие в конкурсе: сверяет наличие документов на участие в конкурсе, представленных претендентом в соответствии с пунктом 2.2 настоящего Порядка, проверяет содержание и правильность оформления документов.</w:t>
      </w:r>
    </w:p>
    <w:p w:rsidR="006A4595" w:rsidRDefault="005A1F01" w:rsidP="003732E9">
      <w:pPr>
        <w:pStyle w:val="a5"/>
        <w:numPr>
          <w:ilvl w:val="1"/>
          <w:numId w:val="6"/>
        </w:numPr>
        <w:tabs>
          <w:tab w:val="left" w:pos="1600"/>
        </w:tabs>
        <w:ind w:left="0" w:firstLine="707"/>
        <w:jc w:val="both"/>
        <w:rPr>
          <w:sz w:val="28"/>
        </w:rPr>
      </w:pPr>
      <w:r>
        <w:rPr>
          <w:sz w:val="28"/>
        </w:rPr>
        <w:t>После рассмотрения документов на участие в отборе конкурсная комиссия по результатам голосования принимает решение о допуске претендента к участию в конкурсе, либо об отказе претенденту в допуске к участию в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конкурсе.</w:t>
      </w:r>
    </w:p>
    <w:p w:rsidR="006A4595" w:rsidRDefault="005A1F01" w:rsidP="003732E9">
      <w:pPr>
        <w:pStyle w:val="a5"/>
        <w:numPr>
          <w:ilvl w:val="1"/>
          <w:numId w:val="6"/>
        </w:numPr>
        <w:tabs>
          <w:tab w:val="left" w:pos="1570"/>
        </w:tabs>
        <w:ind w:left="0" w:firstLine="707"/>
        <w:jc w:val="both"/>
        <w:rPr>
          <w:sz w:val="28"/>
        </w:rPr>
      </w:pPr>
      <w:r>
        <w:rPr>
          <w:sz w:val="28"/>
        </w:rPr>
        <w:t>Результаты голосования конкурсной комиссии вносятся в протокол рассмотрения заявок. Протокол рассмотрения заявок размещается на официальном сайте организатора конкурса в срок не позднее трех рабочих дней</w:t>
      </w:r>
      <w:r>
        <w:rPr>
          <w:spacing w:val="40"/>
          <w:sz w:val="28"/>
        </w:rPr>
        <w:t xml:space="preserve"> </w:t>
      </w:r>
      <w:r>
        <w:rPr>
          <w:sz w:val="28"/>
        </w:rPr>
        <w:t>со дня его подписания.</w:t>
      </w:r>
    </w:p>
    <w:p w:rsidR="006A4595" w:rsidRDefault="005A1F01" w:rsidP="003732E9">
      <w:pPr>
        <w:pStyle w:val="a5"/>
        <w:numPr>
          <w:ilvl w:val="1"/>
          <w:numId w:val="6"/>
        </w:numPr>
        <w:ind w:left="0" w:firstLine="709"/>
        <w:jc w:val="both"/>
        <w:rPr>
          <w:sz w:val="28"/>
        </w:rPr>
      </w:pPr>
      <w:r>
        <w:rPr>
          <w:sz w:val="28"/>
        </w:rPr>
        <w:t>Основаниями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8"/>
          <w:sz w:val="28"/>
        </w:rPr>
        <w:t xml:space="preserve"> </w:t>
      </w:r>
      <w:r>
        <w:rPr>
          <w:sz w:val="28"/>
        </w:rPr>
        <w:t>претенденту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допуске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6A4595" w:rsidRDefault="005A1F01" w:rsidP="003732E9">
      <w:pPr>
        <w:pStyle w:val="a5"/>
        <w:numPr>
          <w:ilvl w:val="2"/>
          <w:numId w:val="6"/>
        </w:numPr>
        <w:tabs>
          <w:tab w:val="left" w:pos="1859"/>
        </w:tabs>
        <w:ind w:left="0" w:right="143" w:firstLine="709"/>
        <w:jc w:val="both"/>
        <w:rPr>
          <w:sz w:val="28"/>
        </w:rPr>
      </w:pPr>
      <w:r>
        <w:rPr>
          <w:sz w:val="28"/>
        </w:rPr>
        <w:lastRenderedPageBreak/>
        <w:t>Подача заявки претендента лицом, не уполномоченным этим претендентом на осуществление таких действий;</w:t>
      </w:r>
    </w:p>
    <w:p w:rsidR="006A4595" w:rsidRDefault="005A1F01" w:rsidP="003732E9">
      <w:pPr>
        <w:pStyle w:val="a5"/>
        <w:numPr>
          <w:ilvl w:val="2"/>
          <w:numId w:val="6"/>
        </w:numPr>
        <w:tabs>
          <w:tab w:val="left" w:pos="1921"/>
        </w:tabs>
        <w:spacing w:before="67"/>
        <w:ind w:left="0" w:right="3" w:firstLine="707"/>
        <w:jc w:val="both"/>
        <w:rPr>
          <w:sz w:val="28"/>
        </w:rPr>
      </w:pPr>
      <w:r>
        <w:rPr>
          <w:sz w:val="28"/>
        </w:rPr>
        <w:t>Непредставление документов, предусмотренных пунктом 2.2 настоящего Порядка, либо предоставление документов, оформленных с нарушением требований, установленных пунктами 2.3-2.5 настоящего Порядка.</w:t>
      </w:r>
    </w:p>
    <w:p w:rsidR="006A4595" w:rsidRDefault="005A1F01" w:rsidP="003732E9">
      <w:pPr>
        <w:pStyle w:val="a5"/>
        <w:numPr>
          <w:ilvl w:val="1"/>
          <w:numId w:val="6"/>
        </w:numPr>
        <w:tabs>
          <w:tab w:val="left" w:pos="1571"/>
        </w:tabs>
        <w:spacing w:before="2"/>
        <w:ind w:left="0" w:right="3" w:firstLine="707"/>
        <w:jc w:val="both"/>
        <w:rPr>
          <w:sz w:val="28"/>
        </w:rPr>
      </w:pPr>
      <w:proofErr w:type="gramStart"/>
      <w:r>
        <w:rPr>
          <w:sz w:val="28"/>
        </w:rPr>
        <w:t>В случае установления недостоверности сведений, содержащихся в заявке на участие в конкурсе, в документах, представленных претендентами (участниками конкурса) в соответствии с пунктом 2.2 настоящего Порядка, а также установления факта проведения реорганизации, ликвидации юридического лица, прекращения деятельности индивидуального предпринимателя или проведения в отношении претендента (участника конкурса) процедуры банкротства либо наличия ареста на имущество, необходимое для обеспечения организации перевозок пассажиров и багажа</w:t>
      </w:r>
      <w:proofErr w:type="gramEnd"/>
      <w:r>
        <w:rPr>
          <w:sz w:val="28"/>
        </w:rPr>
        <w:t xml:space="preserve"> в соответствии с поданной заявкой</w:t>
      </w:r>
      <w:r>
        <w:rPr>
          <w:spacing w:val="40"/>
          <w:sz w:val="28"/>
        </w:rPr>
        <w:t xml:space="preserve"> </w:t>
      </w:r>
      <w:r>
        <w:rPr>
          <w:sz w:val="28"/>
        </w:rPr>
        <w:t>на участие в конкурсе, приостановления действия лицензии конкурсная комиссия отстраняет такого претендента (участника конкурса) от участия в конкурсе на любом этапе его проведения.</w:t>
      </w:r>
    </w:p>
    <w:p w:rsidR="006A4595" w:rsidRDefault="005A1F01" w:rsidP="003732E9">
      <w:pPr>
        <w:pStyle w:val="a5"/>
        <w:numPr>
          <w:ilvl w:val="1"/>
          <w:numId w:val="6"/>
        </w:numPr>
        <w:tabs>
          <w:tab w:val="left" w:pos="1556"/>
        </w:tabs>
        <w:spacing w:before="1"/>
        <w:ind w:left="0" w:right="3" w:firstLine="707"/>
        <w:jc w:val="both"/>
        <w:rPr>
          <w:sz w:val="28"/>
        </w:rPr>
      </w:pPr>
      <w:r>
        <w:rPr>
          <w:sz w:val="28"/>
        </w:rPr>
        <w:t>Конкурсной комиссией не позднее 20 календарных дней с момента окончания приема заявок по балльной системе оцениваются данные, представленные в заявке на участие в конкурсе.</w:t>
      </w:r>
    </w:p>
    <w:p w:rsidR="006A4595" w:rsidRDefault="005A1F01" w:rsidP="003732E9">
      <w:pPr>
        <w:pStyle w:val="a5"/>
        <w:numPr>
          <w:ilvl w:val="1"/>
          <w:numId w:val="6"/>
        </w:numPr>
        <w:tabs>
          <w:tab w:val="left" w:pos="1636"/>
        </w:tabs>
        <w:ind w:left="0" w:right="3" w:firstLine="707"/>
        <w:jc w:val="both"/>
        <w:rPr>
          <w:sz w:val="28"/>
        </w:rPr>
      </w:pPr>
      <w:r>
        <w:rPr>
          <w:sz w:val="28"/>
        </w:rPr>
        <w:t>Оценка производится по критериям оценки и сопоставления заявок на участие в конкурсе в соответствии с приложением 7 к настоящему Порядку. Победителем конкурса признается участник, набравший максимальное</w:t>
      </w:r>
      <w:r>
        <w:rPr>
          <w:spacing w:val="40"/>
          <w:sz w:val="28"/>
        </w:rPr>
        <w:t xml:space="preserve"> </w:t>
      </w:r>
      <w:r>
        <w:rPr>
          <w:sz w:val="28"/>
        </w:rPr>
        <w:t>количество баллов.</w:t>
      </w:r>
    </w:p>
    <w:p w:rsidR="006A4595" w:rsidRDefault="005A1F01" w:rsidP="003732E9">
      <w:pPr>
        <w:pStyle w:val="a3"/>
        <w:ind w:left="0" w:right="3" w:firstLine="707"/>
        <w:jc w:val="both"/>
      </w:pPr>
      <w:r>
        <w:t>Каждой заявке на участие в конкурсе присваивается порядковый номер в порядке уменьшения ее оценки. Заявке на участие в конкурсе, получившей высшую оценку, присваивается первый номер.</w:t>
      </w:r>
    </w:p>
    <w:p w:rsidR="006A4595" w:rsidRDefault="005A1F01" w:rsidP="003732E9">
      <w:pPr>
        <w:pStyle w:val="a3"/>
        <w:ind w:left="0" w:right="3" w:firstLine="707"/>
        <w:jc w:val="both"/>
      </w:pPr>
      <w:r>
        <w:t>В случае если нескольким заявкам на участие в конкурсе присвоен первый номер, победителем конкурса признается претендент, по предложению которого установлен</w:t>
      </w:r>
      <w:r>
        <w:rPr>
          <w:spacing w:val="8"/>
        </w:rPr>
        <w:t xml:space="preserve"> </w:t>
      </w:r>
      <w:r>
        <w:t>маршрут</w:t>
      </w:r>
      <w:r>
        <w:rPr>
          <w:spacing w:val="10"/>
        </w:rPr>
        <w:t xml:space="preserve"> </w:t>
      </w:r>
      <w:r>
        <w:t>регулярных</w:t>
      </w:r>
      <w:r>
        <w:rPr>
          <w:spacing w:val="10"/>
        </w:rPr>
        <w:t xml:space="preserve"> </w:t>
      </w:r>
      <w:r>
        <w:t>перевозок,</w:t>
      </w:r>
      <w:r>
        <w:rPr>
          <w:spacing w:val="10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отсутствии</w:t>
      </w:r>
      <w:r>
        <w:rPr>
          <w:spacing w:val="10"/>
        </w:rPr>
        <w:t xml:space="preserve"> </w:t>
      </w:r>
      <w:r>
        <w:t>такого</w:t>
      </w:r>
      <w:r>
        <w:rPr>
          <w:spacing w:val="11"/>
        </w:rPr>
        <w:t xml:space="preserve"> </w:t>
      </w:r>
      <w:r>
        <w:rPr>
          <w:spacing w:val="-2"/>
        </w:rPr>
        <w:t>претендента</w:t>
      </w:r>
    </w:p>
    <w:p w:rsidR="006A4595" w:rsidRDefault="005A1F01" w:rsidP="003732E9">
      <w:pPr>
        <w:pStyle w:val="a3"/>
        <w:ind w:left="0" w:right="3"/>
        <w:jc w:val="both"/>
      </w:pPr>
      <w:r>
        <w:t xml:space="preserve">- претендент, заявка которого подана ранее других заявок, получивших высшую </w:t>
      </w:r>
      <w:r>
        <w:rPr>
          <w:spacing w:val="-2"/>
        </w:rPr>
        <w:t>оценку.</w:t>
      </w:r>
    </w:p>
    <w:p w:rsidR="006A4595" w:rsidRDefault="005A1F01" w:rsidP="003732E9">
      <w:pPr>
        <w:pStyle w:val="a5"/>
        <w:numPr>
          <w:ilvl w:val="1"/>
          <w:numId w:val="6"/>
        </w:numPr>
        <w:tabs>
          <w:tab w:val="left" w:pos="1689"/>
        </w:tabs>
        <w:ind w:left="0" w:right="3" w:firstLine="707"/>
        <w:jc w:val="both"/>
        <w:rPr>
          <w:sz w:val="28"/>
        </w:rPr>
      </w:pPr>
      <w:r>
        <w:rPr>
          <w:sz w:val="28"/>
        </w:rPr>
        <w:t>Конкурс признается несостоявшимся в случаях, если не подана ни одна заявка или ни один из претендентов не признан участником конкурса.</w:t>
      </w:r>
    </w:p>
    <w:p w:rsidR="006A4595" w:rsidRDefault="005A1F01" w:rsidP="003732E9">
      <w:pPr>
        <w:pStyle w:val="a5"/>
        <w:numPr>
          <w:ilvl w:val="1"/>
          <w:numId w:val="6"/>
        </w:numPr>
        <w:tabs>
          <w:tab w:val="left" w:pos="1715"/>
        </w:tabs>
        <w:ind w:left="0" w:right="3" w:firstLine="707"/>
        <w:jc w:val="both"/>
        <w:rPr>
          <w:sz w:val="28"/>
        </w:rPr>
      </w:pPr>
      <w:r>
        <w:rPr>
          <w:sz w:val="28"/>
        </w:rPr>
        <w:t>Конкурс, в котором только один претендент признан участником конкурса, объявляется несостоявшимся. В этом случае организатор конкурса заключает с претендентом Договор, на основании которого выдает Свидетельство и карты маршрута регулярных перевозок.</w:t>
      </w:r>
    </w:p>
    <w:p w:rsidR="006A4595" w:rsidRDefault="005A1F01" w:rsidP="003732E9">
      <w:pPr>
        <w:pStyle w:val="a5"/>
        <w:numPr>
          <w:ilvl w:val="1"/>
          <w:numId w:val="6"/>
        </w:numPr>
        <w:tabs>
          <w:tab w:val="left" w:pos="1644"/>
        </w:tabs>
        <w:ind w:left="0" w:right="3" w:firstLine="707"/>
        <w:jc w:val="both"/>
        <w:rPr>
          <w:sz w:val="28"/>
        </w:rPr>
      </w:pPr>
      <w:proofErr w:type="gramStart"/>
      <w:r>
        <w:rPr>
          <w:sz w:val="28"/>
        </w:rPr>
        <w:t xml:space="preserve">В случае если конкурс признан несостоявшимся в связи с тем, что по окончании срока подачи заявок на участие в конкурсе не подано ни одной такой заявки или по результатам рассмотрения заявок на участие в конкурсе все такие заявки были признаны не соответствующими </w:t>
      </w:r>
      <w:r>
        <w:rPr>
          <w:sz w:val="28"/>
        </w:rPr>
        <w:lastRenderedPageBreak/>
        <w:t>требованиям конкурсной документации, организатор конкурса вправе принять решение о повторном проведении открытого конкурса или об отмене предусмотренного конкурсной</w:t>
      </w:r>
      <w:proofErr w:type="gramEnd"/>
      <w:r>
        <w:rPr>
          <w:sz w:val="28"/>
        </w:rPr>
        <w:t xml:space="preserve"> документацией маршрута регулярных перевозок.</w:t>
      </w:r>
    </w:p>
    <w:p w:rsidR="006A4595" w:rsidRDefault="005A1F01" w:rsidP="003732E9">
      <w:pPr>
        <w:pStyle w:val="a5"/>
        <w:numPr>
          <w:ilvl w:val="1"/>
          <w:numId w:val="6"/>
        </w:numPr>
        <w:tabs>
          <w:tab w:val="left" w:pos="1748"/>
        </w:tabs>
        <w:spacing w:before="1"/>
        <w:ind w:left="0" w:right="143" w:firstLine="707"/>
        <w:jc w:val="both"/>
        <w:rPr>
          <w:sz w:val="28"/>
        </w:rPr>
      </w:pPr>
      <w:r>
        <w:rPr>
          <w:sz w:val="28"/>
        </w:rPr>
        <w:t>В протокол об оценке заявок на участие в конкурсе, который подписывается всеми присутствующими на заседании членами конкурсной комиссии, вносится информация:</w:t>
      </w:r>
    </w:p>
    <w:p w:rsidR="0092411F" w:rsidRDefault="0092411F" w:rsidP="003732E9">
      <w:pPr>
        <w:pStyle w:val="a3"/>
        <w:spacing w:before="67"/>
        <w:ind w:left="0" w:right="3"/>
      </w:pPr>
      <w:r>
        <w:t xml:space="preserve">- </w:t>
      </w:r>
      <w:r w:rsidR="005A1F01">
        <w:t xml:space="preserve">о признании конкурса </w:t>
      </w:r>
      <w:proofErr w:type="gramStart"/>
      <w:r w:rsidR="005A1F01">
        <w:t>состоявшимся</w:t>
      </w:r>
      <w:proofErr w:type="gramEnd"/>
      <w:r w:rsidR="005A1F01">
        <w:t xml:space="preserve"> и о победителе конкурса; </w:t>
      </w:r>
    </w:p>
    <w:p w:rsidR="0092411F" w:rsidRDefault="0092411F" w:rsidP="003732E9">
      <w:pPr>
        <w:pStyle w:val="a3"/>
        <w:spacing w:before="67"/>
        <w:ind w:left="0" w:right="3"/>
      </w:pPr>
      <w:r>
        <w:t xml:space="preserve">- </w:t>
      </w:r>
      <w:r w:rsidR="005A1F01">
        <w:t>о</w:t>
      </w:r>
      <w:r w:rsidR="005A1F01">
        <w:rPr>
          <w:spacing w:val="-5"/>
        </w:rPr>
        <w:t xml:space="preserve"> </w:t>
      </w:r>
      <w:r w:rsidR="005A1F01">
        <w:t>количестве</w:t>
      </w:r>
      <w:r w:rsidR="005A1F01">
        <w:rPr>
          <w:spacing w:val="-7"/>
        </w:rPr>
        <w:t xml:space="preserve"> </w:t>
      </w:r>
      <w:r w:rsidR="005A1F01">
        <w:t>баллов,</w:t>
      </w:r>
      <w:r w:rsidR="005A1F01">
        <w:rPr>
          <w:spacing w:val="-7"/>
        </w:rPr>
        <w:t xml:space="preserve"> </w:t>
      </w:r>
      <w:r w:rsidR="005A1F01">
        <w:t>набранных</w:t>
      </w:r>
      <w:r w:rsidR="005A1F01">
        <w:rPr>
          <w:spacing w:val="-5"/>
        </w:rPr>
        <w:t xml:space="preserve"> </w:t>
      </w:r>
      <w:r w:rsidR="005A1F01">
        <w:t>каждым</w:t>
      </w:r>
      <w:r w:rsidR="005A1F01">
        <w:rPr>
          <w:spacing w:val="-6"/>
        </w:rPr>
        <w:t xml:space="preserve"> </w:t>
      </w:r>
      <w:r w:rsidR="005A1F01">
        <w:t>участником</w:t>
      </w:r>
      <w:r w:rsidR="005A1F01">
        <w:rPr>
          <w:spacing w:val="-6"/>
        </w:rPr>
        <w:t xml:space="preserve"> </w:t>
      </w:r>
      <w:r w:rsidR="005A1F01">
        <w:t xml:space="preserve">конкурса; </w:t>
      </w:r>
    </w:p>
    <w:p w:rsidR="006A4595" w:rsidRDefault="0092411F" w:rsidP="003732E9">
      <w:pPr>
        <w:pStyle w:val="a3"/>
        <w:spacing w:before="67"/>
        <w:ind w:left="0" w:right="3"/>
      </w:pPr>
      <w:r>
        <w:t xml:space="preserve">- </w:t>
      </w:r>
      <w:r w:rsidR="005A1F01">
        <w:t xml:space="preserve">о признании конкурса </w:t>
      </w:r>
      <w:proofErr w:type="gramStart"/>
      <w:r w:rsidR="005A1F01">
        <w:t>несостоявшимся</w:t>
      </w:r>
      <w:proofErr w:type="gramEnd"/>
      <w:r w:rsidR="005A1F01">
        <w:t>.</w:t>
      </w:r>
    </w:p>
    <w:p w:rsidR="006A4595" w:rsidRDefault="005A1F01" w:rsidP="003732E9">
      <w:pPr>
        <w:pStyle w:val="a3"/>
        <w:spacing w:before="2"/>
        <w:ind w:left="0" w:right="3" w:firstLine="707"/>
        <w:jc w:val="both"/>
      </w:pPr>
      <w:r>
        <w:t xml:space="preserve">Протокол оценки заявок на участие в конкурсе подписывается в срок не позднее 2 рабочих дней </w:t>
      </w:r>
      <w:proofErr w:type="gramStart"/>
      <w:r>
        <w:t>с даты проведения</w:t>
      </w:r>
      <w:proofErr w:type="gramEnd"/>
      <w:r>
        <w:t xml:space="preserve"> заседания конкурсной комиссии и размещается на официальном сайте организатора конкурса в срок не позднее трех рабочих дней со дня его подписания.</w:t>
      </w:r>
    </w:p>
    <w:p w:rsidR="006A4595" w:rsidRDefault="005A1F01" w:rsidP="003732E9">
      <w:pPr>
        <w:pStyle w:val="a5"/>
        <w:numPr>
          <w:ilvl w:val="1"/>
          <w:numId w:val="6"/>
        </w:numPr>
        <w:tabs>
          <w:tab w:val="left" w:pos="1680"/>
        </w:tabs>
        <w:spacing w:before="1"/>
        <w:ind w:left="0" w:right="3" w:firstLine="707"/>
        <w:jc w:val="both"/>
        <w:rPr>
          <w:sz w:val="28"/>
        </w:rPr>
      </w:pPr>
      <w:r>
        <w:rPr>
          <w:sz w:val="28"/>
        </w:rPr>
        <w:t>Участнику конкурса в течение 10 рабочих дней со дня подписания протокола об итогах конкурса передается выписка из протокола (уведомление о победе на конкурсе) путем вручения под расписку либо направления по почте (заказным письмом).</w:t>
      </w:r>
    </w:p>
    <w:p w:rsidR="006A4595" w:rsidRDefault="005A1F01" w:rsidP="003732E9">
      <w:pPr>
        <w:pStyle w:val="a5"/>
        <w:numPr>
          <w:ilvl w:val="1"/>
          <w:numId w:val="6"/>
        </w:numPr>
        <w:tabs>
          <w:tab w:val="left" w:pos="1750"/>
        </w:tabs>
        <w:ind w:left="0" w:right="3" w:firstLine="707"/>
        <w:jc w:val="both"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победитель конкурса уклоняется от заключения Договора, предусмотренного пунктом 1.8.7. настоящего Порядка, организатор конкурса заключает Договор на выполнение перевозок с участником конкурса, занявшим второе место.</w:t>
      </w:r>
    </w:p>
    <w:p w:rsidR="006A4595" w:rsidRPr="0092411F" w:rsidRDefault="005A1F01" w:rsidP="003732E9">
      <w:pPr>
        <w:pStyle w:val="a5"/>
        <w:numPr>
          <w:ilvl w:val="1"/>
          <w:numId w:val="6"/>
        </w:numPr>
        <w:tabs>
          <w:tab w:val="left" w:pos="1750"/>
        </w:tabs>
        <w:ind w:left="0" w:right="3" w:firstLine="707"/>
        <w:jc w:val="both"/>
        <w:rPr>
          <w:sz w:val="28"/>
          <w:szCs w:val="28"/>
        </w:rPr>
      </w:pPr>
      <w:r>
        <w:rPr>
          <w:sz w:val="28"/>
        </w:rPr>
        <w:t>Информация о результатах конкурса публикуется организатором конкурса</w:t>
      </w:r>
      <w:r w:rsidRPr="0092411F">
        <w:rPr>
          <w:spacing w:val="73"/>
          <w:sz w:val="28"/>
        </w:rPr>
        <w:t xml:space="preserve">   </w:t>
      </w:r>
      <w:r>
        <w:rPr>
          <w:sz w:val="28"/>
        </w:rPr>
        <w:t>размещается</w:t>
      </w:r>
      <w:r w:rsidRPr="0092411F">
        <w:rPr>
          <w:spacing w:val="73"/>
          <w:sz w:val="28"/>
        </w:rPr>
        <w:t xml:space="preserve">   </w:t>
      </w:r>
      <w:r>
        <w:rPr>
          <w:sz w:val="28"/>
        </w:rPr>
        <w:t>в</w:t>
      </w:r>
      <w:r w:rsidRPr="0092411F">
        <w:rPr>
          <w:spacing w:val="72"/>
          <w:sz w:val="28"/>
        </w:rPr>
        <w:t xml:space="preserve">   </w:t>
      </w:r>
      <w:r>
        <w:rPr>
          <w:sz w:val="28"/>
        </w:rPr>
        <w:t>информационно-телекоммуникационной</w:t>
      </w:r>
      <w:r w:rsidRPr="0092411F">
        <w:rPr>
          <w:spacing w:val="73"/>
          <w:sz w:val="28"/>
        </w:rPr>
        <w:t xml:space="preserve">   </w:t>
      </w:r>
      <w:r>
        <w:rPr>
          <w:sz w:val="28"/>
        </w:rPr>
        <w:t>сети</w:t>
      </w:r>
      <w:r w:rsidR="0092411F">
        <w:rPr>
          <w:sz w:val="28"/>
        </w:rPr>
        <w:t xml:space="preserve"> </w:t>
      </w:r>
      <w:r w:rsidRPr="0092411F">
        <w:rPr>
          <w:sz w:val="28"/>
          <w:szCs w:val="28"/>
        </w:rPr>
        <w:t xml:space="preserve">«Интернет» на официальном сайте организатора конкурса в течение 10 рабочих дней </w:t>
      </w:r>
      <w:proofErr w:type="gramStart"/>
      <w:r w:rsidRPr="0092411F">
        <w:rPr>
          <w:sz w:val="28"/>
          <w:szCs w:val="28"/>
        </w:rPr>
        <w:t>с даты подписания</w:t>
      </w:r>
      <w:proofErr w:type="gramEnd"/>
      <w:r w:rsidRPr="0092411F">
        <w:rPr>
          <w:sz w:val="28"/>
          <w:szCs w:val="28"/>
        </w:rPr>
        <w:t xml:space="preserve"> протокола об оценке заявок на участие в конкурсе.</w:t>
      </w:r>
    </w:p>
    <w:p w:rsidR="006A4595" w:rsidRDefault="005A1F01" w:rsidP="003732E9">
      <w:pPr>
        <w:pStyle w:val="a5"/>
        <w:numPr>
          <w:ilvl w:val="1"/>
          <w:numId w:val="6"/>
        </w:numPr>
        <w:tabs>
          <w:tab w:val="left" w:pos="1649"/>
        </w:tabs>
        <w:spacing w:line="242" w:lineRule="auto"/>
        <w:ind w:left="0" w:right="3" w:firstLine="707"/>
        <w:jc w:val="both"/>
        <w:rPr>
          <w:sz w:val="28"/>
        </w:rPr>
      </w:pPr>
      <w:r>
        <w:rPr>
          <w:sz w:val="28"/>
        </w:rPr>
        <w:t>Организатор конкурса заключает Договор с победителем конкурса не позднее 20 календарных дней со дня подписания протокола об итогах конкурса.</w:t>
      </w:r>
    </w:p>
    <w:p w:rsidR="006A4595" w:rsidRDefault="005A1F01" w:rsidP="003732E9">
      <w:pPr>
        <w:pStyle w:val="a5"/>
        <w:numPr>
          <w:ilvl w:val="1"/>
          <w:numId w:val="6"/>
        </w:numPr>
        <w:tabs>
          <w:tab w:val="left" w:pos="1774"/>
        </w:tabs>
        <w:ind w:left="0" w:right="3" w:firstLine="707"/>
        <w:jc w:val="both"/>
        <w:rPr>
          <w:sz w:val="28"/>
        </w:rPr>
      </w:pPr>
      <w:r>
        <w:rPr>
          <w:sz w:val="28"/>
        </w:rPr>
        <w:t xml:space="preserve">В условиях Договора предусматриваются права и обязанности уполномоченного органа и победителя конкурса по выполнению условий </w:t>
      </w:r>
      <w:r>
        <w:rPr>
          <w:spacing w:val="-2"/>
          <w:sz w:val="28"/>
        </w:rPr>
        <w:t>перевозок.</w:t>
      </w:r>
    </w:p>
    <w:p w:rsidR="006A4595" w:rsidRDefault="005A1F01" w:rsidP="003732E9">
      <w:pPr>
        <w:pStyle w:val="a3"/>
        <w:ind w:left="0" w:right="3" w:firstLine="707"/>
        <w:jc w:val="both"/>
      </w:pPr>
      <w:r>
        <w:t>Показатели, заявленные победителем на конкурсе (отраженные в заявке), должны быть в обязательном порядке предусмотрены условиями Договора и указаны в Свидетельстве.</w:t>
      </w:r>
    </w:p>
    <w:p w:rsidR="006A4595" w:rsidRDefault="005A1F01" w:rsidP="003732E9">
      <w:pPr>
        <w:pStyle w:val="a5"/>
        <w:numPr>
          <w:ilvl w:val="1"/>
          <w:numId w:val="6"/>
        </w:numPr>
        <w:tabs>
          <w:tab w:val="left" w:pos="1661"/>
        </w:tabs>
        <w:ind w:left="0" w:right="3" w:firstLine="707"/>
        <w:jc w:val="both"/>
        <w:rPr>
          <w:sz w:val="28"/>
        </w:rPr>
      </w:pPr>
      <w:r>
        <w:rPr>
          <w:sz w:val="28"/>
        </w:rPr>
        <w:t>Организатор конкурса расторгает Договор в одностороннем порядке, уведомив об этом победителя конкурса за 30 календарных дней до даты расторжения Договора, в случае невыполнения в установленный срок предписаний уполномоченных органов.</w:t>
      </w:r>
    </w:p>
    <w:p w:rsidR="006A4595" w:rsidRDefault="005A1F01" w:rsidP="003732E9">
      <w:pPr>
        <w:pStyle w:val="a5"/>
        <w:numPr>
          <w:ilvl w:val="1"/>
          <w:numId w:val="6"/>
        </w:numPr>
        <w:tabs>
          <w:tab w:val="left" w:pos="1635"/>
        </w:tabs>
        <w:ind w:left="0" w:right="3" w:firstLine="707"/>
        <w:jc w:val="both"/>
        <w:rPr>
          <w:sz w:val="28"/>
        </w:rPr>
      </w:pPr>
      <w:r>
        <w:rPr>
          <w:sz w:val="28"/>
        </w:rPr>
        <w:t>В случае аннулирования лицензии у победителя конкурса организатор конкурса расторгает с ним Договор в одностороннем порядке в течение 1</w:t>
      </w:r>
      <w:r>
        <w:rPr>
          <w:spacing w:val="40"/>
          <w:sz w:val="28"/>
        </w:rPr>
        <w:t xml:space="preserve"> </w:t>
      </w:r>
      <w:r>
        <w:rPr>
          <w:sz w:val="28"/>
        </w:rPr>
        <w:t>рабочего дня.</w:t>
      </w:r>
    </w:p>
    <w:p w:rsidR="006A4595" w:rsidRPr="003732E9" w:rsidRDefault="005A1F01" w:rsidP="003732E9">
      <w:pPr>
        <w:pStyle w:val="a5"/>
        <w:numPr>
          <w:ilvl w:val="1"/>
          <w:numId w:val="6"/>
        </w:numPr>
        <w:tabs>
          <w:tab w:val="left" w:pos="1661"/>
        </w:tabs>
        <w:spacing w:before="67"/>
        <w:ind w:left="0" w:right="138" w:firstLine="707"/>
        <w:jc w:val="both"/>
        <w:rPr>
          <w:sz w:val="28"/>
          <w:szCs w:val="28"/>
        </w:rPr>
      </w:pPr>
      <w:r>
        <w:rPr>
          <w:sz w:val="28"/>
        </w:rPr>
        <w:t xml:space="preserve">Организатор конкурса расторгает Договор в одностороннем </w:t>
      </w:r>
      <w:r>
        <w:rPr>
          <w:sz w:val="28"/>
        </w:rPr>
        <w:lastRenderedPageBreak/>
        <w:t>порядке, уведомив об этом победителя конкурса за 10 календарных дней до даты расторжения Договора, в следующих случаях: если победитель конкурса не приступил</w:t>
      </w:r>
      <w:r w:rsidRPr="003732E9">
        <w:rPr>
          <w:spacing w:val="-2"/>
          <w:sz w:val="28"/>
        </w:rPr>
        <w:t xml:space="preserve"> </w:t>
      </w:r>
      <w:r>
        <w:rPr>
          <w:sz w:val="28"/>
        </w:rPr>
        <w:t>к осуществлению</w:t>
      </w:r>
      <w:r w:rsidRPr="003732E9">
        <w:rPr>
          <w:spacing w:val="-2"/>
          <w:sz w:val="28"/>
        </w:rPr>
        <w:t xml:space="preserve"> </w:t>
      </w:r>
      <w:r>
        <w:rPr>
          <w:sz w:val="28"/>
        </w:rPr>
        <w:t>перевозок</w:t>
      </w:r>
      <w:r w:rsidRPr="003732E9">
        <w:rPr>
          <w:spacing w:val="-2"/>
          <w:sz w:val="28"/>
        </w:rPr>
        <w:t xml:space="preserve"> </w:t>
      </w:r>
      <w:r>
        <w:rPr>
          <w:sz w:val="28"/>
        </w:rPr>
        <w:t>по маршруту</w:t>
      </w:r>
      <w:r w:rsidRPr="003732E9">
        <w:rPr>
          <w:spacing w:val="-5"/>
          <w:sz w:val="28"/>
        </w:rPr>
        <w:t xml:space="preserve"> </w:t>
      </w:r>
      <w:r>
        <w:rPr>
          <w:sz w:val="28"/>
        </w:rPr>
        <w:t>(маршрутам)</w:t>
      </w:r>
      <w:r w:rsidRPr="003732E9">
        <w:rPr>
          <w:spacing w:val="-1"/>
          <w:sz w:val="28"/>
        </w:rPr>
        <w:t xml:space="preserve"> </w:t>
      </w:r>
      <w:r>
        <w:rPr>
          <w:sz w:val="28"/>
        </w:rPr>
        <w:t>в</w:t>
      </w:r>
      <w:r w:rsidRPr="003732E9">
        <w:rPr>
          <w:spacing w:val="-1"/>
          <w:sz w:val="28"/>
        </w:rPr>
        <w:t xml:space="preserve"> </w:t>
      </w:r>
      <w:r>
        <w:rPr>
          <w:sz w:val="28"/>
        </w:rPr>
        <w:t>течение</w:t>
      </w:r>
      <w:r w:rsidRPr="003732E9">
        <w:rPr>
          <w:spacing w:val="-1"/>
          <w:sz w:val="28"/>
        </w:rPr>
        <w:t xml:space="preserve"> </w:t>
      </w:r>
      <w:r>
        <w:rPr>
          <w:sz w:val="28"/>
        </w:rPr>
        <w:t xml:space="preserve">более трех календарных дней с момента заключения Договора; если победитель конкурса не осуществлял перевозок в течение более трех календарных дней подряд, предусмотренных контрактом на выполнение перевозок, за исключением случаев, если это обусловлено действием чрезвычайных обстоятельств; </w:t>
      </w:r>
      <w:proofErr w:type="gramStart"/>
      <w:r>
        <w:rPr>
          <w:sz w:val="28"/>
        </w:rPr>
        <w:t>если контракт на выполнение перевозок заключен по нескольким маршрутам, а перевозчик не приступил к выполнению (не осуществляет) перевозок по одному маршруту</w:t>
      </w:r>
      <w:r w:rsidRPr="003732E9">
        <w:rPr>
          <w:spacing w:val="73"/>
          <w:sz w:val="28"/>
        </w:rPr>
        <w:t xml:space="preserve"> </w:t>
      </w:r>
      <w:r>
        <w:rPr>
          <w:sz w:val="28"/>
        </w:rPr>
        <w:t>в</w:t>
      </w:r>
      <w:r w:rsidRPr="003732E9">
        <w:rPr>
          <w:spacing w:val="76"/>
          <w:sz w:val="28"/>
        </w:rPr>
        <w:t xml:space="preserve"> </w:t>
      </w:r>
      <w:r>
        <w:rPr>
          <w:sz w:val="28"/>
        </w:rPr>
        <w:t>вышеуказанный</w:t>
      </w:r>
      <w:r w:rsidRPr="003732E9">
        <w:rPr>
          <w:spacing w:val="75"/>
          <w:sz w:val="28"/>
        </w:rPr>
        <w:t xml:space="preserve">  </w:t>
      </w:r>
      <w:r>
        <w:rPr>
          <w:sz w:val="28"/>
        </w:rPr>
        <w:t>срок,</w:t>
      </w:r>
      <w:r w:rsidRPr="003732E9">
        <w:rPr>
          <w:spacing w:val="73"/>
          <w:sz w:val="28"/>
        </w:rPr>
        <w:t xml:space="preserve">  </w:t>
      </w:r>
      <w:r>
        <w:rPr>
          <w:sz w:val="28"/>
        </w:rPr>
        <w:t>контракт</w:t>
      </w:r>
      <w:r w:rsidRPr="003732E9">
        <w:rPr>
          <w:spacing w:val="74"/>
          <w:sz w:val="28"/>
        </w:rPr>
        <w:t xml:space="preserve">  </w:t>
      </w:r>
      <w:r>
        <w:rPr>
          <w:sz w:val="28"/>
        </w:rPr>
        <w:t>на</w:t>
      </w:r>
      <w:r w:rsidRPr="003732E9">
        <w:rPr>
          <w:spacing w:val="75"/>
          <w:sz w:val="28"/>
        </w:rPr>
        <w:t xml:space="preserve">  </w:t>
      </w:r>
      <w:r>
        <w:rPr>
          <w:sz w:val="28"/>
        </w:rPr>
        <w:t>выполнение</w:t>
      </w:r>
      <w:r w:rsidRPr="003732E9">
        <w:rPr>
          <w:spacing w:val="75"/>
          <w:sz w:val="28"/>
        </w:rPr>
        <w:t xml:space="preserve">  </w:t>
      </w:r>
      <w:r>
        <w:rPr>
          <w:sz w:val="28"/>
        </w:rPr>
        <w:t>перевозок</w:t>
      </w:r>
      <w:r w:rsidR="003732E9">
        <w:rPr>
          <w:sz w:val="28"/>
        </w:rPr>
        <w:t xml:space="preserve"> </w:t>
      </w:r>
      <w:r w:rsidRPr="003732E9">
        <w:rPr>
          <w:sz w:val="28"/>
          <w:szCs w:val="28"/>
        </w:rPr>
        <w:t>расторгается в части указанного маршрута; если перевозчик уклоняется от проведения плановых (внеплановых) проверок исполнения условий контракта на выполнение перевозок или чинит необоснованные препятствия проведению указанных проверок.</w:t>
      </w:r>
      <w:proofErr w:type="gramEnd"/>
    </w:p>
    <w:p w:rsidR="006A4595" w:rsidRDefault="006A4595">
      <w:pPr>
        <w:pStyle w:val="a3"/>
        <w:jc w:val="both"/>
        <w:sectPr w:rsidR="006A4595" w:rsidSect="005A1F01">
          <w:pgSz w:w="11910" w:h="16840"/>
          <w:pgMar w:top="1134" w:right="850" w:bottom="1134" w:left="1701" w:header="720" w:footer="720" w:gutter="0"/>
          <w:cols w:space="720"/>
        </w:sectPr>
      </w:pPr>
    </w:p>
    <w:p w:rsidR="006A4595" w:rsidRDefault="005A1F01">
      <w:pPr>
        <w:pStyle w:val="a3"/>
        <w:spacing w:before="75" w:line="281" w:lineRule="exact"/>
        <w:ind w:left="6666"/>
      </w:pPr>
      <w:r>
        <w:lastRenderedPageBreak/>
        <w:t>Приложение</w:t>
      </w:r>
      <w:r>
        <w:rPr>
          <w:spacing w:val="-10"/>
        </w:rPr>
        <w:t xml:space="preserve"> 1</w:t>
      </w:r>
    </w:p>
    <w:p w:rsidR="006A4595" w:rsidRDefault="005A1F01">
      <w:pPr>
        <w:pStyle w:val="a3"/>
        <w:spacing w:line="240" w:lineRule="exact"/>
        <w:ind w:left="6666"/>
      </w:pPr>
      <w:r>
        <w:t>к</w:t>
      </w:r>
      <w:r>
        <w:rPr>
          <w:spacing w:val="-2"/>
        </w:rPr>
        <w:t xml:space="preserve"> </w:t>
      </w:r>
      <w:r>
        <w:t>Порядку</w:t>
      </w:r>
      <w:r>
        <w:rPr>
          <w:spacing w:val="-5"/>
        </w:rPr>
        <w:t xml:space="preserve"> </w:t>
      </w:r>
      <w:r>
        <w:rPr>
          <w:spacing w:val="-2"/>
        </w:rPr>
        <w:t>проведения</w:t>
      </w:r>
    </w:p>
    <w:p w:rsidR="006A4595" w:rsidRDefault="005A1F01">
      <w:pPr>
        <w:pStyle w:val="a3"/>
        <w:spacing w:before="24" w:line="180" w:lineRule="auto"/>
        <w:ind w:left="6666"/>
      </w:pPr>
      <w:r>
        <w:t>открытого</w:t>
      </w:r>
      <w:r>
        <w:rPr>
          <w:spacing w:val="-11"/>
        </w:rPr>
        <w:t xml:space="preserve"> </w:t>
      </w:r>
      <w:r>
        <w:t>конкурса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право осуществления перевозок по муниципальным маршрутам регулярных перевозок по нерегулируемым тарифам</w:t>
      </w:r>
    </w:p>
    <w:p w:rsidR="006A4595" w:rsidRDefault="006A4595">
      <w:pPr>
        <w:pStyle w:val="a3"/>
        <w:spacing w:before="318"/>
        <w:ind w:left="0"/>
      </w:pPr>
    </w:p>
    <w:p w:rsidR="006A4595" w:rsidRDefault="005A1F01" w:rsidP="00193A2A">
      <w:pPr>
        <w:spacing w:before="1" w:line="322" w:lineRule="exact"/>
        <w:ind w:firstLine="709"/>
        <w:jc w:val="center"/>
        <w:rPr>
          <w:b/>
          <w:sz w:val="28"/>
        </w:rPr>
      </w:pPr>
      <w:r>
        <w:rPr>
          <w:b/>
          <w:sz w:val="28"/>
        </w:rPr>
        <w:t>Информационное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извещение</w:t>
      </w:r>
    </w:p>
    <w:p w:rsidR="006A4595" w:rsidRDefault="005A1F01" w:rsidP="00193A2A">
      <w:pPr>
        <w:spacing w:line="322" w:lineRule="exact"/>
        <w:ind w:firstLine="709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проведении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заключения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договора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pacing w:val="-5"/>
          <w:sz w:val="28"/>
        </w:rPr>
        <w:t>на</w:t>
      </w:r>
      <w:proofErr w:type="gramEnd"/>
    </w:p>
    <w:p w:rsidR="006A4595" w:rsidRDefault="005A1F01" w:rsidP="00193A2A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выполнение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перевозок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пассажиров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багажа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муниципальному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маршруту (маршрутам) регулярных перевозок автомобильным транспортом по нерегулируемым тарифам на территории </w:t>
      </w:r>
      <w:r w:rsidR="00D52A60">
        <w:rPr>
          <w:b/>
          <w:sz w:val="28"/>
        </w:rPr>
        <w:t>Юсьвинского</w:t>
      </w:r>
      <w:r>
        <w:rPr>
          <w:b/>
          <w:sz w:val="28"/>
        </w:rPr>
        <w:t xml:space="preserve"> муниципального округа Пермского края</w:t>
      </w:r>
    </w:p>
    <w:p w:rsidR="006A4595" w:rsidRDefault="005A1F01" w:rsidP="00193A2A">
      <w:pPr>
        <w:pStyle w:val="a3"/>
        <w:spacing w:before="318" w:line="322" w:lineRule="exact"/>
        <w:ind w:left="0" w:firstLine="709"/>
        <w:jc w:val="both"/>
      </w:pPr>
      <w:r>
        <w:t>Наименование</w:t>
      </w:r>
      <w:r>
        <w:rPr>
          <w:spacing w:val="-12"/>
        </w:rPr>
        <w:t xml:space="preserve"> </w:t>
      </w:r>
      <w:r>
        <w:t>Организатора</w:t>
      </w:r>
      <w:r>
        <w:rPr>
          <w:spacing w:val="-11"/>
        </w:rPr>
        <w:t xml:space="preserve"> </w:t>
      </w:r>
      <w:r>
        <w:rPr>
          <w:spacing w:val="-2"/>
        </w:rPr>
        <w:t>конкурса:</w:t>
      </w:r>
    </w:p>
    <w:p w:rsidR="006A4595" w:rsidRDefault="005A1F01" w:rsidP="00193A2A">
      <w:pPr>
        <w:pStyle w:val="a3"/>
        <w:spacing w:line="322" w:lineRule="exact"/>
        <w:ind w:left="0" w:firstLine="709"/>
        <w:jc w:val="both"/>
      </w:pPr>
      <w:r>
        <w:t>Администрация</w:t>
      </w:r>
      <w:r>
        <w:rPr>
          <w:spacing w:val="64"/>
        </w:rPr>
        <w:t xml:space="preserve"> </w:t>
      </w:r>
      <w:r w:rsidR="00D52A60">
        <w:t>Юсьвинского</w:t>
      </w:r>
      <w:r>
        <w:rPr>
          <w:spacing w:val="64"/>
        </w:rPr>
        <w:t xml:space="preserve"> </w:t>
      </w:r>
      <w:r>
        <w:t>муниципального</w:t>
      </w:r>
      <w:r>
        <w:rPr>
          <w:spacing w:val="62"/>
        </w:rPr>
        <w:t xml:space="preserve"> </w:t>
      </w:r>
      <w:r>
        <w:t>округа</w:t>
      </w:r>
      <w:r>
        <w:rPr>
          <w:spacing w:val="64"/>
        </w:rPr>
        <w:t xml:space="preserve"> </w:t>
      </w:r>
      <w:r>
        <w:t>Пермского</w:t>
      </w:r>
      <w:r>
        <w:rPr>
          <w:spacing w:val="62"/>
        </w:rPr>
        <w:t xml:space="preserve"> </w:t>
      </w:r>
      <w:r>
        <w:rPr>
          <w:spacing w:val="-2"/>
        </w:rPr>
        <w:t>края.</w:t>
      </w:r>
    </w:p>
    <w:p w:rsidR="006A4595" w:rsidRDefault="005A1F01" w:rsidP="00193A2A">
      <w:pPr>
        <w:pStyle w:val="a3"/>
        <w:spacing w:line="322" w:lineRule="exact"/>
        <w:ind w:left="0" w:firstLine="709"/>
        <w:jc w:val="both"/>
      </w:pPr>
      <w:r>
        <w:t>Адрес:</w:t>
      </w:r>
      <w:r>
        <w:rPr>
          <w:spacing w:val="-7"/>
        </w:rPr>
        <w:t xml:space="preserve"> </w:t>
      </w:r>
      <w:r>
        <w:t>619</w:t>
      </w:r>
      <w:r w:rsidR="00D52A60">
        <w:t>170</w:t>
      </w:r>
      <w:r>
        <w:t>,</w:t>
      </w:r>
      <w:r>
        <w:rPr>
          <w:spacing w:val="-5"/>
        </w:rPr>
        <w:t xml:space="preserve"> </w:t>
      </w:r>
      <w:r>
        <w:t>Пермский</w:t>
      </w:r>
      <w:r>
        <w:rPr>
          <w:spacing w:val="-4"/>
        </w:rPr>
        <w:t xml:space="preserve"> </w:t>
      </w:r>
      <w:r>
        <w:t>край,</w:t>
      </w:r>
      <w:r>
        <w:rPr>
          <w:spacing w:val="-5"/>
        </w:rPr>
        <w:t xml:space="preserve"> </w:t>
      </w:r>
      <w:proofErr w:type="gramStart"/>
      <w:r w:rsidR="00D52A60">
        <w:t>с</w:t>
      </w:r>
      <w:proofErr w:type="gramEnd"/>
      <w:r w:rsidR="00D52A60">
        <w:t>. Юсьва, ул. Красноармейская, д.14.</w:t>
      </w:r>
    </w:p>
    <w:p w:rsidR="006A4595" w:rsidRDefault="005A1F01" w:rsidP="00193A2A">
      <w:pPr>
        <w:pStyle w:val="a3"/>
        <w:tabs>
          <w:tab w:val="left" w:pos="7704"/>
          <w:tab w:val="left" w:pos="9642"/>
        </w:tabs>
        <w:ind w:left="0"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AFE6443" wp14:editId="0C595FAB">
                <wp:simplePos x="0" y="0"/>
                <wp:positionH relativeFrom="page">
                  <wp:posOffset>4927980</wp:posOffset>
                </wp:positionH>
                <wp:positionV relativeFrom="paragraph">
                  <wp:posOffset>404961</wp:posOffset>
                </wp:positionV>
                <wp:extent cx="26733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335">
                              <a:moveTo>
                                <a:pt x="0" y="0"/>
                              </a:moveTo>
                              <a:lnTo>
                                <a:pt x="26728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9152" from="388.029999pt,31.886713pt" to="409.075961pt,31.886713pt" stroked="true" strokeweight=".569936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BB7EA60" wp14:editId="39A75B1D">
                <wp:simplePos x="0" y="0"/>
                <wp:positionH relativeFrom="page">
                  <wp:posOffset>5196204</wp:posOffset>
                </wp:positionH>
                <wp:positionV relativeFrom="paragraph">
                  <wp:posOffset>609177</wp:posOffset>
                </wp:positionV>
                <wp:extent cx="35623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235">
                              <a:moveTo>
                                <a:pt x="0" y="0"/>
                              </a:moveTo>
                              <a:lnTo>
                                <a:pt x="35572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9664" from="409.149994pt,47.966702pt" to="437.159797pt,47.966702pt" stroked="true" strokeweight=".569936pt" strokecolor="#000000">
                <v:stroke dashstyle="solid"/>
                <w10:wrap type="none"/>
              </v:line>
            </w:pict>
          </mc:Fallback>
        </mc:AlternateContent>
      </w:r>
      <w:r>
        <w:t>Дата, время и место проведения конкурса: «</w:t>
      </w:r>
      <w:r>
        <w:rPr>
          <w:spacing w:val="80"/>
        </w:rPr>
        <w:t xml:space="preserve">  </w:t>
      </w:r>
      <w:r>
        <w:t>»</w:t>
      </w:r>
      <w:r>
        <w:tab/>
        <w:t>20</w:t>
      </w:r>
      <w:r>
        <w:rPr>
          <w:spacing w:val="40"/>
          <w:u w:val="single"/>
        </w:rPr>
        <w:t xml:space="preserve"> </w:t>
      </w:r>
      <w:r>
        <w:rPr>
          <w:spacing w:val="23"/>
        </w:rPr>
        <w:t xml:space="preserve"> </w:t>
      </w:r>
      <w:r>
        <w:t xml:space="preserve">года, вскрытие конвертов с документами на участие в конкурсе </w:t>
      </w:r>
      <w:proofErr w:type="gramStart"/>
      <w:r>
        <w:t>в</w:t>
      </w:r>
      <w:proofErr w:type="gramEnd"/>
      <w:r>
        <w:rPr>
          <w:spacing w:val="40"/>
        </w:rPr>
        <w:t xml:space="preserve">  </w:t>
      </w:r>
      <w:r>
        <w:t>часов по адресу:</w:t>
      </w:r>
      <w:r w:rsidR="00D52A60">
        <w:t xml:space="preserve"> Пермский</w:t>
      </w:r>
      <w:r w:rsidR="00D52A60">
        <w:rPr>
          <w:spacing w:val="-4"/>
        </w:rPr>
        <w:t xml:space="preserve"> </w:t>
      </w:r>
      <w:r w:rsidR="00D52A60">
        <w:t>край,</w:t>
      </w:r>
      <w:r w:rsidR="00D52A60">
        <w:rPr>
          <w:spacing w:val="-5"/>
        </w:rPr>
        <w:t xml:space="preserve"> </w:t>
      </w:r>
      <w:r w:rsidR="00D52A60">
        <w:t xml:space="preserve">с. Юсьва, ул. Красноармейская, д.14, </w:t>
      </w:r>
      <w:proofErr w:type="spellStart"/>
      <w:r>
        <w:t>каб</w:t>
      </w:r>
      <w:proofErr w:type="spellEnd"/>
      <w:r>
        <w:t>.</w:t>
      </w:r>
      <w:r>
        <w:rPr>
          <w:spacing w:val="80"/>
        </w:rPr>
        <w:t xml:space="preserve">   </w:t>
      </w:r>
      <w:r>
        <w:t>; «</w:t>
      </w:r>
      <w:r>
        <w:rPr>
          <w:spacing w:val="80"/>
        </w:rPr>
        <w:t xml:space="preserve">  </w:t>
      </w:r>
      <w:r w:rsidR="00D52A60">
        <w:t xml:space="preserve">» </w:t>
      </w:r>
      <w:r>
        <w:t>20</w:t>
      </w:r>
      <w:r>
        <w:rPr>
          <w:u w:val="single"/>
        </w:rPr>
        <w:t xml:space="preserve"> </w:t>
      </w:r>
      <w:r>
        <w:t xml:space="preserve"> года, определение победителей конкурса в </w:t>
      </w:r>
      <w:r>
        <w:rPr>
          <w:spacing w:val="80"/>
          <w:u w:val="single"/>
        </w:rPr>
        <w:t xml:space="preserve">  </w:t>
      </w:r>
      <w:r>
        <w:t>часов по адресу:</w:t>
      </w:r>
      <w:proofErr w:type="gramStart"/>
      <w:r w:rsidR="00D52A60">
        <w:t xml:space="preserve"> </w:t>
      </w:r>
      <w:r>
        <w:t>.</w:t>
      </w:r>
      <w:proofErr w:type="gramEnd"/>
      <w:r w:rsidR="00D52A60" w:rsidRPr="00D52A60">
        <w:t xml:space="preserve"> </w:t>
      </w:r>
      <w:r w:rsidR="00D52A60">
        <w:t>Пермский</w:t>
      </w:r>
      <w:r w:rsidR="00D52A60">
        <w:rPr>
          <w:spacing w:val="-4"/>
        </w:rPr>
        <w:t xml:space="preserve"> </w:t>
      </w:r>
      <w:r w:rsidR="00D52A60">
        <w:t>край,</w:t>
      </w:r>
      <w:r w:rsidR="00D52A60">
        <w:rPr>
          <w:spacing w:val="-5"/>
        </w:rPr>
        <w:t xml:space="preserve"> </w:t>
      </w:r>
      <w:r w:rsidR="00D52A60">
        <w:t xml:space="preserve">с. Юсьва, ул. Красноармейская, д.14, </w:t>
      </w:r>
      <w:proofErr w:type="spellStart"/>
      <w:r w:rsidR="00D52A60">
        <w:t>каб</w:t>
      </w:r>
      <w:proofErr w:type="spellEnd"/>
      <w:r w:rsidR="00D52A60">
        <w:t>.</w:t>
      </w:r>
      <w:r w:rsidR="00D52A60">
        <w:rPr>
          <w:spacing w:val="80"/>
        </w:rPr>
        <w:t xml:space="preserve">   </w:t>
      </w:r>
    </w:p>
    <w:p w:rsidR="006A4595" w:rsidRDefault="005A1F01" w:rsidP="00193A2A">
      <w:pPr>
        <w:pStyle w:val="a3"/>
        <w:ind w:left="0" w:firstLine="709"/>
        <w:jc w:val="both"/>
      </w:pPr>
      <w:r>
        <w:t xml:space="preserve">Место принятия документов для участия в конкурсе: Администрация </w:t>
      </w:r>
      <w:r w:rsidR="00D52A60">
        <w:t>Юсьвинского</w:t>
      </w:r>
      <w:r>
        <w:t xml:space="preserve"> муниципального округа Пермского края, </w:t>
      </w:r>
      <w:proofErr w:type="gramStart"/>
      <w:r w:rsidR="00193A2A">
        <w:t>с</w:t>
      </w:r>
      <w:proofErr w:type="gramEnd"/>
      <w:r w:rsidR="00193A2A">
        <w:t xml:space="preserve">. Юсьва, ул. Красноармейская, д.14, </w:t>
      </w:r>
      <w:proofErr w:type="spellStart"/>
      <w:r w:rsidR="00193A2A">
        <w:t>каб</w:t>
      </w:r>
      <w:proofErr w:type="spellEnd"/>
      <w:r w:rsidR="00193A2A">
        <w:t>.</w:t>
      </w:r>
      <w:r w:rsidR="00193A2A">
        <w:rPr>
          <w:spacing w:val="80"/>
        </w:rPr>
        <w:t xml:space="preserve">   </w:t>
      </w:r>
    </w:p>
    <w:p w:rsidR="006A4595" w:rsidRDefault="005A1F01" w:rsidP="00193A2A">
      <w:pPr>
        <w:pStyle w:val="a3"/>
        <w:ind w:left="0" w:firstLine="709"/>
        <w:jc w:val="both"/>
      </w:pPr>
      <w:r>
        <w:t>Порядок, даты начала и окончания принятия документов для участия в конкурсе:</w:t>
      </w:r>
      <w:r>
        <w:rPr>
          <w:spacing w:val="-2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конкурсе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рабочие дни с 9 ч.00 мин до 13 ч. 00 мин и с 14 ч. 00 мин до 17 ч. </w:t>
      </w:r>
      <w:r w:rsidR="0020064C">
        <w:t>00</w:t>
      </w:r>
      <w:r>
        <w:t xml:space="preserve"> мин. (время местное),</w:t>
      </w:r>
    </w:p>
    <w:p w:rsidR="006A4595" w:rsidRDefault="005A1F01" w:rsidP="00193A2A">
      <w:pPr>
        <w:pStyle w:val="a3"/>
        <w:tabs>
          <w:tab w:val="left" w:pos="7150"/>
        </w:tabs>
        <w:spacing w:before="1" w:line="322" w:lineRule="exact"/>
        <w:ind w:left="0" w:firstLine="709"/>
        <w:jc w:val="both"/>
      </w:pPr>
      <w:r>
        <w:t>тел. 8 (34</w:t>
      </w:r>
      <w:r w:rsidR="00193A2A">
        <w:t>246</w:t>
      </w:r>
      <w:r>
        <w:t xml:space="preserve">) </w:t>
      </w:r>
      <w:r w:rsidR="00193A2A">
        <w:t>2</w:t>
      </w:r>
      <w:r>
        <w:rPr>
          <w:spacing w:val="-2"/>
        </w:rPr>
        <w:t xml:space="preserve"> </w:t>
      </w:r>
      <w:r w:rsidR="00193A2A">
        <w:t>74</w:t>
      </w:r>
      <w:r>
        <w:rPr>
          <w:spacing w:val="-2"/>
        </w:rPr>
        <w:t xml:space="preserve"> </w:t>
      </w:r>
      <w:r w:rsidR="00193A2A">
        <w:t>04</w:t>
      </w:r>
      <w:r>
        <w:t xml:space="preserve"> (контактное лицо </w:t>
      </w:r>
      <w:r>
        <w:rPr>
          <w:u w:val="single"/>
        </w:rPr>
        <w:tab/>
      </w:r>
      <w:r>
        <w:rPr>
          <w:spacing w:val="-10"/>
        </w:rPr>
        <w:t>)</w:t>
      </w:r>
    </w:p>
    <w:p w:rsidR="006A4595" w:rsidRDefault="005A1F01" w:rsidP="00193A2A">
      <w:pPr>
        <w:pStyle w:val="a3"/>
        <w:tabs>
          <w:tab w:val="left" w:pos="10272"/>
        </w:tabs>
        <w:ind w:left="0" w:firstLine="709"/>
        <w:jc w:val="both"/>
      </w:pPr>
      <w:r>
        <w:t>Дата начала приема заявок (документов) на участие в конкурсе: « »</w:t>
      </w:r>
      <w:r>
        <w:rPr>
          <w:u w:val="single"/>
        </w:rPr>
        <w:tab/>
      </w:r>
      <w:r>
        <w:t xml:space="preserve"> 20</w:t>
      </w:r>
      <w:r>
        <w:rPr>
          <w:spacing w:val="80"/>
          <w:u w:val="single"/>
        </w:rPr>
        <w:t xml:space="preserve">  </w:t>
      </w:r>
      <w:r>
        <w:t>года.</w:t>
      </w:r>
    </w:p>
    <w:p w:rsidR="006A4595" w:rsidRDefault="005A1F01" w:rsidP="00193A2A">
      <w:pPr>
        <w:pStyle w:val="a3"/>
        <w:ind w:left="0" w:firstLine="709"/>
        <w:jc w:val="both"/>
      </w:pPr>
      <w:r>
        <w:t>Дата</w:t>
      </w:r>
      <w:r>
        <w:rPr>
          <w:spacing w:val="-7"/>
        </w:rPr>
        <w:t xml:space="preserve"> </w:t>
      </w:r>
      <w:r>
        <w:t>окончания</w:t>
      </w:r>
      <w:r>
        <w:rPr>
          <w:spacing w:val="-5"/>
        </w:rPr>
        <w:t xml:space="preserve"> </w:t>
      </w:r>
      <w:r>
        <w:t>срока</w:t>
      </w:r>
      <w:r>
        <w:rPr>
          <w:spacing w:val="-5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(документов)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конкурсе:</w:t>
      </w:r>
    </w:p>
    <w:p w:rsidR="006A4595" w:rsidRDefault="005A1F01" w:rsidP="00193A2A">
      <w:pPr>
        <w:pStyle w:val="a3"/>
        <w:tabs>
          <w:tab w:val="left" w:pos="1750"/>
        </w:tabs>
        <w:spacing w:before="1" w:line="322" w:lineRule="exact"/>
        <w:ind w:left="0" w:firstLine="709"/>
        <w:jc w:val="both"/>
      </w:pPr>
      <w:r>
        <w:t>«</w:t>
      </w:r>
      <w:r>
        <w:rPr>
          <w:spacing w:val="68"/>
        </w:rPr>
        <w:t xml:space="preserve"> </w:t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66"/>
          <w:w w:val="150"/>
          <w:u w:val="single"/>
        </w:rPr>
        <w:t xml:space="preserve">  </w:t>
      </w:r>
      <w:r>
        <w:rPr>
          <w:spacing w:val="-2"/>
        </w:rPr>
        <w:t>года.</w:t>
      </w:r>
    </w:p>
    <w:p w:rsidR="006A4595" w:rsidRDefault="005A1F01" w:rsidP="00193A2A">
      <w:pPr>
        <w:pStyle w:val="a3"/>
        <w:ind w:left="0" w:firstLine="709"/>
        <w:jc w:val="both"/>
      </w:pPr>
      <w:r>
        <w:t>Срок заключения договора на выполнение перевозок пассажиров и багажа по муниципальному маршруту (маршрутам) регулярных перевозок автомобильным транспортом по нерегулируемым тарифам по результатам конкурса: не позднее 20 дней со дня подписания протокола об итогах конкурса.</w:t>
      </w:r>
    </w:p>
    <w:p w:rsidR="006A4595" w:rsidRDefault="005A1F01" w:rsidP="00193A2A">
      <w:pPr>
        <w:pStyle w:val="a3"/>
        <w:ind w:left="0" w:firstLine="709"/>
        <w:jc w:val="both"/>
      </w:pPr>
      <w:r>
        <w:t xml:space="preserve">Срок действия муниципального контракта на выполнение перевозок пассажиров и багажа по муниципальному маршруту (маршрутам) регулярных перевозок автомобильным транспортом по нерегулируемым тарифам, </w:t>
      </w:r>
      <w:r>
        <w:lastRenderedPageBreak/>
        <w:t xml:space="preserve">заключаемого с победителем конкурса: </w:t>
      </w:r>
    </w:p>
    <w:p w:rsidR="006A4595" w:rsidRDefault="005A1F01" w:rsidP="00193A2A">
      <w:pPr>
        <w:pStyle w:val="a3"/>
        <w:spacing w:line="322" w:lineRule="exact"/>
        <w:ind w:left="0" w:firstLine="709"/>
        <w:jc w:val="both"/>
      </w:pPr>
      <w:r>
        <w:t>Условия</w:t>
      </w:r>
      <w:r>
        <w:rPr>
          <w:spacing w:val="-10"/>
        </w:rPr>
        <w:t xml:space="preserve"> </w:t>
      </w:r>
      <w:r>
        <w:t>пользования</w:t>
      </w:r>
      <w:r>
        <w:rPr>
          <w:spacing w:val="-7"/>
        </w:rPr>
        <w:t xml:space="preserve"> </w:t>
      </w:r>
      <w:r>
        <w:t>объектами</w:t>
      </w:r>
      <w:r>
        <w:rPr>
          <w:spacing w:val="-7"/>
        </w:rPr>
        <w:t xml:space="preserve"> </w:t>
      </w:r>
      <w:r>
        <w:t>инфраструктуры: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общих</w:t>
      </w:r>
      <w:r>
        <w:rPr>
          <w:spacing w:val="-7"/>
        </w:rPr>
        <w:t xml:space="preserve"> </w:t>
      </w:r>
      <w:r>
        <w:rPr>
          <w:spacing w:val="-2"/>
        </w:rPr>
        <w:t>основаниях.</w:t>
      </w:r>
    </w:p>
    <w:p w:rsidR="006A4595" w:rsidRDefault="005A1F01" w:rsidP="00193A2A">
      <w:pPr>
        <w:pStyle w:val="a3"/>
        <w:ind w:left="0" w:firstLine="709"/>
        <w:jc w:val="both"/>
      </w:pPr>
      <w:r>
        <w:t xml:space="preserve">Другие условия конкурса по решению организатора конкурса: </w:t>
      </w:r>
    </w:p>
    <w:p w:rsidR="006A4595" w:rsidRDefault="005A1F01" w:rsidP="00193A2A">
      <w:pPr>
        <w:pStyle w:val="a3"/>
        <w:spacing w:before="67" w:line="242" w:lineRule="auto"/>
        <w:ind w:left="0" w:firstLine="707"/>
      </w:pPr>
      <w:r>
        <w:t>Наименование маршрутов, тип транспортных средств, необходимых для его обслуживания, а также число перевозчиков:</w:t>
      </w:r>
    </w:p>
    <w:p w:rsidR="006A4595" w:rsidRDefault="005A1F01" w:rsidP="00193A2A">
      <w:pPr>
        <w:pStyle w:val="a5"/>
        <w:numPr>
          <w:ilvl w:val="0"/>
          <w:numId w:val="5"/>
        </w:numPr>
        <w:tabs>
          <w:tab w:val="left" w:pos="1269"/>
        </w:tabs>
        <w:ind w:left="0" w:firstLine="707"/>
        <w:jc w:val="left"/>
        <w:rPr>
          <w:sz w:val="28"/>
        </w:rPr>
      </w:pPr>
      <w:r>
        <w:rPr>
          <w:sz w:val="28"/>
        </w:rPr>
        <w:t>Регистрационный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номер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маршрутов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регулярных перевозок </w:t>
      </w:r>
      <w:r w:rsidR="00193A2A">
        <w:rPr>
          <w:sz w:val="28"/>
        </w:rPr>
        <w:t>Юсьвинского</w:t>
      </w:r>
      <w:r>
        <w:rPr>
          <w:sz w:val="28"/>
        </w:rPr>
        <w:t xml:space="preserve"> муниципального округа Пермского края:</w:t>
      </w:r>
    </w:p>
    <w:p w:rsidR="006A4595" w:rsidRPr="0020064C" w:rsidRDefault="005A1F01" w:rsidP="00193A2A">
      <w:pPr>
        <w:pStyle w:val="a5"/>
        <w:numPr>
          <w:ilvl w:val="0"/>
          <w:numId w:val="5"/>
        </w:numPr>
        <w:tabs>
          <w:tab w:val="left" w:pos="1155"/>
        </w:tabs>
        <w:spacing w:line="321" w:lineRule="exact"/>
        <w:ind w:left="0" w:hanging="162"/>
        <w:jc w:val="left"/>
        <w:rPr>
          <w:sz w:val="28"/>
        </w:rPr>
      </w:pPr>
      <w:r>
        <w:rPr>
          <w:sz w:val="28"/>
        </w:rPr>
        <w:t>Номер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маршрута:</w:t>
      </w:r>
    </w:p>
    <w:p w:rsidR="0020064C" w:rsidRPr="0020064C" w:rsidRDefault="0020064C" w:rsidP="00193A2A">
      <w:pPr>
        <w:pStyle w:val="a5"/>
        <w:numPr>
          <w:ilvl w:val="0"/>
          <w:numId w:val="5"/>
        </w:numPr>
        <w:tabs>
          <w:tab w:val="left" w:pos="1155"/>
        </w:tabs>
        <w:spacing w:line="321" w:lineRule="exact"/>
        <w:ind w:left="0" w:hanging="162"/>
        <w:jc w:val="left"/>
        <w:rPr>
          <w:sz w:val="28"/>
        </w:rPr>
      </w:pPr>
      <w:r>
        <w:rPr>
          <w:spacing w:val="-2"/>
          <w:sz w:val="28"/>
        </w:rPr>
        <w:t>Наименование остановочных пунктов</w:t>
      </w:r>
    </w:p>
    <w:p w:rsidR="0020064C" w:rsidRDefault="0020064C" w:rsidP="00193A2A">
      <w:pPr>
        <w:pStyle w:val="a5"/>
        <w:numPr>
          <w:ilvl w:val="0"/>
          <w:numId w:val="5"/>
        </w:numPr>
        <w:tabs>
          <w:tab w:val="left" w:pos="1155"/>
        </w:tabs>
        <w:spacing w:line="321" w:lineRule="exact"/>
        <w:ind w:left="0" w:hanging="162"/>
        <w:jc w:val="left"/>
        <w:rPr>
          <w:sz w:val="28"/>
        </w:rPr>
      </w:pPr>
      <w:r>
        <w:rPr>
          <w:spacing w:val="-2"/>
          <w:sz w:val="28"/>
        </w:rPr>
        <w:t>Наименование улиц, автомобильных дорог</w:t>
      </w:r>
    </w:p>
    <w:p w:rsidR="006A4595" w:rsidRDefault="005A1F01" w:rsidP="00193A2A">
      <w:pPr>
        <w:pStyle w:val="a5"/>
        <w:numPr>
          <w:ilvl w:val="0"/>
          <w:numId w:val="5"/>
        </w:numPr>
        <w:tabs>
          <w:tab w:val="left" w:pos="1155"/>
        </w:tabs>
        <w:spacing w:line="322" w:lineRule="exact"/>
        <w:ind w:left="0" w:hanging="162"/>
        <w:jc w:val="left"/>
        <w:rPr>
          <w:sz w:val="28"/>
        </w:rPr>
      </w:pPr>
      <w:r>
        <w:rPr>
          <w:sz w:val="28"/>
        </w:rPr>
        <w:t>Протяженность</w:t>
      </w:r>
      <w:r>
        <w:rPr>
          <w:spacing w:val="-12"/>
          <w:sz w:val="28"/>
        </w:rPr>
        <w:t xml:space="preserve"> </w:t>
      </w:r>
      <w:r w:rsidR="0020064C">
        <w:rPr>
          <w:spacing w:val="-2"/>
          <w:sz w:val="28"/>
        </w:rPr>
        <w:t>маршрута</w:t>
      </w:r>
    </w:p>
    <w:p w:rsidR="006A4595" w:rsidRDefault="005A1F01" w:rsidP="00193A2A">
      <w:pPr>
        <w:pStyle w:val="a5"/>
        <w:numPr>
          <w:ilvl w:val="0"/>
          <w:numId w:val="5"/>
        </w:numPr>
        <w:tabs>
          <w:tab w:val="left" w:pos="1155"/>
        </w:tabs>
        <w:ind w:left="0" w:hanging="162"/>
        <w:jc w:val="left"/>
        <w:rPr>
          <w:sz w:val="28"/>
        </w:rPr>
      </w:pPr>
      <w:r>
        <w:rPr>
          <w:sz w:val="28"/>
        </w:rPr>
        <w:t>Вид</w:t>
      </w:r>
      <w:r>
        <w:rPr>
          <w:spacing w:val="-5"/>
          <w:sz w:val="28"/>
        </w:rPr>
        <w:t xml:space="preserve"> </w:t>
      </w:r>
      <w:r w:rsidR="0020064C">
        <w:rPr>
          <w:sz w:val="28"/>
        </w:rPr>
        <w:t>регулярных перевозок</w:t>
      </w:r>
      <w:r>
        <w:rPr>
          <w:spacing w:val="-5"/>
          <w:sz w:val="28"/>
        </w:rPr>
        <w:t xml:space="preserve"> </w:t>
      </w:r>
    </w:p>
    <w:p w:rsidR="006A4595" w:rsidRDefault="00BC3186" w:rsidP="00193A2A">
      <w:pPr>
        <w:pStyle w:val="a5"/>
        <w:numPr>
          <w:ilvl w:val="0"/>
          <w:numId w:val="5"/>
        </w:numPr>
        <w:tabs>
          <w:tab w:val="left" w:pos="1155"/>
        </w:tabs>
        <w:spacing w:line="322" w:lineRule="exact"/>
        <w:ind w:left="0" w:hanging="162"/>
        <w:jc w:val="left"/>
        <w:rPr>
          <w:sz w:val="28"/>
        </w:rPr>
      </w:pPr>
      <w:r>
        <w:rPr>
          <w:sz w:val="28"/>
        </w:rPr>
        <w:t>Сведения о расписании</w:t>
      </w:r>
    </w:p>
    <w:p w:rsidR="006A4595" w:rsidRDefault="005A1F01" w:rsidP="00193A2A">
      <w:pPr>
        <w:pStyle w:val="a5"/>
        <w:numPr>
          <w:ilvl w:val="0"/>
          <w:numId w:val="5"/>
        </w:numPr>
        <w:tabs>
          <w:tab w:val="left" w:pos="1155"/>
        </w:tabs>
        <w:spacing w:line="322" w:lineRule="exact"/>
        <w:ind w:left="0" w:hanging="162"/>
        <w:jc w:val="left"/>
        <w:rPr>
          <w:sz w:val="28"/>
        </w:rPr>
      </w:pPr>
      <w:r>
        <w:rPr>
          <w:sz w:val="28"/>
        </w:rPr>
        <w:t>Номер</w:t>
      </w:r>
      <w:r>
        <w:rPr>
          <w:spacing w:val="-10"/>
          <w:sz w:val="28"/>
        </w:rPr>
        <w:t xml:space="preserve"> </w:t>
      </w:r>
      <w:r>
        <w:rPr>
          <w:sz w:val="28"/>
        </w:rPr>
        <w:t>конкурсного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предложения:</w:t>
      </w:r>
    </w:p>
    <w:p w:rsidR="006A4595" w:rsidRDefault="005A1F01" w:rsidP="00193A2A">
      <w:pPr>
        <w:pStyle w:val="a5"/>
        <w:numPr>
          <w:ilvl w:val="0"/>
          <w:numId w:val="5"/>
        </w:numPr>
        <w:tabs>
          <w:tab w:val="left" w:pos="1248"/>
        </w:tabs>
        <w:ind w:left="0" w:firstLine="707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средствах,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маршрута, включающие их количество и вместимость:</w:t>
      </w:r>
    </w:p>
    <w:p w:rsidR="00193A2A" w:rsidRDefault="00193A2A">
      <w:pPr>
        <w:pStyle w:val="a3"/>
        <w:spacing w:before="65" w:line="281" w:lineRule="exact"/>
        <w:ind w:left="6666"/>
      </w:pPr>
    </w:p>
    <w:p w:rsidR="006A4595" w:rsidRDefault="005A1F01">
      <w:pPr>
        <w:pStyle w:val="a3"/>
        <w:spacing w:before="65" w:line="281" w:lineRule="exact"/>
        <w:ind w:left="6666"/>
      </w:pPr>
      <w:r>
        <w:t>Приложение</w:t>
      </w:r>
      <w:r>
        <w:rPr>
          <w:spacing w:val="-8"/>
        </w:rPr>
        <w:t xml:space="preserve"> </w:t>
      </w:r>
      <w:r>
        <w:rPr>
          <w:spacing w:val="-10"/>
        </w:rPr>
        <w:t>2</w:t>
      </w:r>
    </w:p>
    <w:p w:rsidR="006A4595" w:rsidRDefault="005A1F01">
      <w:pPr>
        <w:pStyle w:val="a3"/>
        <w:spacing w:line="240" w:lineRule="exact"/>
        <w:ind w:left="6666"/>
      </w:pPr>
      <w:r>
        <w:t>к</w:t>
      </w:r>
      <w:r>
        <w:rPr>
          <w:spacing w:val="-2"/>
        </w:rPr>
        <w:t xml:space="preserve"> </w:t>
      </w:r>
      <w:r>
        <w:t>Порядку</w:t>
      </w:r>
      <w:r>
        <w:rPr>
          <w:spacing w:val="-5"/>
        </w:rPr>
        <w:t xml:space="preserve"> </w:t>
      </w:r>
      <w:r>
        <w:rPr>
          <w:spacing w:val="-2"/>
        </w:rPr>
        <w:t>проведения</w:t>
      </w:r>
    </w:p>
    <w:p w:rsidR="006A4595" w:rsidRDefault="005A1F01">
      <w:pPr>
        <w:pStyle w:val="a3"/>
        <w:spacing w:before="24" w:line="180" w:lineRule="auto"/>
        <w:ind w:left="6666"/>
      </w:pPr>
      <w:r>
        <w:t>открытого</w:t>
      </w:r>
      <w:r>
        <w:rPr>
          <w:spacing w:val="-11"/>
        </w:rPr>
        <w:t xml:space="preserve"> </w:t>
      </w:r>
      <w:r>
        <w:t>конкурса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право осуществления перевозок по муниципальным маршрутам регулярных перевозок</w:t>
      </w:r>
    </w:p>
    <w:p w:rsidR="006A4595" w:rsidRDefault="006A4595">
      <w:pPr>
        <w:pStyle w:val="a3"/>
        <w:spacing w:before="129"/>
        <w:ind w:left="0"/>
      </w:pPr>
    </w:p>
    <w:p w:rsidR="006A4595" w:rsidRDefault="005A1F01" w:rsidP="00950487">
      <w:pPr>
        <w:tabs>
          <w:tab w:val="left" w:pos="1816"/>
        </w:tabs>
        <w:ind w:firstLine="709"/>
        <w:jc w:val="center"/>
        <w:rPr>
          <w:sz w:val="24"/>
        </w:rPr>
      </w:pPr>
      <w:r>
        <w:rPr>
          <w:sz w:val="24"/>
        </w:rPr>
        <w:t xml:space="preserve">Договор № </w:t>
      </w:r>
      <w:r>
        <w:rPr>
          <w:sz w:val="24"/>
          <w:u w:val="single"/>
        </w:rPr>
        <w:tab/>
      </w:r>
    </w:p>
    <w:p w:rsidR="006A4595" w:rsidRDefault="005A1F01" w:rsidP="00950487">
      <w:pPr>
        <w:ind w:firstLine="709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перевозок</w:t>
      </w:r>
      <w:r>
        <w:rPr>
          <w:spacing w:val="-4"/>
          <w:sz w:val="24"/>
        </w:rPr>
        <w:t xml:space="preserve"> </w:t>
      </w:r>
      <w:r>
        <w:rPr>
          <w:sz w:val="24"/>
        </w:rPr>
        <w:t>пассажиров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багажа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маршруту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(маршрутам) регулярных перевозок автомобильным транспортом по нерегулируемым тарифам на территории </w:t>
      </w:r>
      <w:r w:rsidR="00193A2A">
        <w:rPr>
          <w:sz w:val="24"/>
        </w:rPr>
        <w:t>Юсьвинского</w:t>
      </w:r>
      <w:r>
        <w:rPr>
          <w:sz w:val="24"/>
        </w:rPr>
        <w:t xml:space="preserve"> муниципального округа Пермского края</w:t>
      </w:r>
    </w:p>
    <w:p w:rsidR="006A4595" w:rsidRDefault="006A4595" w:rsidP="00950487">
      <w:pPr>
        <w:pStyle w:val="a3"/>
        <w:ind w:left="0" w:firstLine="709"/>
        <w:rPr>
          <w:sz w:val="24"/>
        </w:rPr>
      </w:pPr>
    </w:p>
    <w:p w:rsidR="006A4595" w:rsidRDefault="00193A2A" w:rsidP="00950487">
      <w:pPr>
        <w:tabs>
          <w:tab w:val="left" w:pos="7328"/>
          <w:tab w:val="left" w:pos="9356"/>
        </w:tabs>
        <w:ind w:firstLine="709"/>
        <w:jc w:val="both"/>
        <w:rPr>
          <w:sz w:val="24"/>
        </w:rPr>
      </w:pP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. </w:t>
      </w:r>
      <w:proofErr w:type="gramStart"/>
      <w:r>
        <w:rPr>
          <w:sz w:val="24"/>
        </w:rPr>
        <w:t>Юсьва</w:t>
      </w:r>
      <w:proofErr w:type="gramEnd"/>
      <w:r w:rsidR="005A1F01">
        <w:rPr>
          <w:sz w:val="24"/>
        </w:rPr>
        <w:tab/>
        <w:t>«</w:t>
      </w:r>
      <w:r w:rsidR="005A1F01">
        <w:rPr>
          <w:spacing w:val="73"/>
          <w:w w:val="150"/>
          <w:sz w:val="24"/>
          <w:u w:val="single"/>
        </w:rPr>
        <w:t xml:space="preserve">  </w:t>
      </w:r>
      <w:r w:rsidR="005A1F01">
        <w:rPr>
          <w:sz w:val="24"/>
        </w:rPr>
        <w:t>»</w:t>
      </w:r>
      <w:r w:rsidR="005A1F01">
        <w:rPr>
          <w:spacing w:val="-8"/>
          <w:sz w:val="24"/>
        </w:rPr>
        <w:t xml:space="preserve"> </w:t>
      </w:r>
      <w:r>
        <w:rPr>
          <w:sz w:val="24"/>
        </w:rPr>
        <w:t>_____</w:t>
      </w:r>
      <w:r w:rsidR="005A1F01">
        <w:rPr>
          <w:sz w:val="24"/>
        </w:rPr>
        <w:t>20</w:t>
      </w:r>
      <w:r w:rsidR="005A1F01">
        <w:rPr>
          <w:spacing w:val="60"/>
          <w:sz w:val="24"/>
        </w:rPr>
        <w:t xml:space="preserve">   </w:t>
      </w:r>
      <w:r w:rsidR="005A1F01">
        <w:rPr>
          <w:spacing w:val="-5"/>
          <w:sz w:val="24"/>
        </w:rPr>
        <w:t>г.</w:t>
      </w:r>
    </w:p>
    <w:p w:rsidR="006A4595" w:rsidRDefault="006A4595" w:rsidP="00950487">
      <w:pPr>
        <w:pStyle w:val="a3"/>
        <w:spacing w:before="1"/>
        <w:ind w:left="0" w:firstLine="709"/>
        <w:rPr>
          <w:sz w:val="24"/>
        </w:rPr>
      </w:pPr>
    </w:p>
    <w:p w:rsidR="006A4595" w:rsidRDefault="005A1F01" w:rsidP="00950487">
      <w:pPr>
        <w:ind w:firstLine="709"/>
        <w:jc w:val="both"/>
        <w:rPr>
          <w:sz w:val="24"/>
        </w:rPr>
      </w:pPr>
      <w:r>
        <w:rPr>
          <w:sz w:val="24"/>
        </w:rPr>
        <w:t>Администрация</w:t>
      </w:r>
      <w:r>
        <w:rPr>
          <w:spacing w:val="31"/>
          <w:sz w:val="24"/>
        </w:rPr>
        <w:t xml:space="preserve">  </w:t>
      </w:r>
      <w:r w:rsidR="00193A2A">
        <w:rPr>
          <w:sz w:val="24"/>
        </w:rPr>
        <w:t>Юсьвинского</w:t>
      </w:r>
      <w:r>
        <w:rPr>
          <w:spacing w:val="33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33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32"/>
          <w:sz w:val="24"/>
        </w:rPr>
        <w:t xml:space="preserve"> </w:t>
      </w:r>
      <w:r>
        <w:rPr>
          <w:sz w:val="24"/>
        </w:rPr>
        <w:t>Пермского</w:t>
      </w:r>
      <w:r>
        <w:rPr>
          <w:spacing w:val="33"/>
          <w:sz w:val="24"/>
        </w:rPr>
        <w:t xml:space="preserve"> </w:t>
      </w:r>
      <w:r>
        <w:rPr>
          <w:sz w:val="24"/>
        </w:rPr>
        <w:t>края,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pacing w:val="-4"/>
          <w:sz w:val="24"/>
        </w:rPr>
        <w:t>лице</w:t>
      </w:r>
      <w:r w:rsidR="00193A2A">
        <w:rPr>
          <w:spacing w:val="-4"/>
          <w:sz w:val="24"/>
        </w:rPr>
        <w:t xml:space="preserve"> </w:t>
      </w:r>
    </w:p>
    <w:p w:rsidR="006A4595" w:rsidRDefault="005A1F01" w:rsidP="00950487">
      <w:pPr>
        <w:tabs>
          <w:tab w:val="left" w:pos="4365"/>
          <w:tab w:val="left" w:pos="10148"/>
        </w:tabs>
        <w:ind w:firstLine="709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0"/>
          <w:sz w:val="24"/>
        </w:rPr>
        <w:t xml:space="preserve">, </w:t>
      </w:r>
      <w:proofErr w:type="gramStart"/>
      <w:r>
        <w:rPr>
          <w:sz w:val="24"/>
        </w:rPr>
        <w:t>именуемая</w:t>
      </w:r>
      <w:proofErr w:type="gramEnd"/>
      <w:r>
        <w:rPr>
          <w:spacing w:val="64"/>
          <w:sz w:val="24"/>
        </w:rPr>
        <w:t xml:space="preserve"> </w:t>
      </w:r>
      <w:r>
        <w:rPr>
          <w:sz w:val="24"/>
        </w:rPr>
        <w:t>в</w:t>
      </w:r>
      <w:r>
        <w:rPr>
          <w:spacing w:val="64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65"/>
          <w:sz w:val="24"/>
        </w:rPr>
        <w:t xml:space="preserve"> </w:t>
      </w:r>
      <w:r>
        <w:rPr>
          <w:sz w:val="24"/>
        </w:rPr>
        <w:t>«Уполномоченный</w:t>
      </w:r>
      <w:r>
        <w:rPr>
          <w:spacing w:val="65"/>
          <w:sz w:val="24"/>
        </w:rPr>
        <w:t xml:space="preserve"> </w:t>
      </w:r>
      <w:r>
        <w:rPr>
          <w:sz w:val="24"/>
        </w:rPr>
        <w:t>орган»,</w:t>
      </w:r>
      <w:r>
        <w:rPr>
          <w:spacing w:val="64"/>
          <w:sz w:val="24"/>
        </w:rPr>
        <w:t xml:space="preserve"> </w:t>
      </w:r>
      <w:r>
        <w:rPr>
          <w:sz w:val="24"/>
        </w:rPr>
        <w:t>с</w:t>
      </w:r>
      <w:r>
        <w:rPr>
          <w:spacing w:val="65"/>
          <w:sz w:val="24"/>
        </w:rPr>
        <w:t xml:space="preserve"> </w:t>
      </w:r>
      <w:r>
        <w:rPr>
          <w:sz w:val="24"/>
        </w:rPr>
        <w:t>одной</w:t>
      </w:r>
      <w:r>
        <w:rPr>
          <w:spacing w:val="6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63"/>
          <w:sz w:val="24"/>
        </w:rPr>
        <w:t xml:space="preserve"> </w:t>
      </w:r>
      <w:r>
        <w:rPr>
          <w:spacing w:val="-10"/>
          <w:sz w:val="24"/>
        </w:rPr>
        <w:t>и</w:t>
      </w:r>
      <w:r>
        <w:rPr>
          <w:sz w:val="24"/>
        </w:rPr>
        <w:t>, именуемый в дальнейшем «Перевозчик», в лице</w:t>
      </w:r>
      <w:r>
        <w:rPr>
          <w:spacing w:val="10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основании, с другой стороны, совместно именуемые «Стороны», заключили настоящий Договор в соответствии с законодательством Российской Федерации о нижеследующем:</w:t>
      </w:r>
    </w:p>
    <w:p w:rsidR="006A4595" w:rsidRDefault="005A1F01" w:rsidP="00950487">
      <w:pPr>
        <w:pStyle w:val="a5"/>
        <w:numPr>
          <w:ilvl w:val="0"/>
          <w:numId w:val="4"/>
        </w:numPr>
        <w:tabs>
          <w:tab w:val="left" w:pos="4306"/>
        </w:tabs>
        <w:spacing w:before="120"/>
        <w:ind w:left="0" w:firstLine="709"/>
        <w:jc w:val="both"/>
        <w:rPr>
          <w:sz w:val="24"/>
        </w:rPr>
      </w:pP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договора</w:t>
      </w:r>
    </w:p>
    <w:p w:rsidR="006A4595" w:rsidRDefault="005A1F01" w:rsidP="00950487">
      <w:pPr>
        <w:pStyle w:val="a5"/>
        <w:numPr>
          <w:ilvl w:val="1"/>
          <w:numId w:val="4"/>
        </w:numPr>
        <w:tabs>
          <w:tab w:val="left" w:pos="1570"/>
        </w:tabs>
        <w:spacing w:before="120"/>
        <w:ind w:left="0" w:firstLine="709"/>
        <w:jc w:val="both"/>
        <w:rPr>
          <w:sz w:val="24"/>
        </w:rPr>
      </w:pPr>
      <w:proofErr w:type="gramStart"/>
      <w:r>
        <w:rPr>
          <w:sz w:val="24"/>
        </w:rPr>
        <w:t xml:space="preserve">Уполномоченный орган организует транспортное обслуживание населения по муниципальному маршруту регулярных перевозок по нерегулируемым тарифам, входящему в реестр муниципальных маршрутов регулярных перевозок </w:t>
      </w:r>
      <w:r w:rsidR="00950487">
        <w:rPr>
          <w:sz w:val="24"/>
        </w:rPr>
        <w:t xml:space="preserve">Юсьвинского </w:t>
      </w:r>
      <w:r>
        <w:rPr>
          <w:sz w:val="24"/>
        </w:rPr>
        <w:t xml:space="preserve">муниципального округа Пермского края, утвержденный постановлением администрации </w:t>
      </w:r>
      <w:r w:rsidR="00950487">
        <w:rPr>
          <w:sz w:val="24"/>
        </w:rPr>
        <w:t xml:space="preserve">Юсьвинского муниципального округа Пермского края </w:t>
      </w:r>
      <w:r>
        <w:rPr>
          <w:sz w:val="24"/>
        </w:rPr>
        <w:t xml:space="preserve">«Об утверждении реестра муниципальных маршрутов регулярных перевозок </w:t>
      </w:r>
      <w:r w:rsidR="00950487">
        <w:rPr>
          <w:sz w:val="24"/>
        </w:rPr>
        <w:t>Юсьвинского</w:t>
      </w:r>
      <w:r>
        <w:rPr>
          <w:sz w:val="24"/>
        </w:rPr>
        <w:t xml:space="preserve"> муниципального округа Пермского края», а Перевозчик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выполняет регулярные перевозки пассажиров по муниципальному маршруту регулярных перевозок по нерегулируемым тарифам</w:t>
      </w:r>
      <w:proofErr w:type="gramEnd"/>
      <w:r>
        <w:rPr>
          <w:sz w:val="24"/>
        </w:rPr>
        <w:t xml:space="preserve">, </w:t>
      </w:r>
      <w:r>
        <w:rPr>
          <w:sz w:val="24"/>
        </w:rPr>
        <w:lastRenderedPageBreak/>
        <w:t>утверждаемым в установленном порядке, без компенсации убытков.</w:t>
      </w:r>
    </w:p>
    <w:p w:rsidR="006A4595" w:rsidRDefault="005A1F01" w:rsidP="00950487">
      <w:pPr>
        <w:pStyle w:val="a5"/>
        <w:numPr>
          <w:ilvl w:val="1"/>
          <w:numId w:val="4"/>
        </w:numPr>
        <w:tabs>
          <w:tab w:val="left" w:pos="1577"/>
          <w:tab w:val="left" w:pos="9356"/>
        </w:tabs>
        <w:spacing w:before="1"/>
        <w:ind w:left="0" w:firstLine="709"/>
        <w:jc w:val="both"/>
        <w:rPr>
          <w:sz w:val="24"/>
        </w:rPr>
      </w:pPr>
      <w:r>
        <w:rPr>
          <w:sz w:val="24"/>
        </w:rPr>
        <w:t>Перевозки осуществляются Перевозчиком в соответствии с действующим законодательством и соблюдением параметров перевозок пассажиров по муниципальному маршруту (маршрутам) регулярных перевозок по нерегулируемым тарифам транспортом общего пользования (далее - Параметры перевозок), прилагаемых к настоящему Договору в соответствии с приложением и являющихся неотъемлемой его частью.</w:t>
      </w:r>
    </w:p>
    <w:p w:rsidR="006A4595" w:rsidRPr="00F2118B" w:rsidRDefault="005A1F01" w:rsidP="00950487">
      <w:pPr>
        <w:pStyle w:val="a5"/>
        <w:numPr>
          <w:ilvl w:val="0"/>
          <w:numId w:val="4"/>
        </w:numPr>
        <w:tabs>
          <w:tab w:val="left" w:pos="4246"/>
          <w:tab w:val="left" w:pos="9214"/>
        </w:tabs>
        <w:spacing w:before="120"/>
        <w:ind w:left="0" w:firstLine="709"/>
        <w:jc w:val="both"/>
        <w:rPr>
          <w:b/>
          <w:sz w:val="24"/>
        </w:rPr>
      </w:pPr>
      <w:r w:rsidRPr="00F2118B">
        <w:rPr>
          <w:b/>
          <w:sz w:val="24"/>
        </w:rPr>
        <w:t>Обязанности</w:t>
      </w:r>
      <w:r w:rsidRPr="00F2118B">
        <w:rPr>
          <w:b/>
          <w:spacing w:val="-4"/>
          <w:sz w:val="24"/>
        </w:rPr>
        <w:t xml:space="preserve"> </w:t>
      </w:r>
      <w:r w:rsidRPr="00F2118B">
        <w:rPr>
          <w:b/>
          <w:spacing w:val="-2"/>
          <w:sz w:val="24"/>
        </w:rPr>
        <w:t>сторон</w:t>
      </w:r>
    </w:p>
    <w:p w:rsidR="006A4595" w:rsidRDefault="005A1F01" w:rsidP="00950487">
      <w:pPr>
        <w:pStyle w:val="a5"/>
        <w:numPr>
          <w:ilvl w:val="1"/>
          <w:numId w:val="4"/>
        </w:numPr>
        <w:tabs>
          <w:tab w:val="left" w:pos="1413"/>
          <w:tab w:val="left" w:pos="9214"/>
        </w:tabs>
        <w:spacing w:before="121"/>
        <w:ind w:left="0" w:firstLine="709"/>
        <w:jc w:val="both"/>
        <w:rPr>
          <w:sz w:val="24"/>
        </w:rPr>
      </w:pPr>
      <w:r>
        <w:rPr>
          <w:sz w:val="24"/>
        </w:rPr>
        <w:t>Уполномоченный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орган:</w:t>
      </w:r>
    </w:p>
    <w:p w:rsidR="006A4595" w:rsidRDefault="005A1F01" w:rsidP="00950487">
      <w:pPr>
        <w:pStyle w:val="a5"/>
        <w:numPr>
          <w:ilvl w:val="2"/>
          <w:numId w:val="4"/>
        </w:numPr>
        <w:tabs>
          <w:tab w:val="left" w:pos="1593"/>
          <w:tab w:val="left" w:pos="9214"/>
        </w:tabs>
        <w:ind w:left="0" w:firstLine="709"/>
        <w:jc w:val="both"/>
        <w:rPr>
          <w:sz w:val="24"/>
        </w:rPr>
      </w:pPr>
      <w:r>
        <w:rPr>
          <w:sz w:val="24"/>
        </w:rPr>
        <w:t>Выдает</w:t>
      </w:r>
      <w:r>
        <w:rPr>
          <w:spacing w:val="-2"/>
          <w:sz w:val="24"/>
        </w:rPr>
        <w:t xml:space="preserve"> Перевозчику:</w:t>
      </w:r>
    </w:p>
    <w:p w:rsidR="006A4595" w:rsidRDefault="005A1F01" w:rsidP="00950487">
      <w:pPr>
        <w:tabs>
          <w:tab w:val="left" w:pos="9214"/>
        </w:tabs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оформленные</w:t>
      </w:r>
      <w:proofErr w:type="gramEnd"/>
      <w:r>
        <w:rPr>
          <w:sz w:val="24"/>
        </w:rPr>
        <w:t xml:space="preserve"> в установленном порядке свидетельство и карту маршрутов регулярных перевозок или его копию;</w:t>
      </w:r>
    </w:p>
    <w:p w:rsidR="006A4595" w:rsidRDefault="005A1F01" w:rsidP="00950487">
      <w:pPr>
        <w:tabs>
          <w:tab w:val="left" w:pos="9214"/>
        </w:tabs>
        <w:ind w:firstLine="709"/>
        <w:jc w:val="both"/>
        <w:rPr>
          <w:sz w:val="24"/>
        </w:rPr>
      </w:pPr>
      <w:r>
        <w:rPr>
          <w:sz w:val="24"/>
        </w:rPr>
        <w:t>В случае утраты свидетельства и (или) карты маршрута по заявлению Перевозчика выдает ему в 10-дневный срок дубликат указанного документа.</w:t>
      </w:r>
    </w:p>
    <w:p w:rsidR="006A4595" w:rsidRDefault="005A1F01" w:rsidP="00950487">
      <w:pPr>
        <w:pStyle w:val="a5"/>
        <w:numPr>
          <w:ilvl w:val="2"/>
          <w:numId w:val="4"/>
        </w:numPr>
        <w:tabs>
          <w:tab w:val="left" w:pos="1603"/>
          <w:tab w:val="left" w:pos="9214"/>
        </w:tabs>
        <w:ind w:left="0" w:firstLine="709"/>
        <w:jc w:val="both"/>
        <w:rPr>
          <w:sz w:val="24"/>
        </w:rPr>
      </w:pPr>
      <w:r>
        <w:rPr>
          <w:sz w:val="24"/>
        </w:rPr>
        <w:t>Согласовывает представленное Перевозчиком расписание движения транспортных 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по маршруту, указанному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1.1.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 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оформленное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 установленном </w:t>
      </w:r>
      <w:r>
        <w:rPr>
          <w:spacing w:val="-2"/>
          <w:sz w:val="24"/>
        </w:rPr>
        <w:t>порядке.</w:t>
      </w:r>
    </w:p>
    <w:p w:rsidR="006A4595" w:rsidRDefault="005A1F01" w:rsidP="00950487">
      <w:pPr>
        <w:pStyle w:val="a5"/>
        <w:numPr>
          <w:ilvl w:val="2"/>
          <w:numId w:val="4"/>
        </w:numPr>
        <w:tabs>
          <w:tab w:val="left" w:pos="1625"/>
          <w:tab w:val="left" w:pos="9214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Согласовывает, в случае изменения, расписание движения транспортных средств по маршруту, указанному в п. 1.1. настоящего Договора, оформленное в установленном </w:t>
      </w:r>
      <w:r>
        <w:rPr>
          <w:spacing w:val="-2"/>
          <w:sz w:val="24"/>
        </w:rPr>
        <w:t>порядке.</w:t>
      </w:r>
    </w:p>
    <w:p w:rsidR="006A4595" w:rsidRDefault="005A1F01" w:rsidP="00950487">
      <w:pPr>
        <w:pStyle w:val="a5"/>
        <w:numPr>
          <w:ilvl w:val="2"/>
          <w:numId w:val="4"/>
        </w:numPr>
        <w:tabs>
          <w:tab w:val="left" w:pos="1606"/>
          <w:tab w:val="left" w:pos="9214"/>
        </w:tabs>
        <w:spacing w:before="66"/>
        <w:ind w:left="0" w:firstLine="709"/>
        <w:jc w:val="both"/>
        <w:rPr>
          <w:sz w:val="24"/>
        </w:rPr>
      </w:pPr>
      <w:r>
        <w:rPr>
          <w:sz w:val="24"/>
        </w:rPr>
        <w:t>Рассматривает предложения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Перевозчика о внесении изменений в схему, паспорт маршрута, расписание; по совершенствованию организации движения маршрутных транспортных средств на маршруте.</w:t>
      </w:r>
    </w:p>
    <w:p w:rsidR="006A4595" w:rsidRDefault="005A1F01" w:rsidP="00950487">
      <w:pPr>
        <w:pStyle w:val="a5"/>
        <w:numPr>
          <w:ilvl w:val="2"/>
          <w:numId w:val="4"/>
        </w:numPr>
        <w:tabs>
          <w:tab w:val="left" w:pos="1658"/>
          <w:tab w:val="left" w:pos="9214"/>
        </w:tabs>
        <w:spacing w:before="1"/>
        <w:ind w:left="0" w:firstLine="709"/>
        <w:jc w:val="both"/>
        <w:rPr>
          <w:sz w:val="24"/>
        </w:rPr>
      </w:pPr>
      <w:r>
        <w:rPr>
          <w:sz w:val="24"/>
        </w:rPr>
        <w:t>Организовывает</w:t>
      </w:r>
      <w:r>
        <w:rPr>
          <w:spacing w:val="40"/>
          <w:sz w:val="24"/>
        </w:rPr>
        <w:t xml:space="preserve"> </w:t>
      </w:r>
      <w:r>
        <w:rPr>
          <w:sz w:val="24"/>
        </w:rPr>
        <w:t>комиссионное обследование маршрута регулярных перевозок автомобильным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транспортом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(не</w:t>
      </w:r>
      <w:r>
        <w:rPr>
          <w:spacing w:val="-2"/>
          <w:sz w:val="24"/>
        </w:rPr>
        <w:t xml:space="preserve"> </w:t>
      </w:r>
      <w:r>
        <w:rPr>
          <w:sz w:val="24"/>
        </w:rPr>
        <w:t>реже</w:t>
      </w:r>
      <w:r>
        <w:rPr>
          <w:spacing w:val="-2"/>
          <w:sz w:val="24"/>
        </w:rPr>
        <w:t xml:space="preserve"> </w:t>
      </w:r>
      <w:r>
        <w:rPr>
          <w:sz w:val="24"/>
        </w:rPr>
        <w:t>двух 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год)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 плановых и внеплановых обследований пассажиропотоков.</w:t>
      </w:r>
    </w:p>
    <w:p w:rsidR="006A4595" w:rsidRDefault="005A1F01" w:rsidP="00950487">
      <w:pPr>
        <w:pStyle w:val="a5"/>
        <w:numPr>
          <w:ilvl w:val="2"/>
          <w:numId w:val="4"/>
        </w:numPr>
        <w:tabs>
          <w:tab w:val="left" w:pos="1637"/>
          <w:tab w:val="left" w:pos="9214"/>
        </w:tabs>
        <w:ind w:left="0" w:firstLine="709"/>
        <w:jc w:val="both"/>
        <w:rPr>
          <w:sz w:val="24"/>
        </w:rPr>
      </w:pPr>
      <w:r>
        <w:rPr>
          <w:sz w:val="24"/>
        </w:rPr>
        <w:t>Осуществляет в установленном порядке контроль на маршруте за выполнением Перевозчиком условий настоящего Договора и требований действующего законодательства Российской Федерации и Пермского края</w:t>
      </w:r>
    </w:p>
    <w:p w:rsidR="006A4595" w:rsidRDefault="005A1F01" w:rsidP="00950487">
      <w:pPr>
        <w:pStyle w:val="a5"/>
        <w:numPr>
          <w:ilvl w:val="1"/>
          <w:numId w:val="4"/>
        </w:numPr>
        <w:tabs>
          <w:tab w:val="left" w:pos="1413"/>
          <w:tab w:val="left" w:pos="9214"/>
        </w:tabs>
        <w:ind w:left="0" w:firstLine="709"/>
        <w:jc w:val="both"/>
        <w:rPr>
          <w:sz w:val="24"/>
        </w:rPr>
      </w:pPr>
      <w:r>
        <w:rPr>
          <w:spacing w:val="-2"/>
          <w:sz w:val="24"/>
        </w:rPr>
        <w:t>Перевозчик:</w:t>
      </w:r>
    </w:p>
    <w:p w:rsidR="006A4595" w:rsidRDefault="005A1F01" w:rsidP="00950487">
      <w:pPr>
        <w:pStyle w:val="a5"/>
        <w:numPr>
          <w:ilvl w:val="2"/>
          <w:numId w:val="4"/>
        </w:numPr>
        <w:tabs>
          <w:tab w:val="left" w:pos="1622"/>
          <w:tab w:val="left" w:pos="9214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Получает в установленном порядке свидетельство и карту маршрута регулярных перевозок на </w:t>
      </w:r>
      <w:proofErr w:type="gramStart"/>
      <w:r>
        <w:rPr>
          <w:sz w:val="24"/>
        </w:rPr>
        <w:t>каждое транспортное средство, предусмотренное для оказания услуг по перевозке пассажиров и обеспечивает</w:t>
      </w:r>
      <w:proofErr w:type="gramEnd"/>
      <w:r>
        <w:rPr>
          <w:sz w:val="24"/>
        </w:rPr>
        <w:t xml:space="preserve"> их сохранность.</w:t>
      </w:r>
    </w:p>
    <w:p w:rsidR="006A4595" w:rsidRDefault="005A1F01" w:rsidP="00950487">
      <w:pPr>
        <w:pStyle w:val="a5"/>
        <w:numPr>
          <w:ilvl w:val="2"/>
          <w:numId w:val="4"/>
        </w:numPr>
        <w:tabs>
          <w:tab w:val="left" w:pos="1704"/>
          <w:tab w:val="left" w:pos="9214"/>
        </w:tabs>
        <w:ind w:left="0" w:firstLine="709"/>
        <w:jc w:val="both"/>
        <w:rPr>
          <w:sz w:val="24"/>
        </w:rPr>
      </w:pPr>
      <w:r>
        <w:rPr>
          <w:sz w:val="24"/>
        </w:rPr>
        <w:t>Представляет Уполномоченному органу расписание движения транспортных 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по маршруту, указанному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1.1.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 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в установленном порядке, для согласования.</w:t>
      </w:r>
    </w:p>
    <w:p w:rsidR="006A4595" w:rsidRDefault="005A1F01" w:rsidP="00950487">
      <w:pPr>
        <w:pStyle w:val="a5"/>
        <w:numPr>
          <w:ilvl w:val="2"/>
          <w:numId w:val="4"/>
        </w:numPr>
        <w:tabs>
          <w:tab w:val="left" w:pos="1640"/>
          <w:tab w:val="left" w:pos="9214"/>
        </w:tabs>
        <w:ind w:left="0" w:firstLine="709"/>
        <w:jc w:val="both"/>
        <w:rPr>
          <w:sz w:val="24"/>
        </w:rPr>
      </w:pPr>
      <w:r>
        <w:rPr>
          <w:sz w:val="24"/>
        </w:rPr>
        <w:t>Предоставляет установленные льготы по оплате проезда отдельным категориям граждан в порядке, установленном действующим федеральным законодательством и законодательством Пермского края.</w:t>
      </w:r>
    </w:p>
    <w:p w:rsidR="006A4595" w:rsidRDefault="005A1F01" w:rsidP="00950487">
      <w:pPr>
        <w:pStyle w:val="a5"/>
        <w:numPr>
          <w:ilvl w:val="2"/>
          <w:numId w:val="4"/>
        </w:numPr>
        <w:tabs>
          <w:tab w:val="left" w:pos="1697"/>
          <w:tab w:val="left" w:pos="9214"/>
        </w:tabs>
        <w:ind w:left="0" w:firstLine="709"/>
        <w:jc w:val="both"/>
        <w:rPr>
          <w:sz w:val="24"/>
        </w:rPr>
      </w:pPr>
      <w:r>
        <w:rPr>
          <w:sz w:val="24"/>
        </w:rPr>
        <w:t>Осуществляет страхование жизни и здоровья пассажиров в соответствии с действующим законодательством.</w:t>
      </w:r>
    </w:p>
    <w:p w:rsidR="006A4595" w:rsidRDefault="005A1F01" w:rsidP="00950487">
      <w:pPr>
        <w:pStyle w:val="a5"/>
        <w:numPr>
          <w:ilvl w:val="2"/>
          <w:numId w:val="4"/>
        </w:numPr>
        <w:tabs>
          <w:tab w:val="left" w:pos="1618"/>
          <w:tab w:val="left" w:pos="9214"/>
        </w:tabs>
        <w:spacing w:before="1"/>
        <w:ind w:left="0" w:firstLine="709"/>
        <w:jc w:val="both"/>
        <w:rPr>
          <w:sz w:val="24"/>
        </w:rPr>
      </w:pPr>
      <w:r>
        <w:rPr>
          <w:sz w:val="24"/>
        </w:rPr>
        <w:t>Информирует Уполномоченный орган по каждому случаю участия транспортных средств Перевозчика в ДТП.</w:t>
      </w:r>
    </w:p>
    <w:p w:rsidR="006A4595" w:rsidRDefault="005A1F01" w:rsidP="00950487">
      <w:pPr>
        <w:pStyle w:val="a5"/>
        <w:numPr>
          <w:ilvl w:val="2"/>
          <w:numId w:val="4"/>
        </w:numPr>
        <w:tabs>
          <w:tab w:val="left" w:pos="1807"/>
          <w:tab w:val="left" w:pos="9214"/>
        </w:tabs>
        <w:ind w:left="0" w:firstLine="709"/>
        <w:jc w:val="both"/>
        <w:rPr>
          <w:sz w:val="24"/>
        </w:rPr>
      </w:pPr>
      <w:r>
        <w:rPr>
          <w:sz w:val="24"/>
        </w:rPr>
        <w:t>Осуществляет перевозку пассажиров в соответствии с вместимостью транспортного средства, предусмотренной технической характеристикой и правилами перевозки пассажиров.</w:t>
      </w:r>
    </w:p>
    <w:p w:rsidR="006A4595" w:rsidRDefault="005A1F01" w:rsidP="00950487">
      <w:pPr>
        <w:pStyle w:val="a5"/>
        <w:numPr>
          <w:ilvl w:val="2"/>
          <w:numId w:val="4"/>
        </w:numPr>
        <w:tabs>
          <w:tab w:val="left" w:pos="1680"/>
          <w:tab w:val="left" w:pos="9214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Заключает соответствующие договоры с владельцами объектов транспортной </w:t>
      </w:r>
      <w:r>
        <w:rPr>
          <w:spacing w:val="-2"/>
          <w:sz w:val="24"/>
        </w:rPr>
        <w:t>инфраструктуры.</w:t>
      </w:r>
    </w:p>
    <w:p w:rsidR="006A4595" w:rsidRDefault="005A1F01" w:rsidP="00950487">
      <w:pPr>
        <w:pStyle w:val="a5"/>
        <w:numPr>
          <w:ilvl w:val="2"/>
          <w:numId w:val="4"/>
        </w:numPr>
        <w:tabs>
          <w:tab w:val="left" w:pos="1721"/>
          <w:tab w:val="left" w:pos="9214"/>
        </w:tabs>
        <w:ind w:left="0" w:firstLine="709"/>
        <w:jc w:val="both"/>
        <w:rPr>
          <w:sz w:val="24"/>
        </w:rPr>
      </w:pPr>
      <w:r>
        <w:rPr>
          <w:sz w:val="24"/>
        </w:rPr>
        <w:t>Предоставляет беспрепятственный допуск представителей Уполномоченного органа и контролирующих органов к транспортным средствам и объектам, используемым при перевозке пассажиров, и выполняет требования и предписания уполномоченных и контролирующих органов.</w:t>
      </w:r>
    </w:p>
    <w:p w:rsidR="006A4595" w:rsidRDefault="005A1F01" w:rsidP="00950487">
      <w:pPr>
        <w:pStyle w:val="a5"/>
        <w:numPr>
          <w:ilvl w:val="2"/>
          <w:numId w:val="4"/>
        </w:numPr>
        <w:tabs>
          <w:tab w:val="left" w:pos="1668"/>
          <w:tab w:val="left" w:pos="9214"/>
        </w:tabs>
        <w:ind w:left="0" w:firstLine="709"/>
        <w:jc w:val="both"/>
        <w:rPr>
          <w:sz w:val="24"/>
        </w:rPr>
      </w:pPr>
      <w:r>
        <w:rPr>
          <w:sz w:val="24"/>
        </w:rPr>
        <w:lastRenderedPageBreak/>
        <w:t>Обеспечивает организацию охраны труда, в том числе наличие штатной единицы по охране труда или договора с организацией (специалистом), оказывающей услуги в сфере охраны труда.</w:t>
      </w:r>
    </w:p>
    <w:p w:rsidR="006A4595" w:rsidRDefault="005A1F01" w:rsidP="00950487">
      <w:pPr>
        <w:pStyle w:val="a5"/>
        <w:numPr>
          <w:ilvl w:val="2"/>
          <w:numId w:val="4"/>
        </w:numPr>
        <w:tabs>
          <w:tab w:val="left" w:pos="1714"/>
          <w:tab w:val="left" w:pos="9214"/>
        </w:tabs>
        <w:ind w:left="0" w:firstLine="709"/>
        <w:jc w:val="both"/>
        <w:rPr>
          <w:sz w:val="24"/>
        </w:rPr>
      </w:pPr>
      <w:r>
        <w:rPr>
          <w:sz w:val="24"/>
        </w:rPr>
        <w:t>Соблюдает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природоохранного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 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сбора и переработки отходов от автотранспортной деятельности.</w:t>
      </w:r>
    </w:p>
    <w:p w:rsidR="006A4595" w:rsidRPr="00F2118B" w:rsidRDefault="005A1F01" w:rsidP="00950487">
      <w:pPr>
        <w:pStyle w:val="a5"/>
        <w:numPr>
          <w:ilvl w:val="0"/>
          <w:numId w:val="4"/>
        </w:numPr>
        <w:tabs>
          <w:tab w:val="left" w:pos="2025"/>
          <w:tab w:val="left" w:pos="9214"/>
        </w:tabs>
        <w:spacing w:before="121"/>
        <w:ind w:left="0" w:firstLine="709"/>
        <w:jc w:val="both"/>
        <w:rPr>
          <w:b/>
          <w:sz w:val="24"/>
        </w:rPr>
      </w:pPr>
      <w:r w:rsidRPr="00F2118B">
        <w:rPr>
          <w:b/>
          <w:sz w:val="24"/>
        </w:rPr>
        <w:t>Порядок</w:t>
      </w:r>
      <w:r w:rsidRPr="00F2118B">
        <w:rPr>
          <w:b/>
          <w:spacing w:val="-5"/>
          <w:sz w:val="24"/>
        </w:rPr>
        <w:t xml:space="preserve"> </w:t>
      </w:r>
      <w:r w:rsidRPr="00F2118B">
        <w:rPr>
          <w:b/>
          <w:sz w:val="24"/>
        </w:rPr>
        <w:t>предоставления</w:t>
      </w:r>
      <w:r w:rsidRPr="00F2118B">
        <w:rPr>
          <w:b/>
          <w:spacing w:val="-2"/>
          <w:sz w:val="24"/>
        </w:rPr>
        <w:t xml:space="preserve"> </w:t>
      </w:r>
      <w:r w:rsidRPr="00F2118B">
        <w:rPr>
          <w:b/>
          <w:sz w:val="24"/>
        </w:rPr>
        <w:t>отчетов</w:t>
      </w:r>
      <w:r w:rsidRPr="00F2118B">
        <w:rPr>
          <w:b/>
          <w:spacing w:val="-4"/>
          <w:sz w:val="24"/>
        </w:rPr>
        <w:t xml:space="preserve"> </w:t>
      </w:r>
      <w:r w:rsidRPr="00F2118B">
        <w:rPr>
          <w:b/>
          <w:sz w:val="24"/>
        </w:rPr>
        <w:t>об</w:t>
      </w:r>
      <w:r w:rsidRPr="00F2118B">
        <w:rPr>
          <w:b/>
          <w:spacing w:val="-2"/>
          <w:sz w:val="24"/>
        </w:rPr>
        <w:t xml:space="preserve"> </w:t>
      </w:r>
      <w:r w:rsidRPr="00F2118B">
        <w:rPr>
          <w:b/>
          <w:sz w:val="24"/>
        </w:rPr>
        <w:t>оказании</w:t>
      </w:r>
      <w:r w:rsidRPr="00F2118B">
        <w:rPr>
          <w:b/>
          <w:spacing w:val="1"/>
          <w:sz w:val="24"/>
        </w:rPr>
        <w:t xml:space="preserve"> </w:t>
      </w:r>
      <w:r w:rsidRPr="00F2118B">
        <w:rPr>
          <w:b/>
          <w:sz w:val="24"/>
        </w:rPr>
        <w:t>услуг</w:t>
      </w:r>
      <w:r w:rsidRPr="00F2118B">
        <w:rPr>
          <w:b/>
          <w:spacing w:val="-4"/>
          <w:sz w:val="24"/>
        </w:rPr>
        <w:t xml:space="preserve"> </w:t>
      </w:r>
      <w:r w:rsidRPr="00F2118B">
        <w:rPr>
          <w:b/>
          <w:sz w:val="24"/>
        </w:rPr>
        <w:t>и</w:t>
      </w:r>
      <w:r w:rsidRPr="00F2118B">
        <w:rPr>
          <w:b/>
          <w:spacing w:val="-2"/>
          <w:sz w:val="24"/>
        </w:rPr>
        <w:t xml:space="preserve"> </w:t>
      </w:r>
      <w:r w:rsidRPr="00F2118B">
        <w:rPr>
          <w:b/>
          <w:sz w:val="24"/>
        </w:rPr>
        <w:t>их</w:t>
      </w:r>
      <w:r w:rsidRPr="00F2118B">
        <w:rPr>
          <w:b/>
          <w:spacing w:val="-3"/>
          <w:sz w:val="24"/>
        </w:rPr>
        <w:t xml:space="preserve"> </w:t>
      </w:r>
      <w:r w:rsidRPr="00F2118B">
        <w:rPr>
          <w:b/>
          <w:spacing w:val="-2"/>
          <w:sz w:val="24"/>
        </w:rPr>
        <w:t>контроль</w:t>
      </w:r>
    </w:p>
    <w:p w:rsidR="006A4595" w:rsidRDefault="005A1F01" w:rsidP="00950487">
      <w:pPr>
        <w:pStyle w:val="a5"/>
        <w:numPr>
          <w:ilvl w:val="1"/>
          <w:numId w:val="4"/>
        </w:numPr>
        <w:tabs>
          <w:tab w:val="left" w:pos="1426"/>
          <w:tab w:val="left" w:pos="9214"/>
        </w:tabs>
        <w:spacing w:before="120"/>
        <w:ind w:left="0" w:firstLine="709"/>
        <w:jc w:val="both"/>
        <w:rPr>
          <w:sz w:val="24"/>
        </w:rPr>
      </w:pPr>
      <w:r>
        <w:rPr>
          <w:sz w:val="24"/>
        </w:rPr>
        <w:t xml:space="preserve">Отчеты по установленным статистическим формам (форма № 1- </w:t>
      </w:r>
      <w:proofErr w:type="spellStart"/>
      <w:r>
        <w:rPr>
          <w:sz w:val="24"/>
        </w:rPr>
        <w:t>автотранс</w:t>
      </w:r>
      <w:proofErr w:type="spellEnd"/>
      <w:r>
        <w:rPr>
          <w:sz w:val="24"/>
        </w:rPr>
        <w:t xml:space="preserve"> срочная) предоставляются Перевозчиком в Уполномоченный орган не позднее 2 числа месяца, следующего за отчетным периодом.</w:t>
      </w:r>
    </w:p>
    <w:p w:rsidR="006A4595" w:rsidRDefault="005A1F01" w:rsidP="00950487">
      <w:pPr>
        <w:pStyle w:val="a5"/>
        <w:numPr>
          <w:ilvl w:val="1"/>
          <w:numId w:val="4"/>
        </w:numPr>
        <w:tabs>
          <w:tab w:val="left" w:pos="1438"/>
          <w:tab w:val="left" w:pos="9214"/>
        </w:tabs>
        <w:ind w:left="0" w:firstLine="709"/>
        <w:jc w:val="both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своевременным представлением отчетов, достоверностью указанных в них данных, осуществляется Уполномоченным органом в установленном порядке.</w:t>
      </w:r>
    </w:p>
    <w:p w:rsidR="006A4595" w:rsidRPr="00F2118B" w:rsidRDefault="005A1F01" w:rsidP="00950487">
      <w:pPr>
        <w:pStyle w:val="a5"/>
        <w:numPr>
          <w:ilvl w:val="0"/>
          <w:numId w:val="4"/>
        </w:numPr>
        <w:tabs>
          <w:tab w:val="left" w:pos="3706"/>
          <w:tab w:val="left" w:pos="9214"/>
        </w:tabs>
        <w:spacing w:before="120"/>
        <w:ind w:left="0" w:firstLine="709"/>
        <w:jc w:val="both"/>
        <w:rPr>
          <w:b/>
          <w:sz w:val="24"/>
        </w:rPr>
      </w:pPr>
      <w:r w:rsidRPr="00F2118B">
        <w:rPr>
          <w:b/>
          <w:sz w:val="24"/>
        </w:rPr>
        <w:t>Права</w:t>
      </w:r>
      <w:r w:rsidRPr="00F2118B">
        <w:rPr>
          <w:b/>
          <w:spacing w:val="-4"/>
          <w:sz w:val="24"/>
        </w:rPr>
        <w:t xml:space="preserve"> </w:t>
      </w:r>
      <w:r w:rsidRPr="00F2118B">
        <w:rPr>
          <w:b/>
          <w:sz w:val="24"/>
        </w:rPr>
        <w:t>и</w:t>
      </w:r>
      <w:r w:rsidRPr="00F2118B">
        <w:rPr>
          <w:b/>
          <w:spacing w:val="-2"/>
          <w:sz w:val="24"/>
        </w:rPr>
        <w:t xml:space="preserve"> </w:t>
      </w:r>
      <w:r w:rsidRPr="00F2118B">
        <w:rPr>
          <w:b/>
          <w:sz w:val="24"/>
        </w:rPr>
        <w:t>ответственность</w:t>
      </w:r>
      <w:r w:rsidRPr="00F2118B">
        <w:rPr>
          <w:b/>
          <w:spacing w:val="-2"/>
          <w:sz w:val="24"/>
        </w:rPr>
        <w:t xml:space="preserve"> сторон</w:t>
      </w:r>
    </w:p>
    <w:p w:rsidR="006A4595" w:rsidRDefault="005A1F01" w:rsidP="00950487">
      <w:pPr>
        <w:pStyle w:val="a5"/>
        <w:numPr>
          <w:ilvl w:val="1"/>
          <w:numId w:val="4"/>
        </w:numPr>
        <w:tabs>
          <w:tab w:val="left" w:pos="1460"/>
          <w:tab w:val="left" w:pos="9214"/>
        </w:tabs>
        <w:spacing w:before="120"/>
        <w:ind w:left="0" w:firstLine="709"/>
        <w:jc w:val="both"/>
        <w:rPr>
          <w:sz w:val="24"/>
        </w:rPr>
      </w:pPr>
      <w:r>
        <w:rPr>
          <w:sz w:val="24"/>
        </w:rPr>
        <w:t>Уполномоченный орган вправе расторгнуть настоящий Договор в одностороннем порядке, уведомив об этом Перевозчика за 30 календарных дней до даты расторжения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Договора, в случае невыполнения в установленный срок предписаний уполномоченных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органов.</w:t>
      </w:r>
    </w:p>
    <w:p w:rsidR="006A4595" w:rsidRDefault="005A1F01" w:rsidP="00950487">
      <w:pPr>
        <w:pStyle w:val="a5"/>
        <w:numPr>
          <w:ilvl w:val="1"/>
          <w:numId w:val="4"/>
        </w:numPr>
        <w:tabs>
          <w:tab w:val="left" w:pos="1414"/>
          <w:tab w:val="left" w:pos="9214"/>
        </w:tabs>
        <w:spacing w:before="1"/>
        <w:ind w:left="0" w:firstLine="709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аннулирования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лицензии у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Перевозчика</w:t>
      </w:r>
      <w:r>
        <w:rPr>
          <w:spacing w:val="-2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 расторгает с ним Договор в одностороннем порядке в течение 1 рабочего дня.</w:t>
      </w:r>
    </w:p>
    <w:p w:rsidR="006A4595" w:rsidRDefault="005A1F01" w:rsidP="00950487">
      <w:pPr>
        <w:pStyle w:val="a5"/>
        <w:numPr>
          <w:ilvl w:val="1"/>
          <w:numId w:val="4"/>
        </w:numPr>
        <w:tabs>
          <w:tab w:val="left" w:pos="1431"/>
          <w:tab w:val="left" w:pos="9214"/>
        </w:tabs>
        <w:spacing w:before="66"/>
        <w:ind w:left="0" w:firstLine="709"/>
        <w:jc w:val="both"/>
        <w:rPr>
          <w:sz w:val="24"/>
        </w:rPr>
      </w:pPr>
      <w:r>
        <w:rPr>
          <w:sz w:val="24"/>
        </w:rPr>
        <w:t xml:space="preserve">Уполномоченный орган расторгает Договор в одностороннем порядке, уведомив об этом Перевозчика за 10 календарных дней до даты расторжения Договора, в следующих </w:t>
      </w:r>
      <w:r>
        <w:rPr>
          <w:spacing w:val="-2"/>
          <w:sz w:val="24"/>
        </w:rPr>
        <w:t>случаях:</w:t>
      </w:r>
    </w:p>
    <w:p w:rsidR="006A4595" w:rsidRDefault="005A1F01" w:rsidP="00950487">
      <w:pPr>
        <w:pStyle w:val="a5"/>
        <w:numPr>
          <w:ilvl w:val="0"/>
          <w:numId w:val="3"/>
        </w:numPr>
        <w:tabs>
          <w:tab w:val="left" w:pos="1130"/>
          <w:tab w:val="left" w:pos="9214"/>
        </w:tabs>
        <w:spacing w:before="1"/>
        <w:ind w:left="0" w:firstLine="709"/>
        <w:rPr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Перевозчик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приступил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перевозок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маршруту</w:t>
      </w:r>
      <w:r>
        <w:rPr>
          <w:spacing w:val="-8"/>
          <w:sz w:val="24"/>
        </w:rPr>
        <w:t xml:space="preserve"> </w:t>
      </w:r>
      <w:r>
        <w:rPr>
          <w:sz w:val="24"/>
        </w:rPr>
        <w:t>(маршрутам)</w:t>
      </w:r>
      <w:r>
        <w:rPr>
          <w:spacing w:val="-2"/>
          <w:sz w:val="24"/>
        </w:rPr>
        <w:t xml:space="preserve"> </w:t>
      </w:r>
      <w:r>
        <w:rPr>
          <w:sz w:val="24"/>
        </w:rPr>
        <w:t>в течение более трех календарных дней с момента заключения Договора;</w:t>
      </w:r>
    </w:p>
    <w:p w:rsidR="006A4595" w:rsidRDefault="005A1F01" w:rsidP="00950487">
      <w:pPr>
        <w:pStyle w:val="a5"/>
        <w:numPr>
          <w:ilvl w:val="0"/>
          <w:numId w:val="3"/>
        </w:numPr>
        <w:tabs>
          <w:tab w:val="left" w:pos="1173"/>
          <w:tab w:val="left" w:pos="9214"/>
        </w:tabs>
        <w:ind w:left="0" w:firstLine="709"/>
        <w:rPr>
          <w:sz w:val="24"/>
        </w:rPr>
      </w:pPr>
      <w:r>
        <w:rPr>
          <w:sz w:val="24"/>
        </w:rPr>
        <w:t>если Перевозчик не осуществлял перевозок в течение более трех календарных дней подряд, предусмотренных Договором на выполнение перевозок, за исключением случаев, если это обусловлено действием чрезвычайных обстоятельств;</w:t>
      </w:r>
    </w:p>
    <w:p w:rsidR="006A4595" w:rsidRDefault="005A1F01" w:rsidP="00950487">
      <w:pPr>
        <w:pStyle w:val="a5"/>
        <w:numPr>
          <w:ilvl w:val="0"/>
          <w:numId w:val="3"/>
        </w:numPr>
        <w:tabs>
          <w:tab w:val="left" w:pos="1226"/>
          <w:tab w:val="left" w:pos="9214"/>
        </w:tabs>
        <w:ind w:left="0" w:firstLine="709"/>
        <w:rPr>
          <w:sz w:val="24"/>
        </w:rPr>
      </w:pPr>
      <w:r>
        <w:rPr>
          <w:sz w:val="24"/>
        </w:rPr>
        <w:t xml:space="preserve">если Договор на выполнение перевозок заключен по нескольким маршрутам, а Перевозчик не приступил к выполнению (не осуществляет) перевозок по одному маршруту в вышеуказанный срок, Договор на выполнение перевозок расторгается в части указанного </w:t>
      </w:r>
      <w:r>
        <w:rPr>
          <w:spacing w:val="-2"/>
          <w:sz w:val="24"/>
        </w:rPr>
        <w:t>маршрута;</w:t>
      </w:r>
    </w:p>
    <w:p w:rsidR="006A4595" w:rsidRDefault="005A1F01" w:rsidP="00950487">
      <w:pPr>
        <w:pStyle w:val="a5"/>
        <w:numPr>
          <w:ilvl w:val="0"/>
          <w:numId w:val="3"/>
        </w:numPr>
        <w:tabs>
          <w:tab w:val="left" w:pos="1255"/>
          <w:tab w:val="left" w:pos="9214"/>
        </w:tabs>
        <w:ind w:left="0" w:firstLine="709"/>
        <w:rPr>
          <w:sz w:val="24"/>
        </w:rPr>
      </w:pPr>
      <w:r>
        <w:rPr>
          <w:sz w:val="24"/>
        </w:rPr>
        <w:t>если Перевозчик уклоняется от проведения плановых (внеплановых) проверок исполнения условий Договора на выполнение перевозок или чинит необоснованные препятствия проведению указанных проверок.</w:t>
      </w:r>
    </w:p>
    <w:p w:rsidR="006A4595" w:rsidRDefault="005A1F01" w:rsidP="00950487">
      <w:pPr>
        <w:pStyle w:val="a5"/>
        <w:numPr>
          <w:ilvl w:val="1"/>
          <w:numId w:val="4"/>
        </w:numPr>
        <w:tabs>
          <w:tab w:val="left" w:pos="1416"/>
          <w:tab w:val="left" w:pos="9214"/>
        </w:tabs>
        <w:ind w:left="0" w:firstLine="709"/>
        <w:jc w:val="both"/>
        <w:rPr>
          <w:sz w:val="24"/>
        </w:rPr>
      </w:pPr>
      <w:r>
        <w:rPr>
          <w:sz w:val="24"/>
        </w:rPr>
        <w:t>Все разногласия, противоречия и споры, которые могут возникать между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Сторонами из настоящего Договора или в связи с ним, Стороны пытаются урегулировать путем переговоров, при </w:t>
      </w:r>
      <w:proofErr w:type="spellStart"/>
      <w:r>
        <w:rPr>
          <w:sz w:val="24"/>
        </w:rPr>
        <w:t>недостижении</w:t>
      </w:r>
      <w:proofErr w:type="spellEnd"/>
      <w:r>
        <w:rPr>
          <w:sz w:val="24"/>
        </w:rPr>
        <w:t xml:space="preserve"> согласия спор передается на рассмотрение в арбитражном суде Пермского края Постоянное судебное присутствие арбитражного суда Пермского края в г. </w:t>
      </w:r>
      <w:r>
        <w:rPr>
          <w:spacing w:val="-2"/>
          <w:sz w:val="24"/>
        </w:rPr>
        <w:t>Кудымкаре.</w:t>
      </w:r>
    </w:p>
    <w:p w:rsidR="006A4595" w:rsidRDefault="005A1F01" w:rsidP="00950487">
      <w:pPr>
        <w:pStyle w:val="a5"/>
        <w:numPr>
          <w:ilvl w:val="1"/>
          <w:numId w:val="4"/>
        </w:numPr>
        <w:tabs>
          <w:tab w:val="left" w:pos="1519"/>
          <w:tab w:val="left" w:pos="9214"/>
        </w:tabs>
        <w:spacing w:before="1"/>
        <w:ind w:left="0" w:firstLine="709"/>
        <w:jc w:val="both"/>
        <w:rPr>
          <w:sz w:val="24"/>
        </w:rPr>
      </w:pPr>
      <w:r>
        <w:rPr>
          <w:sz w:val="24"/>
        </w:rPr>
        <w:t>За неисполнение обязательств, предусмотренных в Договоре, Стороны несут ответственность на условиях и в порядке, установленных действующим законодательством.</w:t>
      </w:r>
    </w:p>
    <w:p w:rsidR="006A4595" w:rsidRDefault="005A1F01" w:rsidP="00950487">
      <w:pPr>
        <w:pStyle w:val="a5"/>
        <w:numPr>
          <w:ilvl w:val="1"/>
          <w:numId w:val="4"/>
        </w:numPr>
        <w:tabs>
          <w:tab w:val="left" w:pos="1450"/>
          <w:tab w:val="left" w:pos="9214"/>
        </w:tabs>
        <w:ind w:left="0" w:firstLine="709"/>
        <w:jc w:val="both"/>
        <w:rPr>
          <w:sz w:val="24"/>
        </w:rPr>
      </w:pPr>
      <w:r>
        <w:rPr>
          <w:sz w:val="24"/>
        </w:rPr>
        <w:t>Стороны освобождаются частично или полностью от обязательств по настоящему Договору, если их неисполнение явилось следствием обстоятельств непреодолимой силы, возникших после заключения Договора в результате событий чрезвычайного характера,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могли предотвратить.</w:t>
      </w:r>
      <w:r>
        <w:rPr>
          <w:spacing w:val="-1"/>
          <w:sz w:val="24"/>
        </w:rPr>
        <w:t xml:space="preserve"> </w:t>
      </w:r>
      <w:r>
        <w:rPr>
          <w:sz w:val="24"/>
        </w:rPr>
        <w:t>Если эти обстоятельства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будут длиться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одного месяца, то каждая из Сторон вправе расторгнуть настоящий Договор частично или полностью. В этом случае ни одна из Сторон не будет иметь права потребовать от другой Стороны возмещения причиненных этим убытков. Сторона, ссылающаяся на обстоятельства непреодолимой силы, обязана в 3-х </w:t>
      </w:r>
      <w:proofErr w:type="spellStart"/>
      <w:r>
        <w:rPr>
          <w:sz w:val="24"/>
        </w:rPr>
        <w:t>дневный</w:t>
      </w:r>
      <w:proofErr w:type="spellEnd"/>
      <w:r>
        <w:rPr>
          <w:sz w:val="24"/>
        </w:rPr>
        <w:t xml:space="preserve"> срок в письменной форме уведомить другую сторону о наступлении подобных </w:t>
      </w:r>
      <w:r>
        <w:rPr>
          <w:sz w:val="24"/>
        </w:rPr>
        <w:lastRenderedPageBreak/>
        <w:t xml:space="preserve">обстоятельств. </w:t>
      </w:r>
      <w:proofErr w:type="spellStart"/>
      <w:r>
        <w:rPr>
          <w:sz w:val="24"/>
        </w:rPr>
        <w:t>Неуведомление</w:t>
      </w:r>
      <w:proofErr w:type="spellEnd"/>
      <w:r>
        <w:rPr>
          <w:sz w:val="24"/>
        </w:rPr>
        <w:t xml:space="preserve"> или несвоевременное уведомление об обстоятельствах непреодолимой силы лишает соответствующую Сторону</w:t>
      </w:r>
      <w:r>
        <w:rPr>
          <w:spacing w:val="80"/>
          <w:sz w:val="24"/>
        </w:rPr>
        <w:t xml:space="preserve"> </w:t>
      </w:r>
      <w:r>
        <w:rPr>
          <w:sz w:val="24"/>
        </w:rPr>
        <w:t>права ссылаться на них как на основание, освобождающее от ответственности за неисполнение своих обязательств по настоящему Договору.</w:t>
      </w:r>
    </w:p>
    <w:p w:rsidR="006A4595" w:rsidRPr="00F2118B" w:rsidRDefault="005A1F01" w:rsidP="00950487">
      <w:pPr>
        <w:pStyle w:val="a5"/>
        <w:numPr>
          <w:ilvl w:val="0"/>
          <w:numId w:val="4"/>
        </w:numPr>
        <w:tabs>
          <w:tab w:val="left" w:pos="4906"/>
          <w:tab w:val="left" w:pos="9214"/>
        </w:tabs>
        <w:spacing w:before="120"/>
        <w:ind w:left="0" w:firstLine="709"/>
        <w:jc w:val="both"/>
        <w:rPr>
          <w:b/>
          <w:sz w:val="24"/>
        </w:rPr>
      </w:pPr>
      <w:r w:rsidRPr="00F2118B">
        <w:rPr>
          <w:b/>
          <w:sz w:val="24"/>
        </w:rPr>
        <w:t>Особые</w:t>
      </w:r>
      <w:r w:rsidRPr="00F2118B">
        <w:rPr>
          <w:b/>
          <w:spacing w:val="1"/>
          <w:sz w:val="24"/>
        </w:rPr>
        <w:t xml:space="preserve"> </w:t>
      </w:r>
      <w:r w:rsidRPr="00F2118B">
        <w:rPr>
          <w:b/>
          <w:spacing w:val="-2"/>
          <w:sz w:val="24"/>
        </w:rPr>
        <w:t>условия</w:t>
      </w:r>
    </w:p>
    <w:p w:rsidR="006A4595" w:rsidRDefault="005A1F01" w:rsidP="00950487">
      <w:pPr>
        <w:tabs>
          <w:tab w:val="left" w:pos="9214"/>
        </w:tabs>
        <w:spacing w:before="120"/>
        <w:ind w:firstLine="709"/>
        <w:jc w:val="both"/>
        <w:rPr>
          <w:sz w:val="24"/>
        </w:rPr>
      </w:pPr>
      <w:r>
        <w:rPr>
          <w:sz w:val="24"/>
        </w:rPr>
        <w:t>Все изменения и дополнения к настоящему Договору оформляются дополнительными соглашениями, являющимися его неотъемлемыми частями.</w:t>
      </w:r>
    </w:p>
    <w:p w:rsidR="006A4595" w:rsidRPr="00F2118B" w:rsidRDefault="005A1F01" w:rsidP="00950487">
      <w:pPr>
        <w:pStyle w:val="a5"/>
        <w:numPr>
          <w:ilvl w:val="0"/>
          <w:numId w:val="4"/>
        </w:numPr>
        <w:tabs>
          <w:tab w:val="left" w:pos="4486"/>
          <w:tab w:val="left" w:pos="9214"/>
        </w:tabs>
        <w:spacing w:before="121"/>
        <w:ind w:left="0" w:firstLine="709"/>
        <w:jc w:val="both"/>
        <w:rPr>
          <w:b/>
          <w:sz w:val="24"/>
        </w:rPr>
      </w:pPr>
      <w:r w:rsidRPr="00F2118B">
        <w:rPr>
          <w:b/>
          <w:sz w:val="24"/>
        </w:rPr>
        <w:t>Срок</w:t>
      </w:r>
      <w:r w:rsidRPr="00F2118B">
        <w:rPr>
          <w:b/>
          <w:spacing w:val="-3"/>
          <w:sz w:val="24"/>
        </w:rPr>
        <w:t xml:space="preserve"> </w:t>
      </w:r>
      <w:r w:rsidRPr="00F2118B">
        <w:rPr>
          <w:b/>
          <w:sz w:val="24"/>
        </w:rPr>
        <w:t>и</w:t>
      </w:r>
      <w:r w:rsidRPr="00F2118B">
        <w:rPr>
          <w:b/>
          <w:spacing w:val="-1"/>
          <w:sz w:val="24"/>
        </w:rPr>
        <w:t xml:space="preserve"> </w:t>
      </w:r>
      <w:r w:rsidRPr="00F2118B">
        <w:rPr>
          <w:b/>
          <w:sz w:val="24"/>
        </w:rPr>
        <w:t>действие</w:t>
      </w:r>
      <w:r w:rsidRPr="00F2118B">
        <w:rPr>
          <w:b/>
          <w:spacing w:val="-2"/>
          <w:sz w:val="24"/>
        </w:rPr>
        <w:t xml:space="preserve"> контракта</w:t>
      </w:r>
    </w:p>
    <w:p w:rsidR="006A4595" w:rsidRDefault="005A1F01" w:rsidP="00950487">
      <w:pPr>
        <w:pStyle w:val="a5"/>
        <w:numPr>
          <w:ilvl w:val="1"/>
          <w:numId w:val="4"/>
        </w:numPr>
        <w:tabs>
          <w:tab w:val="left" w:pos="1417"/>
          <w:tab w:val="left" w:pos="6962"/>
          <w:tab w:val="left" w:pos="9214"/>
        </w:tabs>
        <w:spacing w:before="120"/>
        <w:ind w:left="0" w:firstLine="709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5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4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силу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«</w:t>
      </w:r>
      <w:r>
        <w:rPr>
          <w:spacing w:val="61"/>
          <w:sz w:val="24"/>
          <w:u w:val="single"/>
        </w:rPr>
        <w:t xml:space="preserve">   </w:t>
      </w:r>
      <w:r>
        <w:rPr>
          <w:sz w:val="24"/>
        </w:rPr>
        <w:t>»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53"/>
          <w:w w:val="150"/>
          <w:sz w:val="24"/>
          <w:u w:val="single"/>
        </w:rPr>
        <w:t xml:space="preserve">  </w:t>
      </w:r>
      <w:r>
        <w:rPr>
          <w:sz w:val="24"/>
        </w:rPr>
        <w:t>года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pacing w:val="8"/>
          <w:sz w:val="24"/>
        </w:rPr>
        <w:t xml:space="preserve"> </w:t>
      </w:r>
      <w:r>
        <w:rPr>
          <w:sz w:val="24"/>
        </w:rPr>
        <w:t>«</w:t>
      </w:r>
      <w:r>
        <w:rPr>
          <w:spacing w:val="61"/>
          <w:sz w:val="24"/>
          <w:u w:val="single"/>
        </w:rPr>
        <w:t xml:space="preserve">   </w:t>
      </w:r>
      <w:r>
        <w:rPr>
          <w:spacing w:val="-10"/>
          <w:sz w:val="24"/>
        </w:rPr>
        <w:t>»</w:t>
      </w:r>
    </w:p>
    <w:p w:rsidR="006A4595" w:rsidRDefault="005A1F01" w:rsidP="00950487">
      <w:pPr>
        <w:tabs>
          <w:tab w:val="left" w:pos="1540"/>
          <w:tab w:val="left" w:pos="2080"/>
          <w:tab w:val="left" w:pos="9214"/>
        </w:tabs>
        <w:ind w:firstLine="709"/>
        <w:rPr>
          <w:sz w:val="24"/>
        </w:rPr>
      </w:pP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4"/>
          <w:sz w:val="24"/>
        </w:rPr>
        <w:t>года.</w:t>
      </w:r>
    </w:p>
    <w:p w:rsidR="006A4595" w:rsidRDefault="005A1F01" w:rsidP="00950487">
      <w:pPr>
        <w:pStyle w:val="a5"/>
        <w:numPr>
          <w:ilvl w:val="1"/>
          <w:numId w:val="4"/>
        </w:numPr>
        <w:tabs>
          <w:tab w:val="left" w:pos="1555"/>
          <w:tab w:val="left" w:pos="9214"/>
        </w:tabs>
        <w:ind w:left="0" w:firstLine="709"/>
        <w:rPr>
          <w:sz w:val="24"/>
        </w:rPr>
      </w:pPr>
      <w:r>
        <w:rPr>
          <w:sz w:val="24"/>
        </w:rPr>
        <w:t>Настоящий</w:t>
      </w:r>
      <w:r>
        <w:rPr>
          <w:spacing w:val="80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2</w:t>
      </w:r>
      <w:r>
        <w:rPr>
          <w:spacing w:val="80"/>
          <w:sz w:val="24"/>
        </w:rPr>
        <w:t xml:space="preserve"> </w:t>
      </w:r>
      <w:r>
        <w:rPr>
          <w:sz w:val="24"/>
        </w:rPr>
        <w:t>(двух)</w:t>
      </w:r>
      <w:r>
        <w:rPr>
          <w:spacing w:val="40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40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80"/>
          <w:sz w:val="24"/>
        </w:rPr>
        <w:t xml:space="preserve"> </w:t>
      </w:r>
      <w:r>
        <w:rPr>
          <w:sz w:val="24"/>
        </w:rPr>
        <w:t>одинаковую юридическую силу (по одному экземпляру для Уполномоченного органа и Перевозчика).</w:t>
      </w:r>
    </w:p>
    <w:p w:rsidR="006A4595" w:rsidRDefault="005A1F01" w:rsidP="00950487">
      <w:pPr>
        <w:pStyle w:val="a5"/>
        <w:numPr>
          <w:ilvl w:val="0"/>
          <w:numId w:val="4"/>
        </w:numPr>
        <w:tabs>
          <w:tab w:val="left" w:pos="3226"/>
          <w:tab w:val="left" w:pos="9214"/>
        </w:tabs>
        <w:spacing w:before="120"/>
        <w:ind w:left="3226"/>
        <w:jc w:val="left"/>
        <w:rPr>
          <w:sz w:val="24"/>
        </w:rPr>
      </w:pPr>
      <w:r>
        <w:rPr>
          <w:sz w:val="24"/>
        </w:rPr>
        <w:t>Юридические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банковские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2"/>
          <w:sz w:val="24"/>
        </w:rPr>
        <w:t xml:space="preserve"> сторон</w:t>
      </w:r>
    </w:p>
    <w:p w:rsidR="006A4595" w:rsidRDefault="006A4595" w:rsidP="00950487">
      <w:pPr>
        <w:pStyle w:val="a3"/>
        <w:tabs>
          <w:tab w:val="left" w:pos="9214"/>
        </w:tabs>
        <w:spacing w:before="1" w:after="1"/>
        <w:ind w:left="0"/>
        <w:rPr>
          <w:sz w:val="11"/>
        </w:rPr>
      </w:pPr>
    </w:p>
    <w:tbl>
      <w:tblPr>
        <w:tblStyle w:val="TableNormal"/>
        <w:tblW w:w="9320" w:type="dxa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227"/>
      </w:tblGrid>
      <w:tr w:rsidR="006A4595" w:rsidTr="00950487">
        <w:trPr>
          <w:trHeight w:val="1439"/>
        </w:trPr>
        <w:tc>
          <w:tcPr>
            <w:tcW w:w="2093" w:type="dxa"/>
          </w:tcPr>
          <w:p w:rsidR="006A4595" w:rsidRDefault="005A1F01" w:rsidP="00950487">
            <w:pPr>
              <w:pStyle w:val="TableParagraph"/>
              <w:tabs>
                <w:tab w:val="left" w:pos="9214"/>
              </w:tabs>
              <w:spacing w:line="208" w:lineRule="auto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Уполномоченный орган (Администрация </w:t>
            </w:r>
            <w:r w:rsidR="00F2118B">
              <w:rPr>
                <w:spacing w:val="-2"/>
                <w:sz w:val="24"/>
              </w:rPr>
              <w:t>Юсьвинского</w:t>
            </w:r>
            <w:r>
              <w:rPr>
                <w:spacing w:val="-2"/>
                <w:sz w:val="24"/>
              </w:rPr>
              <w:t xml:space="preserve"> муниципального</w:t>
            </w:r>
            <w:proofErr w:type="gramEnd"/>
          </w:p>
          <w:p w:rsidR="006A4595" w:rsidRDefault="005A1F01" w:rsidP="00950487">
            <w:pPr>
              <w:pStyle w:val="TableParagraph"/>
              <w:tabs>
                <w:tab w:val="left" w:pos="9214"/>
              </w:tabs>
              <w:spacing w:line="223" w:lineRule="exact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округа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Пермского</w:t>
            </w:r>
          </w:p>
          <w:p w:rsidR="00F2118B" w:rsidRDefault="00F2118B" w:rsidP="00950487">
            <w:pPr>
              <w:pStyle w:val="TableParagraph"/>
              <w:tabs>
                <w:tab w:val="left" w:pos="9214"/>
              </w:tabs>
              <w:spacing w:line="22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края</w:t>
            </w:r>
          </w:p>
        </w:tc>
        <w:tc>
          <w:tcPr>
            <w:tcW w:w="7227" w:type="dxa"/>
          </w:tcPr>
          <w:p w:rsidR="006A4595" w:rsidRDefault="005A1F01" w:rsidP="00950487">
            <w:pPr>
              <w:pStyle w:val="TableParagraph"/>
              <w:tabs>
                <w:tab w:val="left" w:pos="9214"/>
              </w:tabs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</w:tr>
      <w:tr w:rsidR="00F2118B" w:rsidTr="00950487">
        <w:trPr>
          <w:trHeight w:val="1439"/>
        </w:trPr>
        <w:tc>
          <w:tcPr>
            <w:tcW w:w="2093" w:type="dxa"/>
          </w:tcPr>
          <w:p w:rsidR="00F2118B" w:rsidRDefault="00F2118B" w:rsidP="00950487">
            <w:pPr>
              <w:pStyle w:val="TableParagraph"/>
              <w:tabs>
                <w:tab w:val="left" w:pos="9214"/>
              </w:tabs>
              <w:spacing w:line="208" w:lineRule="auto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Перевозчик</w:t>
            </w:r>
          </w:p>
        </w:tc>
        <w:tc>
          <w:tcPr>
            <w:tcW w:w="7227" w:type="dxa"/>
          </w:tcPr>
          <w:p w:rsidR="00F2118B" w:rsidRDefault="00F2118B" w:rsidP="00950487">
            <w:pPr>
              <w:pStyle w:val="TableParagraph"/>
              <w:tabs>
                <w:tab w:val="left" w:pos="9214"/>
              </w:tabs>
              <w:spacing w:line="244" w:lineRule="exact"/>
              <w:ind w:left="107"/>
              <w:rPr>
                <w:sz w:val="24"/>
              </w:rPr>
            </w:pPr>
          </w:p>
        </w:tc>
      </w:tr>
    </w:tbl>
    <w:p w:rsidR="006A4595" w:rsidRDefault="006A4595" w:rsidP="00950487">
      <w:pPr>
        <w:pStyle w:val="TableParagraph"/>
        <w:tabs>
          <w:tab w:val="left" w:pos="9214"/>
        </w:tabs>
        <w:spacing w:line="244" w:lineRule="exact"/>
        <w:rPr>
          <w:sz w:val="24"/>
        </w:rPr>
        <w:sectPr w:rsidR="006A4595" w:rsidSect="00950487">
          <w:pgSz w:w="11910" w:h="16840"/>
          <w:pgMar w:top="1134" w:right="850" w:bottom="1134" w:left="1560" w:header="720" w:footer="720" w:gutter="0"/>
          <w:cols w:space="720"/>
        </w:sectPr>
      </w:pPr>
    </w:p>
    <w:p w:rsidR="006A4595" w:rsidRDefault="006A4595" w:rsidP="00950487">
      <w:pPr>
        <w:pStyle w:val="a3"/>
        <w:tabs>
          <w:tab w:val="left" w:pos="9214"/>
        </w:tabs>
        <w:spacing w:before="6"/>
        <w:ind w:left="0"/>
        <w:rPr>
          <w:sz w:val="24"/>
        </w:rPr>
      </w:pPr>
    </w:p>
    <w:p w:rsidR="006A4595" w:rsidRDefault="005A1F01" w:rsidP="00F2118B">
      <w:pPr>
        <w:tabs>
          <w:tab w:val="left" w:pos="6663"/>
          <w:tab w:val="left" w:pos="9214"/>
        </w:tabs>
        <w:spacing w:before="1"/>
        <w:ind w:left="285"/>
        <w:rPr>
          <w:sz w:val="24"/>
        </w:rPr>
      </w:pPr>
      <w:r>
        <w:rPr>
          <w:sz w:val="24"/>
        </w:rPr>
        <w:tab/>
      </w:r>
    </w:p>
    <w:p w:rsidR="00086C47" w:rsidRDefault="00086C47" w:rsidP="00950487">
      <w:pPr>
        <w:tabs>
          <w:tab w:val="left" w:pos="9214"/>
        </w:tabs>
        <w:ind w:left="285" w:right="5466"/>
        <w:rPr>
          <w:sz w:val="24"/>
        </w:rPr>
      </w:pPr>
      <w:r>
        <w:rPr>
          <w:sz w:val="24"/>
        </w:rPr>
        <w:t>Глава муниципального округа –                глава администрации Юсьвинского муниципального округа Пермского края</w:t>
      </w:r>
    </w:p>
    <w:p w:rsidR="006A4595" w:rsidRDefault="005A1F01" w:rsidP="00950487">
      <w:pPr>
        <w:tabs>
          <w:tab w:val="left" w:pos="3165"/>
          <w:tab w:val="left" w:pos="9214"/>
        </w:tabs>
        <w:ind w:left="285"/>
        <w:rPr>
          <w:sz w:val="24"/>
        </w:rPr>
      </w:pPr>
      <w:r>
        <w:rPr>
          <w:sz w:val="24"/>
          <w:u w:val="single"/>
        </w:rPr>
        <w:tab/>
      </w:r>
    </w:p>
    <w:p w:rsidR="006A4595" w:rsidRDefault="005A1F01" w:rsidP="00950487">
      <w:pPr>
        <w:pStyle w:val="a3"/>
        <w:tabs>
          <w:tab w:val="left" w:pos="9214"/>
        </w:tabs>
        <w:spacing w:line="20" w:lineRule="exact"/>
        <w:ind w:left="6645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 wp14:anchorId="3CBF8AE8" wp14:editId="1B40C811">
                <wp:extent cx="1829435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9435" cy="6350"/>
                          <a:chOff x="0" y="0"/>
                          <a:chExt cx="1829435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093"/>
                            <a:ext cx="1829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>
                                <a:moveTo>
                                  <a:pt x="0" y="0"/>
                                </a:moveTo>
                                <a:lnTo>
                                  <a:pt x="1829384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44.050pt;height:.5pt;mso-position-horizontal-relative:char;mso-position-vertical-relative:line" id="docshapegroup1" coordorigin="0,0" coordsize="2881,10">
                <v:line style="position:absolute" from="0,5" to="2881,5" stroked="true" strokeweight=".487125pt" strokecolor="#000000">
                  <v:stroke dashstyle="solid"/>
                </v:line>
              </v:group>
            </w:pict>
          </mc:Fallback>
        </mc:AlternateContent>
      </w:r>
    </w:p>
    <w:p w:rsidR="006A4595" w:rsidRDefault="005A1F01" w:rsidP="00950487">
      <w:pPr>
        <w:tabs>
          <w:tab w:val="left" w:pos="6973"/>
          <w:tab w:val="left" w:pos="9214"/>
        </w:tabs>
        <w:ind w:left="285"/>
        <w:rPr>
          <w:sz w:val="24"/>
        </w:rPr>
      </w:pPr>
      <w:r>
        <w:rPr>
          <w:spacing w:val="-4"/>
          <w:sz w:val="24"/>
        </w:rPr>
        <w:t>М.П.</w:t>
      </w:r>
      <w:r>
        <w:rPr>
          <w:sz w:val="24"/>
        </w:rPr>
        <w:tab/>
      </w:r>
      <w:r>
        <w:rPr>
          <w:spacing w:val="-4"/>
          <w:sz w:val="24"/>
        </w:rPr>
        <w:t>М.П.</w:t>
      </w:r>
    </w:p>
    <w:p w:rsidR="006A4595" w:rsidRDefault="006A4595" w:rsidP="00950487">
      <w:pPr>
        <w:tabs>
          <w:tab w:val="left" w:pos="9214"/>
        </w:tabs>
        <w:rPr>
          <w:sz w:val="24"/>
        </w:rPr>
        <w:sectPr w:rsidR="006A4595" w:rsidSect="005A1F01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6A4595" w:rsidRDefault="005A1F01" w:rsidP="00F2118B">
      <w:pPr>
        <w:pStyle w:val="a3"/>
        <w:spacing w:before="67" w:line="242" w:lineRule="auto"/>
        <w:ind w:left="9639" w:right="1224"/>
      </w:pPr>
      <w:r>
        <w:rPr>
          <w:spacing w:val="-2"/>
        </w:rPr>
        <w:lastRenderedPageBreak/>
        <w:t xml:space="preserve">Приложение </w:t>
      </w:r>
      <w:r>
        <w:t>к Договору</w:t>
      </w:r>
      <w:r w:rsidR="00F2118B">
        <w:t xml:space="preserve"> </w:t>
      </w:r>
      <w:proofErr w:type="gramStart"/>
      <w:r>
        <w:rPr>
          <w:spacing w:val="-5"/>
        </w:rPr>
        <w:t>от</w:t>
      </w:r>
      <w:proofErr w:type="gramEnd"/>
      <w:r w:rsidR="00F2118B">
        <w:rPr>
          <w:spacing w:val="-5"/>
        </w:rPr>
        <w:t xml:space="preserve"> </w:t>
      </w:r>
      <w:r>
        <w:rPr>
          <w:spacing w:val="-10"/>
        </w:rPr>
        <w:t>№</w:t>
      </w:r>
    </w:p>
    <w:p w:rsidR="006A4595" w:rsidRDefault="006A4595">
      <w:pPr>
        <w:pStyle w:val="a3"/>
        <w:spacing w:before="208"/>
        <w:ind w:left="0"/>
        <w:rPr>
          <w:sz w:val="22"/>
        </w:rPr>
      </w:pPr>
    </w:p>
    <w:p w:rsidR="006A4595" w:rsidRDefault="005A1F01">
      <w:pPr>
        <w:ind w:left="285"/>
      </w:pPr>
      <w:r>
        <w:t>Лицевая</w:t>
      </w:r>
      <w:r>
        <w:rPr>
          <w:spacing w:val="-5"/>
        </w:rPr>
        <w:t xml:space="preserve"> </w:t>
      </w:r>
      <w:r>
        <w:rPr>
          <w:spacing w:val="-2"/>
        </w:rPr>
        <w:t>сторона</w:t>
      </w:r>
    </w:p>
    <w:p w:rsidR="006A4595" w:rsidRDefault="006A4595">
      <w:pPr>
        <w:pStyle w:val="a3"/>
        <w:spacing w:before="27" w:after="1"/>
        <w:ind w:left="0"/>
        <w:rPr>
          <w:sz w:val="20"/>
        </w:rPr>
      </w:pPr>
    </w:p>
    <w:tbl>
      <w:tblPr>
        <w:tblStyle w:val="TableNormal"/>
        <w:tblW w:w="14514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"/>
        <w:gridCol w:w="3967"/>
        <w:gridCol w:w="1900"/>
        <w:gridCol w:w="2784"/>
        <w:gridCol w:w="1778"/>
        <w:gridCol w:w="2020"/>
        <w:gridCol w:w="1881"/>
      </w:tblGrid>
      <w:tr w:rsidR="006A4595" w:rsidTr="00F2118B">
        <w:trPr>
          <w:trHeight w:val="2119"/>
        </w:trPr>
        <w:tc>
          <w:tcPr>
            <w:tcW w:w="14514" w:type="dxa"/>
            <w:gridSpan w:val="7"/>
          </w:tcPr>
          <w:p w:rsidR="006A4595" w:rsidRDefault="005A1F01">
            <w:pPr>
              <w:pStyle w:val="TableParagraph"/>
              <w:spacing w:line="248" w:lineRule="exact"/>
              <w:ind w:left="356"/>
              <w:jc w:val="center"/>
            </w:pPr>
            <w:r>
              <w:t>КАРТА</w:t>
            </w:r>
            <w:r>
              <w:rPr>
                <w:spacing w:val="-11"/>
              </w:rPr>
              <w:t xml:space="preserve"> </w:t>
            </w:r>
            <w:r>
              <w:t>МАРШРУТА</w:t>
            </w:r>
            <w:r>
              <w:rPr>
                <w:spacing w:val="-5"/>
              </w:rPr>
              <w:t xml:space="preserve"> </w:t>
            </w:r>
            <w:r>
              <w:t>РЕГУЛЯРНЫХ</w:t>
            </w:r>
            <w:r>
              <w:rPr>
                <w:spacing w:val="-5"/>
              </w:rPr>
              <w:t xml:space="preserve"> </w:t>
            </w:r>
            <w:r>
              <w:t>ПЕРЕВОЗОК</w:t>
            </w:r>
            <w:r>
              <w:rPr>
                <w:spacing w:val="-6"/>
              </w:rPr>
              <w:t xml:space="preserve"> </w:t>
            </w:r>
            <w:r>
              <w:t>серия</w:t>
            </w:r>
            <w:r>
              <w:rPr>
                <w:spacing w:val="-6"/>
              </w:rPr>
              <w:t xml:space="preserve"> </w:t>
            </w:r>
            <w:r>
              <w:t>000000</w:t>
            </w:r>
            <w:r>
              <w:rPr>
                <w:spacing w:val="-5"/>
              </w:rPr>
              <w:t xml:space="preserve"> </w:t>
            </w:r>
            <w:r>
              <w:t>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000000</w:t>
            </w:r>
          </w:p>
          <w:p w:rsidR="006A4595" w:rsidRDefault="005A1F01">
            <w:pPr>
              <w:pStyle w:val="TableParagraph"/>
              <w:tabs>
                <w:tab w:val="left" w:pos="1336"/>
              </w:tabs>
              <w:ind w:left="107" w:right="915" w:firstLine="5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178304" behindDoc="1" locked="0" layoutInCell="1" allowOverlap="1" wp14:anchorId="5F235825" wp14:editId="69F97AA6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573907</wp:posOffset>
                      </wp:positionV>
                      <wp:extent cx="1316990" cy="3048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6990" cy="304800"/>
                                <a:chOff x="0" y="0"/>
                                <a:chExt cx="1316990" cy="3048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31699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6990" h="304800">
                                      <a:moveTo>
                                        <a:pt x="1316685" y="6108"/>
                                      </a:moveTo>
                                      <a:lnTo>
                                        <a:pt x="1310589" y="6108"/>
                                      </a:lnTo>
                                      <a:lnTo>
                                        <a:pt x="1310589" y="298704"/>
                                      </a:lnTo>
                                      <a:lnTo>
                                        <a:pt x="6096" y="298704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0" y="298704"/>
                                      </a:lnTo>
                                      <a:lnTo>
                                        <a:pt x="0" y="304800"/>
                                      </a:lnTo>
                                      <a:lnTo>
                                        <a:pt x="6096" y="304800"/>
                                      </a:lnTo>
                                      <a:lnTo>
                                        <a:pt x="1310589" y="304800"/>
                                      </a:lnTo>
                                      <a:lnTo>
                                        <a:pt x="1316685" y="304800"/>
                                      </a:lnTo>
                                      <a:lnTo>
                                        <a:pt x="1316685" y="298704"/>
                                      </a:lnTo>
                                      <a:lnTo>
                                        <a:pt x="1316685" y="6108"/>
                                      </a:lnTo>
                                      <a:close/>
                                    </a:path>
                                    <a:path w="1316990" h="304800">
                                      <a:moveTo>
                                        <a:pt x="1316685" y="0"/>
                                      </a:moveTo>
                                      <a:lnTo>
                                        <a:pt x="131064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310589" y="6096"/>
                                      </a:lnTo>
                                      <a:lnTo>
                                        <a:pt x="1316685" y="6096"/>
                                      </a:lnTo>
                                      <a:lnTo>
                                        <a:pt x="13166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8pt;margin-top:45.189529pt;width:103.7pt;height:24pt;mso-position-horizontal-relative:column;mso-position-vertical-relative:paragraph;z-index:-17138176" id="docshapegroup2" coordorigin="96,904" coordsize="2074,480">
                      <v:shape style="position:absolute;left:96;top:903;width:2074;height:480" id="docshape3" coordorigin="96,904" coordsize="2074,480" path="m2170,913l2160,913,2160,1374,106,1374,106,913,96,913,96,1374,96,1384,106,1384,2160,1384,2160,1384,2170,1384,2170,1374,2170,913xm2170,904l2160,904,2160,904,106,904,96,904,96,913,106,913,2160,913,2160,913,2170,913,2170,90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proofErr w:type="gramStart"/>
            <w:r>
              <w:t xml:space="preserve">выдана </w:t>
            </w:r>
            <w:r>
              <w:rPr>
                <w:u w:val="double"/>
              </w:rPr>
              <w:tab/>
              <w:t xml:space="preserve">администрацией </w:t>
            </w:r>
            <w:r w:rsidR="00B27A53">
              <w:rPr>
                <w:u w:val="double"/>
              </w:rPr>
              <w:t xml:space="preserve">Юсьвинского </w:t>
            </w:r>
            <w:r>
              <w:rPr>
                <w:u w:val="double"/>
              </w:rPr>
              <w:t>муниципального округа Пермского края</w:t>
            </w:r>
            <w:r>
              <w:t xml:space="preserve"> </w:t>
            </w:r>
            <w:r>
              <w:rPr>
                <w:sz w:val="20"/>
              </w:rPr>
              <w:t>(наименование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уполномоченного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исполнительной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власти,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выдавшего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маршрута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регулярных </w:t>
            </w:r>
            <w:r>
              <w:rPr>
                <w:spacing w:val="-2"/>
                <w:sz w:val="20"/>
              </w:rPr>
              <w:t>перевозок)</w:t>
            </w:r>
            <w:proofErr w:type="gramEnd"/>
          </w:p>
          <w:p w:rsidR="006A4595" w:rsidRDefault="005A1F01">
            <w:pPr>
              <w:pStyle w:val="TableParagraph"/>
              <w:tabs>
                <w:tab w:val="left" w:pos="6514"/>
                <w:tab w:val="left" w:pos="8690"/>
              </w:tabs>
              <w:spacing w:before="193"/>
              <w:ind w:left="468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178816" behindDoc="1" locked="0" layoutInCell="1" allowOverlap="1" wp14:anchorId="22E33222" wp14:editId="0107178D">
                      <wp:simplePos x="0" y="0"/>
                      <wp:positionH relativeFrom="column">
                        <wp:posOffset>2812110</wp:posOffset>
                      </wp:positionH>
                      <wp:positionV relativeFrom="paragraph">
                        <wp:posOffset>120725</wp:posOffset>
                      </wp:positionV>
                      <wp:extent cx="3284854" cy="3048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84854" cy="304800"/>
                                <a:chOff x="0" y="0"/>
                                <a:chExt cx="3284854" cy="3048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3284854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4854" h="304800">
                                      <a:moveTo>
                                        <a:pt x="6083" y="6108"/>
                                      </a:moveTo>
                                      <a:lnTo>
                                        <a:pt x="0" y="6108"/>
                                      </a:lnTo>
                                      <a:lnTo>
                                        <a:pt x="0" y="298704"/>
                                      </a:lnTo>
                                      <a:lnTo>
                                        <a:pt x="0" y="304800"/>
                                      </a:lnTo>
                                      <a:lnTo>
                                        <a:pt x="6083" y="304800"/>
                                      </a:lnTo>
                                      <a:lnTo>
                                        <a:pt x="6083" y="298704"/>
                                      </a:lnTo>
                                      <a:lnTo>
                                        <a:pt x="6083" y="6108"/>
                                      </a:lnTo>
                                      <a:close/>
                                    </a:path>
                                    <a:path w="3284854" h="30480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3284854" h="304800">
                                      <a:moveTo>
                                        <a:pt x="3284842" y="6108"/>
                                      </a:moveTo>
                                      <a:lnTo>
                                        <a:pt x="3278759" y="6108"/>
                                      </a:lnTo>
                                      <a:lnTo>
                                        <a:pt x="3278759" y="298704"/>
                                      </a:lnTo>
                                      <a:lnTo>
                                        <a:pt x="6096" y="298704"/>
                                      </a:lnTo>
                                      <a:lnTo>
                                        <a:pt x="6096" y="304800"/>
                                      </a:lnTo>
                                      <a:lnTo>
                                        <a:pt x="3278759" y="304800"/>
                                      </a:lnTo>
                                      <a:lnTo>
                                        <a:pt x="3284842" y="304800"/>
                                      </a:lnTo>
                                      <a:lnTo>
                                        <a:pt x="3284842" y="298704"/>
                                      </a:lnTo>
                                      <a:lnTo>
                                        <a:pt x="3284842" y="6108"/>
                                      </a:lnTo>
                                      <a:close/>
                                    </a:path>
                                    <a:path w="3284854" h="304800">
                                      <a:moveTo>
                                        <a:pt x="3284842" y="0"/>
                                      </a:moveTo>
                                      <a:lnTo>
                                        <a:pt x="3278759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278759" y="6096"/>
                                      </a:lnTo>
                                      <a:lnTo>
                                        <a:pt x="3284842" y="6096"/>
                                      </a:lnTo>
                                      <a:lnTo>
                                        <a:pt x="32848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21.425995pt;margin-top:9.505913pt;width:258.6500pt;height:24pt;mso-position-horizontal-relative:column;mso-position-vertical-relative:paragraph;z-index:-17137664" id="docshapegroup4" coordorigin="4429,190" coordsize="5173,480">
                      <v:shape style="position:absolute;left:4428;top:190;width:5173;height:480" id="docshape5" coordorigin="4429,190" coordsize="5173,480" path="m4438,200l4429,200,4429,661,4429,670,4438,670,4438,661,4438,200xm4438,190l4429,190,4429,200,4438,200,4438,190xm9602,200l9592,200,9592,661,4438,661,4438,670,9592,670,9602,670,9602,661,9602,200xm9602,190l9592,190,4438,190,4438,200,9592,200,9602,200,9602,19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С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</w:t>
            </w:r>
            <w:r>
              <w:rPr>
                <w:spacing w:val="74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 xml:space="preserve">г. По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</w:t>
            </w:r>
            <w:r>
              <w:rPr>
                <w:spacing w:val="-42"/>
                <w:w w:val="398"/>
                <w:sz w:val="20"/>
              </w:rPr>
              <w:t xml:space="preserve"> </w:t>
            </w:r>
            <w:r>
              <w:rPr>
                <w:spacing w:val="47"/>
                <w:w w:val="398"/>
                <w:sz w:val="20"/>
                <w:u w:val="single"/>
              </w:rPr>
              <w:t xml:space="preserve"> </w:t>
            </w:r>
            <w:r>
              <w:rPr>
                <w:spacing w:val="-5"/>
                <w:sz w:val="20"/>
              </w:rPr>
              <w:t>г.</w:t>
            </w:r>
          </w:p>
        </w:tc>
      </w:tr>
      <w:tr w:rsidR="006A4595" w:rsidTr="00F2118B">
        <w:trPr>
          <w:trHeight w:val="488"/>
        </w:trPr>
        <w:tc>
          <w:tcPr>
            <w:tcW w:w="184" w:type="dxa"/>
            <w:vMerge w:val="restart"/>
            <w:tcBorders>
              <w:top w:val="nil"/>
              <w:bottom w:val="nil"/>
            </w:tcBorders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vMerge w:val="restart"/>
          </w:tcPr>
          <w:p w:rsidR="006A4595" w:rsidRDefault="005A1F01">
            <w:pPr>
              <w:pStyle w:val="TableParagraph"/>
              <w:spacing w:line="242" w:lineRule="exact"/>
              <w:ind w:left="107"/>
            </w:pPr>
            <w:r>
              <w:t xml:space="preserve">1. </w:t>
            </w:r>
            <w:r>
              <w:rPr>
                <w:spacing w:val="-2"/>
              </w:rPr>
              <w:t>маршрут</w:t>
            </w:r>
          </w:p>
        </w:tc>
        <w:tc>
          <w:tcPr>
            <w:tcW w:w="4684" w:type="dxa"/>
            <w:gridSpan w:val="2"/>
          </w:tcPr>
          <w:p w:rsidR="006A4595" w:rsidRDefault="005A1F01">
            <w:pPr>
              <w:pStyle w:val="TableParagraph"/>
              <w:spacing w:line="240" w:lineRule="exact"/>
              <w:ind w:left="107"/>
            </w:pPr>
            <w:r>
              <w:t>Регистрационный</w:t>
            </w:r>
            <w:r>
              <w:rPr>
                <w:spacing w:val="-14"/>
              </w:rPr>
              <w:t xml:space="preserve"> </w:t>
            </w:r>
            <w:r>
              <w:t>номер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реестре</w:t>
            </w:r>
          </w:p>
        </w:tc>
        <w:tc>
          <w:tcPr>
            <w:tcW w:w="3798" w:type="dxa"/>
            <w:gridSpan w:val="2"/>
          </w:tcPr>
          <w:p w:rsidR="006A4595" w:rsidRDefault="005A1F01">
            <w:pPr>
              <w:pStyle w:val="TableParagraph"/>
              <w:spacing w:line="242" w:lineRule="exact"/>
              <w:ind w:left="113"/>
            </w:pPr>
            <w:r>
              <w:t>Порядковый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номер</w:t>
            </w:r>
          </w:p>
        </w:tc>
        <w:tc>
          <w:tcPr>
            <w:tcW w:w="1880" w:type="dxa"/>
          </w:tcPr>
          <w:p w:rsidR="006A4595" w:rsidRDefault="005A1F01">
            <w:pPr>
              <w:pStyle w:val="TableParagraph"/>
              <w:spacing w:line="242" w:lineRule="exact"/>
              <w:ind w:left="104"/>
            </w:pPr>
            <w:r>
              <w:rPr>
                <w:spacing w:val="-2"/>
              </w:rPr>
              <w:t>наименование</w:t>
            </w:r>
          </w:p>
        </w:tc>
      </w:tr>
      <w:tr w:rsidR="006A4595" w:rsidTr="00F2118B">
        <w:trPr>
          <w:trHeight w:val="242"/>
        </w:trPr>
        <w:tc>
          <w:tcPr>
            <w:tcW w:w="184" w:type="dxa"/>
            <w:vMerge/>
            <w:tcBorders>
              <w:top w:val="nil"/>
              <w:bottom w:val="nil"/>
            </w:tcBorders>
          </w:tcPr>
          <w:p w:rsidR="006A4595" w:rsidRDefault="006A4595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vMerge/>
            <w:tcBorders>
              <w:top w:val="nil"/>
            </w:tcBorders>
          </w:tcPr>
          <w:p w:rsidR="006A4595" w:rsidRDefault="006A4595">
            <w:pPr>
              <w:rPr>
                <w:sz w:val="2"/>
                <w:szCs w:val="2"/>
              </w:rPr>
            </w:pPr>
          </w:p>
        </w:tc>
        <w:tc>
          <w:tcPr>
            <w:tcW w:w="4684" w:type="dxa"/>
            <w:gridSpan w:val="2"/>
          </w:tcPr>
          <w:p w:rsidR="006A4595" w:rsidRDefault="006A4595">
            <w:pPr>
              <w:pStyle w:val="TableParagraph"/>
              <w:rPr>
                <w:sz w:val="16"/>
              </w:rPr>
            </w:pPr>
          </w:p>
        </w:tc>
        <w:tc>
          <w:tcPr>
            <w:tcW w:w="3798" w:type="dxa"/>
            <w:gridSpan w:val="2"/>
          </w:tcPr>
          <w:p w:rsidR="006A4595" w:rsidRDefault="006A4595">
            <w:pPr>
              <w:pStyle w:val="TableParagraph"/>
              <w:rPr>
                <w:sz w:val="16"/>
              </w:rPr>
            </w:pPr>
          </w:p>
        </w:tc>
        <w:tc>
          <w:tcPr>
            <w:tcW w:w="1880" w:type="dxa"/>
          </w:tcPr>
          <w:p w:rsidR="006A4595" w:rsidRDefault="006A4595">
            <w:pPr>
              <w:pStyle w:val="TableParagraph"/>
              <w:rPr>
                <w:sz w:val="16"/>
              </w:rPr>
            </w:pPr>
          </w:p>
        </w:tc>
      </w:tr>
      <w:tr w:rsidR="006A4595" w:rsidTr="00F2118B">
        <w:trPr>
          <w:trHeight w:val="242"/>
        </w:trPr>
        <w:tc>
          <w:tcPr>
            <w:tcW w:w="184" w:type="dxa"/>
            <w:vMerge w:val="restart"/>
            <w:tcBorders>
              <w:top w:val="nil"/>
              <w:bottom w:val="nil"/>
            </w:tcBorders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vMerge w:val="restart"/>
          </w:tcPr>
          <w:p w:rsidR="006A4595" w:rsidRDefault="005A1F01">
            <w:pPr>
              <w:pStyle w:val="TableParagraph"/>
              <w:spacing w:line="239" w:lineRule="exact"/>
              <w:ind w:left="107"/>
            </w:pPr>
            <w:r>
              <w:t xml:space="preserve">2. </w:t>
            </w:r>
            <w:r>
              <w:rPr>
                <w:spacing w:val="-2"/>
              </w:rPr>
              <w:t>перевозчик</w:t>
            </w:r>
          </w:p>
        </w:tc>
        <w:tc>
          <w:tcPr>
            <w:tcW w:w="4684" w:type="dxa"/>
            <w:gridSpan w:val="2"/>
          </w:tcPr>
          <w:p w:rsidR="006A4595" w:rsidRDefault="005A1F01">
            <w:pPr>
              <w:pStyle w:val="TableParagraph"/>
              <w:spacing w:line="220" w:lineRule="exact"/>
              <w:ind w:left="107"/>
            </w:pPr>
            <w:r>
              <w:t>Наименование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(Ф.И.О.)</w:t>
            </w:r>
          </w:p>
        </w:tc>
        <w:tc>
          <w:tcPr>
            <w:tcW w:w="3798" w:type="dxa"/>
            <w:gridSpan w:val="2"/>
          </w:tcPr>
          <w:p w:rsidR="006A4595" w:rsidRDefault="005A1F01">
            <w:pPr>
              <w:pStyle w:val="TableParagraph"/>
              <w:spacing w:line="220" w:lineRule="exact"/>
              <w:ind w:left="113"/>
            </w:pPr>
            <w:r>
              <w:t xml:space="preserve">Место </w:t>
            </w:r>
            <w:r>
              <w:rPr>
                <w:spacing w:val="-2"/>
              </w:rPr>
              <w:t>нахождения</w:t>
            </w:r>
          </w:p>
        </w:tc>
        <w:tc>
          <w:tcPr>
            <w:tcW w:w="1880" w:type="dxa"/>
          </w:tcPr>
          <w:p w:rsidR="006A4595" w:rsidRDefault="005A1F01">
            <w:pPr>
              <w:pStyle w:val="TableParagraph"/>
              <w:spacing w:line="220" w:lineRule="exact"/>
              <w:ind w:left="104"/>
            </w:pPr>
            <w:r>
              <w:rPr>
                <w:spacing w:val="-5"/>
              </w:rPr>
              <w:t>ИНН</w:t>
            </w:r>
          </w:p>
        </w:tc>
      </w:tr>
      <w:tr w:rsidR="006A4595" w:rsidTr="00F2118B">
        <w:trPr>
          <w:trHeight w:val="242"/>
        </w:trPr>
        <w:tc>
          <w:tcPr>
            <w:tcW w:w="184" w:type="dxa"/>
            <w:vMerge/>
            <w:tcBorders>
              <w:top w:val="nil"/>
              <w:bottom w:val="nil"/>
            </w:tcBorders>
          </w:tcPr>
          <w:p w:rsidR="006A4595" w:rsidRDefault="006A4595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vMerge/>
            <w:tcBorders>
              <w:top w:val="nil"/>
            </w:tcBorders>
          </w:tcPr>
          <w:p w:rsidR="006A4595" w:rsidRDefault="006A4595">
            <w:pPr>
              <w:rPr>
                <w:sz w:val="2"/>
                <w:szCs w:val="2"/>
              </w:rPr>
            </w:pPr>
          </w:p>
        </w:tc>
        <w:tc>
          <w:tcPr>
            <w:tcW w:w="4684" w:type="dxa"/>
            <w:gridSpan w:val="2"/>
          </w:tcPr>
          <w:p w:rsidR="006A4595" w:rsidRDefault="006A4595">
            <w:pPr>
              <w:pStyle w:val="TableParagraph"/>
              <w:rPr>
                <w:sz w:val="16"/>
              </w:rPr>
            </w:pPr>
          </w:p>
        </w:tc>
        <w:tc>
          <w:tcPr>
            <w:tcW w:w="3798" w:type="dxa"/>
            <w:gridSpan w:val="2"/>
          </w:tcPr>
          <w:p w:rsidR="006A4595" w:rsidRDefault="006A4595">
            <w:pPr>
              <w:pStyle w:val="TableParagraph"/>
              <w:rPr>
                <w:sz w:val="16"/>
              </w:rPr>
            </w:pPr>
          </w:p>
        </w:tc>
        <w:tc>
          <w:tcPr>
            <w:tcW w:w="1880" w:type="dxa"/>
          </w:tcPr>
          <w:p w:rsidR="006A4595" w:rsidRDefault="006A4595">
            <w:pPr>
              <w:pStyle w:val="TableParagraph"/>
              <w:rPr>
                <w:sz w:val="16"/>
              </w:rPr>
            </w:pPr>
          </w:p>
        </w:tc>
      </w:tr>
      <w:tr w:rsidR="006A4595" w:rsidTr="00F2118B">
        <w:trPr>
          <w:trHeight w:val="972"/>
        </w:trPr>
        <w:tc>
          <w:tcPr>
            <w:tcW w:w="184" w:type="dxa"/>
            <w:tcBorders>
              <w:top w:val="nil"/>
              <w:bottom w:val="nil"/>
            </w:tcBorders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</w:tcPr>
          <w:p w:rsidR="006A4595" w:rsidRDefault="005A1F01">
            <w:pPr>
              <w:pStyle w:val="TableParagraph"/>
              <w:spacing w:line="228" w:lineRule="auto"/>
              <w:ind w:left="107"/>
            </w:pPr>
            <w:r>
              <w:t>3.</w:t>
            </w:r>
            <w:r>
              <w:rPr>
                <w:spacing w:val="-14"/>
              </w:rPr>
              <w:t xml:space="preserve"> </w:t>
            </w:r>
            <w:r>
              <w:t>вид</w:t>
            </w:r>
            <w:r>
              <w:rPr>
                <w:spacing w:val="-14"/>
              </w:rPr>
              <w:t xml:space="preserve"> </w:t>
            </w:r>
            <w:r>
              <w:t xml:space="preserve">транспортного </w:t>
            </w:r>
            <w:r>
              <w:rPr>
                <w:spacing w:val="-2"/>
              </w:rPr>
              <w:t>средства</w:t>
            </w:r>
          </w:p>
        </w:tc>
        <w:tc>
          <w:tcPr>
            <w:tcW w:w="1900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2784" w:type="dxa"/>
          </w:tcPr>
          <w:p w:rsidR="006A4595" w:rsidRDefault="005A1F01">
            <w:pPr>
              <w:pStyle w:val="TableParagraph"/>
              <w:spacing w:line="228" w:lineRule="auto"/>
              <w:ind w:left="106" w:right="209"/>
            </w:pPr>
            <w:r>
              <w:t xml:space="preserve">4. класс </w:t>
            </w:r>
            <w:r>
              <w:rPr>
                <w:spacing w:val="-2"/>
              </w:rPr>
              <w:t>транспортного средства</w:t>
            </w:r>
          </w:p>
        </w:tc>
        <w:tc>
          <w:tcPr>
            <w:tcW w:w="1778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2020" w:type="dxa"/>
          </w:tcPr>
          <w:p w:rsidR="006A4595" w:rsidRDefault="005C37C6">
            <w:pPr>
              <w:pStyle w:val="TableParagraph"/>
              <w:spacing w:line="228" w:lineRule="auto"/>
              <w:ind w:left="105"/>
            </w:pPr>
            <w:r>
              <w:rPr>
                <w:spacing w:val="-2"/>
              </w:rPr>
              <w:t>5.Экологиче</w:t>
            </w:r>
            <w:r w:rsidR="005A1F01">
              <w:rPr>
                <w:spacing w:val="-4"/>
              </w:rPr>
              <w:t>ские</w:t>
            </w:r>
          </w:p>
          <w:p w:rsidR="006A4595" w:rsidRDefault="005A1F01" w:rsidP="005C37C6">
            <w:pPr>
              <w:pStyle w:val="TableParagraph"/>
              <w:spacing w:line="240" w:lineRule="exact"/>
              <w:ind w:left="105"/>
            </w:pPr>
            <w:r>
              <w:rPr>
                <w:spacing w:val="-2"/>
              </w:rPr>
              <w:t>характеристики</w:t>
            </w:r>
          </w:p>
        </w:tc>
        <w:tc>
          <w:tcPr>
            <w:tcW w:w="1880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</w:tr>
      <w:tr w:rsidR="006A4595" w:rsidTr="00F2118B">
        <w:trPr>
          <w:trHeight w:val="940"/>
        </w:trPr>
        <w:tc>
          <w:tcPr>
            <w:tcW w:w="184" w:type="dxa"/>
            <w:tcBorders>
              <w:top w:val="nil"/>
              <w:bottom w:val="nil"/>
            </w:tcBorders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</w:tcPr>
          <w:p w:rsidR="006A4595" w:rsidRDefault="005A1F01">
            <w:pPr>
              <w:pStyle w:val="TableParagraph"/>
              <w:spacing w:line="228" w:lineRule="auto"/>
              <w:ind w:left="107" w:right="432"/>
            </w:pPr>
            <w:r>
              <w:t>6. характеристики транспортного</w:t>
            </w:r>
            <w:r>
              <w:rPr>
                <w:spacing w:val="-14"/>
              </w:rPr>
              <w:t xml:space="preserve"> </w:t>
            </w:r>
            <w:r>
              <w:t>средства</w:t>
            </w:r>
          </w:p>
        </w:tc>
        <w:tc>
          <w:tcPr>
            <w:tcW w:w="10362" w:type="dxa"/>
            <w:gridSpan w:val="5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</w:tr>
      <w:tr w:rsidR="006A4595" w:rsidTr="00F2118B">
        <w:trPr>
          <w:trHeight w:val="463"/>
        </w:trPr>
        <w:tc>
          <w:tcPr>
            <w:tcW w:w="14514" w:type="dxa"/>
            <w:gridSpan w:val="7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</w:tr>
    </w:tbl>
    <w:p w:rsidR="006A4595" w:rsidRDefault="006A4595">
      <w:pPr>
        <w:pStyle w:val="a3"/>
        <w:ind w:left="0"/>
        <w:rPr>
          <w:sz w:val="20"/>
        </w:rPr>
      </w:pPr>
    </w:p>
    <w:p w:rsidR="006A4595" w:rsidRDefault="005A1F01">
      <w:pPr>
        <w:pStyle w:val="a3"/>
        <w:spacing w:before="1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AF5D684" wp14:editId="44339105">
                <wp:simplePos x="0" y="0"/>
                <wp:positionH relativeFrom="page">
                  <wp:posOffset>789431</wp:posOffset>
                </wp:positionH>
                <wp:positionV relativeFrom="paragraph">
                  <wp:posOffset>171342</wp:posOffset>
                </wp:positionV>
                <wp:extent cx="19570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7070">
                              <a:moveTo>
                                <a:pt x="0" y="0"/>
                              </a:moveTo>
                              <a:lnTo>
                                <a:pt x="195674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2.16pt;margin-top:13.491533pt;width:154.1pt;height:.1pt;mso-position-horizontal-relative:page;mso-position-vertical-relative:paragraph;z-index:-15726592;mso-wrap-distance-left:0;mso-wrap-distance-right:0" id="docshape6" coordorigin="1243,270" coordsize="3082,0" path="m1243,270l4325,270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94F4B74" wp14:editId="420E646D">
                <wp:simplePos x="0" y="0"/>
                <wp:positionH relativeFrom="page">
                  <wp:posOffset>3025048</wp:posOffset>
                </wp:positionH>
                <wp:positionV relativeFrom="paragraph">
                  <wp:posOffset>171342</wp:posOffset>
                </wp:positionV>
                <wp:extent cx="1676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32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38.19281pt;margin-top:13.491533pt;width:132pt;height:.1pt;mso-position-horizontal-relative:page;mso-position-vertical-relative:paragraph;z-index:-15726080;mso-wrap-distance-left:0;mso-wrap-distance-right:0" id="docshape7" coordorigin="4764,270" coordsize="2640,0" path="m4764,270l7404,270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A4595" w:rsidRDefault="005A1F01">
      <w:pPr>
        <w:tabs>
          <w:tab w:val="left" w:pos="1968"/>
          <w:tab w:val="left" w:pos="5694"/>
        </w:tabs>
        <w:spacing w:before="1"/>
        <w:ind w:left="554"/>
        <w:rPr>
          <w:sz w:val="20"/>
        </w:rPr>
      </w:pPr>
      <w:r>
        <w:rPr>
          <w:spacing w:val="-4"/>
        </w:rPr>
        <w:t>М.П.</w:t>
      </w:r>
      <w: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(Ф.И.О.)</w:t>
      </w:r>
    </w:p>
    <w:p w:rsidR="006A4595" w:rsidRDefault="006A4595">
      <w:pPr>
        <w:rPr>
          <w:sz w:val="20"/>
        </w:rPr>
        <w:sectPr w:rsidR="006A4595" w:rsidSect="00F2118B">
          <w:pgSz w:w="16840" w:h="11910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6A4595" w:rsidRDefault="005A1F01" w:rsidP="00F2118B">
      <w:pPr>
        <w:spacing w:before="67"/>
        <w:ind w:left="285" w:right="3"/>
        <w:rPr>
          <w:sz w:val="20"/>
        </w:rPr>
      </w:pPr>
      <w:r>
        <w:rPr>
          <w:sz w:val="20"/>
        </w:rPr>
        <w:lastRenderedPageBreak/>
        <w:t>Оборотная сторона</w:t>
      </w:r>
      <w:proofErr w:type="gramStart"/>
      <w:r>
        <w:rPr>
          <w:sz w:val="20"/>
        </w:rPr>
        <w:t xml:space="preserve"> П</w:t>
      </w:r>
      <w:proofErr w:type="gramEnd"/>
      <w:r>
        <w:rPr>
          <w:sz w:val="20"/>
        </w:rPr>
        <w:t>рочие</w:t>
      </w:r>
      <w:r>
        <w:rPr>
          <w:spacing w:val="-13"/>
          <w:sz w:val="20"/>
        </w:rPr>
        <w:t xml:space="preserve"> </w:t>
      </w:r>
      <w:r>
        <w:rPr>
          <w:sz w:val="20"/>
        </w:rPr>
        <w:t>перевозчики:</w:t>
      </w:r>
    </w:p>
    <w:p w:rsidR="006A4595" w:rsidRDefault="006A4595">
      <w:pPr>
        <w:pStyle w:val="a3"/>
        <w:spacing w:before="9"/>
        <w:ind w:left="0"/>
        <w:rPr>
          <w:sz w:val="20"/>
        </w:rPr>
      </w:pPr>
    </w:p>
    <w:tbl>
      <w:tblPr>
        <w:tblStyle w:val="TableNormal"/>
        <w:tblW w:w="14706" w:type="dxa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527"/>
        <w:gridCol w:w="3118"/>
        <w:gridCol w:w="5245"/>
      </w:tblGrid>
      <w:tr w:rsidR="006A4595" w:rsidTr="005C37C6">
        <w:trPr>
          <w:trHeight w:val="959"/>
        </w:trPr>
        <w:tc>
          <w:tcPr>
            <w:tcW w:w="816" w:type="dxa"/>
          </w:tcPr>
          <w:p w:rsidR="006A4595" w:rsidRDefault="005A1F01">
            <w:pPr>
              <w:pStyle w:val="TableParagraph"/>
              <w:spacing w:line="208" w:lineRule="auto"/>
              <w:ind w:left="244" w:right="230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5527" w:type="dxa"/>
          </w:tcPr>
          <w:p w:rsidR="006A4595" w:rsidRDefault="005A1F01">
            <w:pPr>
              <w:pStyle w:val="TableParagraph"/>
              <w:spacing w:line="244" w:lineRule="exact"/>
              <w:ind w:left="76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(Ф.И.О.)</w:t>
            </w:r>
          </w:p>
        </w:tc>
        <w:tc>
          <w:tcPr>
            <w:tcW w:w="3118" w:type="dxa"/>
          </w:tcPr>
          <w:p w:rsidR="006A4595" w:rsidRDefault="005A1F01">
            <w:pPr>
              <w:pStyle w:val="TableParagraph"/>
              <w:spacing w:line="244" w:lineRule="exact"/>
              <w:ind w:left="220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нахождения</w:t>
            </w:r>
          </w:p>
        </w:tc>
        <w:tc>
          <w:tcPr>
            <w:tcW w:w="5245" w:type="dxa"/>
          </w:tcPr>
          <w:p w:rsidR="006A4595" w:rsidRDefault="005A1F01">
            <w:pPr>
              <w:pStyle w:val="TableParagraph"/>
              <w:spacing w:line="244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ИНН</w:t>
            </w:r>
          </w:p>
        </w:tc>
      </w:tr>
      <w:tr w:rsidR="006A4595" w:rsidTr="005C37C6">
        <w:trPr>
          <w:trHeight w:val="719"/>
        </w:trPr>
        <w:tc>
          <w:tcPr>
            <w:tcW w:w="816" w:type="dxa"/>
          </w:tcPr>
          <w:p w:rsidR="006A4595" w:rsidRDefault="005A1F01">
            <w:pPr>
              <w:pStyle w:val="TableParagraph"/>
              <w:spacing w:line="252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527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</w:tr>
      <w:tr w:rsidR="006A4595" w:rsidTr="005C37C6">
        <w:trPr>
          <w:trHeight w:val="719"/>
        </w:trPr>
        <w:tc>
          <w:tcPr>
            <w:tcW w:w="816" w:type="dxa"/>
          </w:tcPr>
          <w:p w:rsidR="006A4595" w:rsidRDefault="005A1F01">
            <w:pPr>
              <w:pStyle w:val="TableParagraph"/>
              <w:spacing w:line="252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527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</w:tr>
      <w:tr w:rsidR="006A4595" w:rsidTr="005C37C6">
        <w:trPr>
          <w:trHeight w:val="722"/>
        </w:trPr>
        <w:tc>
          <w:tcPr>
            <w:tcW w:w="816" w:type="dxa"/>
          </w:tcPr>
          <w:p w:rsidR="006A4595" w:rsidRDefault="005A1F01">
            <w:pPr>
              <w:pStyle w:val="TableParagraph"/>
              <w:spacing w:line="25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527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</w:tr>
      <w:tr w:rsidR="006A4595" w:rsidTr="005C37C6">
        <w:trPr>
          <w:trHeight w:val="719"/>
        </w:trPr>
        <w:tc>
          <w:tcPr>
            <w:tcW w:w="816" w:type="dxa"/>
          </w:tcPr>
          <w:p w:rsidR="006A4595" w:rsidRDefault="005A1F01">
            <w:pPr>
              <w:pStyle w:val="TableParagraph"/>
              <w:spacing w:line="252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527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</w:tr>
      <w:tr w:rsidR="006A4595" w:rsidTr="005C37C6">
        <w:trPr>
          <w:trHeight w:val="719"/>
        </w:trPr>
        <w:tc>
          <w:tcPr>
            <w:tcW w:w="816" w:type="dxa"/>
          </w:tcPr>
          <w:p w:rsidR="006A4595" w:rsidRDefault="005A1F01">
            <w:pPr>
              <w:pStyle w:val="TableParagraph"/>
              <w:spacing w:line="252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527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</w:tr>
      <w:tr w:rsidR="006A4595" w:rsidTr="005C37C6">
        <w:trPr>
          <w:trHeight w:val="719"/>
        </w:trPr>
        <w:tc>
          <w:tcPr>
            <w:tcW w:w="816" w:type="dxa"/>
          </w:tcPr>
          <w:p w:rsidR="006A4595" w:rsidRDefault="005A1F01">
            <w:pPr>
              <w:pStyle w:val="TableParagraph"/>
              <w:spacing w:line="252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527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</w:tr>
      <w:tr w:rsidR="006A4595" w:rsidTr="005C37C6">
        <w:trPr>
          <w:trHeight w:val="719"/>
        </w:trPr>
        <w:tc>
          <w:tcPr>
            <w:tcW w:w="816" w:type="dxa"/>
          </w:tcPr>
          <w:p w:rsidR="006A4595" w:rsidRDefault="005A1F01">
            <w:pPr>
              <w:pStyle w:val="TableParagraph"/>
              <w:spacing w:line="252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527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</w:tr>
      <w:tr w:rsidR="006A4595" w:rsidTr="005C37C6">
        <w:trPr>
          <w:trHeight w:val="720"/>
        </w:trPr>
        <w:tc>
          <w:tcPr>
            <w:tcW w:w="816" w:type="dxa"/>
          </w:tcPr>
          <w:p w:rsidR="006A4595" w:rsidRDefault="005A1F01">
            <w:pPr>
              <w:pStyle w:val="TableParagraph"/>
              <w:spacing w:line="252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527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</w:tr>
      <w:tr w:rsidR="006A4595" w:rsidTr="005C37C6">
        <w:trPr>
          <w:trHeight w:val="722"/>
        </w:trPr>
        <w:tc>
          <w:tcPr>
            <w:tcW w:w="816" w:type="dxa"/>
          </w:tcPr>
          <w:p w:rsidR="006A4595" w:rsidRDefault="005A1F01">
            <w:pPr>
              <w:pStyle w:val="TableParagraph"/>
              <w:spacing w:line="25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527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</w:tr>
      <w:tr w:rsidR="006A4595" w:rsidTr="005C37C6">
        <w:trPr>
          <w:trHeight w:val="719"/>
        </w:trPr>
        <w:tc>
          <w:tcPr>
            <w:tcW w:w="816" w:type="dxa"/>
          </w:tcPr>
          <w:p w:rsidR="006A4595" w:rsidRDefault="005A1F01">
            <w:pPr>
              <w:pStyle w:val="TableParagraph"/>
              <w:spacing w:line="25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527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</w:tr>
    </w:tbl>
    <w:p w:rsidR="006A4595" w:rsidRDefault="005A1F01" w:rsidP="005C37C6">
      <w:pPr>
        <w:pStyle w:val="a3"/>
        <w:spacing w:before="200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7E60209" wp14:editId="0DE8D37D">
                <wp:simplePos x="0" y="0"/>
                <wp:positionH relativeFrom="page">
                  <wp:posOffset>900988</wp:posOffset>
                </wp:positionH>
                <wp:positionV relativeFrom="paragraph">
                  <wp:posOffset>288533</wp:posOffset>
                </wp:positionV>
                <wp:extent cx="190373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3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3730">
                              <a:moveTo>
                                <a:pt x="0" y="0"/>
                              </a:moveTo>
                              <a:lnTo>
                                <a:pt x="190319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44pt;margin-top:22.719204pt;width:149.9pt;height:.1pt;mso-position-horizontal-relative:page;mso-position-vertical-relative:paragraph;z-index:-15724544;mso-wrap-distance-left:0;mso-wrap-distance-right:0" id="docshape8" coordorigin="1419,454" coordsize="2998,0" path="m1419,454l4416,454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8060913" wp14:editId="5A96ED40">
                <wp:simplePos x="0" y="0"/>
                <wp:positionH relativeFrom="page">
                  <wp:posOffset>3278785</wp:posOffset>
                </wp:positionH>
                <wp:positionV relativeFrom="paragraph">
                  <wp:posOffset>288533</wp:posOffset>
                </wp:positionV>
                <wp:extent cx="114236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2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2365">
                              <a:moveTo>
                                <a:pt x="0" y="0"/>
                              </a:moveTo>
                              <a:lnTo>
                                <a:pt x="114222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58.172089pt;margin-top:22.719204pt;width:89.95pt;height:.1pt;mso-position-horizontal-relative:page;mso-position-vertical-relative:paragraph;z-index:-15724032;mso-wrap-distance-left:0;mso-wrap-distance-right:0" id="docshape9" coordorigin="5163,454" coordsize="1799,0" path="m5163,454l6962,454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4"/>
          <w:sz w:val="20"/>
        </w:rPr>
        <w:t>М.П.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(Ф.И.О.)</w:t>
      </w:r>
    </w:p>
    <w:p w:rsidR="006A4595" w:rsidRDefault="006A4595">
      <w:pPr>
        <w:rPr>
          <w:sz w:val="20"/>
        </w:rPr>
        <w:sectPr w:rsidR="006A4595" w:rsidSect="00F2118B">
          <w:pgSz w:w="16840" w:h="11910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6A4595" w:rsidRDefault="005A1F01">
      <w:pPr>
        <w:spacing w:before="66" w:after="5"/>
        <w:ind w:left="140"/>
      </w:pPr>
      <w:r>
        <w:lastRenderedPageBreak/>
        <w:t>Лицевая</w:t>
      </w:r>
      <w:r>
        <w:rPr>
          <w:spacing w:val="-5"/>
        </w:rPr>
        <w:t xml:space="preserve"> </w:t>
      </w:r>
      <w:r>
        <w:rPr>
          <w:spacing w:val="-2"/>
        </w:rPr>
        <w:t>сторона</w:t>
      </w: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1977"/>
        <w:gridCol w:w="361"/>
        <w:gridCol w:w="1801"/>
        <w:gridCol w:w="361"/>
        <w:gridCol w:w="1801"/>
        <w:gridCol w:w="361"/>
        <w:gridCol w:w="2162"/>
        <w:gridCol w:w="361"/>
        <w:gridCol w:w="1624"/>
      </w:tblGrid>
      <w:tr w:rsidR="006A4595">
        <w:trPr>
          <w:trHeight w:val="663"/>
        </w:trPr>
        <w:tc>
          <w:tcPr>
            <w:tcW w:w="13754" w:type="dxa"/>
            <w:gridSpan w:val="10"/>
            <w:tcBorders>
              <w:bottom w:val="nil"/>
            </w:tcBorders>
          </w:tcPr>
          <w:p w:rsidR="006A4595" w:rsidRDefault="005A1F01">
            <w:pPr>
              <w:pStyle w:val="TableParagraph"/>
              <w:spacing w:before="96"/>
              <w:ind w:left="2" w:right="5"/>
              <w:jc w:val="center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серия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000000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000000</w:t>
            </w:r>
          </w:p>
          <w:p w:rsidR="006A4595" w:rsidRDefault="005A1F01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осуществлении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перевозок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маршруту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регулярных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перевозок</w:t>
            </w:r>
          </w:p>
        </w:tc>
      </w:tr>
      <w:tr w:rsidR="006A4595">
        <w:trPr>
          <w:trHeight w:val="1122"/>
        </w:trPr>
        <w:tc>
          <w:tcPr>
            <w:tcW w:w="2945" w:type="dxa"/>
            <w:tcBorders>
              <w:top w:val="nil"/>
              <w:bottom w:val="nil"/>
              <w:right w:val="nil"/>
            </w:tcBorders>
          </w:tcPr>
          <w:p w:rsidR="006A4595" w:rsidRDefault="005A1F01">
            <w:pPr>
              <w:pStyle w:val="TableParagraph"/>
              <w:spacing w:before="97"/>
              <w:ind w:lef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выдано</w:t>
            </w:r>
          </w:p>
        </w:tc>
        <w:tc>
          <w:tcPr>
            <w:tcW w:w="10809" w:type="dxa"/>
            <w:gridSpan w:val="9"/>
            <w:tcBorders>
              <w:top w:val="nil"/>
              <w:left w:val="nil"/>
              <w:bottom w:val="nil"/>
            </w:tcBorders>
          </w:tcPr>
          <w:p w:rsidR="006A4595" w:rsidRDefault="005A1F01">
            <w:pPr>
              <w:pStyle w:val="TableParagraph"/>
              <w:tabs>
                <w:tab w:val="left" w:pos="9635"/>
              </w:tabs>
              <w:spacing w:before="97" w:line="229" w:lineRule="exact"/>
              <w:ind w:right="1045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180864" behindDoc="1" locked="0" layoutInCell="1" allowOverlap="1" wp14:anchorId="5A69D84A" wp14:editId="299B7FE0">
                      <wp:simplePos x="0" y="0"/>
                      <wp:positionH relativeFrom="column">
                        <wp:posOffset>-348615</wp:posOffset>
                      </wp:positionH>
                      <wp:positionV relativeFrom="paragraph">
                        <wp:posOffset>712037</wp:posOffset>
                      </wp:positionV>
                      <wp:extent cx="6350" cy="29146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91465"/>
                                <a:chOff x="0" y="0"/>
                                <a:chExt cx="6350" cy="29146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6350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91465">
                                      <a:moveTo>
                                        <a:pt x="6096" y="65608"/>
                                      </a:moveTo>
                                      <a:lnTo>
                                        <a:pt x="0" y="65608"/>
                                      </a:lnTo>
                                      <a:lnTo>
                                        <a:pt x="0" y="291465"/>
                                      </a:lnTo>
                                      <a:lnTo>
                                        <a:pt x="6096" y="291465"/>
                                      </a:lnTo>
                                      <a:lnTo>
                                        <a:pt x="6096" y="65608"/>
                                      </a:lnTo>
                                      <a:close/>
                                    </a:path>
                                    <a:path w="6350" h="29146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5532"/>
                                      </a:lnTo>
                                      <a:lnTo>
                                        <a:pt x="6096" y="6553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27.450001pt;margin-top:56.065933pt;width:.5pt;height:22.95pt;mso-position-horizontal-relative:column;mso-position-vertical-relative:paragraph;z-index:-17135616" id="docshapegroup10" coordorigin="-549,1121" coordsize="10,459">
                      <v:shape style="position:absolute;left:-549;top:1121;width:10;height:459" id="docshape11" coordorigin="-549,1121" coordsize="10,459" path="m-539,1225l-549,1225,-549,1580,-539,1580,-539,1225xm-539,1121l-549,1121,-549,1225,-539,1225,-539,112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6A4595" w:rsidRDefault="005A1F01">
            <w:pPr>
              <w:pStyle w:val="TableParagraph"/>
              <w:spacing w:line="229" w:lineRule="exact"/>
              <w:ind w:right="1083"/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уполномоченного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органа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власти,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выдавшего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свидетельство)</w:t>
            </w:r>
          </w:p>
        </w:tc>
      </w:tr>
      <w:tr w:rsidR="006A4595">
        <w:trPr>
          <w:trHeight w:val="914"/>
        </w:trPr>
        <w:tc>
          <w:tcPr>
            <w:tcW w:w="2945" w:type="dxa"/>
            <w:tcBorders>
              <w:top w:val="nil"/>
              <w:right w:val="nil"/>
            </w:tcBorders>
          </w:tcPr>
          <w:p w:rsidR="006A4595" w:rsidRDefault="006A4595">
            <w:pPr>
              <w:pStyle w:val="TableParagraph"/>
              <w:rPr>
                <w:sz w:val="18"/>
              </w:rPr>
            </w:pPr>
          </w:p>
        </w:tc>
        <w:tc>
          <w:tcPr>
            <w:tcW w:w="10809" w:type="dxa"/>
            <w:gridSpan w:val="9"/>
            <w:tcBorders>
              <w:top w:val="nil"/>
              <w:left w:val="nil"/>
            </w:tcBorders>
          </w:tcPr>
          <w:p w:rsidR="006A4595" w:rsidRDefault="005A1F01">
            <w:pPr>
              <w:pStyle w:val="TableParagraph"/>
              <w:tabs>
                <w:tab w:val="left" w:pos="6079"/>
                <w:tab w:val="left" w:pos="8115"/>
              </w:tabs>
              <w:spacing w:before="96"/>
              <w:ind w:left="479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181376" behindDoc="1" locked="0" layoutInCell="1" allowOverlap="1" wp14:anchorId="4D858AEB" wp14:editId="172F2B58">
                      <wp:simplePos x="0" y="0"/>
                      <wp:positionH relativeFrom="column">
                        <wp:posOffset>1137666</wp:posOffset>
                      </wp:positionH>
                      <wp:positionV relativeFrom="paragraph">
                        <wp:posOffset>-305</wp:posOffset>
                      </wp:positionV>
                      <wp:extent cx="6350" cy="29146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91465"/>
                                <a:chOff x="0" y="0"/>
                                <a:chExt cx="6350" cy="29146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6350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91465">
                                      <a:moveTo>
                                        <a:pt x="6096" y="65608"/>
                                      </a:moveTo>
                                      <a:lnTo>
                                        <a:pt x="0" y="65608"/>
                                      </a:lnTo>
                                      <a:lnTo>
                                        <a:pt x="0" y="291465"/>
                                      </a:lnTo>
                                      <a:lnTo>
                                        <a:pt x="6096" y="291465"/>
                                      </a:lnTo>
                                      <a:lnTo>
                                        <a:pt x="6096" y="65608"/>
                                      </a:lnTo>
                                      <a:close/>
                                    </a:path>
                                    <a:path w="6350" h="29146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5532"/>
                                      </a:lnTo>
                                      <a:lnTo>
                                        <a:pt x="6096" y="6553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9.580002pt;margin-top:-.024077pt;width:.5pt;height:22.95pt;mso-position-horizontal-relative:column;mso-position-vertical-relative:paragraph;z-index:-17135104" id="docshapegroup12" coordorigin="1792,0" coordsize="10,459">
                      <v:shape style="position:absolute;left:1791;top:-1;width:10;height:459" id="docshape13" coordorigin="1792,0" coordsize="10,459" path="m1801,103l1792,103,1792,459,1801,459,1801,103xm1801,0l1792,0,1792,103,1801,103,1801,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181888" behindDoc="1" locked="0" layoutInCell="1" allowOverlap="1" wp14:anchorId="079E9DDF" wp14:editId="6B1B31C0">
                      <wp:simplePos x="0" y="0"/>
                      <wp:positionH relativeFrom="column">
                        <wp:posOffset>2738120</wp:posOffset>
                      </wp:positionH>
                      <wp:positionV relativeFrom="paragraph">
                        <wp:posOffset>-305</wp:posOffset>
                      </wp:positionV>
                      <wp:extent cx="6350" cy="29146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91465"/>
                                <a:chOff x="0" y="0"/>
                                <a:chExt cx="6350" cy="29146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6350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91465">
                                      <a:moveTo>
                                        <a:pt x="6096" y="65608"/>
                                      </a:moveTo>
                                      <a:lnTo>
                                        <a:pt x="0" y="65608"/>
                                      </a:lnTo>
                                      <a:lnTo>
                                        <a:pt x="0" y="291465"/>
                                      </a:lnTo>
                                      <a:lnTo>
                                        <a:pt x="6096" y="291465"/>
                                      </a:lnTo>
                                      <a:lnTo>
                                        <a:pt x="6096" y="65608"/>
                                      </a:lnTo>
                                      <a:close/>
                                    </a:path>
                                    <a:path w="6350" h="29146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5532"/>
                                      </a:lnTo>
                                      <a:lnTo>
                                        <a:pt x="6096" y="6553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15.600006pt;margin-top:-.024077pt;width:.5pt;height:22.95pt;mso-position-horizontal-relative:column;mso-position-vertical-relative:paragraph;z-index:-17134592" id="docshapegroup14" coordorigin="4312,0" coordsize="10,459">
                      <v:shape style="position:absolute;left:4312;top:-1;width:10;height:459" id="docshape15" coordorigin="4312,0" coordsize="10,459" path="m4322,103l4312,103,4312,459,4322,459,4322,103xm4322,0l4312,0,4312,103,4322,103,4322,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182400" behindDoc="1" locked="0" layoutInCell="1" allowOverlap="1" wp14:anchorId="0D50865E" wp14:editId="653F821D">
                      <wp:simplePos x="0" y="0"/>
                      <wp:positionH relativeFrom="column">
                        <wp:posOffset>5824601</wp:posOffset>
                      </wp:positionH>
                      <wp:positionV relativeFrom="paragraph">
                        <wp:posOffset>-305</wp:posOffset>
                      </wp:positionV>
                      <wp:extent cx="6350" cy="29146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91465"/>
                                <a:chOff x="0" y="0"/>
                                <a:chExt cx="6350" cy="29146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6350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91465">
                                      <a:moveTo>
                                        <a:pt x="6083" y="65608"/>
                                      </a:moveTo>
                                      <a:lnTo>
                                        <a:pt x="0" y="65608"/>
                                      </a:lnTo>
                                      <a:lnTo>
                                        <a:pt x="0" y="291465"/>
                                      </a:lnTo>
                                      <a:lnTo>
                                        <a:pt x="6083" y="291465"/>
                                      </a:lnTo>
                                      <a:lnTo>
                                        <a:pt x="6083" y="65608"/>
                                      </a:lnTo>
                                      <a:close/>
                                    </a:path>
                                    <a:path w="6350" h="29146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5532"/>
                                      </a:lnTo>
                                      <a:lnTo>
                                        <a:pt x="6083" y="65532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58.630005pt;margin-top:-.024077pt;width:.5pt;height:22.95pt;mso-position-horizontal-relative:column;mso-position-vertical-relative:paragraph;z-index:-17134080" id="docshapegroup16" coordorigin="9173,0" coordsize="10,459">
                      <v:shape style="position:absolute;left:9172;top:-1;width:10;height:459" id="docshape17" coordorigin="9173,0" coordsize="10,459" path="m9182,103l9173,103,9173,459,9182,459,9182,103xm9182,0l9173,0,9173,103,9182,103,9182,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с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</w:t>
            </w:r>
            <w:r>
              <w:rPr>
                <w:spacing w:val="74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</w:t>
            </w:r>
            <w:r>
              <w:rPr>
                <w:spacing w:val="70"/>
                <w:sz w:val="20"/>
                <w:u w:val="single"/>
              </w:rPr>
              <w:t xml:space="preserve">  </w:t>
            </w:r>
            <w:r>
              <w:rPr>
                <w:spacing w:val="-5"/>
                <w:sz w:val="20"/>
              </w:rPr>
              <w:t>г.</w:t>
            </w:r>
          </w:p>
        </w:tc>
      </w:tr>
      <w:tr w:rsidR="006A4595">
        <w:trPr>
          <w:trHeight w:val="664"/>
        </w:trPr>
        <w:tc>
          <w:tcPr>
            <w:tcW w:w="2945" w:type="dxa"/>
            <w:vMerge w:val="restart"/>
          </w:tcPr>
          <w:p w:rsidR="006A4595" w:rsidRDefault="006A4595">
            <w:pPr>
              <w:pStyle w:val="TableParagraph"/>
              <w:spacing w:before="214"/>
              <w:rPr>
                <w:sz w:val="20"/>
              </w:rPr>
            </w:pPr>
          </w:p>
          <w:p w:rsidR="006A4595" w:rsidRDefault="005A1F01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Маршрут</w:t>
            </w:r>
          </w:p>
        </w:tc>
        <w:tc>
          <w:tcPr>
            <w:tcW w:w="1977" w:type="dxa"/>
          </w:tcPr>
          <w:p w:rsidR="006A4595" w:rsidRDefault="005A1F01">
            <w:pPr>
              <w:pStyle w:val="TableParagraph"/>
              <w:spacing w:before="96"/>
              <w:ind w:left="304" w:right="220" w:hanging="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Регистрационный </w:t>
            </w:r>
            <w:r>
              <w:rPr>
                <w:sz w:val="20"/>
              </w:rPr>
              <w:t>номер в реестре</w:t>
            </w:r>
          </w:p>
        </w:tc>
        <w:tc>
          <w:tcPr>
            <w:tcW w:w="2162" w:type="dxa"/>
            <w:gridSpan w:val="2"/>
          </w:tcPr>
          <w:p w:rsidR="006A4595" w:rsidRDefault="005A1F01">
            <w:pPr>
              <w:pStyle w:val="TableParagraph"/>
              <w:spacing w:before="96"/>
              <w:ind w:left="255"/>
              <w:rPr>
                <w:sz w:val="20"/>
              </w:rPr>
            </w:pPr>
            <w:r>
              <w:rPr>
                <w:sz w:val="20"/>
              </w:rPr>
              <w:t>Порядковый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</w:t>
            </w:r>
          </w:p>
        </w:tc>
        <w:tc>
          <w:tcPr>
            <w:tcW w:w="6670" w:type="dxa"/>
            <w:gridSpan w:val="6"/>
          </w:tcPr>
          <w:p w:rsidR="006A4595" w:rsidRDefault="005A1F01">
            <w:pPr>
              <w:pStyle w:val="TableParagraph"/>
              <w:spacing w:before="96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</w:tr>
      <w:tr w:rsidR="006A4595">
        <w:trPr>
          <w:trHeight w:val="455"/>
        </w:trPr>
        <w:tc>
          <w:tcPr>
            <w:tcW w:w="2945" w:type="dxa"/>
            <w:vMerge/>
            <w:tcBorders>
              <w:top w:val="nil"/>
            </w:tcBorders>
          </w:tcPr>
          <w:p w:rsidR="006A4595" w:rsidRDefault="006A4595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</w:tcPr>
          <w:p w:rsidR="006A4595" w:rsidRDefault="006A4595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gridSpan w:val="2"/>
          </w:tcPr>
          <w:p w:rsidR="006A4595" w:rsidRDefault="006A4595">
            <w:pPr>
              <w:pStyle w:val="TableParagraph"/>
              <w:rPr>
                <w:sz w:val="18"/>
              </w:rPr>
            </w:pPr>
          </w:p>
        </w:tc>
        <w:tc>
          <w:tcPr>
            <w:tcW w:w="6670" w:type="dxa"/>
            <w:gridSpan w:val="6"/>
          </w:tcPr>
          <w:p w:rsidR="006A4595" w:rsidRDefault="006A4595">
            <w:pPr>
              <w:pStyle w:val="TableParagraph"/>
              <w:rPr>
                <w:sz w:val="18"/>
              </w:rPr>
            </w:pPr>
          </w:p>
        </w:tc>
      </w:tr>
      <w:tr w:rsidR="006A4595">
        <w:trPr>
          <w:trHeight w:val="434"/>
        </w:trPr>
        <w:tc>
          <w:tcPr>
            <w:tcW w:w="2945" w:type="dxa"/>
            <w:vMerge w:val="restart"/>
          </w:tcPr>
          <w:p w:rsidR="006A4595" w:rsidRDefault="006A4595">
            <w:pPr>
              <w:pStyle w:val="TableParagraph"/>
              <w:spacing w:before="99"/>
              <w:rPr>
                <w:sz w:val="20"/>
              </w:rPr>
            </w:pPr>
          </w:p>
          <w:p w:rsidR="006A4595" w:rsidRDefault="005A1F01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Перевозчик</w:t>
            </w:r>
          </w:p>
        </w:tc>
        <w:tc>
          <w:tcPr>
            <w:tcW w:w="4139" w:type="dxa"/>
            <w:gridSpan w:val="3"/>
          </w:tcPr>
          <w:p w:rsidR="006A4595" w:rsidRDefault="005A1F01">
            <w:pPr>
              <w:pStyle w:val="TableParagraph"/>
              <w:spacing w:before="96"/>
              <w:ind w:left="1051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(Ф.И.О.)</w:t>
            </w:r>
          </w:p>
        </w:tc>
        <w:tc>
          <w:tcPr>
            <w:tcW w:w="4685" w:type="dxa"/>
            <w:gridSpan w:val="4"/>
          </w:tcPr>
          <w:p w:rsidR="006A4595" w:rsidRDefault="005A1F01">
            <w:pPr>
              <w:pStyle w:val="TableParagraph"/>
              <w:spacing w:before="96"/>
              <w:ind w:left="1526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нахождения</w:t>
            </w:r>
          </w:p>
        </w:tc>
        <w:tc>
          <w:tcPr>
            <w:tcW w:w="1985" w:type="dxa"/>
            <w:gridSpan w:val="2"/>
          </w:tcPr>
          <w:p w:rsidR="006A4595" w:rsidRDefault="005A1F01">
            <w:pPr>
              <w:pStyle w:val="TableParagraph"/>
              <w:spacing w:before="96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ИНН</w:t>
            </w:r>
          </w:p>
        </w:tc>
      </w:tr>
      <w:tr w:rsidR="006A4595">
        <w:trPr>
          <w:trHeight w:val="458"/>
        </w:trPr>
        <w:tc>
          <w:tcPr>
            <w:tcW w:w="2945" w:type="dxa"/>
            <w:vMerge/>
            <w:tcBorders>
              <w:top w:val="nil"/>
            </w:tcBorders>
          </w:tcPr>
          <w:p w:rsidR="006A4595" w:rsidRDefault="006A4595">
            <w:pPr>
              <w:rPr>
                <w:sz w:val="2"/>
                <w:szCs w:val="2"/>
              </w:rPr>
            </w:pPr>
          </w:p>
        </w:tc>
        <w:tc>
          <w:tcPr>
            <w:tcW w:w="4139" w:type="dxa"/>
            <w:gridSpan w:val="3"/>
          </w:tcPr>
          <w:p w:rsidR="006A4595" w:rsidRDefault="006A4595">
            <w:pPr>
              <w:pStyle w:val="TableParagraph"/>
              <w:rPr>
                <w:sz w:val="18"/>
              </w:rPr>
            </w:pPr>
          </w:p>
        </w:tc>
        <w:tc>
          <w:tcPr>
            <w:tcW w:w="4685" w:type="dxa"/>
            <w:gridSpan w:val="4"/>
          </w:tcPr>
          <w:p w:rsidR="006A4595" w:rsidRDefault="006A4595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gridSpan w:val="2"/>
          </w:tcPr>
          <w:p w:rsidR="006A4595" w:rsidRDefault="006A4595">
            <w:pPr>
              <w:pStyle w:val="TableParagraph"/>
              <w:rPr>
                <w:sz w:val="18"/>
              </w:rPr>
            </w:pPr>
          </w:p>
        </w:tc>
      </w:tr>
      <w:tr w:rsidR="006A4595">
        <w:trPr>
          <w:trHeight w:val="664"/>
        </w:trPr>
        <w:tc>
          <w:tcPr>
            <w:tcW w:w="2945" w:type="dxa"/>
          </w:tcPr>
          <w:p w:rsidR="006A4595" w:rsidRDefault="005A1F01">
            <w:pPr>
              <w:pStyle w:val="TableParagraph"/>
              <w:spacing w:before="96"/>
              <w:ind w:left="62" w:right="103"/>
              <w:rPr>
                <w:sz w:val="20"/>
              </w:rPr>
            </w:pPr>
            <w:r>
              <w:rPr>
                <w:sz w:val="20"/>
              </w:rPr>
              <w:t xml:space="preserve">3. Промежуточные </w:t>
            </w:r>
            <w:r>
              <w:rPr>
                <w:spacing w:val="-2"/>
                <w:sz w:val="20"/>
              </w:rPr>
              <w:t>остановочные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пункты</w:t>
            </w:r>
          </w:p>
        </w:tc>
        <w:tc>
          <w:tcPr>
            <w:tcW w:w="10809" w:type="dxa"/>
            <w:gridSpan w:val="9"/>
          </w:tcPr>
          <w:p w:rsidR="006A4595" w:rsidRDefault="006A4595">
            <w:pPr>
              <w:pStyle w:val="TableParagraph"/>
              <w:rPr>
                <w:sz w:val="18"/>
              </w:rPr>
            </w:pPr>
          </w:p>
        </w:tc>
      </w:tr>
      <w:tr w:rsidR="006A4595">
        <w:trPr>
          <w:trHeight w:val="664"/>
        </w:trPr>
        <w:tc>
          <w:tcPr>
            <w:tcW w:w="2945" w:type="dxa"/>
          </w:tcPr>
          <w:p w:rsidR="006A4595" w:rsidRDefault="005A1F01">
            <w:pPr>
              <w:pStyle w:val="TableParagraph"/>
              <w:spacing w:before="94"/>
              <w:ind w:left="62" w:right="103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Улицы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автомобильные </w:t>
            </w:r>
            <w:r>
              <w:rPr>
                <w:spacing w:val="-2"/>
                <w:sz w:val="20"/>
              </w:rPr>
              <w:t>дороги</w:t>
            </w:r>
          </w:p>
        </w:tc>
        <w:tc>
          <w:tcPr>
            <w:tcW w:w="10809" w:type="dxa"/>
            <w:gridSpan w:val="9"/>
          </w:tcPr>
          <w:p w:rsidR="006A4595" w:rsidRDefault="006A4595">
            <w:pPr>
              <w:pStyle w:val="TableParagraph"/>
              <w:rPr>
                <w:sz w:val="18"/>
              </w:rPr>
            </w:pPr>
          </w:p>
        </w:tc>
      </w:tr>
      <w:tr w:rsidR="006A4595">
        <w:trPr>
          <w:trHeight w:val="661"/>
        </w:trPr>
        <w:tc>
          <w:tcPr>
            <w:tcW w:w="2945" w:type="dxa"/>
          </w:tcPr>
          <w:p w:rsidR="006A4595" w:rsidRDefault="005A1F01">
            <w:pPr>
              <w:pStyle w:val="TableParagraph"/>
              <w:spacing w:before="209"/>
              <w:ind w:left="62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транспортного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средства</w:t>
            </w:r>
          </w:p>
        </w:tc>
        <w:tc>
          <w:tcPr>
            <w:tcW w:w="2338" w:type="dxa"/>
            <w:gridSpan w:val="2"/>
          </w:tcPr>
          <w:p w:rsidR="006A4595" w:rsidRDefault="006A4595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gridSpan w:val="2"/>
          </w:tcPr>
          <w:p w:rsidR="006A4595" w:rsidRDefault="005A1F01">
            <w:pPr>
              <w:pStyle w:val="TableParagraph"/>
              <w:spacing w:before="94"/>
              <w:ind w:left="60" w:right="595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Экологические </w:t>
            </w:r>
            <w:r>
              <w:rPr>
                <w:spacing w:val="-2"/>
                <w:sz w:val="20"/>
              </w:rPr>
              <w:t>характеристики</w:t>
            </w:r>
          </w:p>
        </w:tc>
        <w:tc>
          <w:tcPr>
            <w:tcW w:w="1801" w:type="dxa"/>
          </w:tcPr>
          <w:p w:rsidR="006A4595" w:rsidRDefault="006A4595">
            <w:pPr>
              <w:pStyle w:val="TableParagraph"/>
              <w:rPr>
                <w:sz w:val="18"/>
              </w:rPr>
            </w:pPr>
          </w:p>
        </w:tc>
        <w:tc>
          <w:tcPr>
            <w:tcW w:w="2884" w:type="dxa"/>
            <w:gridSpan w:val="3"/>
          </w:tcPr>
          <w:p w:rsidR="006A4595" w:rsidRDefault="005A1F01">
            <w:pPr>
              <w:pStyle w:val="TableParagraph"/>
              <w:spacing w:before="94"/>
              <w:ind w:left="57" w:right="244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посадки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(высадки) </w:t>
            </w:r>
            <w:r>
              <w:rPr>
                <w:spacing w:val="-2"/>
                <w:sz w:val="20"/>
              </w:rPr>
              <w:t>пассажиров</w:t>
            </w:r>
          </w:p>
        </w:tc>
        <w:tc>
          <w:tcPr>
            <w:tcW w:w="1624" w:type="dxa"/>
          </w:tcPr>
          <w:p w:rsidR="006A4595" w:rsidRDefault="006A4595">
            <w:pPr>
              <w:pStyle w:val="TableParagraph"/>
              <w:rPr>
                <w:sz w:val="18"/>
              </w:rPr>
            </w:pPr>
          </w:p>
        </w:tc>
      </w:tr>
      <w:tr w:rsidR="006A4595">
        <w:trPr>
          <w:trHeight w:val="434"/>
        </w:trPr>
        <w:tc>
          <w:tcPr>
            <w:tcW w:w="2945" w:type="dxa"/>
            <w:vMerge w:val="restart"/>
          </w:tcPr>
          <w:p w:rsidR="006A4595" w:rsidRDefault="005A1F01">
            <w:pPr>
              <w:pStyle w:val="TableParagraph"/>
              <w:spacing w:before="214"/>
              <w:ind w:left="62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Максимальное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количество транспортных средств</w:t>
            </w:r>
          </w:p>
        </w:tc>
        <w:tc>
          <w:tcPr>
            <w:tcW w:w="2338" w:type="dxa"/>
            <w:gridSpan w:val="2"/>
          </w:tcPr>
          <w:p w:rsidR="006A4595" w:rsidRDefault="005A1F01">
            <w:pPr>
              <w:pStyle w:val="TableParagraph"/>
              <w:spacing w:before="96"/>
              <w:ind w:left="336"/>
              <w:rPr>
                <w:sz w:val="20"/>
              </w:rPr>
            </w:pPr>
            <w:r>
              <w:rPr>
                <w:sz w:val="20"/>
              </w:rPr>
              <w:t>Особо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малый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2162" w:type="dxa"/>
            <w:gridSpan w:val="2"/>
          </w:tcPr>
          <w:p w:rsidR="006A4595" w:rsidRDefault="005A1F01">
            <w:pPr>
              <w:pStyle w:val="TableParagraph"/>
              <w:spacing w:before="96"/>
              <w:ind w:left="516"/>
              <w:rPr>
                <w:sz w:val="20"/>
              </w:rPr>
            </w:pPr>
            <w:r>
              <w:rPr>
                <w:sz w:val="20"/>
              </w:rPr>
              <w:t>Малый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2162" w:type="dxa"/>
            <w:gridSpan w:val="2"/>
          </w:tcPr>
          <w:p w:rsidR="006A4595" w:rsidRDefault="005A1F01">
            <w:pPr>
              <w:pStyle w:val="TableParagraph"/>
              <w:spacing w:before="96"/>
              <w:ind w:left="447"/>
              <w:rPr>
                <w:sz w:val="20"/>
              </w:rPr>
            </w:pPr>
            <w:r>
              <w:rPr>
                <w:sz w:val="20"/>
              </w:rPr>
              <w:t>Средний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класс</w:t>
            </w:r>
          </w:p>
        </w:tc>
        <w:tc>
          <w:tcPr>
            <w:tcW w:w="2162" w:type="dxa"/>
          </w:tcPr>
          <w:p w:rsidR="006A4595" w:rsidRDefault="005A1F01">
            <w:pPr>
              <w:pStyle w:val="TableParagraph"/>
              <w:spacing w:before="96"/>
              <w:ind w:left="433"/>
              <w:rPr>
                <w:sz w:val="20"/>
              </w:rPr>
            </w:pPr>
            <w:r>
              <w:rPr>
                <w:sz w:val="20"/>
              </w:rPr>
              <w:t>Большой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1985" w:type="dxa"/>
            <w:gridSpan w:val="2"/>
          </w:tcPr>
          <w:p w:rsidR="006A4595" w:rsidRDefault="005A1F01">
            <w:pPr>
              <w:pStyle w:val="TableParagraph"/>
              <w:spacing w:before="96"/>
              <w:ind w:left="57"/>
              <w:rPr>
                <w:sz w:val="20"/>
              </w:rPr>
            </w:pPr>
            <w:r>
              <w:rPr>
                <w:sz w:val="20"/>
              </w:rPr>
              <w:t>Особо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класс</w:t>
            </w:r>
          </w:p>
        </w:tc>
      </w:tr>
      <w:tr w:rsidR="006A4595">
        <w:trPr>
          <w:trHeight w:val="458"/>
        </w:trPr>
        <w:tc>
          <w:tcPr>
            <w:tcW w:w="2945" w:type="dxa"/>
            <w:vMerge/>
            <w:tcBorders>
              <w:top w:val="nil"/>
            </w:tcBorders>
          </w:tcPr>
          <w:p w:rsidR="006A4595" w:rsidRDefault="006A4595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2"/>
          </w:tcPr>
          <w:p w:rsidR="006A4595" w:rsidRDefault="006A4595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gridSpan w:val="2"/>
          </w:tcPr>
          <w:p w:rsidR="006A4595" w:rsidRDefault="006A4595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gridSpan w:val="2"/>
          </w:tcPr>
          <w:p w:rsidR="006A4595" w:rsidRDefault="006A4595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</w:tcPr>
          <w:p w:rsidR="006A4595" w:rsidRDefault="006A4595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gridSpan w:val="2"/>
          </w:tcPr>
          <w:p w:rsidR="006A4595" w:rsidRDefault="006A4595">
            <w:pPr>
              <w:pStyle w:val="TableParagraph"/>
              <w:rPr>
                <w:sz w:val="18"/>
              </w:rPr>
            </w:pPr>
          </w:p>
        </w:tc>
      </w:tr>
      <w:tr w:rsidR="006A4595">
        <w:trPr>
          <w:trHeight w:val="664"/>
        </w:trPr>
        <w:tc>
          <w:tcPr>
            <w:tcW w:w="2945" w:type="dxa"/>
          </w:tcPr>
          <w:p w:rsidR="006A4595" w:rsidRDefault="005A1F01">
            <w:pPr>
              <w:pStyle w:val="TableParagraph"/>
              <w:spacing w:before="96"/>
              <w:ind w:left="62" w:right="958"/>
              <w:rPr>
                <w:sz w:val="20"/>
              </w:rPr>
            </w:pPr>
            <w:r>
              <w:rPr>
                <w:sz w:val="20"/>
              </w:rPr>
              <w:t>9. Характеристики транспортных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</w:tc>
        <w:tc>
          <w:tcPr>
            <w:tcW w:w="10809" w:type="dxa"/>
            <w:gridSpan w:val="9"/>
          </w:tcPr>
          <w:p w:rsidR="006A4595" w:rsidRDefault="006A4595">
            <w:pPr>
              <w:pStyle w:val="TableParagraph"/>
              <w:rPr>
                <w:sz w:val="18"/>
              </w:rPr>
            </w:pPr>
          </w:p>
        </w:tc>
      </w:tr>
    </w:tbl>
    <w:p w:rsidR="006A4595" w:rsidRDefault="005A1F01">
      <w:pPr>
        <w:pStyle w:val="a3"/>
        <w:spacing w:before="10"/>
        <w:ind w:left="0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06F74B1" wp14:editId="5EDC8231">
                <wp:simplePos x="0" y="0"/>
                <wp:positionH relativeFrom="page">
                  <wp:posOffset>1038148</wp:posOffset>
                </wp:positionH>
                <wp:positionV relativeFrom="paragraph">
                  <wp:posOffset>142179</wp:posOffset>
                </wp:positionV>
                <wp:extent cx="409575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0">
                              <a:moveTo>
                                <a:pt x="0" y="0"/>
                              </a:moveTo>
                              <a:lnTo>
                                <a:pt x="2282295" y="0"/>
                              </a:lnTo>
                            </a:path>
                            <a:path w="4095750">
                              <a:moveTo>
                                <a:pt x="2314803" y="0"/>
                              </a:moveTo>
                              <a:lnTo>
                                <a:pt x="4095441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1.744003pt;margin-top:11.195207pt;width:322.5pt;height:.1pt;mso-position-horizontal-relative:page;mso-position-vertical-relative:paragraph;z-index:-15723520;mso-wrap-distance-left:0;mso-wrap-distance-right:0" id="docshape18" coordorigin="1635,224" coordsize="6450,0" path="m1635,224l5229,224m5280,224l8084,224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A4595" w:rsidRDefault="005A1F01">
      <w:pPr>
        <w:tabs>
          <w:tab w:val="left" w:pos="1512"/>
          <w:tab w:val="left" w:pos="3592"/>
        </w:tabs>
        <w:ind w:left="140"/>
        <w:rPr>
          <w:sz w:val="20"/>
        </w:rPr>
      </w:pPr>
      <w:r>
        <w:rPr>
          <w:spacing w:val="-4"/>
          <w:sz w:val="20"/>
        </w:rPr>
        <w:t>М.П.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(Ф.И.О.)</w:t>
      </w:r>
    </w:p>
    <w:p w:rsidR="006A4595" w:rsidRDefault="006A4595">
      <w:pPr>
        <w:rPr>
          <w:sz w:val="20"/>
        </w:rPr>
        <w:sectPr w:rsidR="006A4595" w:rsidSect="005A1F01">
          <w:pgSz w:w="16840" w:h="11910" w:orient="landscape"/>
          <w:pgMar w:top="1134" w:right="850" w:bottom="1134" w:left="1701" w:header="720" w:footer="720" w:gutter="0"/>
          <w:cols w:space="720"/>
        </w:sectPr>
      </w:pPr>
    </w:p>
    <w:p w:rsidR="006A4595" w:rsidRDefault="005A1F01">
      <w:pPr>
        <w:spacing w:before="66"/>
        <w:ind w:left="140"/>
      </w:pPr>
      <w:r>
        <w:lastRenderedPageBreak/>
        <w:t>Оборотная</w:t>
      </w:r>
      <w:r>
        <w:rPr>
          <w:spacing w:val="-3"/>
        </w:rPr>
        <w:t xml:space="preserve"> </w:t>
      </w:r>
      <w:r>
        <w:rPr>
          <w:spacing w:val="-2"/>
        </w:rPr>
        <w:t>сторона</w:t>
      </w:r>
    </w:p>
    <w:p w:rsidR="006A4595" w:rsidRDefault="006A4595">
      <w:pPr>
        <w:pStyle w:val="a3"/>
        <w:spacing w:before="20"/>
        <w:ind w:left="0"/>
        <w:rPr>
          <w:sz w:val="22"/>
        </w:rPr>
      </w:pPr>
    </w:p>
    <w:p w:rsidR="006A4595" w:rsidRDefault="005A1F01">
      <w:pPr>
        <w:ind w:left="140"/>
        <w:rPr>
          <w:sz w:val="24"/>
        </w:rPr>
      </w:pPr>
      <w:r>
        <w:rPr>
          <w:sz w:val="24"/>
        </w:rPr>
        <w:t>Прочие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перевозчики:</w:t>
      </w:r>
    </w:p>
    <w:p w:rsidR="006A4595" w:rsidRDefault="006A4595">
      <w:pPr>
        <w:pStyle w:val="a3"/>
        <w:spacing w:before="100"/>
        <w:ind w:left="0"/>
        <w:rPr>
          <w:sz w:val="2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133"/>
        <w:gridCol w:w="5948"/>
        <w:gridCol w:w="3060"/>
      </w:tblGrid>
      <w:tr w:rsidR="006A4595">
        <w:trPr>
          <w:trHeight w:val="757"/>
        </w:trPr>
        <w:tc>
          <w:tcPr>
            <w:tcW w:w="600" w:type="dxa"/>
          </w:tcPr>
          <w:p w:rsidR="006A4595" w:rsidRDefault="005A1F01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  <w:p w:rsidR="006A4595" w:rsidRDefault="005A1F01">
            <w:pPr>
              <w:pStyle w:val="TableParagraph"/>
              <w:ind w:left="10" w:right="3"/>
              <w:jc w:val="center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4133" w:type="dxa"/>
          </w:tcPr>
          <w:p w:rsidR="006A4595" w:rsidRDefault="005A1F01">
            <w:pPr>
              <w:pStyle w:val="TableParagraph"/>
              <w:spacing w:before="95"/>
              <w:ind w:left="84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(Ф.И.О.)</w:t>
            </w:r>
          </w:p>
        </w:tc>
        <w:tc>
          <w:tcPr>
            <w:tcW w:w="5948" w:type="dxa"/>
          </w:tcPr>
          <w:p w:rsidR="006A4595" w:rsidRDefault="005A1F01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нахождения</w:t>
            </w:r>
          </w:p>
        </w:tc>
        <w:tc>
          <w:tcPr>
            <w:tcW w:w="3060" w:type="dxa"/>
          </w:tcPr>
          <w:p w:rsidR="006A4595" w:rsidRDefault="005A1F01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ИНН</w:t>
            </w:r>
          </w:p>
        </w:tc>
      </w:tr>
      <w:tr w:rsidR="006A4595">
        <w:trPr>
          <w:trHeight w:val="525"/>
        </w:trPr>
        <w:tc>
          <w:tcPr>
            <w:tcW w:w="600" w:type="dxa"/>
          </w:tcPr>
          <w:p w:rsidR="006A4595" w:rsidRDefault="005A1F01">
            <w:pPr>
              <w:pStyle w:val="TableParagraph"/>
              <w:spacing w:before="92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33" w:type="dxa"/>
          </w:tcPr>
          <w:p w:rsidR="006A4595" w:rsidRDefault="006A4595">
            <w:pPr>
              <w:pStyle w:val="TableParagraph"/>
            </w:pPr>
          </w:p>
        </w:tc>
        <w:tc>
          <w:tcPr>
            <w:tcW w:w="5948" w:type="dxa"/>
          </w:tcPr>
          <w:p w:rsidR="006A4595" w:rsidRDefault="006A4595">
            <w:pPr>
              <w:pStyle w:val="TableParagraph"/>
            </w:pPr>
          </w:p>
        </w:tc>
        <w:tc>
          <w:tcPr>
            <w:tcW w:w="3060" w:type="dxa"/>
          </w:tcPr>
          <w:p w:rsidR="006A4595" w:rsidRDefault="006A4595">
            <w:pPr>
              <w:pStyle w:val="TableParagraph"/>
            </w:pPr>
          </w:p>
        </w:tc>
      </w:tr>
      <w:tr w:rsidR="006A4595">
        <w:trPr>
          <w:trHeight w:val="525"/>
        </w:trPr>
        <w:tc>
          <w:tcPr>
            <w:tcW w:w="600" w:type="dxa"/>
          </w:tcPr>
          <w:p w:rsidR="006A4595" w:rsidRDefault="005A1F01">
            <w:pPr>
              <w:pStyle w:val="TableParagraph"/>
              <w:spacing w:before="95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33" w:type="dxa"/>
          </w:tcPr>
          <w:p w:rsidR="006A4595" w:rsidRDefault="006A4595">
            <w:pPr>
              <w:pStyle w:val="TableParagraph"/>
            </w:pPr>
          </w:p>
        </w:tc>
        <w:tc>
          <w:tcPr>
            <w:tcW w:w="5948" w:type="dxa"/>
          </w:tcPr>
          <w:p w:rsidR="006A4595" w:rsidRDefault="006A4595">
            <w:pPr>
              <w:pStyle w:val="TableParagraph"/>
            </w:pPr>
          </w:p>
        </w:tc>
        <w:tc>
          <w:tcPr>
            <w:tcW w:w="3060" w:type="dxa"/>
          </w:tcPr>
          <w:p w:rsidR="006A4595" w:rsidRDefault="006A4595">
            <w:pPr>
              <w:pStyle w:val="TableParagraph"/>
            </w:pPr>
          </w:p>
        </w:tc>
      </w:tr>
      <w:tr w:rsidR="006A4595">
        <w:trPr>
          <w:trHeight w:val="525"/>
        </w:trPr>
        <w:tc>
          <w:tcPr>
            <w:tcW w:w="600" w:type="dxa"/>
          </w:tcPr>
          <w:p w:rsidR="006A4595" w:rsidRDefault="005A1F01">
            <w:pPr>
              <w:pStyle w:val="TableParagraph"/>
              <w:spacing w:before="95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33" w:type="dxa"/>
          </w:tcPr>
          <w:p w:rsidR="006A4595" w:rsidRDefault="006A4595">
            <w:pPr>
              <w:pStyle w:val="TableParagraph"/>
            </w:pPr>
          </w:p>
        </w:tc>
        <w:tc>
          <w:tcPr>
            <w:tcW w:w="5948" w:type="dxa"/>
          </w:tcPr>
          <w:p w:rsidR="006A4595" w:rsidRDefault="006A4595">
            <w:pPr>
              <w:pStyle w:val="TableParagraph"/>
            </w:pPr>
          </w:p>
        </w:tc>
        <w:tc>
          <w:tcPr>
            <w:tcW w:w="3060" w:type="dxa"/>
          </w:tcPr>
          <w:p w:rsidR="006A4595" w:rsidRDefault="006A4595">
            <w:pPr>
              <w:pStyle w:val="TableParagraph"/>
            </w:pPr>
          </w:p>
        </w:tc>
      </w:tr>
      <w:tr w:rsidR="006A4595">
        <w:trPr>
          <w:trHeight w:val="527"/>
        </w:trPr>
        <w:tc>
          <w:tcPr>
            <w:tcW w:w="600" w:type="dxa"/>
          </w:tcPr>
          <w:p w:rsidR="006A4595" w:rsidRDefault="005A1F01">
            <w:pPr>
              <w:pStyle w:val="TableParagraph"/>
              <w:spacing w:before="95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33" w:type="dxa"/>
          </w:tcPr>
          <w:p w:rsidR="006A4595" w:rsidRDefault="006A4595">
            <w:pPr>
              <w:pStyle w:val="TableParagraph"/>
            </w:pPr>
          </w:p>
        </w:tc>
        <w:tc>
          <w:tcPr>
            <w:tcW w:w="5948" w:type="dxa"/>
          </w:tcPr>
          <w:p w:rsidR="006A4595" w:rsidRDefault="006A4595">
            <w:pPr>
              <w:pStyle w:val="TableParagraph"/>
            </w:pPr>
          </w:p>
        </w:tc>
        <w:tc>
          <w:tcPr>
            <w:tcW w:w="3060" w:type="dxa"/>
          </w:tcPr>
          <w:p w:rsidR="006A4595" w:rsidRDefault="006A4595">
            <w:pPr>
              <w:pStyle w:val="TableParagraph"/>
            </w:pPr>
          </w:p>
        </w:tc>
      </w:tr>
      <w:tr w:rsidR="006A4595">
        <w:trPr>
          <w:trHeight w:val="525"/>
        </w:trPr>
        <w:tc>
          <w:tcPr>
            <w:tcW w:w="600" w:type="dxa"/>
          </w:tcPr>
          <w:p w:rsidR="006A4595" w:rsidRDefault="005A1F01">
            <w:pPr>
              <w:pStyle w:val="TableParagraph"/>
              <w:spacing w:before="92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33" w:type="dxa"/>
          </w:tcPr>
          <w:p w:rsidR="006A4595" w:rsidRDefault="006A4595">
            <w:pPr>
              <w:pStyle w:val="TableParagraph"/>
            </w:pPr>
          </w:p>
        </w:tc>
        <w:tc>
          <w:tcPr>
            <w:tcW w:w="5948" w:type="dxa"/>
          </w:tcPr>
          <w:p w:rsidR="006A4595" w:rsidRDefault="006A4595">
            <w:pPr>
              <w:pStyle w:val="TableParagraph"/>
            </w:pPr>
          </w:p>
        </w:tc>
        <w:tc>
          <w:tcPr>
            <w:tcW w:w="3060" w:type="dxa"/>
          </w:tcPr>
          <w:p w:rsidR="006A4595" w:rsidRDefault="006A4595">
            <w:pPr>
              <w:pStyle w:val="TableParagraph"/>
            </w:pPr>
          </w:p>
        </w:tc>
      </w:tr>
      <w:tr w:rsidR="006A4595">
        <w:trPr>
          <w:trHeight w:val="525"/>
        </w:trPr>
        <w:tc>
          <w:tcPr>
            <w:tcW w:w="600" w:type="dxa"/>
          </w:tcPr>
          <w:p w:rsidR="006A4595" w:rsidRDefault="005A1F01">
            <w:pPr>
              <w:pStyle w:val="TableParagraph"/>
              <w:spacing w:before="95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33" w:type="dxa"/>
          </w:tcPr>
          <w:p w:rsidR="006A4595" w:rsidRDefault="006A4595">
            <w:pPr>
              <w:pStyle w:val="TableParagraph"/>
            </w:pPr>
          </w:p>
        </w:tc>
        <w:tc>
          <w:tcPr>
            <w:tcW w:w="5948" w:type="dxa"/>
          </w:tcPr>
          <w:p w:rsidR="006A4595" w:rsidRDefault="006A4595">
            <w:pPr>
              <w:pStyle w:val="TableParagraph"/>
            </w:pPr>
          </w:p>
        </w:tc>
        <w:tc>
          <w:tcPr>
            <w:tcW w:w="3060" w:type="dxa"/>
          </w:tcPr>
          <w:p w:rsidR="006A4595" w:rsidRDefault="006A4595">
            <w:pPr>
              <w:pStyle w:val="TableParagraph"/>
            </w:pPr>
          </w:p>
        </w:tc>
      </w:tr>
      <w:tr w:rsidR="006A4595">
        <w:trPr>
          <w:trHeight w:val="527"/>
        </w:trPr>
        <w:tc>
          <w:tcPr>
            <w:tcW w:w="600" w:type="dxa"/>
          </w:tcPr>
          <w:p w:rsidR="006A4595" w:rsidRDefault="005A1F01">
            <w:pPr>
              <w:pStyle w:val="TableParagraph"/>
              <w:spacing w:before="95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33" w:type="dxa"/>
          </w:tcPr>
          <w:p w:rsidR="006A4595" w:rsidRDefault="006A4595">
            <w:pPr>
              <w:pStyle w:val="TableParagraph"/>
            </w:pPr>
          </w:p>
        </w:tc>
        <w:tc>
          <w:tcPr>
            <w:tcW w:w="5948" w:type="dxa"/>
          </w:tcPr>
          <w:p w:rsidR="006A4595" w:rsidRDefault="006A4595">
            <w:pPr>
              <w:pStyle w:val="TableParagraph"/>
            </w:pPr>
          </w:p>
        </w:tc>
        <w:tc>
          <w:tcPr>
            <w:tcW w:w="3060" w:type="dxa"/>
          </w:tcPr>
          <w:p w:rsidR="006A4595" w:rsidRDefault="006A4595">
            <w:pPr>
              <w:pStyle w:val="TableParagraph"/>
            </w:pPr>
          </w:p>
        </w:tc>
      </w:tr>
      <w:tr w:rsidR="006A4595">
        <w:trPr>
          <w:trHeight w:val="525"/>
        </w:trPr>
        <w:tc>
          <w:tcPr>
            <w:tcW w:w="600" w:type="dxa"/>
          </w:tcPr>
          <w:p w:rsidR="006A4595" w:rsidRDefault="005A1F01">
            <w:pPr>
              <w:pStyle w:val="TableParagraph"/>
              <w:spacing w:before="92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33" w:type="dxa"/>
          </w:tcPr>
          <w:p w:rsidR="006A4595" w:rsidRDefault="006A4595">
            <w:pPr>
              <w:pStyle w:val="TableParagraph"/>
            </w:pPr>
          </w:p>
        </w:tc>
        <w:tc>
          <w:tcPr>
            <w:tcW w:w="5948" w:type="dxa"/>
          </w:tcPr>
          <w:p w:rsidR="006A4595" w:rsidRDefault="006A4595">
            <w:pPr>
              <w:pStyle w:val="TableParagraph"/>
            </w:pPr>
          </w:p>
        </w:tc>
        <w:tc>
          <w:tcPr>
            <w:tcW w:w="3060" w:type="dxa"/>
          </w:tcPr>
          <w:p w:rsidR="006A4595" w:rsidRDefault="006A4595">
            <w:pPr>
              <w:pStyle w:val="TableParagraph"/>
            </w:pPr>
          </w:p>
        </w:tc>
      </w:tr>
      <w:tr w:rsidR="006A4595">
        <w:trPr>
          <w:trHeight w:val="525"/>
        </w:trPr>
        <w:tc>
          <w:tcPr>
            <w:tcW w:w="600" w:type="dxa"/>
          </w:tcPr>
          <w:p w:rsidR="006A4595" w:rsidRDefault="005A1F01">
            <w:pPr>
              <w:pStyle w:val="TableParagraph"/>
              <w:spacing w:before="95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33" w:type="dxa"/>
          </w:tcPr>
          <w:p w:rsidR="006A4595" w:rsidRDefault="006A4595">
            <w:pPr>
              <w:pStyle w:val="TableParagraph"/>
            </w:pPr>
          </w:p>
        </w:tc>
        <w:tc>
          <w:tcPr>
            <w:tcW w:w="5948" w:type="dxa"/>
          </w:tcPr>
          <w:p w:rsidR="006A4595" w:rsidRDefault="006A4595">
            <w:pPr>
              <w:pStyle w:val="TableParagraph"/>
            </w:pPr>
          </w:p>
        </w:tc>
        <w:tc>
          <w:tcPr>
            <w:tcW w:w="3060" w:type="dxa"/>
          </w:tcPr>
          <w:p w:rsidR="006A4595" w:rsidRDefault="006A4595">
            <w:pPr>
              <w:pStyle w:val="TableParagraph"/>
            </w:pPr>
          </w:p>
        </w:tc>
      </w:tr>
      <w:tr w:rsidR="006A4595">
        <w:trPr>
          <w:trHeight w:val="527"/>
        </w:trPr>
        <w:tc>
          <w:tcPr>
            <w:tcW w:w="600" w:type="dxa"/>
          </w:tcPr>
          <w:p w:rsidR="006A4595" w:rsidRDefault="005A1F01">
            <w:pPr>
              <w:pStyle w:val="TableParagraph"/>
              <w:spacing w:before="95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33" w:type="dxa"/>
          </w:tcPr>
          <w:p w:rsidR="006A4595" w:rsidRDefault="006A4595">
            <w:pPr>
              <w:pStyle w:val="TableParagraph"/>
            </w:pPr>
          </w:p>
        </w:tc>
        <w:tc>
          <w:tcPr>
            <w:tcW w:w="5948" w:type="dxa"/>
          </w:tcPr>
          <w:p w:rsidR="006A4595" w:rsidRDefault="006A4595">
            <w:pPr>
              <w:pStyle w:val="TableParagraph"/>
            </w:pPr>
          </w:p>
        </w:tc>
        <w:tc>
          <w:tcPr>
            <w:tcW w:w="3060" w:type="dxa"/>
          </w:tcPr>
          <w:p w:rsidR="006A4595" w:rsidRDefault="006A4595">
            <w:pPr>
              <w:pStyle w:val="TableParagraph"/>
            </w:pPr>
          </w:p>
        </w:tc>
      </w:tr>
    </w:tbl>
    <w:p w:rsidR="006A4595" w:rsidRDefault="006A4595">
      <w:pPr>
        <w:pStyle w:val="a3"/>
        <w:ind w:left="0"/>
        <w:rPr>
          <w:sz w:val="20"/>
        </w:rPr>
      </w:pPr>
    </w:p>
    <w:p w:rsidR="006A4595" w:rsidRDefault="005A1F01">
      <w:pPr>
        <w:pStyle w:val="a3"/>
        <w:spacing w:before="101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C7B6E1D" wp14:editId="363C1FFC">
                <wp:simplePos x="0" y="0"/>
                <wp:positionH relativeFrom="page">
                  <wp:posOffset>1100632</wp:posOffset>
                </wp:positionH>
                <wp:positionV relativeFrom="paragraph">
                  <wp:posOffset>228592</wp:posOffset>
                </wp:positionV>
                <wp:extent cx="49149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0">
                              <a:moveTo>
                                <a:pt x="0" y="0"/>
                              </a:moveTo>
                              <a:lnTo>
                                <a:pt x="2743149" y="0"/>
                              </a:lnTo>
                            </a:path>
                            <a:path w="4914900">
                              <a:moveTo>
                                <a:pt x="2781249" y="0"/>
                              </a:moveTo>
                              <a:lnTo>
                                <a:pt x="49148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6.664001pt;margin-top:17.999416pt;width:387pt;height:.1pt;mso-position-horizontal-relative:page;mso-position-vertical-relative:paragraph;z-index:-15720960;mso-wrap-distance-left:0;mso-wrap-distance-right:0" id="docshape19" coordorigin="1733,360" coordsize="7740,0" path="m1733,360l6053,360m6113,360l9473,36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A4595" w:rsidRDefault="005A1F01">
      <w:pPr>
        <w:tabs>
          <w:tab w:val="left" w:pos="1787"/>
          <w:tab w:val="left" w:pos="4289"/>
        </w:tabs>
        <w:ind w:left="140"/>
        <w:rPr>
          <w:sz w:val="24"/>
        </w:rPr>
      </w:pPr>
      <w:r>
        <w:rPr>
          <w:spacing w:val="-4"/>
          <w:sz w:val="24"/>
        </w:rPr>
        <w:t>М.П.</w:t>
      </w:r>
      <w:r>
        <w:rPr>
          <w:sz w:val="24"/>
        </w:rPr>
        <w:tab/>
      </w:r>
      <w:r>
        <w:rPr>
          <w:spacing w:val="-2"/>
          <w:sz w:val="24"/>
        </w:rPr>
        <w:t>(подпись)</w:t>
      </w:r>
      <w:r>
        <w:rPr>
          <w:sz w:val="24"/>
        </w:rPr>
        <w:tab/>
      </w:r>
      <w:r>
        <w:rPr>
          <w:spacing w:val="-2"/>
          <w:sz w:val="24"/>
        </w:rPr>
        <w:t>(Ф.И.О.)</w:t>
      </w:r>
    </w:p>
    <w:p w:rsidR="006A4595" w:rsidRDefault="006A4595">
      <w:pPr>
        <w:rPr>
          <w:sz w:val="24"/>
        </w:rPr>
        <w:sectPr w:rsidR="006A4595" w:rsidSect="005A1F01">
          <w:pgSz w:w="16840" w:h="11910" w:orient="landscape"/>
          <w:pgMar w:top="1134" w:right="850" w:bottom="1134" w:left="1701" w:header="720" w:footer="720" w:gutter="0"/>
          <w:cols w:space="720"/>
        </w:sectPr>
      </w:pPr>
    </w:p>
    <w:p w:rsidR="006A4595" w:rsidRDefault="005A1F01">
      <w:pPr>
        <w:tabs>
          <w:tab w:val="left" w:pos="6164"/>
        </w:tabs>
        <w:spacing w:before="67"/>
        <w:ind w:left="143"/>
        <w:rPr>
          <w:sz w:val="20"/>
        </w:rPr>
      </w:pPr>
      <w:r>
        <w:rPr>
          <w:spacing w:val="-2"/>
          <w:sz w:val="20"/>
        </w:rPr>
        <w:lastRenderedPageBreak/>
        <w:t>«Согласовано»</w:t>
      </w:r>
      <w:r>
        <w:rPr>
          <w:sz w:val="20"/>
        </w:rPr>
        <w:tab/>
      </w:r>
      <w:r>
        <w:rPr>
          <w:spacing w:val="-2"/>
          <w:sz w:val="20"/>
        </w:rPr>
        <w:t>«Утверждаю»</w:t>
      </w:r>
    </w:p>
    <w:p w:rsidR="006A4595" w:rsidRDefault="005A1F01">
      <w:pPr>
        <w:tabs>
          <w:tab w:val="left" w:pos="6303"/>
          <w:tab w:val="left" w:pos="9393"/>
        </w:tabs>
        <w:spacing w:before="1"/>
        <w:ind w:left="143"/>
        <w:rPr>
          <w:sz w:val="20"/>
        </w:rPr>
      </w:pPr>
      <w:r>
        <w:rPr>
          <w:spacing w:val="-2"/>
          <w:sz w:val="20"/>
        </w:rPr>
        <w:t>Уполномоченный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орган</w:t>
      </w:r>
      <w:r>
        <w:rPr>
          <w:sz w:val="20"/>
        </w:rPr>
        <w:tab/>
        <w:t xml:space="preserve">Перевозчик </w:t>
      </w:r>
      <w:r>
        <w:rPr>
          <w:sz w:val="20"/>
          <w:u w:val="single"/>
        </w:rPr>
        <w:tab/>
      </w:r>
    </w:p>
    <w:p w:rsidR="006A4595" w:rsidRDefault="005A1F01">
      <w:pPr>
        <w:pStyle w:val="a3"/>
        <w:spacing w:before="7"/>
        <w:ind w:left="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BA3CB08" wp14:editId="15B0CC7F">
                <wp:simplePos x="0" y="0"/>
                <wp:positionH relativeFrom="page">
                  <wp:posOffset>900988</wp:posOffset>
                </wp:positionH>
                <wp:positionV relativeFrom="paragraph">
                  <wp:posOffset>143906</wp:posOffset>
                </wp:positionV>
                <wp:extent cx="9525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">
                              <a:moveTo>
                                <a:pt x="0" y="0"/>
                              </a:moveTo>
                              <a:lnTo>
                                <a:pt x="95197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44pt;margin-top:11.331185pt;width:75pt;height:.1pt;mso-position-horizontal-relative:page;mso-position-vertical-relative:paragraph;z-index:-15720448;mso-wrap-distance-left:0;mso-wrap-distance-right:0" id="docshape20" coordorigin="1419,227" coordsize="1500,0" path="m1419,227l2918,227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A4595" w:rsidRDefault="005A1F01">
      <w:pPr>
        <w:ind w:left="143" w:right="6033"/>
        <w:rPr>
          <w:sz w:val="20"/>
        </w:rPr>
      </w:pPr>
      <w:r>
        <w:rPr>
          <w:sz w:val="20"/>
        </w:rPr>
        <w:t xml:space="preserve">Администрация </w:t>
      </w:r>
      <w:r w:rsidR="005C37C6">
        <w:rPr>
          <w:sz w:val="20"/>
        </w:rPr>
        <w:t>Юсьвинского</w:t>
      </w:r>
      <w:r>
        <w:rPr>
          <w:sz w:val="20"/>
        </w:rPr>
        <w:t xml:space="preserve"> муниципального</w:t>
      </w:r>
      <w:r>
        <w:rPr>
          <w:spacing w:val="-13"/>
          <w:sz w:val="20"/>
        </w:rPr>
        <w:t xml:space="preserve"> </w:t>
      </w:r>
      <w:r>
        <w:rPr>
          <w:sz w:val="20"/>
        </w:rPr>
        <w:t>округа</w:t>
      </w:r>
      <w:r>
        <w:rPr>
          <w:spacing w:val="-12"/>
          <w:sz w:val="20"/>
        </w:rPr>
        <w:t xml:space="preserve"> </w:t>
      </w:r>
      <w:r>
        <w:rPr>
          <w:sz w:val="20"/>
        </w:rPr>
        <w:t>Пермского</w:t>
      </w:r>
      <w:r>
        <w:rPr>
          <w:spacing w:val="-12"/>
          <w:sz w:val="20"/>
        </w:rPr>
        <w:t xml:space="preserve"> </w:t>
      </w:r>
      <w:r>
        <w:rPr>
          <w:sz w:val="20"/>
        </w:rPr>
        <w:t>края</w:t>
      </w:r>
    </w:p>
    <w:p w:rsidR="006A4595" w:rsidRDefault="005A1F01">
      <w:pPr>
        <w:tabs>
          <w:tab w:val="left" w:pos="543"/>
          <w:tab w:val="left" w:pos="1936"/>
          <w:tab w:val="left" w:pos="6263"/>
          <w:tab w:val="left" w:pos="6661"/>
          <w:tab w:val="left" w:pos="7951"/>
        </w:tabs>
        <w:spacing w:before="1"/>
        <w:ind w:left="143"/>
        <w:rPr>
          <w:sz w:val="20"/>
        </w:rPr>
      </w:pP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pacing w:val="-5"/>
          <w:sz w:val="20"/>
        </w:rPr>
        <w:t>г.</w:t>
      </w:r>
      <w:r>
        <w:rPr>
          <w:sz w:val="20"/>
        </w:rPr>
        <w:tab/>
      </w: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  <w:proofErr w:type="gramStart"/>
      <w:r>
        <w:rPr>
          <w:spacing w:val="-5"/>
          <w:sz w:val="20"/>
        </w:rPr>
        <w:t>г</w:t>
      </w:r>
      <w:proofErr w:type="gramEnd"/>
      <w:r>
        <w:rPr>
          <w:spacing w:val="-5"/>
          <w:sz w:val="20"/>
        </w:rPr>
        <w:t>.</w:t>
      </w:r>
    </w:p>
    <w:p w:rsidR="006A4595" w:rsidRDefault="006A4595">
      <w:pPr>
        <w:pStyle w:val="a3"/>
        <w:spacing w:before="229"/>
        <w:ind w:left="0"/>
        <w:rPr>
          <w:sz w:val="20"/>
        </w:rPr>
      </w:pPr>
    </w:p>
    <w:p w:rsidR="006A4595" w:rsidRDefault="005A1F01">
      <w:pPr>
        <w:ind w:left="143"/>
        <w:rPr>
          <w:sz w:val="20"/>
        </w:rPr>
      </w:pPr>
      <w:r>
        <w:rPr>
          <w:sz w:val="20"/>
        </w:rPr>
        <w:t>Лицевая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сторона</w:t>
      </w:r>
    </w:p>
    <w:p w:rsidR="006A4595" w:rsidRDefault="006A4595">
      <w:pPr>
        <w:pStyle w:val="a3"/>
        <w:spacing w:before="1"/>
        <w:ind w:left="0"/>
        <w:rPr>
          <w:sz w:val="20"/>
        </w:rPr>
      </w:pPr>
    </w:p>
    <w:p w:rsidR="006A4595" w:rsidRDefault="005A1F01">
      <w:pPr>
        <w:ind w:left="796" w:right="935"/>
        <w:jc w:val="center"/>
        <w:rPr>
          <w:sz w:val="20"/>
        </w:rPr>
      </w:pPr>
      <w:r>
        <w:rPr>
          <w:spacing w:val="-2"/>
          <w:sz w:val="20"/>
        </w:rPr>
        <w:t>РАСПИСАНИЕ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ДВИЖЕНИЯ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ТРАНСПОРТНЫХ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СРЕДСТВ</w:t>
      </w:r>
    </w:p>
    <w:p w:rsidR="006A4595" w:rsidRDefault="005A1F01">
      <w:pPr>
        <w:spacing w:line="229" w:lineRule="exact"/>
        <w:ind w:left="796" w:right="934"/>
        <w:jc w:val="center"/>
        <w:rPr>
          <w:sz w:val="20"/>
        </w:rPr>
      </w:pPr>
      <w:r>
        <w:rPr>
          <w:sz w:val="20"/>
        </w:rPr>
        <w:t>ПО</w:t>
      </w:r>
      <w:r>
        <w:rPr>
          <w:spacing w:val="-11"/>
          <w:sz w:val="20"/>
        </w:rPr>
        <w:t xml:space="preserve"> </w:t>
      </w:r>
      <w:r>
        <w:rPr>
          <w:sz w:val="20"/>
        </w:rPr>
        <w:t>МАРШРУТУ</w:t>
      </w:r>
      <w:r>
        <w:rPr>
          <w:spacing w:val="-11"/>
          <w:sz w:val="20"/>
        </w:rPr>
        <w:t xml:space="preserve"> </w:t>
      </w:r>
      <w:r>
        <w:rPr>
          <w:sz w:val="20"/>
        </w:rPr>
        <w:t>РЕГУЛЯРНЫХ</w:t>
      </w:r>
      <w:r>
        <w:rPr>
          <w:spacing w:val="-11"/>
          <w:sz w:val="20"/>
        </w:rPr>
        <w:t xml:space="preserve"> </w:t>
      </w:r>
      <w:r>
        <w:rPr>
          <w:sz w:val="20"/>
        </w:rPr>
        <w:t>ПЕРЕВОЗОК</w:t>
      </w:r>
      <w:r>
        <w:rPr>
          <w:spacing w:val="-11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НЕРЕГУЛИРУЕМЫМ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ТАРИФАМ</w:t>
      </w:r>
    </w:p>
    <w:p w:rsidR="006A4595" w:rsidRDefault="005A1F01">
      <w:pPr>
        <w:tabs>
          <w:tab w:val="left" w:pos="1082"/>
        </w:tabs>
        <w:spacing w:line="229" w:lineRule="exact"/>
        <w:ind w:right="1170"/>
        <w:jc w:val="center"/>
        <w:rPr>
          <w:sz w:val="20"/>
        </w:rPr>
      </w:pPr>
      <w:r>
        <w:rPr>
          <w:sz w:val="20"/>
        </w:rPr>
        <w:t xml:space="preserve">№ </w:t>
      </w:r>
      <w:r>
        <w:rPr>
          <w:sz w:val="20"/>
          <w:u w:val="single"/>
        </w:rPr>
        <w:tab/>
      </w:r>
    </w:p>
    <w:p w:rsidR="006A4595" w:rsidRDefault="005A1F01">
      <w:pPr>
        <w:pStyle w:val="a3"/>
        <w:spacing w:before="7"/>
        <w:ind w:left="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087AFA4" wp14:editId="1069E260">
                <wp:simplePos x="0" y="0"/>
                <wp:positionH relativeFrom="page">
                  <wp:posOffset>2330450</wp:posOffset>
                </wp:positionH>
                <wp:positionV relativeFrom="paragraph">
                  <wp:posOffset>143963</wp:posOffset>
                </wp:positionV>
                <wp:extent cx="228409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4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4095">
                              <a:moveTo>
                                <a:pt x="0" y="0"/>
                              </a:moveTo>
                              <a:lnTo>
                                <a:pt x="228368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3.5pt;margin-top:11.335672pt;width:179.85pt;height:.1pt;mso-position-horizontal-relative:page;mso-position-vertical-relative:paragraph;z-index:-15719936;mso-wrap-distance-left:0;mso-wrap-distance-right:0" id="docshape21" coordorigin="3670,227" coordsize="3597,0" path="m3670,227l7266,227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A4595" w:rsidRDefault="005A1F01">
      <w:pPr>
        <w:spacing w:before="2"/>
        <w:ind w:left="3432"/>
        <w:rPr>
          <w:sz w:val="18"/>
        </w:rPr>
      </w:pPr>
      <w:r>
        <w:rPr>
          <w:sz w:val="18"/>
        </w:rPr>
        <w:t>(наименование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маршрута)</w:t>
      </w:r>
    </w:p>
    <w:p w:rsidR="006A4595" w:rsidRDefault="006A4595">
      <w:pPr>
        <w:pStyle w:val="a3"/>
        <w:spacing w:before="6"/>
        <w:ind w:left="0"/>
        <w:rPr>
          <w:sz w:val="18"/>
        </w:rPr>
      </w:pPr>
    </w:p>
    <w:p w:rsidR="005D7FC9" w:rsidRDefault="005D7FC9">
      <w:pPr>
        <w:pStyle w:val="TableParagraph"/>
        <w:rPr>
          <w:sz w:val="18"/>
        </w:rPr>
      </w:pPr>
    </w:p>
    <w:p w:rsidR="005D7FC9" w:rsidRPr="005D7FC9" w:rsidRDefault="005D7FC9" w:rsidP="005D7FC9"/>
    <w:p w:rsidR="005D7FC9" w:rsidRDefault="005D7FC9" w:rsidP="005D7FC9"/>
    <w:tbl>
      <w:tblPr>
        <w:tblW w:w="61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851"/>
        <w:gridCol w:w="1133"/>
        <w:gridCol w:w="1134"/>
        <w:gridCol w:w="709"/>
        <w:gridCol w:w="1276"/>
      </w:tblGrid>
      <w:tr w:rsidR="005D7FC9" w:rsidRPr="00A34D5B" w:rsidTr="005D7FC9"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FC9" w:rsidRPr="00A34D5B" w:rsidRDefault="005D7FC9" w:rsidP="0020064C">
            <w:pPr>
              <w:adjustRightInd w:val="0"/>
              <w:jc w:val="center"/>
            </w:pPr>
            <w:r w:rsidRPr="00A34D5B">
              <w:t>Прямое направление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FC9" w:rsidRPr="00A34D5B" w:rsidRDefault="005D7FC9" w:rsidP="0020064C">
            <w:pPr>
              <w:adjustRightInd w:val="0"/>
              <w:jc w:val="center"/>
            </w:pPr>
            <w:r w:rsidRPr="00A34D5B">
              <w:t>Обратное направление</w:t>
            </w:r>
          </w:p>
        </w:tc>
      </w:tr>
      <w:tr w:rsidR="005D7FC9" w:rsidRPr="00A34D5B" w:rsidTr="005D7FC9"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FC9" w:rsidRPr="00A34D5B" w:rsidRDefault="005D7FC9" w:rsidP="0020064C">
            <w:pPr>
              <w:adjustRightInd w:val="0"/>
              <w:jc w:val="center"/>
            </w:pPr>
            <w:r w:rsidRPr="00A34D5B">
              <w:t>Наименование остановочного пункта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FC9" w:rsidRPr="00A34D5B" w:rsidRDefault="005D7FC9" w:rsidP="0020064C">
            <w:pPr>
              <w:adjustRightInd w:val="0"/>
              <w:jc w:val="center"/>
            </w:pPr>
            <w:r w:rsidRPr="00A34D5B">
              <w:t>Время отправления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FC9" w:rsidRPr="00A34D5B" w:rsidRDefault="005D7FC9" w:rsidP="0020064C">
            <w:pPr>
              <w:adjustRightInd w:val="0"/>
              <w:jc w:val="center"/>
            </w:pPr>
            <w:r w:rsidRPr="00A34D5B">
              <w:t>Наименование остановочного пункта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FC9" w:rsidRPr="00A34D5B" w:rsidRDefault="005D7FC9" w:rsidP="0020064C">
            <w:pPr>
              <w:adjustRightInd w:val="0"/>
              <w:jc w:val="center"/>
            </w:pPr>
            <w:r w:rsidRPr="00A34D5B">
              <w:t>Время отправления</w:t>
            </w:r>
          </w:p>
        </w:tc>
      </w:tr>
      <w:tr w:rsidR="005D7FC9" w:rsidRPr="00A34D5B" w:rsidTr="005D7FC9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C9" w:rsidRPr="00A34D5B" w:rsidRDefault="005D7FC9" w:rsidP="0020064C">
            <w:pPr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FC9" w:rsidRPr="005D7FC9" w:rsidRDefault="005D7FC9" w:rsidP="0020064C">
            <w:pPr>
              <w:adjustRightInd w:val="0"/>
              <w:jc w:val="center"/>
            </w:pPr>
            <w:r w:rsidRPr="005D7FC9">
              <w:t>график №1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FC9" w:rsidRPr="005D7FC9" w:rsidRDefault="005D7FC9" w:rsidP="0020064C">
            <w:pPr>
              <w:spacing w:line="256" w:lineRule="auto"/>
            </w:pPr>
            <w:r w:rsidRPr="005D7FC9">
              <w:t>график №2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C9" w:rsidRPr="00A34D5B" w:rsidRDefault="005D7FC9" w:rsidP="0020064C">
            <w:pPr>
              <w:spacing w:line="25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FC9" w:rsidRPr="00A34D5B" w:rsidRDefault="005D7FC9" w:rsidP="0020064C">
            <w:pPr>
              <w:adjustRightInd w:val="0"/>
              <w:jc w:val="center"/>
            </w:pPr>
            <w:r w:rsidRPr="00A34D5B">
              <w:t>график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FC9" w:rsidRPr="00A34D5B" w:rsidRDefault="005D7FC9" w:rsidP="0020064C">
            <w:pPr>
              <w:spacing w:line="256" w:lineRule="auto"/>
            </w:pPr>
            <w:r w:rsidRPr="00A34D5B">
              <w:t>график №2</w:t>
            </w:r>
          </w:p>
        </w:tc>
      </w:tr>
      <w:tr w:rsidR="005D7FC9" w:rsidRPr="00A34D5B" w:rsidTr="005D7FC9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C9" w:rsidRPr="00A34D5B" w:rsidRDefault="005D7FC9" w:rsidP="0020064C">
            <w:pPr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C9" w:rsidRPr="00A34D5B" w:rsidRDefault="005D7FC9" w:rsidP="0020064C">
            <w:pPr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C9" w:rsidRPr="00A34D5B" w:rsidRDefault="005D7FC9" w:rsidP="0020064C">
            <w:pPr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C9" w:rsidRPr="00A34D5B" w:rsidRDefault="005D7FC9" w:rsidP="0020064C">
            <w:pPr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C9" w:rsidRPr="00A34D5B" w:rsidRDefault="005D7FC9" w:rsidP="0020064C">
            <w:pPr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C9" w:rsidRPr="00A34D5B" w:rsidRDefault="005D7FC9" w:rsidP="0020064C">
            <w:pPr>
              <w:adjustRightInd w:val="0"/>
              <w:jc w:val="center"/>
            </w:pPr>
          </w:p>
        </w:tc>
      </w:tr>
      <w:tr w:rsidR="005D7FC9" w:rsidRPr="00A34D5B" w:rsidTr="005D7FC9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C9" w:rsidRPr="00A34D5B" w:rsidRDefault="005D7FC9" w:rsidP="0020064C">
            <w:pPr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C9" w:rsidRPr="00A34D5B" w:rsidRDefault="005D7FC9" w:rsidP="0020064C">
            <w:pPr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C9" w:rsidRPr="00A34D5B" w:rsidRDefault="005D7FC9" w:rsidP="0020064C">
            <w:pPr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C9" w:rsidRPr="00A34D5B" w:rsidRDefault="005D7FC9" w:rsidP="0020064C">
            <w:pPr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C9" w:rsidRPr="00A34D5B" w:rsidRDefault="005D7FC9" w:rsidP="0020064C">
            <w:pPr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C9" w:rsidRPr="00A34D5B" w:rsidRDefault="005D7FC9" w:rsidP="0020064C">
            <w:pPr>
              <w:adjustRightInd w:val="0"/>
              <w:jc w:val="center"/>
            </w:pPr>
          </w:p>
        </w:tc>
      </w:tr>
      <w:tr w:rsidR="005D7FC9" w:rsidRPr="00A34D5B" w:rsidTr="005D7FC9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C9" w:rsidRPr="00A34D5B" w:rsidRDefault="005D7FC9" w:rsidP="0020064C">
            <w:pPr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C9" w:rsidRPr="00A34D5B" w:rsidRDefault="005D7FC9" w:rsidP="0020064C">
            <w:pPr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C9" w:rsidRPr="00A34D5B" w:rsidRDefault="005D7FC9" w:rsidP="0020064C">
            <w:pPr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C9" w:rsidRPr="00A34D5B" w:rsidRDefault="005D7FC9" w:rsidP="0020064C">
            <w:pPr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C9" w:rsidRPr="00A34D5B" w:rsidRDefault="005D7FC9" w:rsidP="0020064C">
            <w:pPr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C9" w:rsidRPr="00A34D5B" w:rsidRDefault="005D7FC9" w:rsidP="0020064C">
            <w:pPr>
              <w:adjustRightInd w:val="0"/>
              <w:jc w:val="center"/>
            </w:pPr>
          </w:p>
        </w:tc>
      </w:tr>
    </w:tbl>
    <w:p w:rsidR="005D7FC9" w:rsidRDefault="005D7FC9" w:rsidP="005D7FC9"/>
    <w:p w:rsidR="005D7FC9" w:rsidRDefault="005D7FC9" w:rsidP="005D7FC9"/>
    <w:p w:rsidR="006A4595" w:rsidRPr="005D7FC9" w:rsidRDefault="006A4595" w:rsidP="005D7FC9">
      <w:pPr>
        <w:sectPr w:rsidR="006A4595" w:rsidRPr="005D7FC9" w:rsidSect="005A1F01">
          <w:pgSz w:w="11910" w:h="16840"/>
          <w:pgMar w:top="1134" w:right="850" w:bottom="1134" w:left="1701" w:header="720" w:footer="720" w:gutter="0"/>
          <w:cols w:space="720"/>
        </w:sectPr>
      </w:pPr>
    </w:p>
    <w:p w:rsidR="005D7FC9" w:rsidRPr="009F2114" w:rsidRDefault="005D7FC9" w:rsidP="005D7FC9">
      <w:pPr>
        <w:shd w:val="clear" w:color="auto" w:fill="FFFFFF"/>
        <w:spacing w:before="240" w:after="120"/>
        <w:ind w:firstLine="709"/>
        <w:rPr>
          <w:sz w:val="24"/>
          <w:szCs w:val="24"/>
        </w:rPr>
      </w:pPr>
      <w:r w:rsidRPr="009F2114">
        <w:rPr>
          <w:sz w:val="24"/>
          <w:szCs w:val="24"/>
        </w:rPr>
        <w:lastRenderedPageBreak/>
        <w:t>Количество рейсов и пробег транспортных средств.</w:t>
      </w:r>
    </w:p>
    <w:tbl>
      <w:tblPr>
        <w:tblW w:w="7578" w:type="dxa"/>
        <w:jc w:val="center"/>
        <w:tblLook w:val="04A0" w:firstRow="1" w:lastRow="0" w:firstColumn="1" w:lastColumn="0" w:noHBand="0" w:noVBand="1"/>
      </w:tblPr>
      <w:tblGrid>
        <w:gridCol w:w="4725"/>
        <w:gridCol w:w="1660"/>
        <w:gridCol w:w="1193"/>
      </w:tblGrid>
      <w:tr w:rsidR="005D7FC9" w:rsidRPr="009F2114" w:rsidTr="0020064C">
        <w:trPr>
          <w:trHeight w:val="480"/>
          <w:jc w:val="center"/>
        </w:trPr>
        <w:tc>
          <w:tcPr>
            <w:tcW w:w="4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7FC9" w:rsidRPr="009F2114" w:rsidRDefault="005D7FC9" w:rsidP="0020064C">
            <w:pPr>
              <w:jc w:val="center"/>
              <w:rPr>
                <w:sz w:val="24"/>
                <w:szCs w:val="24"/>
              </w:rPr>
            </w:pPr>
            <w:r w:rsidRPr="009F2114">
              <w:rPr>
                <w:sz w:val="24"/>
                <w:szCs w:val="24"/>
              </w:rPr>
              <w:t>Направление</w:t>
            </w:r>
          </w:p>
        </w:tc>
        <w:tc>
          <w:tcPr>
            <w:tcW w:w="28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C9" w:rsidRPr="009F2114" w:rsidRDefault="005D7FC9" w:rsidP="0020064C">
            <w:pPr>
              <w:jc w:val="center"/>
              <w:rPr>
                <w:sz w:val="24"/>
                <w:szCs w:val="24"/>
              </w:rPr>
            </w:pPr>
            <w:r w:rsidRPr="009F2114">
              <w:rPr>
                <w:sz w:val="24"/>
                <w:szCs w:val="24"/>
              </w:rPr>
              <w:t>Рабочие дни</w:t>
            </w:r>
          </w:p>
        </w:tc>
      </w:tr>
      <w:tr w:rsidR="005D7FC9" w:rsidRPr="009F2114" w:rsidTr="0020064C">
        <w:trPr>
          <w:trHeight w:val="552"/>
          <w:jc w:val="center"/>
        </w:trPr>
        <w:tc>
          <w:tcPr>
            <w:tcW w:w="4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7FC9" w:rsidRPr="009F2114" w:rsidRDefault="005D7FC9" w:rsidP="0020064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7FC9" w:rsidRPr="009F2114" w:rsidRDefault="005D7FC9" w:rsidP="0020064C">
            <w:pPr>
              <w:jc w:val="center"/>
              <w:rPr>
                <w:sz w:val="24"/>
                <w:szCs w:val="24"/>
              </w:rPr>
            </w:pPr>
            <w:r w:rsidRPr="009F2114">
              <w:rPr>
                <w:sz w:val="24"/>
                <w:szCs w:val="24"/>
              </w:rPr>
              <w:t>Количество рейсов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C9" w:rsidRPr="009F2114" w:rsidRDefault="005D7FC9" w:rsidP="0020064C">
            <w:pPr>
              <w:jc w:val="center"/>
              <w:rPr>
                <w:sz w:val="24"/>
                <w:szCs w:val="24"/>
              </w:rPr>
            </w:pPr>
            <w:r w:rsidRPr="009F2114">
              <w:rPr>
                <w:sz w:val="24"/>
                <w:szCs w:val="24"/>
              </w:rPr>
              <w:t xml:space="preserve">Пробег, </w:t>
            </w:r>
            <w:proofErr w:type="gramStart"/>
            <w:r w:rsidRPr="009F2114">
              <w:rPr>
                <w:sz w:val="24"/>
                <w:szCs w:val="24"/>
              </w:rPr>
              <w:t>км</w:t>
            </w:r>
            <w:proofErr w:type="gramEnd"/>
          </w:p>
        </w:tc>
      </w:tr>
      <w:tr w:rsidR="005D7FC9" w:rsidRPr="009F2114" w:rsidTr="0020064C">
        <w:trPr>
          <w:trHeight w:val="315"/>
          <w:jc w:val="center"/>
        </w:trPr>
        <w:tc>
          <w:tcPr>
            <w:tcW w:w="4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7FC9" w:rsidRPr="009F2114" w:rsidRDefault="005D7FC9" w:rsidP="0020064C">
            <w:pPr>
              <w:rPr>
                <w:sz w:val="24"/>
                <w:szCs w:val="24"/>
              </w:rPr>
            </w:pPr>
            <w:r w:rsidRPr="009F2114">
              <w:rPr>
                <w:sz w:val="24"/>
                <w:szCs w:val="24"/>
              </w:rPr>
              <w:t xml:space="preserve">Прямое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7FC9" w:rsidRPr="009F2114" w:rsidRDefault="005D7FC9" w:rsidP="00200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7FC9" w:rsidRPr="009F2114" w:rsidRDefault="005D7FC9" w:rsidP="0020064C">
            <w:pPr>
              <w:jc w:val="center"/>
              <w:rPr>
                <w:sz w:val="24"/>
                <w:szCs w:val="24"/>
              </w:rPr>
            </w:pPr>
          </w:p>
        </w:tc>
      </w:tr>
      <w:tr w:rsidR="005D7FC9" w:rsidRPr="009F2114" w:rsidTr="0020064C">
        <w:trPr>
          <w:trHeight w:val="315"/>
          <w:jc w:val="center"/>
        </w:trPr>
        <w:tc>
          <w:tcPr>
            <w:tcW w:w="4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7FC9" w:rsidRPr="009F2114" w:rsidRDefault="005D7FC9" w:rsidP="0020064C">
            <w:pPr>
              <w:rPr>
                <w:sz w:val="24"/>
                <w:szCs w:val="24"/>
              </w:rPr>
            </w:pPr>
            <w:r w:rsidRPr="009F2114">
              <w:rPr>
                <w:sz w:val="24"/>
                <w:szCs w:val="24"/>
              </w:rPr>
              <w:t>Обратное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7FC9" w:rsidRPr="009F2114" w:rsidRDefault="005D7FC9" w:rsidP="00200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7FC9" w:rsidRPr="009F2114" w:rsidRDefault="005D7FC9" w:rsidP="0020064C">
            <w:pPr>
              <w:jc w:val="center"/>
              <w:rPr>
                <w:sz w:val="24"/>
                <w:szCs w:val="24"/>
              </w:rPr>
            </w:pPr>
          </w:p>
        </w:tc>
      </w:tr>
    </w:tbl>
    <w:p w:rsidR="005D7FC9" w:rsidRDefault="005D7FC9">
      <w:pPr>
        <w:spacing w:before="67"/>
        <w:ind w:left="295"/>
        <w:rPr>
          <w:sz w:val="20"/>
        </w:rPr>
      </w:pPr>
    </w:p>
    <w:p w:rsidR="005D7FC9" w:rsidRDefault="005D7FC9">
      <w:pPr>
        <w:spacing w:before="67"/>
        <w:ind w:left="295"/>
        <w:rPr>
          <w:sz w:val="20"/>
        </w:rPr>
      </w:pPr>
    </w:p>
    <w:p w:rsidR="005D7FC9" w:rsidRDefault="005D7FC9">
      <w:pPr>
        <w:spacing w:before="67"/>
        <w:ind w:left="295"/>
        <w:rPr>
          <w:sz w:val="20"/>
        </w:rPr>
      </w:pPr>
    </w:p>
    <w:p w:rsidR="006A4595" w:rsidRDefault="006A4595">
      <w:pPr>
        <w:pStyle w:val="a3"/>
        <w:spacing w:before="178"/>
        <w:ind w:left="0"/>
        <w:rPr>
          <w:sz w:val="20"/>
        </w:rPr>
      </w:pPr>
    </w:p>
    <w:p w:rsidR="006A4595" w:rsidRDefault="005A1F01">
      <w:pPr>
        <w:ind w:left="143"/>
        <w:rPr>
          <w:sz w:val="20"/>
        </w:rPr>
      </w:pPr>
      <w:r>
        <w:rPr>
          <w:spacing w:val="-2"/>
          <w:sz w:val="20"/>
        </w:rPr>
        <w:t>Нормативные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данные:</w:t>
      </w:r>
    </w:p>
    <w:p w:rsidR="005D7FC9" w:rsidRDefault="005A1F01">
      <w:pPr>
        <w:tabs>
          <w:tab w:val="left" w:pos="2412"/>
          <w:tab w:val="left" w:pos="4900"/>
          <w:tab w:val="left" w:pos="7962"/>
        </w:tabs>
        <w:ind w:left="143"/>
        <w:rPr>
          <w:sz w:val="20"/>
        </w:rPr>
      </w:pPr>
      <w:r>
        <w:rPr>
          <w:sz w:val="20"/>
        </w:rPr>
        <w:t xml:space="preserve">Время управления </w:t>
      </w:r>
      <w:r>
        <w:rPr>
          <w:sz w:val="20"/>
          <w:u w:val="single"/>
        </w:rPr>
        <w:tab/>
      </w:r>
      <w:r>
        <w:rPr>
          <w:spacing w:val="-4"/>
          <w:sz w:val="20"/>
        </w:rPr>
        <w:t>мин.</w:t>
      </w:r>
      <w:r>
        <w:rPr>
          <w:sz w:val="20"/>
        </w:rPr>
        <w:tab/>
      </w:r>
    </w:p>
    <w:p w:rsidR="006A4595" w:rsidRDefault="005A1F01">
      <w:pPr>
        <w:tabs>
          <w:tab w:val="left" w:pos="2412"/>
          <w:tab w:val="left" w:pos="4900"/>
          <w:tab w:val="left" w:pos="7962"/>
        </w:tabs>
        <w:ind w:left="143"/>
        <w:rPr>
          <w:sz w:val="20"/>
        </w:rPr>
      </w:pPr>
      <w:r>
        <w:rPr>
          <w:spacing w:val="-2"/>
          <w:sz w:val="20"/>
        </w:rPr>
        <w:t>Среднетехническая</w:t>
      </w:r>
      <w:r>
        <w:rPr>
          <w:sz w:val="20"/>
        </w:rPr>
        <w:t xml:space="preserve"> скорость</w:t>
      </w:r>
      <w:r>
        <w:rPr>
          <w:spacing w:val="11"/>
          <w:sz w:val="20"/>
        </w:rPr>
        <w:t xml:space="preserve"> </w:t>
      </w:r>
      <w:r>
        <w:rPr>
          <w:sz w:val="20"/>
          <w:u w:val="single"/>
        </w:rPr>
        <w:tab/>
      </w:r>
      <w:proofErr w:type="gramStart"/>
      <w:r>
        <w:rPr>
          <w:spacing w:val="-4"/>
          <w:sz w:val="20"/>
        </w:rPr>
        <w:t>км</w:t>
      </w:r>
      <w:proofErr w:type="gramEnd"/>
      <w:r>
        <w:rPr>
          <w:spacing w:val="-4"/>
          <w:sz w:val="20"/>
        </w:rPr>
        <w:t>/ч</w:t>
      </w:r>
    </w:p>
    <w:p w:rsidR="005D7FC9" w:rsidRDefault="005A1F01">
      <w:pPr>
        <w:tabs>
          <w:tab w:val="left" w:pos="2367"/>
          <w:tab w:val="left" w:pos="4905"/>
          <w:tab w:val="left" w:pos="7286"/>
        </w:tabs>
        <w:spacing w:before="1"/>
        <w:ind w:left="143"/>
        <w:rPr>
          <w:sz w:val="20"/>
        </w:rPr>
      </w:pPr>
      <w:r>
        <w:rPr>
          <w:sz w:val="20"/>
        </w:rPr>
        <w:t xml:space="preserve">Время сообщения </w:t>
      </w:r>
      <w:r>
        <w:rPr>
          <w:sz w:val="20"/>
          <w:u w:val="single"/>
        </w:rPr>
        <w:tab/>
      </w:r>
      <w:r>
        <w:rPr>
          <w:spacing w:val="-4"/>
          <w:sz w:val="20"/>
        </w:rPr>
        <w:t>мин.</w:t>
      </w:r>
      <w:r>
        <w:rPr>
          <w:sz w:val="20"/>
        </w:rPr>
        <w:tab/>
      </w:r>
    </w:p>
    <w:p w:rsidR="006A4595" w:rsidRDefault="005A1F01">
      <w:pPr>
        <w:tabs>
          <w:tab w:val="left" w:pos="2367"/>
          <w:tab w:val="left" w:pos="4905"/>
          <w:tab w:val="left" w:pos="7286"/>
        </w:tabs>
        <w:spacing w:before="1"/>
        <w:ind w:left="143"/>
        <w:rPr>
          <w:sz w:val="20"/>
        </w:rPr>
      </w:pPr>
      <w:r>
        <w:rPr>
          <w:sz w:val="20"/>
        </w:rPr>
        <w:t>Скорость</w:t>
      </w:r>
      <w:r>
        <w:rPr>
          <w:spacing w:val="-1"/>
          <w:sz w:val="20"/>
        </w:rPr>
        <w:t xml:space="preserve"> </w:t>
      </w:r>
      <w:r>
        <w:rPr>
          <w:sz w:val="20"/>
        </w:rPr>
        <w:t>сообщения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  <w:proofErr w:type="gramStart"/>
      <w:r>
        <w:rPr>
          <w:spacing w:val="-4"/>
          <w:sz w:val="20"/>
        </w:rPr>
        <w:t>км</w:t>
      </w:r>
      <w:proofErr w:type="gramEnd"/>
      <w:r>
        <w:rPr>
          <w:spacing w:val="-4"/>
          <w:sz w:val="20"/>
        </w:rPr>
        <w:t>/ч</w:t>
      </w:r>
    </w:p>
    <w:p w:rsidR="005D7FC9" w:rsidRDefault="005A1F01">
      <w:pPr>
        <w:tabs>
          <w:tab w:val="left" w:pos="3064"/>
          <w:tab w:val="left" w:pos="4248"/>
          <w:tab w:val="left" w:pos="4894"/>
          <w:tab w:val="left" w:pos="7887"/>
        </w:tabs>
        <w:ind w:left="143" w:right="2074"/>
        <w:rPr>
          <w:spacing w:val="-4"/>
          <w:sz w:val="20"/>
        </w:rPr>
      </w:pPr>
      <w:r>
        <w:rPr>
          <w:sz w:val="20"/>
        </w:rPr>
        <w:t>Время оборота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транспортного средства </w:t>
      </w:r>
      <w:r>
        <w:rPr>
          <w:sz w:val="20"/>
          <w:u w:val="single"/>
        </w:rPr>
        <w:tab/>
      </w:r>
      <w:r>
        <w:rPr>
          <w:spacing w:val="-4"/>
          <w:sz w:val="20"/>
        </w:rPr>
        <w:t>мин.</w:t>
      </w:r>
    </w:p>
    <w:p w:rsidR="005D7FC9" w:rsidRDefault="005A1F01" w:rsidP="005D7FC9">
      <w:pPr>
        <w:tabs>
          <w:tab w:val="left" w:pos="142"/>
          <w:tab w:val="left" w:pos="4248"/>
          <w:tab w:val="left" w:pos="4894"/>
          <w:tab w:val="left" w:pos="7887"/>
        </w:tabs>
        <w:ind w:left="143" w:right="2074"/>
        <w:rPr>
          <w:spacing w:val="-4"/>
          <w:sz w:val="20"/>
        </w:rPr>
      </w:pPr>
      <w:r>
        <w:rPr>
          <w:sz w:val="20"/>
        </w:rPr>
        <w:t xml:space="preserve">Эксплуатационная скорость </w:t>
      </w:r>
      <w:r>
        <w:rPr>
          <w:sz w:val="20"/>
          <w:u w:val="single"/>
        </w:rPr>
        <w:tab/>
      </w:r>
      <w:proofErr w:type="gramStart"/>
      <w:r>
        <w:rPr>
          <w:spacing w:val="-4"/>
          <w:sz w:val="20"/>
        </w:rPr>
        <w:t>км</w:t>
      </w:r>
      <w:proofErr w:type="gramEnd"/>
      <w:r>
        <w:rPr>
          <w:spacing w:val="-4"/>
          <w:sz w:val="20"/>
        </w:rPr>
        <w:t xml:space="preserve">/ч </w:t>
      </w:r>
    </w:p>
    <w:p w:rsidR="006A4595" w:rsidRDefault="005A1F01">
      <w:pPr>
        <w:tabs>
          <w:tab w:val="left" w:pos="3064"/>
          <w:tab w:val="left" w:pos="4248"/>
          <w:tab w:val="left" w:pos="4894"/>
          <w:tab w:val="left" w:pos="7887"/>
        </w:tabs>
        <w:ind w:left="143" w:right="2074"/>
        <w:rPr>
          <w:spacing w:val="-6"/>
          <w:sz w:val="20"/>
        </w:rPr>
      </w:pPr>
      <w:r>
        <w:rPr>
          <w:sz w:val="20"/>
        </w:rPr>
        <w:t xml:space="preserve">Протяженность маршрута </w:t>
      </w:r>
      <w:r>
        <w:rPr>
          <w:sz w:val="20"/>
          <w:u w:val="single"/>
        </w:rPr>
        <w:tab/>
      </w:r>
      <w:proofErr w:type="gramStart"/>
      <w:r>
        <w:rPr>
          <w:spacing w:val="-6"/>
          <w:sz w:val="20"/>
        </w:rPr>
        <w:t>км</w:t>
      </w:r>
      <w:proofErr w:type="gramEnd"/>
    </w:p>
    <w:p w:rsidR="005D7FC9" w:rsidRDefault="005D7FC9">
      <w:pPr>
        <w:tabs>
          <w:tab w:val="left" w:pos="3064"/>
          <w:tab w:val="left" w:pos="4248"/>
          <w:tab w:val="left" w:pos="4894"/>
          <w:tab w:val="left" w:pos="7887"/>
        </w:tabs>
        <w:ind w:left="143" w:right="2074"/>
        <w:rPr>
          <w:sz w:val="20"/>
        </w:rPr>
      </w:pPr>
    </w:p>
    <w:p w:rsidR="006A4595" w:rsidRDefault="006A4595">
      <w:pPr>
        <w:rPr>
          <w:sz w:val="20"/>
        </w:rPr>
        <w:sectPr w:rsidR="006A4595" w:rsidSect="005A1F01">
          <w:pgSz w:w="11910" w:h="16840"/>
          <w:pgMar w:top="1134" w:right="850" w:bottom="1134" w:left="1701" w:header="720" w:footer="720" w:gutter="0"/>
          <w:cols w:space="720"/>
        </w:sectPr>
      </w:pPr>
    </w:p>
    <w:p w:rsidR="006A4595" w:rsidRDefault="005A1F01">
      <w:pPr>
        <w:pStyle w:val="a3"/>
        <w:spacing w:before="65" w:line="281" w:lineRule="exact"/>
        <w:ind w:left="6524"/>
      </w:pPr>
      <w:r>
        <w:lastRenderedPageBreak/>
        <w:t>Приложение</w:t>
      </w:r>
      <w:r>
        <w:rPr>
          <w:spacing w:val="-8"/>
        </w:rPr>
        <w:t xml:space="preserve"> </w:t>
      </w:r>
      <w:r>
        <w:rPr>
          <w:spacing w:val="-10"/>
        </w:rPr>
        <w:t>3</w:t>
      </w:r>
    </w:p>
    <w:p w:rsidR="006A4595" w:rsidRDefault="005A1F01">
      <w:pPr>
        <w:pStyle w:val="a3"/>
        <w:spacing w:line="240" w:lineRule="exact"/>
        <w:ind w:left="6524"/>
      </w:pPr>
      <w:r>
        <w:t>к</w:t>
      </w:r>
      <w:r>
        <w:rPr>
          <w:spacing w:val="-2"/>
        </w:rPr>
        <w:t xml:space="preserve"> </w:t>
      </w:r>
      <w:r>
        <w:t>Порядку</w:t>
      </w:r>
      <w:r>
        <w:rPr>
          <w:spacing w:val="-5"/>
        </w:rPr>
        <w:t xml:space="preserve"> </w:t>
      </w:r>
      <w:r>
        <w:rPr>
          <w:spacing w:val="-2"/>
        </w:rPr>
        <w:t>проведения</w:t>
      </w:r>
    </w:p>
    <w:p w:rsidR="006A4595" w:rsidRDefault="005A1F01">
      <w:pPr>
        <w:pStyle w:val="a3"/>
        <w:spacing w:before="24" w:line="180" w:lineRule="auto"/>
        <w:ind w:left="6524"/>
      </w:pPr>
      <w:r>
        <w:t>открытого</w:t>
      </w:r>
      <w:r>
        <w:rPr>
          <w:spacing w:val="-11"/>
        </w:rPr>
        <w:t xml:space="preserve"> </w:t>
      </w:r>
      <w:r>
        <w:t>конкурса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право осуществления перевозок по муниципальным маршрутам регулярных перевозок</w:t>
      </w:r>
    </w:p>
    <w:p w:rsidR="006A4595" w:rsidRDefault="006A4595">
      <w:pPr>
        <w:pStyle w:val="a3"/>
        <w:spacing w:before="315"/>
        <w:ind w:left="0"/>
      </w:pPr>
    </w:p>
    <w:p w:rsidR="006A4595" w:rsidRDefault="005A1F01">
      <w:pPr>
        <w:pStyle w:val="a3"/>
        <w:spacing w:line="322" w:lineRule="exact"/>
        <w:ind w:left="798" w:right="930"/>
        <w:jc w:val="center"/>
      </w:pPr>
      <w:r>
        <w:rPr>
          <w:spacing w:val="-2"/>
        </w:rPr>
        <w:t>ЗАЯВКА</w:t>
      </w:r>
    </w:p>
    <w:p w:rsidR="005C37C6" w:rsidRDefault="005A1F01" w:rsidP="005C37C6">
      <w:pPr>
        <w:pStyle w:val="a3"/>
        <w:ind w:left="1025" w:right="1170"/>
        <w:jc w:val="center"/>
      </w:pPr>
      <w:proofErr w:type="gramStart"/>
      <w:r>
        <w:t>на</w:t>
      </w:r>
      <w:r>
        <w:rPr>
          <w:spacing w:val="-5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открытом</w:t>
      </w:r>
      <w:r>
        <w:rPr>
          <w:spacing w:val="-5"/>
        </w:rPr>
        <w:t xml:space="preserve"> </w:t>
      </w:r>
      <w:r>
        <w:t>конкурсе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 w:rsidR="00086C47">
        <w:rPr>
          <w:spacing w:val="-5"/>
        </w:rPr>
        <w:t xml:space="preserve">регулярных </w:t>
      </w:r>
      <w:r>
        <w:t xml:space="preserve">перевозок </w:t>
      </w:r>
      <w:r w:rsidR="00086C47">
        <w:t>по нерегулируемым тарифам в границах</w:t>
      </w:r>
      <w:proofErr w:type="gramEnd"/>
      <w:r w:rsidR="00086C47">
        <w:t xml:space="preserve"> Юсьвинского муниципального округа Пермского края</w:t>
      </w:r>
    </w:p>
    <w:p w:rsidR="003F437E" w:rsidRDefault="003F437E" w:rsidP="003F437E">
      <w:pPr>
        <w:pStyle w:val="a3"/>
        <w:ind w:left="-142" w:right="1170"/>
        <w:jc w:val="both"/>
      </w:pPr>
      <w:r>
        <w:t>Наименование маршрута ________________________</w:t>
      </w:r>
    </w:p>
    <w:p w:rsidR="003F437E" w:rsidRDefault="003F437E" w:rsidP="003F437E">
      <w:pPr>
        <w:pStyle w:val="a3"/>
        <w:ind w:left="-142" w:right="1170"/>
        <w:jc w:val="both"/>
      </w:pPr>
    </w:p>
    <w:p w:rsidR="00086C47" w:rsidRDefault="00086C47" w:rsidP="00086C47">
      <w:pPr>
        <w:pStyle w:val="a3"/>
        <w:ind w:left="-142"/>
        <w:jc w:val="both"/>
      </w:pPr>
      <w:r>
        <w:t>Юридическое лицо, индивидуальный предприниматель, участник простого товарищества:</w:t>
      </w:r>
    </w:p>
    <w:tbl>
      <w:tblPr>
        <w:tblStyle w:val="aa"/>
        <w:tblpPr w:leftFromText="180" w:rightFromText="180" w:vertAnchor="text" w:horzAnchor="margin" w:tblpY="134"/>
        <w:tblW w:w="9839" w:type="dxa"/>
        <w:tblLook w:val="04A0" w:firstRow="1" w:lastRow="0" w:firstColumn="1" w:lastColumn="0" w:noHBand="0" w:noVBand="1"/>
      </w:tblPr>
      <w:tblGrid>
        <w:gridCol w:w="5495"/>
        <w:gridCol w:w="4344"/>
      </w:tblGrid>
      <w:tr w:rsidR="00086C47" w:rsidTr="003E6022">
        <w:tc>
          <w:tcPr>
            <w:tcW w:w="5495" w:type="dxa"/>
          </w:tcPr>
          <w:p w:rsidR="00086C47" w:rsidRDefault="00086C47" w:rsidP="00086C47">
            <w:pPr>
              <w:pStyle w:val="a3"/>
              <w:ind w:left="0"/>
              <w:jc w:val="both"/>
              <w:rPr>
                <w:spacing w:val="-10"/>
              </w:rPr>
            </w:pPr>
            <w:r>
              <w:rPr>
                <w:spacing w:val="-10"/>
              </w:rPr>
              <w:t>Наименование (для юридического лица), фамилия, имя, отчество (для индивидуального предпринимателя)</w:t>
            </w:r>
          </w:p>
        </w:tc>
        <w:tc>
          <w:tcPr>
            <w:tcW w:w="4344" w:type="dxa"/>
          </w:tcPr>
          <w:p w:rsidR="00086C47" w:rsidRDefault="00086C47" w:rsidP="00086C47">
            <w:pPr>
              <w:pStyle w:val="a3"/>
              <w:ind w:left="0" w:right="1170"/>
              <w:jc w:val="center"/>
              <w:rPr>
                <w:spacing w:val="-10"/>
              </w:rPr>
            </w:pPr>
          </w:p>
        </w:tc>
      </w:tr>
      <w:tr w:rsidR="00086C47" w:rsidTr="003E6022">
        <w:tc>
          <w:tcPr>
            <w:tcW w:w="5495" w:type="dxa"/>
          </w:tcPr>
          <w:p w:rsidR="00086C47" w:rsidRDefault="00086C47" w:rsidP="00086C47">
            <w:pPr>
              <w:pStyle w:val="a3"/>
              <w:ind w:left="0" w:right="1170"/>
              <w:jc w:val="both"/>
              <w:rPr>
                <w:spacing w:val="-10"/>
              </w:rPr>
            </w:pPr>
            <w:r>
              <w:rPr>
                <w:spacing w:val="-10"/>
              </w:rPr>
              <w:t>Юридический адрес</w:t>
            </w:r>
          </w:p>
        </w:tc>
        <w:tc>
          <w:tcPr>
            <w:tcW w:w="4344" w:type="dxa"/>
          </w:tcPr>
          <w:p w:rsidR="00086C47" w:rsidRDefault="00086C47" w:rsidP="00086C47">
            <w:pPr>
              <w:pStyle w:val="a3"/>
              <w:ind w:left="0" w:right="1170"/>
              <w:jc w:val="center"/>
              <w:rPr>
                <w:spacing w:val="-10"/>
              </w:rPr>
            </w:pPr>
          </w:p>
        </w:tc>
      </w:tr>
      <w:tr w:rsidR="00086C47" w:rsidTr="003E6022">
        <w:tc>
          <w:tcPr>
            <w:tcW w:w="5495" w:type="dxa"/>
          </w:tcPr>
          <w:p w:rsidR="00086C47" w:rsidRDefault="00086C47" w:rsidP="00086C47">
            <w:pPr>
              <w:pStyle w:val="a3"/>
              <w:ind w:left="0" w:right="1170"/>
              <w:jc w:val="both"/>
              <w:rPr>
                <w:spacing w:val="-10"/>
              </w:rPr>
            </w:pPr>
            <w:r>
              <w:rPr>
                <w:spacing w:val="-10"/>
              </w:rPr>
              <w:t>Почтовый адрес</w:t>
            </w:r>
          </w:p>
        </w:tc>
        <w:tc>
          <w:tcPr>
            <w:tcW w:w="4344" w:type="dxa"/>
          </w:tcPr>
          <w:p w:rsidR="00086C47" w:rsidRDefault="00086C47" w:rsidP="00086C47">
            <w:pPr>
              <w:pStyle w:val="a3"/>
              <w:ind w:left="0" w:right="1170"/>
              <w:jc w:val="center"/>
              <w:rPr>
                <w:spacing w:val="-10"/>
              </w:rPr>
            </w:pPr>
          </w:p>
        </w:tc>
      </w:tr>
      <w:tr w:rsidR="00086C47" w:rsidTr="003E6022">
        <w:tc>
          <w:tcPr>
            <w:tcW w:w="5495" w:type="dxa"/>
          </w:tcPr>
          <w:p w:rsidR="00086C47" w:rsidRDefault="00086C47" w:rsidP="00086C47">
            <w:pPr>
              <w:pStyle w:val="a3"/>
              <w:ind w:left="0" w:right="1170"/>
              <w:jc w:val="both"/>
              <w:rPr>
                <w:spacing w:val="-10"/>
              </w:rPr>
            </w:pPr>
            <w:r>
              <w:rPr>
                <w:spacing w:val="-10"/>
              </w:rPr>
              <w:t>ИНН</w:t>
            </w:r>
          </w:p>
        </w:tc>
        <w:tc>
          <w:tcPr>
            <w:tcW w:w="4344" w:type="dxa"/>
          </w:tcPr>
          <w:p w:rsidR="00086C47" w:rsidRDefault="00086C47" w:rsidP="00086C47">
            <w:pPr>
              <w:pStyle w:val="a3"/>
              <w:ind w:left="0" w:right="1170"/>
              <w:jc w:val="center"/>
              <w:rPr>
                <w:spacing w:val="-10"/>
              </w:rPr>
            </w:pPr>
          </w:p>
        </w:tc>
      </w:tr>
      <w:tr w:rsidR="00086C47" w:rsidTr="003E6022">
        <w:tc>
          <w:tcPr>
            <w:tcW w:w="5495" w:type="dxa"/>
          </w:tcPr>
          <w:p w:rsidR="00086C47" w:rsidRDefault="00086C47" w:rsidP="00086C47">
            <w:pPr>
              <w:pStyle w:val="a3"/>
              <w:ind w:left="0" w:right="1170"/>
              <w:jc w:val="both"/>
              <w:rPr>
                <w:spacing w:val="-10"/>
              </w:rPr>
            </w:pPr>
            <w:r>
              <w:rPr>
                <w:spacing w:val="-10"/>
              </w:rPr>
              <w:t>Контактный телефон</w:t>
            </w:r>
          </w:p>
        </w:tc>
        <w:tc>
          <w:tcPr>
            <w:tcW w:w="4344" w:type="dxa"/>
          </w:tcPr>
          <w:p w:rsidR="00086C47" w:rsidRDefault="00086C47" w:rsidP="00086C47">
            <w:pPr>
              <w:pStyle w:val="a3"/>
              <w:ind w:left="0" w:right="1170"/>
              <w:jc w:val="center"/>
              <w:rPr>
                <w:spacing w:val="-10"/>
              </w:rPr>
            </w:pPr>
          </w:p>
        </w:tc>
      </w:tr>
      <w:tr w:rsidR="00086C47" w:rsidTr="003E6022">
        <w:tc>
          <w:tcPr>
            <w:tcW w:w="5495" w:type="dxa"/>
          </w:tcPr>
          <w:p w:rsidR="00086C47" w:rsidRDefault="00F52F5A" w:rsidP="00086C47">
            <w:pPr>
              <w:pStyle w:val="a3"/>
              <w:ind w:left="0" w:right="1170"/>
              <w:jc w:val="both"/>
              <w:rPr>
                <w:spacing w:val="-10"/>
              </w:rPr>
            </w:pPr>
            <w:r>
              <w:rPr>
                <w:spacing w:val="-10"/>
              </w:rPr>
              <w:t>Адрес электронной почты (при наличии)</w:t>
            </w:r>
          </w:p>
        </w:tc>
        <w:tc>
          <w:tcPr>
            <w:tcW w:w="4344" w:type="dxa"/>
          </w:tcPr>
          <w:p w:rsidR="00086C47" w:rsidRDefault="00086C47" w:rsidP="00086C47">
            <w:pPr>
              <w:pStyle w:val="a3"/>
              <w:ind w:left="0" w:right="1170"/>
              <w:jc w:val="center"/>
              <w:rPr>
                <w:spacing w:val="-10"/>
              </w:rPr>
            </w:pPr>
          </w:p>
        </w:tc>
      </w:tr>
    </w:tbl>
    <w:p w:rsidR="00086C47" w:rsidRDefault="00086C47" w:rsidP="005C37C6">
      <w:pPr>
        <w:pStyle w:val="a3"/>
        <w:ind w:left="1025" w:right="1170"/>
        <w:jc w:val="center"/>
      </w:pPr>
    </w:p>
    <w:p w:rsidR="00F52F5A" w:rsidRDefault="00F52F5A" w:rsidP="00F52F5A">
      <w:pPr>
        <w:pStyle w:val="a3"/>
        <w:spacing w:before="320"/>
        <w:ind w:left="0"/>
      </w:pPr>
      <w:r>
        <w:rPr>
          <w:spacing w:val="-2"/>
        </w:rPr>
        <w:t>Показатели:</w:t>
      </w:r>
    </w:p>
    <w:p w:rsidR="00F52F5A" w:rsidRDefault="00F52F5A" w:rsidP="00F52F5A">
      <w:pPr>
        <w:pStyle w:val="a5"/>
        <w:numPr>
          <w:ilvl w:val="0"/>
          <w:numId w:val="2"/>
        </w:numPr>
        <w:tabs>
          <w:tab w:val="left" w:pos="962"/>
        </w:tabs>
        <w:ind w:left="0" w:firstLine="0"/>
        <w:rPr>
          <w:sz w:val="28"/>
        </w:rPr>
      </w:pPr>
      <w:r>
        <w:rPr>
          <w:sz w:val="28"/>
        </w:rPr>
        <w:t>Уровень</w:t>
      </w:r>
      <w:r>
        <w:rPr>
          <w:spacing w:val="-8"/>
          <w:sz w:val="28"/>
        </w:rPr>
        <w:t xml:space="preserve"> </w:t>
      </w:r>
      <w:r>
        <w:rPr>
          <w:sz w:val="28"/>
        </w:rPr>
        <w:t>аварийности</w:t>
      </w:r>
      <w:r>
        <w:rPr>
          <w:spacing w:val="-2"/>
          <w:sz w:val="28"/>
        </w:rPr>
        <w:t>:</w:t>
      </w:r>
    </w:p>
    <w:tbl>
      <w:tblPr>
        <w:tblStyle w:val="TableNormal"/>
        <w:tblW w:w="9781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7846"/>
        <w:gridCol w:w="1275"/>
      </w:tblGrid>
      <w:tr w:rsidR="00F52F5A" w:rsidTr="003E6022">
        <w:trPr>
          <w:trHeight w:val="2457"/>
        </w:trPr>
        <w:tc>
          <w:tcPr>
            <w:tcW w:w="660" w:type="dxa"/>
          </w:tcPr>
          <w:p w:rsidR="00F52F5A" w:rsidRDefault="00F52F5A" w:rsidP="003F437E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7846" w:type="dxa"/>
          </w:tcPr>
          <w:p w:rsidR="00F52F5A" w:rsidRDefault="00F52F5A" w:rsidP="00F52F5A">
            <w:pPr>
              <w:pStyle w:val="TableParagraph"/>
              <w:spacing w:before="96" w:line="322" w:lineRule="exact"/>
              <w:ind w:left="62"/>
              <w:jc w:val="both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дорожно-транспортных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происшествий,</w:t>
            </w:r>
          </w:p>
          <w:p w:rsidR="00F52F5A" w:rsidRDefault="00F52F5A" w:rsidP="00F52F5A">
            <w:pPr>
              <w:pStyle w:val="TableParagraph"/>
              <w:ind w:left="62"/>
              <w:jc w:val="both"/>
              <w:rPr>
                <w:sz w:val="28"/>
              </w:rPr>
            </w:pPr>
            <w:r>
              <w:rPr>
                <w:sz w:val="28"/>
              </w:rPr>
              <w:t>повлекших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жертвы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причинение вреда здоровью граждан и произошедших по вине</w:t>
            </w:r>
          </w:p>
          <w:p w:rsidR="00F52F5A" w:rsidRDefault="00F52F5A" w:rsidP="00F52F5A">
            <w:pPr>
              <w:pStyle w:val="TableParagraph"/>
              <w:ind w:left="62"/>
              <w:jc w:val="both"/>
              <w:rPr>
                <w:sz w:val="28"/>
              </w:rPr>
            </w:pPr>
            <w:r>
              <w:rPr>
                <w:sz w:val="28"/>
              </w:rPr>
              <w:t>юридического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лица,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предпринимателя, участников договора простого товарищества или их работников в течение года, предшествующего дате</w:t>
            </w:r>
          </w:p>
          <w:p w:rsidR="00F52F5A" w:rsidRDefault="00F52F5A" w:rsidP="00F52F5A">
            <w:pPr>
              <w:pStyle w:val="TableParagraph"/>
              <w:ind w:left="62"/>
              <w:jc w:val="both"/>
              <w:rPr>
                <w:sz w:val="28"/>
              </w:rPr>
            </w:pPr>
            <w:r>
              <w:rPr>
                <w:sz w:val="28"/>
              </w:rPr>
              <w:t>проведения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открытого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конкурса</w:t>
            </w:r>
          </w:p>
        </w:tc>
        <w:tc>
          <w:tcPr>
            <w:tcW w:w="1275" w:type="dxa"/>
          </w:tcPr>
          <w:p w:rsidR="00F52F5A" w:rsidRDefault="00F52F5A" w:rsidP="003F437E">
            <w:pPr>
              <w:pStyle w:val="TableParagraph"/>
              <w:rPr>
                <w:sz w:val="28"/>
              </w:rPr>
            </w:pPr>
          </w:p>
        </w:tc>
      </w:tr>
      <w:tr w:rsidR="00F52F5A" w:rsidRPr="003E6022" w:rsidTr="003E6022">
        <w:trPr>
          <w:trHeight w:val="1171"/>
        </w:trPr>
        <w:tc>
          <w:tcPr>
            <w:tcW w:w="660" w:type="dxa"/>
          </w:tcPr>
          <w:p w:rsidR="00F52F5A" w:rsidRPr="003E6022" w:rsidRDefault="00F52F5A" w:rsidP="003F437E">
            <w:pPr>
              <w:pStyle w:val="TableParagraph"/>
              <w:spacing w:before="96"/>
              <w:ind w:left="62"/>
              <w:rPr>
                <w:sz w:val="28"/>
              </w:rPr>
            </w:pPr>
            <w:r w:rsidRPr="003E6022">
              <w:rPr>
                <w:spacing w:val="-5"/>
                <w:sz w:val="28"/>
              </w:rPr>
              <w:t>1.2</w:t>
            </w:r>
          </w:p>
        </w:tc>
        <w:tc>
          <w:tcPr>
            <w:tcW w:w="7846" w:type="dxa"/>
          </w:tcPr>
          <w:p w:rsidR="00F52F5A" w:rsidRPr="003E6022" w:rsidRDefault="00F52F5A" w:rsidP="003E6022">
            <w:pPr>
              <w:pStyle w:val="TableParagraph"/>
              <w:spacing w:before="96"/>
              <w:ind w:left="62" w:right="54"/>
              <w:rPr>
                <w:sz w:val="28"/>
              </w:rPr>
            </w:pPr>
            <w:r w:rsidRPr="003E6022">
              <w:rPr>
                <w:sz w:val="28"/>
              </w:rPr>
              <w:t>Среднее количество транспортных средств, имевшихся в распоряжении юридического лица, индивидуального предпринимателя</w:t>
            </w:r>
            <w:r w:rsidRPr="003E6022">
              <w:rPr>
                <w:spacing w:val="64"/>
                <w:sz w:val="28"/>
              </w:rPr>
              <w:t xml:space="preserve">  </w:t>
            </w:r>
            <w:r w:rsidRPr="003E6022">
              <w:rPr>
                <w:sz w:val="28"/>
              </w:rPr>
              <w:t>или</w:t>
            </w:r>
            <w:r w:rsidRPr="003E6022">
              <w:rPr>
                <w:spacing w:val="68"/>
                <w:sz w:val="28"/>
              </w:rPr>
              <w:t xml:space="preserve">  </w:t>
            </w:r>
            <w:r w:rsidRPr="003E6022">
              <w:rPr>
                <w:sz w:val="28"/>
              </w:rPr>
              <w:t>участников</w:t>
            </w:r>
            <w:r w:rsidRPr="003E6022">
              <w:rPr>
                <w:spacing w:val="66"/>
                <w:sz w:val="28"/>
              </w:rPr>
              <w:t xml:space="preserve">  </w:t>
            </w:r>
            <w:r w:rsidRPr="003E6022">
              <w:rPr>
                <w:sz w:val="28"/>
              </w:rPr>
              <w:t>договора</w:t>
            </w:r>
            <w:r w:rsidRPr="003E6022">
              <w:rPr>
                <w:spacing w:val="68"/>
                <w:sz w:val="28"/>
              </w:rPr>
              <w:t xml:space="preserve">  </w:t>
            </w:r>
            <w:r w:rsidRPr="003E6022">
              <w:rPr>
                <w:spacing w:val="-2"/>
                <w:sz w:val="28"/>
              </w:rPr>
              <w:t>простого</w:t>
            </w:r>
            <w:r w:rsidR="003E6022" w:rsidRPr="003E6022">
              <w:rPr>
                <w:spacing w:val="-2"/>
                <w:sz w:val="28"/>
              </w:rPr>
              <w:t xml:space="preserve"> товарищества</w:t>
            </w:r>
            <w:r w:rsidR="003E6022" w:rsidRPr="003E6022">
              <w:rPr>
                <w:sz w:val="28"/>
              </w:rPr>
              <w:tab/>
            </w:r>
            <w:r w:rsidR="003E6022" w:rsidRPr="003E6022">
              <w:rPr>
                <w:spacing w:val="-10"/>
                <w:sz w:val="28"/>
              </w:rPr>
              <w:t>в</w:t>
            </w:r>
            <w:r w:rsidR="003E6022" w:rsidRPr="003E6022">
              <w:rPr>
                <w:sz w:val="28"/>
              </w:rPr>
              <w:tab/>
            </w:r>
            <w:r w:rsidR="003E6022" w:rsidRPr="003E6022">
              <w:rPr>
                <w:spacing w:val="-2"/>
                <w:sz w:val="28"/>
              </w:rPr>
              <w:t>течение</w:t>
            </w:r>
            <w:r w:rsidR="003E6022" w:rsidRPr="003E6022">
              <w:rPr>
                <w:sz w:val="28"/>
              </w:rPr>
              <w:tab/>
            </w:r>
            <w:r w:rsidR="003E6022" w:rsidRPr="003E6022">
              <w:rPr>
                <w:spacing w:val="-2"/>
                <w:sz w:val="28"/>
              </w:rPr>
              <w:t>года,</w:t>
            </w:r>
            <w:r w:rsidR="003E6022" w:rsidRPr="003E6022">
              <w:rPr>
                <w:sz w:val="28"/>
              </w:rPr>
              <w:tab/>
            </w:r>
            <w:r w:rsidR="003E6022" w:rsidRPr="003E6022">
              <w:rPr>
                <w:spacing w:val="-2"/>
                <w:sz w:val="28"/>
              </w:rPr>
              <w:t>предшествующего</w:t>
            </w:r>
            <w:r w:rsidR="003E6022" w:rsidRPr="003E6022">
              <w:rPr>
                <w:sz w:val="28"/>
              </w:rPr>
              <w:tab/>
            </w:r>
            <w:r w:rsidR="003E6022" w:rsidRPr="003E6022">
              <w:rPr>
                <w:spacing w:val="-4"/>
                <w:sz w:val="28"/>
              </w:rPr>
              <w:t xml:space="preserve">дате </w:t>
            </w:r>
            <w:r w:rsidR="003E6022" w:rsidRPr="003E6022">
              <w:rPr>
                <w:sz w:val="28"/>
              </w:rPr>
              <w:t>проведения открытого конкурса</w:t>
            </w:r>
          </w:p>
        </w:tc>
        <w:tc>
          <w:tcPr>
            <w:tcW w:w="1275" w:type="dxa"/>
          </w:tcPr>
          <w:p w:rsidR="00F52F5A" w:rsidRPr="003E6022" w:rsidRDefault="00F52F5A" w:rsidP="003F437E">
            <w:pPr>
              <w:pStyle w:val="TableParagraph"/>
              <w:rPr>
                <w:b/>
                <w:sz w:val="28"/>
              </w:rPr>
            </w:pPr>
          </w:p>
        </w:tc>
      </w:tr>
    </w:tbl>
    <w:p w:rsidR="00F52F5A" w:rsidRPr="003E6022" w:rsidRDefault="00F52F5A" w:rsidP="00F52F5A">
      <w:pPr>
        <w:pStyle w:val="TableParagraph"/>
        <w:rPr>
          <w:b/>
          <w:sz w:val="28"/>
        </w:rPr>
        <w:sectPr w:rsidR="00F52F5A" w:rsidRPr="003E6022" w:rsidSect="005C37C6">
          <w:pgSz w:w="11910" w:h="16840"/>
          <w:pgMar w:top="1134" w:right="711" w:bottom="1134" w:left="1701" w:header="720" w:footer="720" w:gutter="0"/>
          <w:cols w:space="720"/>
        </w:sectPr>
      </w:pPr>
    </w:p>
    <w:p w:rsidR="00086C47" w:rsidRDefault="00086C47" w:rsidP="005C37C6">
      <w:pPr>
        <w:pStyle w:val="a3"/>
        <w:ind w:left="1025" w:right="1170"/>
        <w:jc w:val="center"/>
      </w:pPr>
    </w:p>
    <w:p w:rsidR="006A4595" w:rsidRDefault="006A4595">
      <w:pPr>
        <w:pStyle w:val="a3"/>
        <w:spacing w:before="7"/>
        <w:ind w:left="0"/>
      </w:pPr>
    </w:p>
    <w:p w:rsidR="006A4595" w:rsidRDefault="005A1F01">
      <w:pPr>
        <w:pStyle w:val="a5"/>
        <w:numPr>
          <w:ilvl w:val="0"/>
          <w:numId w:val="2"/>
        </w:numPr>
        <w:tabs>
          <w:tab w:val="left" w:pos="1288"/>
          <w:tab w:val="left" w:pos="2343"/>
          <w:tab w:val="left" w:pos="4552"/>
          <w:tab w:val="left" w:pos="6352"/>
          <w:tab w:val="left" w:pos="8011"/>
        </w:tabs>
        <w:ind w:left="143" w:right="284" w:firstLine="540"/>
        <w:rPr>
          <w:sz w:val="28"/>
        </w:rPr>
      </w:pPr>
      <w:r>
        <w:rPr>
          <w:spacing w:val="-4"/>
          <w:sz w:val="28"/>
        </w:rPr>
        <w:t>Опыт</w:t>
      </w:r>
      <w:r>
        <w:rPr>
          <w:sz w:val="28"/>
        </w:rPr>
        <w:tab/>
      </w:r>
      <w:r>
        <w:rPr>
          <w:spacing w:val="-2"/>
          <w:sz w:val="28"/>
        </w:rPr>
        <w:t>осуществления</w:t>
      </w:r>
      <w:r>
        <w:rPr>
          <w:sz w:val="28"/>
        </w:rPr>
        <w:tab/>
      </w:r>
      <w:r>
        <w:rPr>
          <w:spacing w:val="-2"/>
          <w:sz w:val="28"/>
        </w:rPr>
        <w:t>регулярных</w:t>
      </w:r>
      <w:r>
        <w:rPr>
          <w:sz w:val="28"/>
        </w:rPr>
        <w:tab/>
      </w:r>
      <w:r>
        <w:rPr>
          <w:spacing w:val="-2"/>
          <w:sz w:val="28"/>
        </w:rPr>
        <w:t>перевозок,</w:t>
      </w:r>
      <w:r>
        <w:rPr>
          <w:sz w:val="28"/>
        </w:rPr>
        <w:tab/>
      </w:r>
      <w:r>
        <w:rPr>
          <w:spacing w:val="-2"/>
          <w:sz w:val="28"/>
        </w:rPr>
        <w:t>подтвержденный документами</w:t>
      </w:r>
    </w:p>
    <w:tbl>
      <w:tblPr>
        <w:tblStyle w:val="TableNormal"/>
        <w:tblW w:w="9459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7314"/>
        <w:gridCol w:w="1485"/>
      </w:tblGrid>
      <w:tr w:rsidR="00FB5B0D" w:rsidTr="003E6022">
        <w:trPr>
          <w:trHeight w:val="525"/>
        </w:trPr>
        <w:tc>
          <w:tcPr>
            <w:tcW w:w="660" w:type="dxa"/>
          </w:tcPr>
          <w:p w:rsidR="00FB5B0D" w:rsidRDefault="00FB5B0D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7314" w:type="dxa"/>
          </w:tcPr>
          <w:p w:rsidR="00FB5B0D" w:rsidRDefault="00FB5B0D" w:rsidP="003F437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Более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 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(включительно)</w:t>
            </w:r>
          </w:p>
        </w:tc>
        <w:tc>
          <w:tcPr>
            <w:tcW w:w="1485" w:type="dxa"/>
          </w:tcPr>
          <w:p w:rsidR="00FB5B0D" w:rsidRDefault="00FB5B0D">
            <w:pPr>
              <w:pStyle w:val="TableParagraph"/>
              <w:rPr>
                <w:sz w:val="28"/>
              </w:rPr>
            </w:pPr>
          </w:p>
        </w:tc>
      </w:tr>
      <w:tr w:rsidR="00FB5B0D" w:rsidTr="003E6022">
        <w:trPr>
          <w:trHeight w:val="525"/>
        </w:trPr>
        <w:tc>
          <w:tcPr>
            <w:tcW w:w="660" w:type="dxa"/>
          </w:tcPr>
          <w:p w:rsidR="00FB5B0D" w:rsidRDefault="00FB5B0D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7314" w:type="dxa"/>
          </w:tcPr>
          <w:p w:rsidR="00FB5B0D" w:rsidRDefault="00FB5B0D" w:rsidP="003F437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(включительно)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485" w:type="dxa"/>
          </w:tcPr>
          <w:p w:rsidR="00FB5B0D" w:rsidRDefault="00FB5B0D">
            <w:pPr>
              <w:pStyle w:val="TableParagraph"/>
              <w:rPr>
                <w:sz w:val="28"/>
              </w:rPr>
            </w:pPr>
          </w:p>
        </w:tc>
      </w:tr>
      <w:tr w:rsidR="00FB5B0D" w:rsidTr="003E6022">
        <w:trPr>
          <w:trHeight w:val="527"/>
        </w:trPr>
        <w:tc>
          <w:tcPr>
            <w:tcW w:w="660" w:type="dxa"/>
          </w:tcPr>
          <w:p w:rsidR="00FB5B0D" w:rsidRDefault="00FB5B0D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7314" w:type="dxa"/>
          </w:tcPr>
          <w:p w:rsidR="00FB5B0D" w:rsidRDefault="00FB5B0D" w:rsidP="003F437E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(включительно)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485" w:type="dxa"/>
          </w:tcPr>
          <w:p w:rsidR="00FB5B0D" w:rsidRDefault="00FB5B0D">
            <w:pPr>
              <w:pStyle w:val="TableParagraph"/>
              <w:rPr>
                <w:sz w:val="28"/>
              </w:rPr>
            </w:pPr>
          </w:p>
        </w:tc>
      </w:tr>
      <w:tr w:rsidR="00FB5B0D" w:rsidTr="003E6022">
        <w:trPr>
          <w:trHeight w:val="525"/>
        </w:trPr>
        <w:tc>
          <w:tcPr>
            <w:tcW w:w="660" w:type="dxa"/>
          </w:tcPr>
          <w:p w:rsidR="00FB5B0D" w:rsidRDefault="00FB5B0D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7314" w:type="dxa"/>
          </w:tcPr>
          <w:p w:rsidR="00FB5B0D" w:rsidRDefault="00FB5B0D" w:rsidP="003F437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(включительно)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485" w:type="dxa"/>
          </w:tcPr>
          <w:p w:rsidR="00FB5B0D" w:rsidRDefault="00FB5B0D">
            <w:pPr>
              <w:pStyle w:val="TableParagraph"/>
              <w:rPr>
                <w:sz w:val="28"/>
              </w:rPr>
            </w:pPr>
          </w:p>
        </w:tc>
      </w:tr>
      <w:tr w:rsidR="00FB5B0D" w:rsidTr="003E6022">
        <w:trPr>
          <w:trHeight w:val="525"/>
        </w:trPr>
        <w:tc>
          <w:tcPr>
            <w:tcW w:w="660" w:type="dxa"/>
          </w:tcPr>
          <w:p w:rsidR="00FB5B0D" w:rsidRDefault="00FB5B0D">
            <w:pPr>
              <w:pStyle w:val="TableParagraph"/>
              <w:spacing w:before="94"/>
              <w:ind w:left="62"/>
              <w:rPr>
                <w:spacing w:val="-5"/>
                <w:sz w:val="28"/>
              </w:rPr>
            </w:pPr>
          </w:p>
        </w:tc>
        <w:tc>
          <w:tcPr>
            <w:tcW w:w="7314" w:type="dxa"/>
          </w:tcPr>
          <w:p w:rsidR="00FB5B0D" w:rsidRDefault="00FB5B0D" w:rsidP="003F437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1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485" w:type="dxa"/>
          </w:tcPr>
          <w:p w:rsidR="00FB5B0D" w:rsidRDefault="00FB5B0D">
            <w:pPr>
              <w:pStyle w:val="TableParagraph"/>
              <w:rPr>
                <w:sz w:val="28"/>
              </w:rPr>
            </w:pPr>
          </w:p>
        </w:tc>
      </w:tr>
    </w:tbl>
    <w:p w:rsidR="006A4595" w:rsidRDefault="005A1F01">
      <w:pPr>
        <w:pStyle w:val="a5"/>
        <w:numPr>
          <w:ilvl w:val="0"/>
          <w:numId w:val="2"/>
        </w:numPr>
        <w:tabs>
          <w:tab w:val="left" w:pos="962"/>
        </w:tabs>
        <w:spacing w:before="316"/>
        <w:ind w:left="962" w:hanging="279"/>
        <w:rPr>
          <w:sz w:val="28"/>
        </w:rPr>
      </w:pPr>
      <w:r>
        <w:rPr>
          <w:sz w:val="28"/>
        </w:rPr>
        <w:t>Характеристики</w:t>
      </w:r>
      <w:r>
        <w:rPr>
          <w:spacing w:val="-9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7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перевозок</w:t>
      </w:r>
    </w:p>
    <w:tbl>
      <w:tblPr>
        <w:tblStyle w:val="TableNormal"/>
        <w:tblW w:w="9459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7314"/>
        <w:gridCol w:w="1485"/>
      </w:tblGrid>
      <w:tr w:rsidR="006A4595" w:rsidTr="00F52F5A">
        <w:trPr>
          <w:trHeight w:val="469"/>
        </w:trPr>
        <w:tc>
          <w:tcPr>
            <w:tcW w:w="660" w:type="dxa"/>
          </w:tcPr>
          <w:p w:rsidR="006A4595" w:rsidRDefault="006A4595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  <w:tc>
          <w:tcPr>
            <w:tcW w:w="7314" w:type="dxa"/>
          </w:tcPr>
          <w:p w:rsidR="006A4595" w:rsidRDefault="00DA7E1E" w:rsidP="00F52F5A">
            <w:pPr>
              <w:pStyle w:val="TableParagraph"/>
              <w:spacing w:before="96"/>
              <w:ind w:left="62"/>
              <w:rPr>
                <w:sz w:val="28"/>
              </w:rPr>
            </w:pPr>
            <w:r w:rsidRPr="00DA7E1E">
              <w:rPr>
                <w:sz w:val="28"/>
              </w:rPr>
              <w:t>Общее количество транспортных средств, выставляемых на маршрут</w:t>
            </w:r>
          </w:p>
        </w:tc>
        <w:tc>
          <w:tcPr>
            <w:tcW w:w="1485" w:type="dxa"/>
          </w:tcPr>
          <w:p w:rsidR="006A4595" w:rsidRDefault="006A4595">
            <w:pPr>
              <w:pStyle w:val="TableParagraph"/>
              <w:rPr>
                <w:sz w:val="28"/>
              </w:rPr>
            </w:pPr>
          </w:p>
        </w:tc>
      </w:tr>
      <w:tr w:rsidR="00DA7E1E" w:rsidTr="00F52F5A">
        <w:trPr>
          <w:trHeight w:val="469"/>
        </w:trPr>
        <w:tc>
          <w:tcPr>
            <w:tcW w:w="660" w:type="dxa"/>
          </w:tcPr>
          <w:p w:rsidR="00DA7E1E" w:rsidRDefault="00DA7E1E" w:rsidP="003F437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  <w:tc>
          <w:tcPr>
            <w:tcW w:w="7314" w:type="dxa"/>
          </w:tcPr>
          <w:p w:rsidR="00DA7E1E" w:rsidRDefault="00DA7E1E" w:rsidP="003F437E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Вместимость транспортного средства</w:t>
            </w:r>
            <w:r w:rsidRPr="000940D9">
              <w:rPr>
                <w:sz w:val="24"/>
                <w:szCs w:val="24"/>
              </w:rPr>
              <w:t>*</w:t>
            </w:r>
          </w:p>
        </w:tc>
        <w:tc>
          <w:tcPr>
            <w:tcW w:w="1485" w:type="dxa"/>
          </w:tcPr>
          <w:p w:rsidR="00DA7E1E" w:rsidRDefault="00DA7E1E">
            <w:pPr>
              <w:pStyle w:val="TableParagraph"/>
              <w:rPr>
                <w:sz w:val="28"/>
              </w:rPr>
            </w:pPr>
          </w:p>
        </w:tc>
      </w:tr>
      <w:tr w:rsidR="00DA7E1E" w:rsidTr="00F52F5A">
        <w:trPr>
          <w:trHeight w:val="469"/>
        </w:trPr>
        <w:tc>
          <w:tcPr>
            <w:tcW w:w="660" w:type="dxa"/>
          </w:tcPr>
          <w:p w:rsidR="00DA7E1E" w:rsidRDefault="00DA7E1E">
            <w:pPr>
              <w:pStyle w:val="TableParagraph"/>
              <w:spacing w:before="96"/>
              <w:ind w:left="62"/>
              <w:rPr>
                <w:spacing w:val="-5"/>
                <w:sz w:val="28"/>
              </w:rPr>
            </w:pPr>
          </w:p>
        </w:tc>
        <w:tc>
          <w:tcPr>
            <w:tcW w:w="7314" w:type="dxa"/>
          </w:tcPr>
          <w:p w:rsidR="00DA7E1E" w:rsidRDefault="00DA7E1E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Класс транспортного средства</w:t>
            </w:r>
          </w:p>
        </w:tc>
        <w:tc>
          <w:tcPr>
            <w:tcW w:w="1485" w:type="dxa"/>
          </w:tcPr>
          <w:p w:rsidR="00DA7E1E" w:rsidRDefault="00DA7E1E">
            <w:pPr>
              <w:pStyle w:val="TableParagraph"/>
              <w:rPr>
                <w:sz w:val="28"/>
              </w:rPr>
            </w:pPr>
          </w:p>
        </w:tc>
      </w:tr>
      <w:tr w:rsidR="00DA7E1E" w:rsidTr="00F52F5A">
        <w:trPr>
          <w:trHeight w:val="453"/>
        </w:trPr>
        <w:tc>
          <w:tcPr>
            <w:tcW w:w="660" w:type="dxa"/>
          </w:tcPr>
          <w:p w:rsidR="00DA7E1E" w:rsidRDefault="00DA7E1E" w:rsidP="00DA7E1E">
            <w:pPr>
              <w:pStyle w:val="TableParagraph"/>
              <w:spacing w:before="96"/>
              <w:ind w:left="62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7314" w:type="dxa"/>
          </w:tcPr>
          <w:p w:rsidR="00DA7E1E" w:rsidRDefault="00DA7E1E" w:rsidP="00F52F5A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Экологические показатели транспортного средства:</w:t>
            </w:r>
          </w:p>
        </w:tc>
        <w:tc>
          <w:tcPr>
            <w:tcW w:w="1485" w:type="dxa"/>
          </w:tcPr>
          <w:p w:rsidR="00DA7E1E" w:rsidRDefault="00DA7E1E">
            <w:pPr>
              <w:pStyle w:val="TableParagraph"/>
              <w:rPr>
                <w:sz w:val="28"/>
              </w:rPr>
            </w:pPr>
          </w:p>
        </w:tc>
      </w:tr>
      <w:tr w:rsidR="00DA7E1E" w:rsidTr="003E6022">
        <w:trPr>
          <w:trHeight w:val="435"/>
        </w:trPr>
        <w:tc>
          <w:tcPr>
            <w:tcW w:w="660" w:type="dxa"/>
          </w:tcPr>
          <w:p w:rsidR="00DA7E1E" w:rsidRDefault="00DA7E1E">
            <w:pPr>
              <w:pStyle w:val="TableParagraph"/>
              <w:spacing w:before="96"/>
              <w:ind w:left="62"/>
              <w:rPr>
                <w:spacing w:val="-5"/>
                <w:sz w:val="28"/>
              </w:rPr>
            </w:pPr>
          </w:p>
        </w:tc>
        <w:tc>
          <w:tcPr>
            <w:tcW w:w="7314" w:type="dxa"/>
          </w:tcPr>
          <w:p w:rsidR="00DA7E1E" w:rsidRDefault="00DA7E1E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использование газомоторного топлива</w:t>
            </w:r>
          </w:p>
        </w:tc>
        <w:tc>
          <w:tcPr>
            <w:tcW w:w="1485" w:type="dxa"/>
          </w:tcPr>
          <w:p w:rsidR="00DA7E1E" w:rsidRDefault="00DA7E1E">
            <w:pPr>
              <w:pStyle w:val="TableParagraph"/>
              <w:rPr>
                <w:sz w:val="28"/>
              </w:rPr>
            </w:pPr>
          </w:p>
        </w:tc>
      </w:tr>
      <w:tr w:rsidR="00DA7E1E" w:rsidTr="003E6022">
        <w:trPr>
          <w:trHeight w:val="555"/>
        </w:trPr>
        <w:tc>
          <w:tcPr>
            <w:tcW w:w="660" w:type="dxa"/>
          </w:tcPr>
          <w:p w:rsidR="00DA7E1E" w:rsidRDefault="00DA7E1E">
            <w:pPr>
              <w:pStyle w:val="TableParagraph"/>
              <w:spacing w:before="96"/>
              <w:ind w:left="62"/>
              <w:rPr>
                <w:spacing w:val="-5"/>
                <w:sz w:val="28"/>
              </w:rPr>
            </w:pPr>
          </w:p>
        </w:tc>
        <w:tc>
          <w:tcPr>
            <w:tcW w:w="7314" w:type="dxa"/>
          </w:tcPr>
          <w:p w:rsidR="00DA7E1E" w:rsidRDefault="00DA7E1E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двигатель Евро-5 и выше</w:t>
            </w:r>
          </w:p>
        </w:tc>
        <w:tc>
          <w:tcPr>
            <w:tcW w:w="1485" w:type="dxa"/>
          </w:tcPr>
          <w:p w:rsidR="00DA7E1E" w:rsidRDefault="00DA7E1E">
            <w:pPr>
              <w:pStyle w:val="TableParagraph"/>
              <w:rPr>
                <w:sz w:val="28"/>
              </w:rPr>
            </w:pPr>
          </w:p>
        </w:tc>
      </w:tr>
      <w:tr w:rsidR="00DA7E1E" w:rsidTr="003E6022">
        <w:trPr>
          <w:trHeight w:val="563"/>
        </w:trPr>
        <w:tc>
          <w:tcPr>
            <w:tcW w:w="660" w:type="dxa"/>
          </w:tcPr>
          <w:p w:rsidR="00DA7E1E" w:rsidRDefault="00DA7E1E">
            <w:pPr>
              <w:pStyle w:val="TableParagraph"/>
              <w:spacing w:before="96"/>
              <w:ind w:left="62"/>
              <w:rPr>
                <w:spacing w:val="-5"/>
                <w:sz w:val="28"/>
              </w:rPr>
            </w:pPr>
          </w:p>
        </w:tc>
        <w:tc>
          <w:tcPr>
            <w:tcW w:w="7314" w:type="dxa"/>
          </w:tcPr>
          <w:p w:rsidR="00DA7E1E" w:rsidRDefault="00DA7E1E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двигатель Евро-4</w:t>
            </w:r>
          </w:p>
        </w:tc>
        <w:tc>
          <w:tcPr>
            <w:tcW w:w="1485" w:type="dxa"/>
          </w:tcPr>
          <w:p w:rsidR="00DA7E1E" w:rsidRDefault="00DA7E1E">
            <w:pPr>
              <w:pStyle w:val="TableParagraph"/>
              <w:rPr>
                <w:sz w:val="28"/>
              </w:rPr>
            </w:pPr>
          </w:p>
        </w:tc>
      </w:tr>
      <w:tr w:rsidR="00DA7E1E" w:rsidTr="003E6022">
        <w:trPr>
          <w:trHeight w:val="557"/>
        </w:trPr>
        <w:tc>
          <w:tcPr>
            <w:tcW w:w="660" w:type="dxa"/>
          </w:tcPr>
          <w:p w:rsidR="00DA7E1E" w:rsidRDefault="00DA7E1E">
            <w:pPr>
              <w:pStyle w:val="TableParagraph"/>
              <w:spacing w:before="96"/>
              <w:ind w:left="62"/>
              <w:rPr>
                <w:spacing w:val="-5"/>
                <w:sz w:val="28"/>
              </w:rPr>
            </w:pPr>
          </w:p>
        </w:tc>
        <w:tc>
          <w:tcPr>
            <w:tcW w:w="7314" w:type="dxa"/>
          </w:tcPr>
          <w:p w:rsidR="00DA7E1E" w:rsidRDefault="00DA7E1E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двигатель Евро-3</w:t>
            </w:r>
          </w:p>
        </w:tc>
        <w:tc>
          <w:tcPr>
            <w:tcW w:w="1485" w:type="dxa"/>
          </w:tcPr>
          <w:p w:rsidR="00DA7E1E" w:rsidRDefault="00DA7E1E">
            <w:pPr>
              <w:pStyle w:val="TableParagraph"/>
              <w:rPr>
                <w:sz w:val="28"/>
              </w:rPr>
            </w:pPr>
          </w:p>
        </w:tc>
      </w:tr>
      <w:tr w:rsidR="00DA7E1E" w:rsidTr="003E6022">
        <w:trPr>
          <w:trHeight w:val="423"/>
        </w:trPr>
        <w:tc>
          <w:tcPr>
            <w:tcW w:w="660" w:type="dxa"/>
          </w:tcPr>
          <w:p w:rsidR="00DA7E1E" w:rsidRDefault="00DA7E1E">
            <w:pPr>
              <w:pStyle w:val="TableParagraph"/>
              <w:spacing w:before="96"/>
              <w:ind w:left="62"/>
              <w:rPr>
                <w:spacing w:val="-5"/>
                <w:sz w:val="28"/>
              </w:rPr>
            </w:pPr>
          </w:p>
        </w:tc>
        <w:tc>
          <w:tcPr>
            <w:tcW w:w="7314" w:type="dxa"/>
          </w:tcPr>
          <w:p w:rsidR="00DA7E1E" w:rsidRDefault="00DA7E1E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двигатель Евро-2 и ниже</w:t>
            </w:r>
          </w:p>
        </w:tc>
        <w:tc>
          <w:tcPr>
            <w:tcW w:w="1485" w:type="dxa"/>
          </w:tcPr>
          <w:p w:rsidR="00DA7E1E" w:rsidRDefault="00DA7E1E">
            <w:pPr>
              <w:pStyle w:val="TableParagraph"/>
              <w:rPr>
                <w:sz w:val="28"/>
              </w:rPr>
            </w:pPr>
          </w:p>
        </w:tc>
      </w:tr>
      <w:tr w:rsidR="00DA7E1E" w:rsidTr="003E6022">
        <w:trPr>
          <w:trHeight w:val="541"/>
        </w:trPr>
        <w:tc>
          <w:tcPr>
            <w:tcW w:w="660" w:type="dxa"/>
          </w:tcPr>
          <w:p w:rsidR="00DA7E1E" w:rsidRDefault="00DA7E1E">
            <w:pPr>
              <w:pStyle w:val="TableParagraph"/>
              <w:spacing w:before="93"/>
              <w:ind w:left="62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7314" w:type="dxa"/>
          </w:tcPr>
          <w:p w:rsidR="00DA7E1E" w:rsidRDefault="00DA7E1E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Наличие системы безналичной оплаты проезда</w:t>
            </w:r>
          </w:p>
        </w:tc>
        <w:tc>
          <w:tcPr>
            <w:tcW w:w="1485" w:type="dxa"/>
          </w:tcPr>
          <w:p w:rsidR="00DA7E1E" w:rsidRDefault="00DA7E1E">
            <w:pPr>
              <w:pStyle w:val="TableParagraph"/>
              <w:rPr>
                <w:sz w:val="28"/>
              </w:rPr>
            </w:pPr>
          </w:p>
        </w:tc>
      </w:tr>
      <w:tr w:rsidR="00DA7E1E" w:rsidTr="00DA7E1E">
        <w:trPr>
          <w:trHeight w:val="465"/>
        </w:trPr>
        <w:tc>
          <w:tcPr>
            <w:tcW w:w="660" w:type="dxa"/>
          </w:tcPr>
          <w:p w:rsidR="00DA7E1E" w:rsidRDefault="00DA7E1E">
            <w:pPr>
              <w:pStyle w:val="TableParagraph"/>
              <w:spacing w:before="93"/>
              <w:ind w:left="62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7314" w:type="dxa"/>
          </w:tcPr>
          <w:p w:rsidR="00DA7E1E" w:rsidRDefault="00DA7E1E">
            <w:pPr>
              <w:pStyle w:val="TableParagraph"/>
              <w:spacing w:before="93" w:line="242" w:lineRule="auto"/>
              <w:ind w:left="62"/>
              <w:rPr>
                <w:sz w:val="28"/>
              </w:rPr>
            </w:pPr>
            <w:r>
              <w:rPr>
                <w:sz w:val="28"/>
              </w:rPr>
              <w:t>Максимальный срок эксплуатации транспортных средств</w:t>
            </w:r>
          </w:p>
        </w:tc>
        <w:tc>
          <w:tcPr>
            <w:tcW w:w="1485" w:type="dxa"/>
          </w:tcPr>
          <w:p w:rsidR="00DA7E1E" w:rsidRDefault="00DA7E1E">
            <w:pPr>
              <w:pStyle w:val="TableParagraph"/>
              <w:rPr>
                <w:sz w:val="28"/>
              </w:rPr>
            </w:pPr>
          </w:p>
        </w:tc>
      </w:tr>
      <w:tr w:rsidR="00DA7E1E" w:rsidTr="00425FDF">
        <w:trPr>
          <w:trHeight w:val="412"/>
        </w:trPr>
        <w:tc>
          <w:tcPr>
            <w:tcW w:w="660" w:type="dxa"/>
          </w:tcPr>
          <w:p w:rsidR="00DA7E1E" w:rsidRDefault="00DA7E1E">
            <w:pPr>
              <w:pStyle w:val="TableParagraph"/>
              <w:spacing w:before="93"/>
              <w:ind w:left="62"/>
              <w:rPr>
                <w:spacing w:val="-5"/>
                <w:sz w:val="28"/>
              </w:rPr>
            </w:pPr>
          </w:p>
        </w:tc>
        <w:tc>
          <w:tcPr>
            <w:tcW w:w="7314" w:type="dxa"/>
          </w:tcPr>
          <w:p w:rsidR="00DA7E1E" w:rsidRDefault="00DA7E1E">
            <w:pPr>
              <w:pStyle w:val="TableParagraph"/>
              <w:spacing w:before="93" w:line="242" w:lineRule="auto"/>
              <w:ind w:left="62"/>
              <w:rPr>
                <w:sz w:val="28"/>
              </w:rPr>
            </w:pPr>
            <w:r>
              <w:rPr>
                <w:sz w:val="28"/>
              </w:rPr>
              <w:t>от 10 лет (включительно) и более</w:t>
            </w:r>
          </w:p>
        </w:tc>
        <w:tc>
          <w:tcPr>
            <w:tcW w:w="1485" w:type="dxa"/>
          </w:tcPr>
          <w:p w:rsidR="00DA7E1E" w:rsidRDefault="00DA7E1E">
            <w:pPr>
              <w:pStyle w:val="TableParagraph"/>
              <w:rPr>
                <w:sz w:val="28"/>
              </w:rPr>
            </w:pPr>
          </w:p>
        </w:tc>
      </w:tr>
      <w:tr w:rsidR="00DA7E1E" w:rsidTr="00425FDF">
        <w:trPr>
          <w:trHeight w:val="403"/>
        </w:trPr>
        <w:tc>
          <w:tcPr>
            <w:tcW w:w="660" w:type="dxa"/>
          </w:tcPr>
          <w:p w:rsidR="00DA7E1E" w:rsidRDefault="00DA7E1E">
            <w:pPr>
              <w:pStyle w:val="TableParagraph"/>
              <w:spacing w:before="93"/>
              <w:ind w:left="62"/>
              <w:rPr>
                <w:spacing w:val="-5"/>
                <w:sz w:val="28"/>
              </w:rPr>
            </w:pPr>
          </w:p>
        </w:tc>
        <w:tc>
          <w:tcPr>
            <w:tcW w:w="7314" w:type="dxa"/>
          </w:tcPr>
          <w:p w:rsidR="00DA7E1E" w:rsidRDefault="00DA7E1E">
            <w:pPr>
              <w:pStyle w:val="TableParagraph"/>
              <w:spacing w:before="93" w:line="242" w:lineRule="auto"/>
              <w:ind w:left="62"/>
              <w:rPr>
                <w:sz w:val="28"/>
              </w:rPr>
            </w:pPr>
            <w:r>
              <w:rPr>
                <w:sz w:val="28"/>
              </w:rPr>
              <w:t>от 7 лет (включительно) до 10 лет</w:t>
            </w:r>
          </w:p>
        </w:tc>
        <w:tc>
          <w:tcPr>
            <w:tcW w:w="1485" w:type="dxa"/>
          </w:tcPr>
          <w:p w:rsidR="00DA7E1E" w:rsidRDefault="00DA7E1E">
            <w:pPr>
              <w:pStyle w:val="TableParagraph"/>
              <w:rPr>
                <w:sz w:val="28"/>
              </w:rPr>
            </w:pPr>
          </w:p>
        </w:tc>
      </w:tr>
      <w:tr w:rsidR="00DA7E1E" w:rsidTr="00425FDF">
        <w:trPr>
          <w:trHeight w:val="403"/>
        </w:trPr>
        <w:tc>
          <w:tcPr>
            <w:tcW w:w="660" w:type="dxa"/>
          </w:tcPr>
          <w:p w:rsidR="00DA7E1E" w:rsidRDefault="00DA7E1E">
            <w:pPr>
              <w:pStyle w:val="TableParagraph"/>
              <w:spacing w:before="93"/>
              <w:ind w:left="62"/>
              <w:rPr>
                <w:spacing w:val="-5"/>
                <w:sz w:val="28"/>
              </w:rPr>
            </w:pPr>
          </w:p>
        </w:tc>
        <w:tc>
          <w:tcPr>
            <w:tcW w:w="7314" w:type="dxa"/>
          </w:tcPr>
          <w:p w:rsidR="00DA7E1E" w:rsidRDefault="00DA7E1E">
            <w:pPr>
              <w:pStyle w:val="TableParagraph"/>
              <w:spacing w:before="93" w:line="242" w:lineRule="auto"/>
              <w:ind w:left="62"/>
              <w:rPr>
                <w:sz w:val="28"/>
              </w:rPr>
            </w:pPr>
            <w:r>
              <w:rPr>
                <w:sz w:val="28"/>
              </w:rPr>
              <w:t>от 5 лет (включительно) до 7 лет</w:t>
            </w:r>
          </w:p>
        </w:tc>
        <w:tc>
          <w:tcPr>
            <w:tcW w:w="1485" w:type="dxa"/>
          </w:tcPr>
          <w:p w:rsidR="00DA7E1E" w:rsidRDefault="00DA7E1E">
            <w:pPr>
              <w:pStyle w:val="TableParagraph"/>
              <w:rPr>
                <w:sz w:val="28"/>
              </w:rPr>
            </w:pPr>
          </w:p>
        </w:tc>
      </w:tr>
      <w:tr w:rsidR="00DA7E1E" w:rsidTr="00425FDF">
        <w:trPr>
          <w:trHeight w:val="403"/>
        </w:trPr>
        <w:tc>
          <w:tcPr>
            <w:tcW w:w="660" w:type="dxa"/>
          </w:tcPr>
          <w:p w:rsidR="00DA7E1E" w:rsidRDefault="00DA7E1E">
            <w:pPr>
              <w:pStyle w:val="TableParagraph"/>
              <w:spacing w:before="93"/>
              <w:ind w:left="62"/>
              <w:rPr>
                <w:spacing w:val="-5"/>
                <w:sz w:val="28"/>
              </w:rPr>
            </w:pPr>
          </w:p>
        </w:tc>
        <w:tc>
          <w:tcPr>
            <w:tcW w:w="7314" w:type="dxa"/>
          </w:tcPr>
          <w:p w:rsidR="00DA7E1E" w:rsidRDefault="00DA7E1E">
            <w:pPr>
              <w:pStyle w:val="TableParagraph"/>
              <w:spacing w:before="93" w:line="242" w:lineRule="auto"/>
              <w:ind w:left="62"/>
              <w:rPr>
                <w:sz w:val="28"/>
              </w:rPr>
            </w:pPr>
            <w:r>
              <w:rPr>
                <w:sz w:val="28"/>
              </w:rPr>
              <w:t>от 3 лет (включительно) до 5 лет</w:t>
            </w:r>
          </w:p>
        </w:tc>
        <w:tc>
          <w:tcPr>
            <w:tcW w:w="1485" w:type="dxa"/>
          </w:tcPr>
          <w:p w:rsidR="00DA7E1E" w:rsidRDefault="00DA7E1E">
            <w:pPr>
              <w:pStyle w:val="TableParagraph"/>
              <w:rPr>
                <w:sz w:val="28"/>
              </w:rPr>
            </w:pPr>
          </w:p>
        </w:tc>
      </w:tr>
      <w:tr w:rsidR="00DA7E1E" w:rsidTr="00425FDF">
        <w:trPr>
          <w:trHeight w:val="403"/>
        </w:trPr>
        <w:tc>
          <w:tcPr>
            <w:tcW w:w="660" w:type="dxa"/>
          </w:tcPr>
          <w:p w:rsidR="00DA7E1E" w:rsidRDefault="00DA7E1E">
            <w:pPr>
              <w:pStyle w:val="TableParagraph"/>
              <w:spacing w:before="93"/>
              <w:ind w:left="62"/>
              <w:rPr>
                <w:spacing w:val="-5"/>
                <w:sz w:val="28"/>
              </w:rPr>
            </w:pPr>
          </w:p>
        </w:tc>
        <w:tc>
          <w:tcPr>
            <w:tcW w:w="7314" w:type="dxa"/>
          </w:tcPr>
          <w:p w:rsidR="00DA7E1E" w:rsidRDefault="00DA7E1E">
            <w:pPr>
              <w:pStyle w:val="TableParagraph"/>
              <w:spacing w:before="93" w:line="242" w:lineRule="auto"/>
              <w:ind w:left="62"/>
              <w:rPr>
                <w:sz w:val="28"/>
              </w:rPr>
            </w:pPr>
            <w:r>
              <w:rPr>
                <w:sz w:val="28"/>
              </w:rPr>
              <w:t>от 1 года (включительно) до 3 лет</w:t>
            </w:r>
          </w:p>
        </w:tc>
        <w:tc>
          <w:tcPr>
            <w:tcW w:w="1485" w:type="dxa"/>
          </w:tcPr>
          <w:p w:rsidR="00DA7E1E" w:rsidRDefault="00DA7E1E">
            <w:pPr>
              <w:pStyle w:val="TableParagraph"/>
              <w:rPr>
                <w:sz w:val="28"/>
              </w:rPr>
            </w:pPr>
          </w:p>
        </w:tc>
      </w:tr>
      <w:tr w:rsidR="00DA7E1E" w:rsidTr="00425FDF">
        <w:trPr>
          <w:trHeight w:val="403"/>
        </w:trPr>
        <w:tc>
          <w:tcPr>
            <w:tcW w:w="660" w:type="dxa"/>
          </w:tcPr>
          <w:p w:rsidR="00DA7E1E" w:rsidRDefault="00DA7E1E">
            <w:pPr>
              <w:pStyle w:val="TableParagraph"/>
              <w:spacing w:before="93"/>
              <w:ind w:left="62"/>
              <w:rPr>
                <w:spacing w:val="-5"/>
                <w:sz w:val="28"/>
              </w:rPr>
            </w:pPr>
          </w:p>
        </w:tc>
        <w:tc>
          <w:tcPr>
            <w:tcW w:w="7314" w:type="dxa"/>
          </w:tcPr>
          <w:p w:rsidR="00DA7E1E" w:rsidRDefault="00DA7E1E">
            <w:pPr>
              <w:pStyle w:val="TableParagraph"/>
              <w:spacing w:before="93" w:line="242" w:lineRule="auto"/>
              <w:ind w:left="62"/>
              <w:rPr>
                <w:sz w:val="28"/>
              </w:rPr>
            </w:pPr>
            <w:r>
              <w:rPr>
                <w:sz w:val="28"/>
              </w:rPr>
              <w:t>менее 1 года</w:t>
            </w:r>
          </w:p>
        </w:tc>
        <w:tc>
          <w:tcPr>
            <w:tcW w:w="1485" w:type="dxa"/>
          </w:tcPr>
          <w:p w:rsidR="00DA7E1E" w:rsidRDefault="00DA7E1E">
            <w:pPr>
              <w:pStyle w:val="TableParagraph"/>
              <w:rPr>
                <w:sz w:val="28"/>
              </w:rPr>
            </w:pPr>
          </w:p>
        </w:tc>
      </w:tr>
    </w:tbl>
    <w:p w:rsidR="004D2EFD" w:rsidRDefault="0059761D">
      <w:pPr>
        <w:pStyle w:val="a3"/>
        <w:ind w:left="683"/>
      </w:pPr>
      <w:r>
        <w:t xml:space="preserve">Изучив извещение о проведении открытого конкурса и конкурсную документацию с условиями проведения открытого конкурса </w:t>
      </w:r>
      <w:proofErr w:type="gramStart"/>
      <w:r>
        <w:t>согласен</w:t>
      </w:r>
      <w:proofErr w:type="gramEnd"/>
      <w:r>
        <w:t>.</w:t>
      </w:r>
    </w:p>
    <w:p w:rsidR="0059761D" w:rsidRDefault="0059761D">
      <w:pPr>
        <w:pStyle w:val="a3"/>
        <w:tabs>
          <w:tab w:val="left" w:pos="4697"/>
          <w:tab w:val="left" w:pos="7965"/>
        </w:tabs>
        <w:ind w:left="143" w:right="628"/>
      </w:pPr>
    </w:p>
    <w:p w:rsidR="003F437E" w:rsidRDefault="003F437E">
      <w:pPr>
        <w:pStyle w:val="a3"/>
        <w:tabs>
          <w:tab w:val="left" w:pos="4697"/>
          <w:tab w:val="left" w:pos="7965"/>
        </w:tabs>
        <w:ind w:left="143" w:right="628"/>
      </w:pPr>
    </w:p>
    <w:p w:rsidR="0059761D" w:rsidRDefault="0059761D">
      <w:pPr>
        <w:pStyle w:val="a3"/>
        <w:tabs>
          <w:tab w:val="left" w:pos="4697"/>
          <w:tab w:val="left" w:pos="7965"/>
        </w:tabs>
        <w:ind w:left="143" w:right="628"/>
      </w:pPr>
    </w:p>
    <w:p w:rsidR="0059761D" w:rsidRDefault="005A1F01">
      <w:pPr>
        <w:pStyle w:val="a3"/>
        <w:tabs>
          <w:tab w:val="left" w:pos="4697"/>
          <w:tab w:val="left" w:pos="7965"/>
        </w:tabs>
        <w:ind w:left="143" w:right="628"/>
      </w:pPr>
      <w:r>
        <w:t>Руководитель юридического лица</w:t>
      </w:r>
      <w:r>
        <w:tab/>
      </w:r>
    </w:p>
    <w:p w:rsidR="006A4595" w:rsidRDefault="0059761D" w:rsidP="0059761D">
      <w:pPr>
        <w:pStyle w:val="a3"/>
        <w:tabs>
          <w:tab w:val="left" w:pos="4697"/>
          <w:tab w:val="left" w:pos="7965"/>
        </w:tabs>
        <w:ind w:left="143" w:right="3"/>
      </w:pPr>
      <w:r>
        <w:t>(индивидуальный предприниматель)       _______________/______________/</w:t>
      </w:r>
    </w:p>
    <w:p w:rsidR="0059761D" w:rsidRPr="0059761D" w:rsidRDefault="0059761D" w:rsidP="0059761D">
      <w:pPr>
        <w:pStyle w:val="a3"/>
        <w:tabs>
          <w:tab w:val="left" w:pos="4697"/>
          <w:tab w:val="left" w:pos="7965"/>
        </w:tabs>
        <w:ind w:left="143" w:right="3"/>
      </w:pPr>
      <w:r>
        <w:t xml:space="preserve">                                                                                                          Ф.И.О.</w:t>
      </w:r>
    </w:p>
    <w:p w:rsidR="006A4595" w:rsidRDefault="005A1F01">
      <w:pPr>
        <w:pStyle w:val="a3"/>
        <w:tabs>
          <w:tab w:val="left" w:pos="679"/>
          <w:tab w:val="left" w:pos="2746"/>
          <w:tab w:val="left" w:pos="3516"/>
        </w:tabs>
        <w:spacing w:before="321"/>
        <w:ind w:left="143"/>
        <w:rPr>
          <w:spacing w:val="-5"/>
        </w:rPr>
      </w:pPr>
      <w:r>
        <w:rPr>
          <w:spacing w:val="-10"/>
        </w:rPr>
        <w:t>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0940D9" w:rsidRDefault="000940D9">
      <w:pPr>
        <w:pStyle w:val="a3"/>
        <w:tabs>
          <w:tab w:val="left" w:pos="679"/>
          <w:tab w:val="left" w:pos="2746"/>
          <w:tab w:val="left" w:pos="3516"/>
        </w:tabs>
        <w:spacing w:before="321"/>
        <w:ind w:left="143"/>
      </w:pPr>
      <w:r>
        <w:rPr>
          <w:spacing w:val="-5"/>
        </w:rPr>
        <w:t>МП</w:t>
      </w:r>
    </w:p>
    <w:p w:rsidR="006A4595" w:rsidRDefault="005A1F01" w:rsidP="004D2EFD">
      <w:pPr>
        <w:pStyle w:val="a3"/>
        <w:spacing w:before="31"/>
        <w:ind w:left="0"/>
        <w:jc w:val="both"/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0B2D417" wp14:editId="477F5E35">
                <wp:simplePos x="0" y="0"/>
                <wp:positionH relativeFrom="page">
                  <wp:posOffset>1243888</wp:posOffset>
                </wp:positionH>
                <wp:positionV relativeFrom="paragraph">
                  <wp:posOffset>181527</wp:posOffset>
                </wp:positionV>
                <wp:extent cx="189611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6110">
                              <a:moveTo>
                                <a:pt x="0" y="0"/>
                              </a:moveTo>
                              <a:lnTo>
                                <a:pt x="1895577" y="0"/>
                              </a:lnTo>
                            </a:path>
                          </a:pathLst>
                        </a:custGeom>
                        <a:ln w="131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7.944pt;margin-top:14.293543pt;width:149.3pt;height:.1pt;mso-position-horizontal-relative:page;mso-position-vertical-relative:paragraph;z-index:-15718912;mso-wrap-distance-left:0;mso-wrap-distance-right:0" id="docshape23" coordorigin="1959,286" coordsize="2986,0" path="m1959,286l4944,286e" filled="false" stroked="true" strokeweight="1.036108pt" strokecolor="#000000">
                <v:path arrowok="t"/>
                <v:stroke dashstyle="dash"/>
                <w10:wrap type="topAndBottom"/>
              </v:shape>
            </w:pict>
          </mc:Fallback>
        </mc:AlternateContent>
      </w:r>
      <w:r w:rsidRPr="000940D9">
        <w:rPr>
          <w:sz w:val="24"/>
          <w:szCs w:val="24"/>
        </w:rPr>
        <w:t>&lt;*&gt; Вместимость автобусов: ОМВ - автобусы особо малой вместимости (</w:t>
      </w:r>
      <w:proofErr w:type="spellStart"/>
      <w:r w:rsidRPr="000940D9">
        <w:rPr>
          <w:sz w:val="24"/>
          <w:szCs w:val="24"/>
        </w:rPr>
        <w:t>пассажировместимость</w:t>
      </w:r>
      <w:proofErr w:type="spellEnd"/>
      <w:r w:rsidRPr="000940D9">
        <w:rPr>
          <w:spacing w:val="-4"/>
          <w:sz w:val="24"/>
          <w:szCs w:val="24"/>
        </w:rPr>
        <w:t xml:space="preserve"> </w:t>
      </w:r>
      <w:r w:rsidRPr="000940D9">
        <w:rPr>
          <w:sz w:val="24"/>
          <w:szCs w:val="24"/>
        </w:rPr>
        <w:t>от</w:t>
      </w:r>
      <w:r w:rsidRPr="000940D9">
        <w:rPr>
          <w:spacing w:val="-3"/>
          <w:sz w:val="24"/>
          <w:szCs w:val="24"/>
        </w:rPr>
        <w:t xml:space="preserve"> </w:t>
      </w:r>
      <w:r w:rsidRPr="000940D9">
        <w:rPr>
          <w:sz w:val="24"/>
          <w:szCs w:val="24"/>
        </w:rPr>
        <w:t>9</w:t>
      </w:r>
      <w:r w:rsidRPr="000940D9">
        <w:rPr>
          <w:spacing w:val="-3"/>
          <w:sz w:val="24"/>
          <w:szCs w:val="24"/>
        </w:rPr>
        <w:t xml:space="preserve"> </w:t>
      </w:r>
      <w:r w:rsidRPr="000940D9">
        <w:rPr>
          <w:sz w:val="24"/>
          <w:szCs w:val="24"/>
        </w:rPr>
        <w:t>до</w:t>
      </w:r>
      <w:r w:rsidRPr="000940D9">
        <w:rPr>
          <w:spacing w:val="-2"/>
          <w:sz w:val="24"/>
          <w:szCs w:val="24"/>
        </w:rPr>
        <w:t xml:space="preserve"> </w:t>
      </w:r>
      <w:r w:rsidRPr="000940D9">
        <w:rPr>
          <w:sz w:val="24"/>
          <w:szCs w:val="24"/>
        </w:rPr>
        <w:t>15</w:t>
      </w:r>
      <w:r w:rsidRPr="000940D9">
        <w:rPr>
          <w:spacing w:val="-1"/>
          <w:sz w:val="24"/>
          <w:szCs w:val="24"/>
        </w:rPr>
        <w:t xml:space="preserve"> </w:t>
      </w:r>
      <w:r w:rsidRPr="000940D9">
        <w:rPr>
          <w:sz w:val="24"/>
          <w:szCs w:val="24"/>
        </w:rPr>
        <w:t>человек</w:t>
      </w:r>
      <w:r w:rsidRPr="000940D9">
        <w:rPr>
          <w:spacing w:val="-2"/>
          <w:sz w:val="24"/>
          <w:szCs w:val="24"/>
        </w:rPr>
        <w:t xml:space="preserve"> </w:t>
      </w:r>
      <w:r w:rsidRPr="000940D9">
        <w:rPr>
          <w:sz w:val="24"/>
          <w:szCs w:val="24"/>
        </w:rPr>
        <w:t>включительно);</w:t>
      </w:r>
      <w:r w:rsidRPr="000940D9">
        <w:rPr>
          <w:spacing w:val="-2"/>
          <w:sz w:val="24"/>
          <w:szCs w:val="24"/>
        </w:rPr>
        <w:t xml:space="preserve"> </w:t>
      </w:r>
      <w:r w:rsidRPr="000940D9">
        <w:rPr>
          <w:sz w:val="24"/>
          <w:szCs w:val="24"/>
        </w:rPr>
        <w:t>МВ</w:t>
      </w:r>
      <w:r w:rsidRPr="000940D9">
        <w:rPr>
          <w:spacing w:val="-2"/>
          <w:sz w:val="24"/>
          <w:szCs w:val="24"/>
        </w:rPr>
        <w:t xml:space="preserve"> </w:t>
      </w:r>
      <w:r w:rsidRPr="000940D9">
        <w:rPr>
          <w:sz w:val="24"/>
          <w:szCs w:val="24"/>
        </w:rPr>
        <w:t>I -</w:t>
      </w:r>
      <w:r w:rsidRPr="000940D9">
        <w:rPr>
          <w:spacing w:val="-4"/>
          <w:sz w:val="24"/>
          <w:szCs w:val="24"/>
        </w:rPr>
        <w:t xml:space="preserve"> </w:t>
      </w:r>
      <w:r w:rsidRPr="000940D9">
        <w:rPr>
          <w:sz w:val="24"/>
          <w:szCs w:val="24"/>
        </w:rPr>
        <w:t>автобусы</w:t>
      </w:r>
      <w:r w:rsidRPr="000940D9">
        <w:rPr>
          <w:spacing w:val="-1"/>
          <w:sz w:val="24"/>
          <w:szCs w:val="24"/>
        </w:rPr>
        <w:t xml:space="preserve"> </w:t>
      </w:r>
      <w:r w:rsidRPr="000940D9">
        <w:rPr>
          <w:sz w:val="24"/>
          <w:szCs w:val="24"/>
        </w:rPr>
        <w:t>малой вместимости (</w:t>
      </w:r>
      <w:proofErr w:type="spellStart"/>
      <w:r w:rsidRPr="000940D9">
        <w:rPr>
          <w:sz w:val="24"/>
          <w:szCs w:val="24"/>
        </w:rPr>
        <w:t>пассажировместимость</w:t>
      </w:r>
      <w:proofErr w:type="spellEnd"/>
      <w:r w:rsidRPr="000940D9">
        <w:rPr>
          <w:sz w:val="24"/>
          <w:szCs w:val="24"/>
        </w:rPr>
        <w:t xml:space="preserve"> от 16 до 45 человек включительно); МВ II - автобусы малой вместимости (</w:t>
      </w:r>
      <w:proofErr w:type="spellStart"/>
      <w:r w:rsidRPr="000940D9">
        <w:rPr>
          <w:sz w:val="24"/>
          <w:szCs w:val="24"/>
        </w:rPr>
        <w:t>пассажировместимость</w:t>
      </w:r>
      <w:proofErr w:type="spellEnd"/>
      <w:r w:rsidRPr="000940D9">
        <w:rPr>
          <w:sz w:val="24"/>
          <w:szCs w:val="24"/>
        </w:rPr>
        <w:t xml:space="preserve"> от 16 до 25 человек включительно); </w:t>
      </w:r>
      <w:proofErr w:type="gramStart"/>
      <w:r w:rsidRPr="000940D9">
        <w:rPr>
          <w:sz w:val="24"/>
          <w:szCs w:val="24"/>
        </w:rPr>
        <w:t>СВ</w:t>
      </w:r>
      <w:proofErr w:type="gramEnd"/>
      <w:r w:rsidRPr="000940D9">
        <w:rPr>
          <w:sz w:val="24"/>
          <w:szCs w:val="24"/>
        </w:rPr>
        <w:t xml:space="preserve"> I - автобусы средней вместимости (</w:t>
      </w:r>
      <w:proofErr w:type="spellStart"/>
      <w:r w:rsidRPr="000940D9">
        <w:rPr>
          <w:sz w:val="24"/>
          <w:szCs w:val="24"/>
        </w:rPr>
        <w:t>пассажировместимость</w:t>
      </w:r>
      <w:proofErr w:type="spellEnd"/>
      <w:r w:rsidRPr="000940D9">
        <w:rPr>
          <w:sz w:val="24"/>
          <w:szCs w:val="24"/>
        </w:rPr>
        <w:t xml:space="preserve"> от 46 до 75 человек включительно); </w:t>
      </w:r>
      <w:proofErr w:type="gramStart"/>
      <w:r w:rsidRPr="000940D9">
        <w:rPr>
          <w:sz w:val="24"/>
          <w:szCs w:val="24"/>
        </w:rPr>
        <w:t>СВ</w:t>
      </w:r>
      <w:proofErr w:type="gramEnd"/>
      <w:r w:rsidRPr="000940D9">
        <w:rPr>
          <w:sz w:val="24"/>
          <w:szCs w:val="24"/>
        </w:rPr>
        <w:t xml:space="preserve"> II - автобусы средней вместимости (</w:t>
      </w:r>
      <w:proofErr w:type="spellStart"/>
      <w:r w:rsidRPr="000940D9">
        <w:rPr>
          <w:sz w:val="24"/>
          <w:szCs w:val="24"/>
        </w:rPr>
        <w:t>пассажировместимость</w:t>
      </w:r>
      <w:proofErr w:type="spellEnd"/>
      <w:r w:rsidRPr="000940D9">
        <w:rPr>
          <w:sz w:val="24"/>
          <w:szCs w:val="24"/>
        </w:rPr>
        <w:t xml:space="preserve"> от 26 до 41 человека включительно); БВ I - автобусы большой вместимости (</w:t>
      </w:r>
      <w:proofErr w:type="spellStart"/>
      <w:r w:rsidRPr="000940D9">
        <w:rPr>
          <w:sz w:val="24"/>
          <w:szCs w:val="24"/>
        </w:rPr>
        <w:t>пассажировместимость</w:t>
      </w:r>
      <w:proofErr w:type="spellEnd"/>
      <w:r w:rsidRPr="000940D9">
        <w:rPr>
          <w:sz w:val="24"/>
          <w:szCs w:val="24"/>
        </w:rPr>
        <w:t xml:space="preserve"> от 76 до 120 человек включительно); БВ II - автобусы большой вместимости (</w:t>
      </w:r>
      <w:proofErr w:type="spellStart"/>
      <w:r w:rsidRPr="000940D9">
        <w:rPr>
          <w:sz w:val="24"/>
          <w:szCs w:val="24"/>
        </w:rPr>
        <w:t>пассажировместимость</w:t>
      </w:r>
      <w:proofErr w:type="spellEnd"/>
      <w:r w:rsidRPr="000940D9">
        <w:rPr>
          <w:sz w:val="24"/>
          <w:szCs w:val="24"/>
        </w:rPr>
        <w:t xml:space="preserve"> свыше 41 человека); ОБВ - автобусы особо</w:t>
      </w:r>
      <w:r>
        <w:t xml:space="preserve"> большой вместимости (</w:t>
      </w:r>
      <w:proofErr w:type="spellStart"/>
      <w:r>
        <w:t>пассажировместимость</w:t>
      </w:r>
      <w:proofErr w:type="spellEnd"/>
      <w:r>
        <w:t xml:space="preserve"> свыше 120 человек).</w:t>
      </w:r>
    </w:p>
    <w:p w:rsidR="006A4595" w:rsidRPr="000940D9" w:rsidRDefault="005A1F01" w:rsidP="004D2EFD">
      <w:pPr>
        <w:pStyle w:val="a5"/>
        <w:numPr>
          <w:ilvl w:val="0"/>
          <w:numId w:val="1"/>
        </w:numPr>
        <w:tabs>
          <w:tab w:val="left" w:pos="891"/>
        </w:tabs>
        <w:spacing w:before="2"/>
        <w:ind w:right="3" w:firstLine="540"/>
        <w:jc w:val="both"/>
        <w:rPr>
          <w:sz w:val="24"/>
          <w:szCs w:val="24"/>
        </w:rPr>
      </w:pPr>
      <w:r w:rsidRPr="000940D9">
        <w:rPr>
          <w:sz w:val="24"/>
          <w:szCs w:val="24"/>
        </w:rPr>
        <w:t xml:space="preserve">- в транспортном средстве имеются места, предназначенные для стоящих </w:t>
      </w:r>
      <w:r w:rsidRPr="000940D9">
        <w:rPr>
          <w:spacing w:val="-2"/>
          <w:sz w:val="24"/>
          <w:szCs w:val="24"/>
        </w:rPr>
        <w:t>пассажиров;</w:t>
      </w:r>
    </w:p>
    <w:p w:rsidR="006A4595" w:rsidRPr="000940D9" w:rsidRDefault="005A1F01" w:rsidP="004D2EFD">
      <w:pPr>
        <w:pStyle w:val="a5"/>
        <w:numPr>
          <w:ilvl w:val="0"/>
          <w:numId w:val="1"/>
        </w:numPr>
        <w:tabs>
          <w:tab w:val="left" w:pos="1167"/>
        </w:tabs>
        <w:ind w:right="3" w:firstLine="540"/>
        <w:jc w:val="both"/>
        <w:rPr>
          <w:sz w:val="24"/>
          <w:szCs w:val="24"/>
        </w:rPr>
      </w:pPr>
      <w:r w:rsidRPr="000940D9">
        <w:rPr>
          <w:sz w:val="24"/>
          <w:szCs w:val="24"/>
        </w:rPr>
        <w:t xml:space="preserve">- в транспортном средстве перевозка стоящих пассажиров не </w:t>
      </w:r>
      <w:r w:rsidRPr="000940D9">
        <w:rPr>
          <w:spacing w:val="-2"/>
          <w:sz w:val="24"/>
          <w:szCs w:val="24"/>
        </w:rPr>
        <w:t>предусмотрена.</w:t>
      </w:r>
    </w:p>
    <w:p w:rsidR="006A4595" w:rsidRDefault="006A4595" w:rsidP="004D2EFD">
      <w:pPr>
        <w:pStyle w:val="a5"/>
        <w:rPr>
          <w:sz w:val="28"/>
        </w:rPr>
        <w:sectPr w:rsidR="006A4595" w:rsidSect="005A1F01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6A4595" w:rsidRDefault="005A1F01">
      <w:pPr>
        <w:pStyle w:val="a3"/>
        <w:spacing w:before="67" w:line="292" w:lineRule="exact"/>
        <w:ind w:left="6524"/>
        <w:jc w:val="both"/>
      </w:pPr>
      <w:r>
        <w:lastRenderedPageBreak/>
        <w:t>Приложение</w:t>
      </w:r>
      <w:r>
        <w:rPr>
          <w:spacing w:val="-10"/>
        </w:rPr>
        <w:t xml:space="preserve"> 1</w:t>
      </w:r>
    </w:p>
    <w:p w:rsidR="006A4595" w:rsidRDefault="005A1F01">
      <w:pPr>
        <w:pStyle w:val="a3"/>
        <w:spacing w:line="251" w:lineRule="exact"/>
        <w:ind w:left="6524"/>
        <w:jc w:val="both"/>
      </w:pPr>
      <w:r>
        <w:t>к</w:t>
      </w:r>
      <w:r>
        <w:rPr>
          <w:spacing w:val="-5"/>
        </w:rPr>
        <w:t xml:space="preserve"> </w:t>
      </w:r>
      <w:r>
        <w:t>Заявке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5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6A4595" w:rsidRDefault="005A1F01">
      <w:pPr>
        <w:pStyle w:val="a3"/>
        <w:spacing w:before="24" w:line="180" w:lineRule="auto"/>
        <w:ind w:left="6524" w:right="381"/>
        <w:jc w:val="both"/>
      </w:pPr>
      <w:r>
        <w:t>открытом</w:t>
      </w:r>
      <w:r>
        <w:rPr>
          <w:spacing w:val="-7"/>
        </w:rPr>
        <w:t xml:space="preserve"> </w:t>
      </w:r>
      <w:proofErr w:type="gramStart"/>
      <w:r>
        <w:t>конкурсе</w:t>
      </w:r>
      <w:proofErr w:type="gramEnd"/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право осуществления</w:t>
      </w:r>
      <w:r>
        <w:rPr>
          <w:spacing w:val="-18"/>
        </w:rPr>
        <w:t xml:space="preserve"> </w:t>
      </w:r>
      <w:r>
        <w:t>перевозок</w:t>
      </w:r>
      <w:r>
        <w:rPr>
          <w:spacing w:val="-17"/>
        </w:rPr>
        <w:t xml:space="preserve"> </w:t>
      </w:r>
      <w:r>
        <w:t>по муниципальным маршрутам регулярных перевозок</w:t>
      </w:r>
    </w:p>
    <w:p w:rsidR="006A4595" w:rsidRDefault="005A1F01">
      <w:pPr>
        <w:pStyle w:val="a3"/>
        <w:spacing w:before="313"/>
        <w:ind w:left="796" w:right="934"/>
        <w:jc w:val="center"/>
      </w:pPr>
      <w:r>
        <w:t>ОПИСЬ</w:t>
      </w:r>
      <w:r>
        <w:rPr>
          <w:spacing w:val="-9"/>
        </w:rPr>
        <w:t xml:space="preserve"> </w:t>
      </w:r>
      <w:r>
        <w:t>ДОКУМЕНТОВ,</w:t>
      </w:r>
      <w:r>
        <w:rPr>
          <w:spacing w:val="-9"/>
        </w:rPr>
        <w:t xml:space="preserve"> </w:t>
      </w:r>
      <w:r>
        <w:rPr>
          <w:spacing w:val="-2"/>
        </w:rPr>
        <w:t>ПРЕДСТАВЛЯЕМЫХ</w:t>
      </w:r>
    </w:p>
    <w:p w:rsidR="006A4595" w:rsidRDefault="005A1F01">
      <w:pPr>
        <w:pStyle w:val="a3"/>
        <w:spacing w:before="62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C0BF674" wp14:editId="11FA8C0C">
                <wp:simplePos x="0" y="0"/>
                <wp:positionH relativeFrom="page">
                  <wp:posOffset>900988</wp:posOffset>
                </wp:positionH>
                <wp:positionV relativeFrom="paragraph">
                  <wp:posOffset>200962</wp:posOffset>
                </wp:positionV>
                <wp:extent cx="586676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44pt;margin-top:15.823856pt;width:461.95pt;height:.1pt;mso-position-horizontal-relative:page;mso-position-vertical-relative:paragraph;z-index:-15718400;mso-wrap-distance-left:0;mso-wrap-distance-right:0" id="docshape24" coordorigin="1419,316" coordsize="9239,0" path="m1419,316l10657,316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A4595" w:rsidRDefault="005A1F01">
      <w:pPr>
        <w:pStyle w:val="a3"/>
        <w:ind w:left="796" w:right="933"/>
        <w:jc w:val="center"/>
      </w:pPr>
      <w:r>
        <w:t>(полное</w:t>
      </w:r>
      <w:r>
        <w:rPr>
          <w:spacing w:val="-9"/>
        </w:rPr>
        <w:t xml:space="preserve"> </w:t>
      </w:r>
      <w:r>
        <w:t>наименование</w:t>
      </w:r>
      <w:r>
        <w:rPr>
          <w:spacing w:val="-8"/>
        </w:rPr>
        <w:t xml:space="preserve"> </w:t>
      </w:r>
      <w:r>
        <w:rPr>
          <w:spacing w:val="-2"/>
        </w:rPr>
        <w:t>претендента)</w:t>
      </w:r>
    </w:p>
    <w:p w:rsidR="006A4595" w:rsidRDefault="006A4595">
      <w:pPr>
        <w:pStyle w:val="a3"/>
        <w:spacing w:before="95"/>
        <w:ind w:left="0"/>
        <w:rPr>
          <w:sz w:val="20"/>
        </w:rPr>
      </w:pPr>
    </w:p>
    <w:p w:rsidR="00D528C7" w:rsidRPr="00D528C7" w:rsidRDefault="00D528C7" w:rsidP="00D528C7">
      <w:pPr>
        <w:pStyle w:val="a3"/>
        <w:spacing w:before="95"/>
        <w:ind w:left="0"/>
        <w:jc w:val="both"/>
      </w:pPr>
      <w:proofErr w:type="gramStart"/>
      <w:r>
        <w:t>к</w:t>
      </w:r>
      <w:r w:rsidRPr="00D528C7">
        <w:t xml:space="preserve"> Заявке на участие в открытом конкурсе на право осуществления регулярных перевозок по нерегулируемым тарифам</w:t>
      </w:r>
      <w:proofErr w:type="gramEnd"/>
      <w:r w:rsidRPr="00D528C7">
        <w:t xml:space="preserve"> в границах Юсьвинского муниципального округа Пермского</w:t>
      </w:r>
    </w:p>
    <w:p w:rsidR="00D528C7" w:rsidRDefault="00D528C7">
      <w:pPr>
        <w:pStyle w:val="a3"/>
        <w:spacing w:before="95"/>
        <w:ind w:left="0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389"/>
        <w:gridCol w:w="1558"/>
        <w:gridCol w:w="1843"/>
      </w:tblGrid>
      <w:tr w:rsidR="006A4595">
        <w:trPr>
          <w:trHeight w:val="551"/>
        </w:trPr>
        <w:tc>
          <w:tcPr>
            <w:tcW w:w="566" w:type="dxa"/>
          </w:tcPr>
          <w:p w:rsidR="006A4595" w:rsidRDefault="005A1F01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6A4595" w:rsidRDefault="005A1F01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5389" w:type="dxa"/>
          </w:tcPr>
          <w:p w:rsidR="006A4595" w:rsidRDefault="005A1F01">
            <w:pPr>
              <w:pStyle w:val="TableParagraph"/>
              <w:spacing w:line="268" w:lineRule="exact"/>
              <w:ind w:left="137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1558" w:type="dxa"/>
          </w:tcPr>
          <w:p w:rsidR="006A4595" w:rsidRDefault="005A1F01">
            <w:pPr>
              <w:pStyle w:val="TableParagraph"/>
              <w:spacing w:line="268" w:lineRule="exact"/>
              <w:ind w:left="422"/>
              <w:rPr>
                <w:sz w:val="24"/>
              </w:rPr>
            </w:pPr>
            <w:r>
              <w:rPr>
                <w:spacing w:val="-2"/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  <w:p w:rsidR="006A4595" w:rsidRDefault="005A1F01">
            <w:pPr>
              <w:pStyle w:val="TableParagraph"/>
              <w:spacing w:line="264" w:lineRule="exact"/>
              <w:ind w:left="367"/>
              <w:rPr>
                <w:sz w:val="24"/>
              </w:rPr>
            </w:pPr>
            <w:r>
              <w:rPr>
                <w:spacing w:val="-2"/>
                <w:sz w:val="24"/>
              </w:rPr>
              <w:t>страниц</w:t>
            </w:r>
          </w:p>
        </w:tc>
        <w:tc>
          <w:tcPr>
            <w:tcW w:w="1843" w:type="dxa"/>
          </w:tcPr>
          <w:p w:rsidR="006A4595" w:rsidRDefault="005A1F01">
            <w:pPr>
              <w:pStyle w:val="TableParagraph"/>
              <w:spacing w:line="268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</w:t>
            </w:r>
          </w:p>
        </w:tc>
      </w:tr>
      <w:tr w:rsidR="006A4595">
        <w:trPr>
          <w:trHeight w:val="275"/>
        </w:trPr>
        <w:tc>
          <w:tcPr>
            <w:tcW w:w="566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5389" w:type="dxa"/>
          </w:tcPr>
          <w:p w:rsidR="006A4595" w:rsidRDefault="005A1F0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8" w:type="dxa"/>
          </w:tcPr>
          <w:p w:rsidR="006A4595" w:rsidRDefault="005A1F01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6A4595" w:rsidRDefault="005A1F01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A4595">
        <w:trPr>
          <w:trHeight w:val="275"/>
        </w:trPr>
        <w:tc>
          <w:tcPr>
            <w:tcW w:w="566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5389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</w:tr>
      <w:tr w:rsidR="006A4595">
        <w:trPr>
          <w:trHeight w:val="277"/>
        </w:trPr>
        <w:tc>
          <w:tcPr>
            <w:tcW w:w="566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5389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</w:tr>
      <w:tr w:rsidR="006A4595">
        <w:trPr>
          <w:trHeight w:val="275"/>
        </w:trPr>
        <w:tc>
          <w:tcPr>
            <w:tcW w:w="566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5389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</w:tr>
      <w:tr w:rsidR="006A4595">
        <w:trPr>
          <w:trHeight w:val="275"/>
        </w:trPr>
        <w:tc>
          <w:tcPr>
            <w:tcW w:w="566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5389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</w:tr>
      <w:tr w:rsidR="006A4595">
        <w:trPr>
          <w:trHeight w:val="275"/>
        </w:trPr>
        <w:tc>
          <w:tcPr>
            <w:tcW w:w="566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5389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</w:tr>
      <w:tr w:rsidR="006A4595">
        <w:trPr>
          <w:trHeight w:val="275"/>
        </w:trPr>
        <w:tc>
          <w:tcPr>
            <w:tcW w:w="566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5389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</w:tr>
      <w:tr w:rsidR="006A4595">
        <w:trPr>
          <w:trHeight w:val="275"/>
        </w:trPr>
        <w:tc>
          <w:tcPr>
            <w:tcW w:w="566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5389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</w:tr>
      <w:tr w:rsidR="006A4595">
        <w:trPr>
          <w:trHeight w:val="276"/>
        </w:trPr>
        <w:tc>
          <w:tcPr>
            <w:tcW w:w="566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5389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</w:tr>
      <w:tr w:rsidR="006A4595">
        <w:trPr>
          <w:trHeight w:val="277"/>
        </w:trPr>
        <w:tc>
          <w:tcPr>
            <w:tcW w:w="566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5389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</w:tr>
      <w:tr w:rsidR="006A4595">
        <w:trPr>
          <w:trHeight w:val="275"/>
        </w:trPr>
        <w:tc>
          <w:tcPr>
            <w:tcW w:w="566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5389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</w:tr>
      <w:tr w:rsidR="006A4595">
        <w:trPr>
          <w:trHeight w:val="275"/>
        </w:trPr>
        <w:tc>
          <w:tcPr>
            <w:tcW w:w="566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5389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</w:tr>
      <w:tr w:rsidR="006A4595">
        <w:trPr>
          <w:trHeight w:val="275"/>
        </w:trPr>
        <w:tc>
          <w:tcPr>
            <w:tcW w:w="566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5389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</w:tr>
      <w:tr w:rsidR="006A4595">
        <w:trPr>
          <w:trHeight w:val="275"/>
        </w:trPr>
        <w:tc>
          <w:tcPr>
            <w:tcW w:w="566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5389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</w:tr>
      <w:tr w:rsidR="006A4595">
        <w:trPr>
          <w:trHeight w:val="275"/>
        </w:trPr>
        <w:tc>
          <w:tcPr>
            <w:tcW w:w="566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5389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</w:tr>
      <w:tr w:rsidR="006A4595">
        <w:trPr>
          <w:trHeight w:val="278"/>
        </w:trPr>
        <w:tc>
          <w:tcPr>
            <w:tcW w:w="566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5389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</w:tr>
      <w:tr w:rsidR="006A4595">
        <w:trPr>
          <w:trHeight w:val="330"/>
        </w:trPr>
        <w:tc>
          <w:tcPr>
            <w:tcW w:w="566" w:type="dxa"/>
          </w:tcPr>
          <w:p w:rsidR="006A4595" w:rsidRDefault="006A4595">
            <w:pPr>
              <w:pStyle w:val="TableParagraph"/>
              <w:rPr>
                <w:sz w:val="24"/>
              </w:rPr>
            </w:pPr>
          </w:p>
        </w:tc>
        <w:tc>
          <w:tcPr>
            <w:tcW w:w="5389" w:type="dxa"/>
          </w:tcPr>
          <w:p w:rsidR="006A4595" w:rsidRDefault="005A1F01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ОПИСИ</w:t>
            </w:r>
          </w:p>
        </w:tc>
        <w:tc>
          <w:tcPr>
            <w:tcW w:w="1558" w:type="dxa"/>
          </w:tcPr>
          <w:p w:rsidR="006A4595" w:rsidRDefault="006A459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A4595" w:rsidRDefault="006A4595">
            <w:pPr>
              <w:pStyle w:val="TableParagraph"/>
              <w:rPr>
                <w:sz w:val="24"/>
              </w:rPr>
            </w:pPr>
          </w:p>
        </w:tc>
      </w:tr>
    </w:tbl>
    <w:p w:rsidR="006A4595" w:rsidRDefault="005A1F01">
      <w:pPr>
        <w:pStyle w:val="a3"/>
        <w:spacing w:before="3"/>
        <w:ind w:left="143" w:firstLine="540"/>
      </w:pPr>
      <w:r>
        <w:t>Претендент предупрежден о последствиях за предоставление недостоверных сведений, содержащихся в представленных им документах.</w:t>
      </w:r>
    </w:p>
    <w:p w:rsidR="006A4595" w:rsidRDefault="006A4595">
      <w:pPr>
        <w:pStyle w:val="a3"/>
        <w:spacing w:before="5"/>
        <w:ind w:left="0"/>
      </w:pPr>
    </w:p>
    <w:p w:rsidR="006A4595" w:rsidRDefault="005A1F01">
      <w:pPr>
        <w:pStyle w:val="a3"/>
        <w:tabs>
          <w:tab w:val="left" w:pos="679"/>
          <w:tab w:val="left" w:pos="2286"/>
          <w:tab w:val="left" w:pos="2328"/>
          <w:tab w:val="left" w:pos="2956"/>
          <w:tab w:val="left" w:pos="4069"/>
        </w:tabs>
        <w:spacing w:line="640" w:lineRule="atLeast"/>
        <w:ind w:left="143" w:right="5466" w:firstLine="6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53DB5BE9" wp14:editId="2161D249">
                <wp:simplePos x="0" y="0"/>
                <wp:positionH relativeFrom="page">
                  <wp:posOffset>900988</wp:posOffset>
                </wp:positionH>
                <wp:positionV relativeFrom="paragraph">
                  <wp:posOffset>199031</wp:posOffset>
                </wp:positionV>
                <wp:extent cx="1067435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435">
                              <a:moveTo>
                                <a:pt x="0" y="0"/>
                              </a:moveTo>
                              <a:lnTo>
                                <a:pt x="106699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9904" from="70.944pt,15.671802pt" to="154.959368pt,15.671802pt" stroked="true" strokeweight=".569936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40CD0FCA" wp14:editId="15E386FC">
                <wp:simplePos x="0" y="0"/>
                <wp:positionH relativeFrom="page">
                  <wp:posOffset>2278418</wp:posOffset>
                </wp:positionH>
                <wp:positionV relativeFrom="paragraph">
                  <wp:posOffset>199031</wp:posOffset>
                </wp:positionV>
                <wp:extent cx="890269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02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0269">
                              <a:moveTo>
                                <a:pt x="0" y="0"/>
                              </a:moveTo>
                              <a:lnTo>
                                <a:pt x="89011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40416" from="179.403015pt,15.671802pt" to="249.490702pt,15.671802pt" stroked="true" strokeweight=".569936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4BE39C7" wp14:editId="20BB6508">
                <wp:simplePos x="0" y="0"/>
                <wp:positionH relativeFrom="page">
                  <wp:posOffset>3434389</wp:posOffset>
                </wp:positionH>
                <wp:positionV relativeFrom="paragraph">
                  <wp:posOffset>199031</wp:posOffset>
                </wp:positionV>
                <wp:extent cx="800735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735">
                              <a:moveTo>
                                <a:pt x="0" y="0"/>
                              </a:moveTo>
                              <a:lnTo>
                                <a:pt x="80042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40928" from="270.424347pt,15.671802pt" to="333.449913pt,15.671802pt" stroked="true" strokeweight=".569936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(Должность)</w:t>
      </w:r>
      <w:r>
        <w:tab/>
      </w:r>
      <w:r>
        <w:rPr>
          <w:spacing w:val="-2"/>
        </w:rPr>
        <w:t>(Подпись)</w:t>
      </w:r>
      <w:r>
        <w:tab/>
      </w:r>
      <w:r>
        <w:rPr>
          <w:spacing w:val="-2"/>
        </w:rPr>
        <w:t xml:space="preserve">(ФИО) </w:t>
      </w:r>
      <w:r>
        <w:rPr>
          <w:spacing w:val="-10"/>
        </w:rPr>
        <w:t>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6"/>
        </w:rPr>
        <w:t>г.</w:t>
      </w:r>
    </w:p>
    <w:p w:rsidR="006A4595" w:rsidRDefault="005A1F01">
      <w:pPr>
        <w:spacing w:before="231"/>
        <w:ind w:left="143"/>
        <w:rPr>
          <w:sz w:val="20"/>
        </w:rPr>
      </w:pPr>
      <w:r>
        <w:rPr>
          <w:spacing w:val="-2"/>
          <w:sz w:val="20"/>
        </w:rPr>
        <w:t>М.П.</w:t>
      </w:r>
      <w:r>
        <w:rPr>
          <w:spacing w:val="-2"/>
          <w:sz w:val="20"/>
          <w:vertAlign w:val="superscript"/>
        </w:rPr>
        <w:t>1</w:t>
      </w:r>
    </w:p>
    <w:p w:rsidR="006A4595" w:rsidRDefault="006A4595">
      <w:pPr>
        <w:pStyle w:val="a3"/>
        <w:ind w:left="0"/>
        <w:rPr>
          <w:sz w:val="20"/>
        </w:rPr>
      </w:pPr>
    </w:p>
    <w:p w:rsidR="006A4595" w:rsidRDefault="006A4595">
      <w:pPr>
        <w:pStyle w:val="a3"/>
        <w:ind w:left="0"/>
        <w:rPr>
          <w:sz w:val="20"/>
        </w:rPr>
      </w:pPr>
    </w:p>
    <w:p w:rsidR="006A4595" w:rsidRDefault="005A1F01">
      <w:pPr>
        <w:pStyle w:val="a3"/>
        <w:spacing w:before="8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01FA04C" wp14:editId="68556CE2">
                <wp:simplePos x="0" y="0"/>
                <wp:positionH relativeFrom="page">
                  <wp:posOffset>900988</wp:posOffset>
                </wp:positionH>
                <wp:positionV relativeFrom="paragraph">
                  <wp:posOffset>215657</wp:posOffset>
                </wp:positionV>
                <wp:extent cx="1829435" cy="635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944pt;margin-top:16.980923pt;width:144.020pt;height:.48004pt;mso-position-horizontal-relative:page;mso-position-vertical-relative:paragraph;z-index:-15717888;mso-wrap-distance-left:0;mso-wrap-distance-right:0" id="docshape25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6A4595" w:rsidRDefault="005A1F01">
      <w:pPr>
        <w:spacing w:before="84"/>
        <w:ind w:left="143" w:right="288"/>
        <w:rPr>
          <w:sz w:val="20"/>
        </w:rPr>
      </w:pPr>
      <w:r>
        <w:rPr>
          <w:sz w:val="20"/>
          <w:vertAlign w:val="superscript"/>
        </w:rPr>
        <w:t>1</w:t>
      </w:r>
      <w:proofErr w:type="gramStart"/>
      <w:r>
        <w:rPr>
          <w:spacing w:val="27"/>
          <w:sz w:val="20"/>
        </w:rPr>
        <w:t xml:space="preserve"> </w:t>
      </w:r>
      <w:r>
        <w:rPr>
          <w:sz w:val="20"/>
        </w:rPr>
        <w:t>В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юридическое</w:t>
      </w:r>
      <w:r>
        <w:rPr>
          <w:spacing w:val="-4"/>
          <w:sz w:val="20"/>
        </w:rPr>
        <w:t xml:space="preserve"> </w:t>
      </w:r>
      <w:r>
        <w:rPr>
          <w:sz w:val="20"/>
        </w:rPr>
        <w:t>лицо,</w:t>
      </w:r>
      <w:r>
        <w:rPr>
          <w:spacing w:val="-3"/>
          <w:sz w:val="20"/>
        </w:rPr>
        <w:t xml:space="preserve"> </w:t>
      </w:r>
      <w:r>
        <w:rPr>
          <w:sz w:val="20"/>
        </w:rPr>
        <w:t>индивидуальный</w:t>
      </w:r>
      <w:r>
        <w:rPr>
          <w:spacing w:val="-5"/>
          <w:sz w:val="20"/>
        </w:rPr>
        <w:t xml:space="preserve"> </w:t>
      </w:r>
      <w:r>
        <w:rPr>
          <w:sz w:val="20"/>
        </w:rPr>
        <w:t>предприниматель,</w:t>
      </w:r>
      <w:r>
        <w:rPr>
          <w:spacing w:val="-2"/>
          <w:sz w:val="20"/>
        </w:rPr>
        <w:t xml:space="preserve"> </w:t>
      </w:r>
      <w:r>
        <w:rPr>
          <w:sz w:val="20"/>
        </w:rPr>
        <w:t>уполномоченный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участник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договора простого товарищества имеет печать в соответствии с законодательством.</w:t>
      </w:r>
    </w:p>
    <w:p w:rsidR="006A4595" w:rsidRDefault="006A4595">
      <w:pPr>
        <w:rPr>
          <w:sz w:val="20"/>
        </w:rPr>
        <w:sectPr w:rsidR="006A4595" w:rsidSect="005A1F01">
          <w:pgSz w:w="11910" w:h="16840"/>
          <w:pgMar w:top="1134" w:right="850" w:bottom="1134" w:left="1701" w:header="720" w:footer="720" w:gutter="0"/>
          <w:cols w:space="720"/>
        </w:sectPr>
      </w:pPr>
    </w:p>
    <w:p w:rsidR="006A4595" w:rsidRDefault="005A1F01">
      <w:pPr>
        <w:pStyle w:val="a3"/>
        <w:spacing w:before="65" w:line="281" w:lineRule="exact"/>
        <w:ind w:left="6524"/>
      </w:pPr>
      <w:r>
        <w:lastRenderedPageBreak/>
        <w:t>Приложение</w:t>
      </w:r>
      <w:r>
        <w:rPr>
          <w:spacing w:val="-8"/>
        </w:rPr>
        <w:t xml:space="preserve"> </w:t>
      </w:r>
      <w:r>
        <w:rPr>
          <w:spacing w:val="-10"/>
        </w:rPr>
        <w:t>4</w:t>
      </w:r>
    </w:p>
    <w:p w:rsidR="006A4595" w:rsidRDefault="005A1F01">
      <w:pPr>
        <w:pStyle w:val="a3"/>
        <w:spacing w:line="240" w:lineRule="exact"/>
        <w:ind w:left="6524"/>
      </w:pPr>
      <w:r>
        <w:t>к</w:t>
      </w:r>
      <w:r>
        <w:rPr>
          <w:spacing w:val="-2"/>
        </w:rPr>
        <w:t xml:space="preserve"> </w:t>
      </w:r>
      <w:r>
        <w:t>Порядку</w:t>
      </w:r>
      <w:r>
        <w:rPr>
          <w:spacing w:val="-5"/>
        </w:rPr>
        <w:t xml:space="preserve"> </w:t>
      </w:r>
      <w:r>
        <w:rPr>
          <w:spacing w:val="-2"/>
        </w:rPr>
        <w:t>проведения</w:t>
      </w:r>
    </w:p>
    <w:p w:rsidR="006A4595" w:rsidRDefault="005A1F01">
      <w:pPr>
        <w:pStyle w:val="a3"/>
        <w:spacing w:before="24" w:line="180" w:lineRule="auto"/>
        <w:ind w:left="6524"/>
      </w:pPr>
      <w:r>
        <w:t>открытого</w:t>
      </w:r>
      <w:r>
        <w:rPr>
          <w:spacing w:val="-11"/>
        </w:rPr>
        <w:t xml:space="preserve"> </w:t>
      </w:r>
      <w:r>
        <w:t>конкурса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право осуществления перевозок по муниципальным маршрутам регулярных перевозок</w:t>
      </w:r>
    </w:p>
    <w:p w:rsidR="006A4595" w:rsidRDefault="006A4595">
      <w:pPr>
        <w:pStyle w:val="a3"/>
        <w:spacing w:before="171"/>
        <w:ind w:left="0"/>
      </w:pPr>
    </w:p>
    <w:p w:rsidR="006A4595" w:rsidRDefault="005A1F01">
      <w:pPr>
        <w:pStyle w:val="a3"/>
        <w:spacing w:line="281" w:lineRule="exact"/>
        <w:ind w:left="796" w:right="931"/>
        <w:jc w:val="center"/>
      </w:pPr>
      <w:r>
        <w:rPr>
          <w:spacing w:val="-2"/>
        </w:rPr>
        <w:t>ЖУРНАЛ</w:t>
      </w:r>
    </w:p>
    <w:p w:rsidR="00D528C7" w:rsidRDefault="005A1F01">
      <w:pPr>
        <w:pStyle w:val="a3"/>
        <w:spacing w:line="240" w:lineRule="exact"/>
        <w:ind w:left="796" w:right="939"/>
        <w:jc w:val="center"/>
        <w:rPr>
          <w:spacing w:val="-5"/>
        </w:rPr>
      </w:pPr>
      <w:r>
        <w:t>регистрации</w:t>
      </w:r>
      <w:r>
        <w:rPr>
          <w:spacing w:val="-8"/>
        </w:rPr>
        <w:t xml:space="preserve"> </w:t>
      </w:r>
      <w:r>
        <w:t>конвертов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документами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участие</w:t>
      </w:r>
      <w:r>
        <w:rPr>
          <w:spacing w:val="-5"/>
        </w:rPr>
        <w:t xml:space="preserve"> </w:t>
      </w:r>
    </w:p>
    <w:p w:rsidR="00D528C7" w:rsidRDefault="00D528C7">
      <w:pPr>
        <w:pStyle w:val="a3"/>
        <w:spacing w:line="240" w:lineRule="exact"/>
        <w:ind w:left="796" w:right="939"/>
        <w:jc w:val="center"/>
        <w:rPr>
          <w:spacing w:val="-5"/>
        </w:rPr>
      </w:pPr>
    </w:p>
    <w:p w:rsidR="00D528C7" w:rsidRDefault="00D528C7">
      <w:pPr>
        <w:pStyle w:val="a3"/>
        <w:spacing w:line="240" w:lineRule="exact"/>
        <w:ind w:left="796" w:right="939"/>
        <w:jc w:val="center"/>
        <w:rPr>
          <w:spacing w:val="-5"/>
        </w:rPr>
      </w:pPr>
    </w:p>
    <w:p w:rsidR="00D528C7" w:rsidRDefault="00D528C7">
      <w:pPr>
        <w:pStyle w:val="a3"/>
        <w:spacing w:line="240" w:lineRule="exact"/>
        <w:ind w:left="796" w:right="939"/>
        <w:jc w:val="center"/>
        <w:rPr>
          <w:spacing w:val="-5"/>
        </w:rPr>
      </w:pPr>
      <w:r w:rsidRPr="00D528C7">
        <w:rPr>
          <w:spacing w:val="-5"/>
        </w:rPr>
        <w:t>в открытом конкурсе на право осуществления регулярных перевозок по нерегулируемым тарифам в границах Юсьвинского муниципального округа Пермского</w:t>
      </w:r>
    </w:p>
    <w:p w:rsidR="00D528C7" w:rsidRDefault="00D528C7">
      <w:pPr>
        <w:pStyle w:val="a3"/>
        <w:spacing w:line="240" w:lineRule="exact"/>
        <w:ind w:left="796" w:right="939"/>
        <w:jc w:val="center"/>
        <w:rPr>
          <w:spacing w:val="-5"/>
        </w:rPr>
      </w:pPr>
    </w:p>
    <w:p w:rsidR="006A4595" w:rsidRDefault="005A1F01">
      <w:pPr>
        <w:pStyle w:val="a3"/>
        <w:spacing w:before="148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7FD3BA8" wp14:editId="58E68095">
                <wp:simplePos x="0" y="0"/>
                <wp:positionH relativeFrom="page">
                  <wp:posOffset>2894710</wp:posOffset>
                </wp:positionH>
                <wp:positionV relativeFrom="paragraph">
                  <wp:posOffset>255746</wp:posOffset>
                </wp:positionV>
                <wp:extent cx="231203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2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2035">
                              <a:moveTo>
                                <a:pt x="0" y="0"/>
                              </a:moveTo>
                              <a:lnTo>
                                <a:pt x="231140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27.929993pt;margin-top:20.137516pt;width:182.05pt;height:.1pt;mso-position-horizontal-relative:page;mso-position-vertical-relative:paragraph;z-index:-15715840;mso-wrap-distance-left:0;mso-wrap-distance-right:0" id="docshape26" coordorigin="4559,403" coordsize="3641,0" path="m4559,403l8199,403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A4595" w:rsidRDefault="005A1F01">
      <w:pPr>
        <w:pStyle w:val="a3"/>
        <w:ind w:left="796" w:right="932"/>
        <w:jc w:val="center"/>
      </w:pPr>
      <w:r>
        <w:t>(дата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rPr>
          <w:spacing w:val="-2"/>
        </w:rPr>
        <w:t>конкурса)</w:t>
      </w:r>
    </w:p>
    <w:p w:rsidR="006A4595" w:rsidRDefault="005A1F01">
      <w:pPr>
        <w:pStyle w:val="a3"/>
        <w:tabs>
          <w:tab w:val="left" w:leader="dot" w:pos="4862"/>
          <w:tab w:val="left" w:pos="5489"/>
        </w:tabs>
        <w:spacing w:before="321" w:line="322" w:lineRule="exact"/>
        <w:ind w:left="0" w:right="138"/>
        <w:jc w:val="center"/>
      </w:pPr>
      <w:proofErr w:type="gramStart"/>
      <w:r>
        <w:t>(срок</w:t>
      </w:r>
      <w:r>
        <w:rPr>
          <w:spacing w:val="-10"/>
        </w:rPr>
        <w:t xml:space="preserve"> </w:t>
      </w:r>
      <w:r>
        <w:t>регистрации</w:t>
      </w:r>
      <w:r>
        <w:rPr>
          <w:spacing w:val="-7"/>
        </w:rPr>
        <w:t xml:space="preserve"> </w:t>
      </w:r>
      <w:r>
        <w:t>конвертов</w:t>
      </w:r>
      <w:r>
        <w:rPr>
          <w:spacing w:val="-7"/>
        </w:rPr>
        <w:t xml:space="preserve"> </w:t>
      </w:r>
      <w:r>
        <w:rPr>
          <w:spacing w:val="-10"/>
        </w:rPr>
        <w:t>с</w:t>
      </w:r>
      <w: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proofErr w:type="gramEnd"/>
    </w:p>
    <w:p w:rsidR="006A4595" w:rsidRDefault="005A1F01">
      <w:pPr>
        <w:pStyle w:val="a3"/>
        <w:tabs>
          <w:tab w:val="left" w:pos="780"/>
          <w:tab w:val="left" w:pos="1408"/>
          <w:tab w:val="left" w:pos="2103"/>
          <w:tab w:val="left" w:leader="dot" w:pos="4066"/>
          <w:tab w:val="left" w:pos="4410"/>
        </w:tabs>
        <w:ind w:left="0" w:right="139"/>
        <w:jc w:val="center"/>
      </w:pPr>
      <w:r>
        <w:t xml:space="preserve">по </w:t>
      </w:r>
      <w:r>
        <w:rPr>
          <w:u w:val="single"/>
        </w:rPr>
        <w:tab/>
      </w:r>
      <w:r>
        <w:rPr>
          <w:spacing w:val="-10"/>
        </w:rPr>
        <w:t>.</w:t>
      </w:r>
      <w:r>
        <w:rPr>
          <w:u w:val="single"/>
        </w:rPr>
        <w:tab/>
      </w:r>
      <w:r>
        <w:rPr>
          <w:spacing w:val="-5"/>
        </w:rPr>
        <w:t>.20</w:t>
      </w:r>
      <w:r>
        <w:rPr>
          <w:u w:val="single"/>
        </w:rPr>
        <w:tab/>
      </w:r>
      <w:r>
        <w:t>г.</w:t>
      </w:r>
      <w:r>
        <w:rPr>
          <w:spacing w:val="-5"/>
        </w:rPr>
        <w:t xml:space="preserve"> </w:t>
      </w:r>
      <w:r>
        <w:t xml:space="preserve">не </w:t>
      </w:r>
      <w:r>
        <w:rPr>
          <w:spacing w:val="-2"/>
        </w:rPr>
        <w:t>позднее</w:t>
      </w:r>
      <w:r>
        <w:tab/>
      </w:r>
      <w:r>
        <w:rPr>
          <w:u w:val="single"/>
        </w:rPr>
        <w:tab/>
      </w:r>
      <w:r>
        <w:rPr>
          <w:spacing w:val="-2"/>
        </w:rPr>
        <w:t>часов)</w:t>
      </w:r>
    </w:p>
    <w:p w:rsidR="006A4595" w:rsidRDefault="006A4595">
      <w:pPr>
        <w:pStyle w:val="a3"/>
        <w:spacing w:before="100" w:after="1"/>
        <w:ind w:left="0"/>
        <w:rPr>
          <w:sz w:val="20"/>
        </w:rPr>
      </w:pPr>
    </w:p>
    <w:tbl>
      <w:tblPr>
        <w:tblStyle w:val="TableNormal"/>
        <w:tblW w:w="948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8"/>
        <w:gridCol w:w="1559"/>
        <w:gridCol w:w="1844"/>
        <w:gridCol w:w="2839"/>
        <w:gridCol w:w="2046"/>
      </w:tblGrid>
      <w:tr w:rsidR="006A4595" w:rsidTr="000940D9">
        <w:trPr>
          <w:trHeight w:val="1799"/>
        </w:trPr>
        <w:tc>
          <w:tcPr>
            <w:tcW w:w="1198" w:type="dxa"/>
          </w:tcPr>
          <w:p w:rsidR="006A4595" w:rsidRDefault="005A1F01">
            <w:pPr>
              <w:pStyle w:val="TableParagraph"/>
              <w:ind w:left="139" w:right="128" w:firstLine="124"/>
              <w:rPr>
                <w:sz w:val="24"/>
              </w:rPr>
            </w:pPr>
            <w:r>
              <w:rPr>
                <w:spacing w:val="-2"/>
                <w:sz w:val="24"/>
              </w:rPr>
              <w:t>Номер конверта</w:t>
            </w:r>
          </w:p>
        </w:tc>
        <w:tc>
          <w:tcPr>
            <w:tcW w:w="1559" w:type="dxa"/>
          </w:tcPr>
          <w:p w:rsidR="006A4595" w:rsidRDefault="005A1F01">
            <w:pPr>
              <w:pStyle w:val="TableParagraph"/>
              <w:ind w:left="126" w:right="105" w:hanging="15"/>
              <w:jc w:val="bot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время </w:t>
            </w:r>
            <w:r>
              <w:rPr>
                <w:spacing w:val="-2"/>
                <w:sz w:val="24"/>
              </w:rPr>
              <w:t xml:space="preserve">поступления </w:t>
            </w:r>
            <w:r>
              <w:rPr>
                <w:sz w:val="24"/>
              </w:rPr>
              <w:t xml:space="preserve">конверта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6A4595" w:rsidRDefault="005A1F01">
            <w:pPr>
              <w:pStyle w:val="TableParagraph"/>
              <w:ind w:left="222" w:right="96" w:hanging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документами </w:t>
            </w:r>
            <w:r>
              <w:rPr>
                <w:sz w:val="24"/>
              </w:rPr>
              <w:t>на 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конкурсе</w:t>
            </w:r>
          </w:p>
        </w:tc>
        <w:tc>
          <w:tcPr>
            <w:tcW w:w="1844" w:type="dxa"/>
          </w:tcPr>
          <w:p w:rsidR="006A4595" w:rsidRDefault="005A1F01">
            <w:pPr>
              <w:pStyle w:val="TableParagraph"/>
              <w:ind w:left="89" w:firstLine="4"/>
              <w:rPr>
                <w:sz w:val="24"/>
              </w:rPr>
            </w:pPr>
            <w:r>
              <w:rPr>
                <w:sz w:val="24"/>
              </w:rPr>
              <w:t>Конверт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принял (ФИО,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подпись)</w:t>
            </w:r>
          </w:p>
        </w:tc>
        <w:tc>
          <w:tcPr>
            <w:tcW w:w="2839" w:type="dxa"/>
          </w:tcPr>
          <w:p w:rsidR="006A4595" w:rsidRDefault="005A1F01">
            <w:pPr>
              <w:pStyle w:val="TableParagraph"/>
              <w:ind w:left="293" w:right="290" w:hanging="3"/>
              <w:jc w:val="center"/>
              <w:rPr>
                <w:sz w:val="24"/>
              </w:rPr>
            </w:pPr>
            <w:r>
              <w:rPr>
                <w:sz w:val="24"/>
              </w:rPr>
              <w:t>Выдача расписки в получении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конверта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6A4595" w:rsidRDefault="005A1F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документами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конкурсе претенденту</w:t>
            </w:r>
          </w:p>
          <w:p w:rsidR="006A4595" w:rsidRDefault="005A1F01">
            <w:pPr>
              <w:pStyle w:val="TableParagraph"/>
              <w:ind w:left="187" w:right="185" w:firstLine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(его уполномоченному представителю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нет)</w:t>
            </w:r>
            <w:proofErr w:type="gramEnd"/>
          </w:p>
        </w:tc>
        <w:tc>
          <w:tcPr>
            <w:tcW w:w="2046" w:type="dxa"/>
          </w:tcPr>
          <w:p w:rsidR="006A4595" w:rsidRDefault="005A1F01">
            <w:pPr>
              <w:pStyle w:val="TableParagraph"/>
              <w:spacing w:line="268" w:lineRule="exact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>Примечание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&lt;*&gt;</w:t>
            </w:r>
          </w:p>
        </w:tc>
      </w:tr>
      <w:tr w:rsidR="006A4595" w:rsidTr="000940D9">
        <w:trPr>
          <w:trHeight w:val="275"/>
        </w:trPr>
        <w:tc>
          <w:tcPr>
            <w:tcW w:w="1198" w:type="dxa"/>
          </w:tcPr>
          <w:p w:rsidR="006A4595" w:rsidRDefault="005A1F01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6A4595" w:rsidRDefault="005A1F01">
            <w:pPr>
              <w:pStyle w:val="TableParagraph"/>
              <w:spacing w:line="256" w:lineRule="exact"/>
              <w:ind w:left="74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A4595" w:rsidRDefault="005A1F01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9" w:type="dxa"/>
          </w:tcPr>
          <w:p w:rsidR="006A4595" w:rsidRDefault="005A1F01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46" w:type="dxa"/>
          </w:tcPr>
          <w:p w:rsidR="006A4595" w:rsidRDefault="005A1F01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A4595" w:rsidTr="000940D9">
        <w:trPr>
          <w:trHeight w:val="275"/>
        </w:trPr>
        <w:tc>
          <w:tcPr>
            <w:tcW w:w="1198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2839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2046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</w:tr>
      <w:tr w:rsidR="006A4595" w:rsidTr="000940D9">
        <w:trPr>
          <w:trHeight w:val="275"/>
        </w:trPr>
        <w:tc>
          <w:tcPr>
            <w:tcW w:w="1198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2839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2046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</w:tr>
      <w:tr w:rsidR="006A4595" w:rsidTr="000940D9">
        <w:trPr>
          <w:trHeight w:val="277"/>
        </w:trPr>
        <w:tc>
          <w:tcPr>
            <w:tcW w:w="1198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2839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  <w:tc>
          <w:tcPr>
            <w:tcW w:w="2046" w:type="dxa"/>
          </w:tcPr>
          <w:p w:rsidR="006A4595" w:rsidRDefault="006A4595">
            <w:pPr>
              <w:pStyle w:val="TableParagraph"/>
              <w:rPr>
                <w:sz w:val="20"/>
              </w:rPr>
            </w:pPr>
          </w:p>
        </w:tc>
      </w:tr>
    </w:tbl>
    <w:p w:rsidR="006A4595" w:rsidRDefault="005A1F01">
      <w:pPr>
        <w:pStyle w:val="a3"/>
        <w:tabs>
          <w:tab w:val="left" w:pos="3613"/>
          <w:tab w:val="left" w:pos="4230"/>
          <w:tab w:val="left" w:pos="4587"/>
          <w:tab w:val="left" w:pos="5357"/>
          <w:tab w:val="left" w:pos="7085"/>
          <w:tab w:val="left" w:pos="7810"/>
          <w:tab w:val="left" w:pos="8371"/>
        </w:tabs>
        <w:spacing w:before="318"/>
        <w:ind w:left="0" w:right="3"/>
      </w:pPr>
      <w:r>
        <w:t xml:space="preserve">Итого зарегистрировано </w:t>
      </w:r>
      <w:r>
        <w:rPr>
          <w:u w:val="single"/>
        </w:rPr>
        <w:tab/>
      </w:r>
      <w:r>
        <w:t>заявок на участие в открытом конкурсе. Журнал регистрации закрыт в «</w:t>
      </w:r>
      <w:r>
        <w:rPr>
          <w:u w:val="single"/>
        </w:rPr>
        <w:tab/>
      </w:r>
      <w:r>
        <w:rPr>
          <w:spacing w:val="-10"/>
        </w:rPr>
        <w:t>:</w:t>
      </w:r>
      <w:r>
        <w:rPr>
          <w:u w:val="single"/>
        </w:rPr>
        <w:tab/>
      </w:r>
      <w:r>
        <w:t>»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6"/>
        </w:rPr>
        <w:t xml:space="preserve">г. </w:t>
      </w:r>
      <w:r>
        <w:t xml:space="preserve">Приложение: заявки на участие в открытом конкурсе, </w:t>
      </w:r>
      <w:r>
        <w:rPr>
          <w:u w:val="single"/>
        </w:rPr>
        <w:tab/>
      </w:r>
      <w:r>
        <w:rPr>
          <w:spacing w:val="-4"/>
        </w:rPr>
        <w:t>шт.</w:t>
      </w:r>
    </w:p>
    <w:p w:rsidR="006A4595" w:rsidRDefault="005A1F01">
      <w:pPr>
        <w:pStyle w:val="a3"/>
        <w:spacing w:before="61"/>
        <w:ind w:left="0" w:right="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44316A3" wp14:editId="7CC85430">
                <wp:simplePos x="0" y="0"/>
                <wp:positionH relativeFrom="page">
                  <wp:posOffset>900988</wp:posOffset>
                </wp:positionH>
                <wp:positionV relativeFrom="paragraph">
                  <wp:posOffset>200174</wp:posOffset>
                </wp:positionV>
                <wp:extent cx="16002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13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44pt;margin-top:15.761772pt;width:126pt;height:.1pt;mso-position-horizontal-relative:page;mso-position-vertical-relative:paragraph;z-index:-15715328;mso-wrap-distance-left:0;mso-wrap-distance-right:0" id="docshape27" coordorigin="1419,315" coordsize="2520,0" path="m1419,315l3939,315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C52A1A3" wp14:editId="790FA8C7">
                <wp:simplePos x="0" y="0"/>
                <wp:positionH relativeFrom="page">
                  <wp:posOffset>3193414</wp:posOffset>
                </wp:positionH>
                <wp:positionV relativeFrom="paragraph">
                  <wp:posOffset>200174</wp:posOffset>
                </wp:positionV>
                <wp:extent cx="177863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635">
                              <a:moveTo>
                                <a:pt x="0" y="0"/>
                              </a:moveTo>
                              <a:lnTo>
                                <a:pt x="17782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51.449997pt;margin-top:15.761772pt;width:140.050pt;height:.1pt;mso-position-horizontal-relative:page;mso-position-vertical-relative:paragraph;z-index:-15714816;mso-wrap-distance-left:0;mso-wrap-distance-right:0" id="docshape28" coordorigin="5029,315" coordsize="2801,0" path="m5029,315l7829,315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8CACDD5" wp14:editId="474741D0">
                <wp:simplePos x="0" y="0"/>
                <wp:positionH relativeFrom="page">
                  <wp:posOffset>5485765</wp:posOffset>
                </wp:positionH>
                <wp:positionV relativeFrom="paragraph">
                  <wp:posOffset>200174</wp:posOffset>
                </wp:positionV>
                <wp:extent cx="106743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435">
                              <a:moveTo>
                                <a:pt x="0" y="0"/>
                              </a:moveTo>
                              <a:lnTo>
                                <a:pt x="106699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31.950012pt;margin-top:15.761772pt;width:84.05pt;height:.1pt;mso-position-horizontal-relative:page;mso-position-vertical-relative:paragraph;z-index:-15714304;mso-wrap-distance-left:0;mso-wrap-distance-right:0" id="docshape29" coordorigin="8639,315" coordsize="1681,0" path="m8639,315l10319,315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A4595" w:rsidRDefault="005A1F01">
      <w:pPr>
        <w:pStyle w:val="a3"/>
        <w:tabs>
          <w:tab w:val="left" w:pos="4663"/>
          <w:tab w:val="left" w:pos="7712"/>
        </w:tabs>
        <w:ind w:left="0" w:right="3"/>
      </w:pPr>
      <w:r>
        <w:rPr>
          <w:spacing w:val="-2"/>
        </w:rPr>
        <w:t>должность</w:t>
      </w:r>
      <w:r>
        <w:tab/>
      </w:r>
      <w:r>
        <w:rPr>
          <w:spacing w:val="-5"/>
        </w:rPr>
        <w:t>ФИО</w:t>
      </w:r>
      <w:r>
        <w:tab/>
      </w:r>
      <w:r>
        <w:rPr>
          <w:spacing w:val="-2"/>
        </w:rPr>
        <w:t>подпись</w:t>
      </w:r>
    </w:p>
    <w:p w:rsidR="006A4595" w:rsidRDefault="006A4595">
      <w:pPr>
        <w:pStyle w:val="a3"/>
        <w:ind w:left="0"/>
      </w:pPr>
    </w:p>
    <w:p w:rsidR="006A4595" w:rsidRDefault="006A4595">
      <w:pPr>
        <w:pStyle w:val="a3"/>
        <w:spacing w:before="1"/>
        <w:ind w:left="0"/>
      </w:pPr>
    </w:p>
    <w:p w:rsidR="006A4595" w:rsidRPr="000940D9" w:rsidRDefault="005A1F01">
      <w:pPr>
        <w:pStyle w:val="a3"/>
        <w:ind w:left="143" w:right="284" w:firstLine="540"/>
        <w:jc w:val="both"/>
        <w:rPr>
          <w:sz w:val="24"/>
          <w:szCs w:val="24"/>
        </w:rPr>
      </w:pPr>
      <w:r w:rsidRPr="000940D9">
        <w:rPr>
          <w:sz w:val="24"/>
          <w:szCs w:val="24"/>
        </w:rPr>
        <w:t xml:space="preserve">&lt;*&gt; В </w:t>
      </w:r>
      <w:hyperlink r:id="rId7">
        <w:r w:rsidRPr="000940D9">
          <w:rPr>
            <w:sz w:val="24"/>
            <w:szCs w:val="24"/>
          </w:rPr>
          <w:t>графе 5</w:t>
        </w:r>
      </w:hyperlink>
      <w:r w:rsidRPr="000940D9">
        <w:rPr>
          <w:sz w:val="24"/>
          <w:szCs w:val="24"/>
        </w:rPr>
        <w:t xml:space="preserve"> «Примечание» указывается изменение или отзыв заявки (документов) на участие в конкурсе со ссылкой на письменное уведомление, зарегистрированное в уполномоченном органе</w:t>
      </w:r>
      <w:proofErr w:type="gramStart"/>
      <w:r w:rsidRPr="000940D9">
        <w:rPr>
          <w:sz w:val="24"/>
          <w:szCs w:val="24"/>
        </w:rPr>
        <w:t xml:space="preserve"> (№, </w:t>
      </w:r>
      <w:proofErr w:type="gramEnd"/>
      <w:r w:rsidRPr="000940D9">
        <w:rPr>
          <w:sz w:val="24"/>
          <w:szCs w:val="24"/>
        </w:rPr>
        <w:t>дата принятия уведомления). Заполняется лицом, ответственным за прием документов.</w:t>
      </w:r>
    </w:p>
    <w:p w:rsidR="006A4595" w:rsidRDefault="006A4595">
      <w:pPr>
        <w:pStyle w:val="a3"/>
        <w:jc w:val="both"/>
        <w:sectPr w:rsidR="006A4595" w:rsidSect="005A1F01">
          <w:pgSz w:w="11910" w:h="16840"/>
          <w:pgMar w:top="1134" w:right="850" w:bottom="1134" w:left="1701" w:header="720" w:footer="720" w:gutter="0"/>
          <w:cols w:space="720"/>
        </w:sectPr>
      </w:pPr>
    </w:p>
    <w:p w:rsidR="006A4595" w:rsidRDefault="005A1F01">
      <w:pPr>
        <w:pStyle w:val="a3"/>
        <w:spacing w:before="67" w:line="292" w:lineRule="exact"/>
        <w:ind w:left="6524"/>
      </w:pPr>
      <w:r>
        <w:lastRenderedPageBreak/>
        <w:t>Приложение</w:t>
      </w:r>
      <w:r>
        <w:rPr>
          <w:spacing w:val="-8"/>
        </w:rPr>
        <w:t xml:space="preserve"> </w:t>
      </w:r>
      <w:r>
        <w:rPr>
          <w:spacing w:val="-10"/>
        </w:rPr>
        <w:t>5</w:t>
      </w:r>
    </w:p>
    <w:p w:rsidR="006A4595" w:rsidRDefault="005A1F01">
      <w:pPr>
        <w:pStyle w:val="a3"/>
        <w:spacing w:line="251" w:lineRule="exact"/>
        <w:ind w:left="6524"/>
      </w:pPr>
      <w:r>
        <w:t>к</w:t>
      </w:r>
      <w:r>
        <w:rPr>
          <w:spacing w:val="-2"/>
        </w:rPr>
        <w:t xml:space="preserve"> </w:t>
      </w:r>
      <w:r>
        <w:t>Порядку</w:t>
      </w:r>
      <w:r>
        <w:rPr>
          <w:spacing w:val="-5"/>
        </w:rPr>
        <w:t xml:space="preserve"> </w:t>
      </w:r>
      <w:r>
        <w:rPr>
          <w:spacing w:val="-2"/>
        </w:rPr>
        <w:t>проведения</w:t>
      </w:r>
    </w:p>
    <w:p w:rsidR="006A4595" w:rsidRDefault="005A1F01">
      <w:pPr>
        <w:pStyle w:val="a3"/>
        <w:spacing w:before="24" w:line="180" w:lineRule="auto"/>
        <w:ind w:left="6524"/>
      </w:pPr>
      <w:r>
        <w:t>открытого</w:t>
      </w:r>
      <w:r>
        <w:rPr>
          <w:spacing w:val="-11"/>
        </w:rPr>
        <w:t xml:space="preserve"> </w:t>
      </w:r>
      <w:r>
        <w:t>конкурса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право осуществления перевозок по муниципальным маршрутам регулярных перевозок</w:t>
      </w:r>
    </w:p>
    <w:p w:rsidR="006A4595" w:rsidRDefault="006A4595">
      <w:pPr>
        <w:pStyle w:val="a3"/>
        <w:spacing w:before="313"/>
        <w:ind w:left="0"/>
      </w:pPr>
    </w:p>
    <w:p w:rsidR="006A4595" w:rsidRDefault="005A1F01">
      <w:pPr>
        <w:pStyle w:val="a3"/>
        <w:ind w:left="796" w:right="932"/>
        <w:jc w:val="center"/>
      </w:pPr>
      <w:r>
        <w:rPr>
          <w:spacing w:val="-2"/>
        </w:rPr>
        <w:t>РАСПИСКА</w:t>
      </w:r>
    </w:p>
    <w:p w:rsidR="006A4595" w:rsidRDefault="005A1F01" w:rsidP="00D528C7">
      <w:pPr>
        <w:pStyle w:val="a3"/>
        <w:tabs>
          <w:tab w:val="left" w:pos="6675"/>
          <w:tab w:val="left" w:pos="7301"/>
          <w:tab w:val="left" w:pos="8107"/>
          <w:tab w:val="left" w:pos="9328"/>
        </w:tabs>
        <w:spacing w:before="321"/>
        <w:ind w:left="143" w:right="145" w:firstLine="566"/>
        <w:jc w:val="both"/>
      </w:pPr>
      <w:proofErr w:type="gramStart"/>
      <w:r>
        <w:t xml:space="preserve">Настоящая расписка выдана в том, что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t xml:space="preserve">г. в </w:t>
      </w:r>
      <w:r>
        <w:rPr>
          <w:u w:val="single"/>
        </w:rPr>
        <w:tab/>
      </w:r>
      <w:r>
        <w:t>часов минут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Конкурсную</w:t>
      </w:r>
      <w:r>
        <w:rPr>
          <w:spacing w:val="40"/>
        </w:rPr>
        <w:t xml:space="preserve"> </w:t>
      </w:r>
      <w:r>
        <w:t>комиссию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проведению</w:t>
      </w:r>
      <w:r>
        <w:rPr>
          <w:spacing w:val="4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конкурса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право</w:t>
      </w:r>
      <w:r>
        <w:rPr>
          <w:spacing w:val="40"/>
        </w:rPr>
        <w:t xml:space="preserve"> </w:t>
      </w:r>
      <w:r>
        <w:t>осуществления перевозок по муниципальным маршрутам регулярных перевозок, был</w:t>
      </w:r>
      <w:r>
        <w:rPr>
          <w:spacing w:val="80"/>
        </w:rPr>
        <w:t xml:space="preserve"> </w:t>
      </w:r>
      <w:r>
        <w:t>доставлен</w:t>
      </w:r>
      <w:r>
        <w:rPr>
          <w:spacing w:val="80"/>
        </w:rPr>
        <w:t xml:space="preserve"> </w:t>
      </w:r>
      <w:r>
        <w:t>запечатанный</w:t>
      </w:r>
      <w:r>
        <w:rPr>
          <w:spacing w:val="80"/>
        </w:rPr>
        <w:t xml:space="preserve"> </w:t>
      </w:r>
      <w:r>
        <w:t>конверт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документами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участие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открытом конкурсе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право</w:t>
      </w:r>
      <w:r>
        <w:rPr>
          <w:spacing w:val="80"/>
        </w:rPr>
        <w:t xml:space="preserve"> </w:t>
      </w:r>
      <w:r>
        <w:t>осуществления</w:t>
      </w:r>
      <w:r>
        <w:rPr>
          <w:spacing w:val="80"/>
        </w:rPr>
        <w:t xml:space="preserve"> </w:t>
      </w:r>
      <w:r>
        <w:t>перевозок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муниципальным</w:t>
      </w:r>
      <w:r>
        <w:rPr>
          <w:spacing w:val="80"/>
        </w:rPr>
        <w:t xml:space="preserve"> </w:t>
      </w:r>
      <w:r>
        <w:t>маршрутам регулярных перевозок.</w:t>
      </w:r>
      <w:proofErr w:type="gramEnd"/>
    </w:p>
    <w:p w:rsidR="006A4595" w:rsidRDefault="005A1F01" w:rsidP="00D528C7">
      <w:pPr>
        <w:pStyle w:val="a3"/>
        <w:tabs>
          <w:tab w:val="left" w:pos="5753"/>
        </w:tabs>
        <w:spacing w:before="1"/>
        <w:ind w:left="143" w:right="145" w:firstLine="566"/>
        <w:jc w:val="both"/>
      </w:pPr>
      <w:r>
        <w:t xml:space="preserve">Конверт зарегистрирован </w:t>
      </w:r>
      <w:proofErr w:type="gramStart"/>
      <w:r>
        <w:t xml:space="preserve">под № </w:t>
      </w:r>
      <w:r>
        <w:rPr>
          <w:u w:val="single"/>
        </w:rPr>
        <w:tab/>
      </w:r>
      <w:r>
        <w:t>в журнале регистрации конвертов с документами на участие в открытом конкурсе</w:t>
      </w:r>
      <w:proofErr w:type="gramEnd"/>
      <w:r>
        <w:t xml:space="preserve"> на право осуществления перевозок по муниципальным маршрутам регулярных перевозок.</w:t>
      </w:r>
    </w:p>
    <w:p w:rsidR="006A4595" w:rsidRDefault="006A4595">
      <w:pPr>
        <w:pStyle w:val="a3"/>
        <w:spacing w:before="1"/>
        <w:ind w:left="0"/>
      </w:pPr>
    </w:p>
    <w:p w:rsidR="006A4595" w:rsidRDefault="005A1F01">
      <w:pPr>
        <w:pStyle w:val="a3"/>
        <w:ind w:left="710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лице,</w:t>
      </w:r>
      <w:r>
        <w:rPr>
          <w:spacing w:val="-4"/>
        </w:rPr>
        <w:t xml:space="preserve"> </w:t>
      </w:r>
      <w:r>
        <w:t>принявшем</w:t>
      </w:r>
      <w:r>
        <w:rPr>
          <w:spacing w:val="-4"/>
        </w:rPr>
        <w:t xml:space="preserve"> </w:t>
      </w:r>
      <w:r>
        <w:rPr>
          <w:spacing w:val="-2"/>
        </w:rPr>
        <w:t>конверт:</w:t>
      </w:r>
    </w:p>
    <w:p w:rsidR="006A4595" w:rsidRDefault="005A1F01">
      <w:pPr>
        <w:pStyle w:val="a3"/>
        <w:spacing w:before="62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0254D93" wp14:editId="621DE794">
                <wp:simplePos x="0" y="0"/>
                <wp:positionH relativeFrom="page">
                  <wp:posOffset>900988</wp:posOffset>
                </wp:positionH>
                <wp:positionV relativeFrom="paragraph">
                  <wp:posOffset>200663</wp:posOffset>
                </wp:positionV>
                <wp:extent cx="586676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44pt;margin-top:15.80026pt;width:461.95pt;height:.1pt;mso-position-horizontal-relative:page;mso-position-vertical-relative:paragraph;z-index:-15713792;mso-wrap-distance-left:0;mso-wrap-distance-right:0" id="docshape30" coordorigin="1419,316" coordsize="9239,0" path="m1419,316l10657,316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A4595" w:rsidRDefault="005A1F01">
      <w:pPr>
        <w:pStyle w:val="a3"/>
        <w:ind w:left="796" w:right="935"/>
        <w:jc w:val="center"/>
      </w:pPr>
      <w:r>
        <w:t>(полное</w:t>
      </w:r>
      <w:r>
        <w:rPr>
          <w:spacing w:val="-9"/>
        </w:rPr>
        <w:t xml:space="preserve"> </w:t>
      </w:r>
      <w:r>
        <w:t>наименование</w:t>
      </w:r>
      <w:r>
        <w:rPr>
          <w:spacing w:val="-8"/>
        </w:rPr>
        <w:t xml:space="preserve"> </w:t>
      </w:r>
      <w:r>
        <w:rPr>
          <w:spacing w:val="-2"/>
        </w:rPr>
        <w:t>должности)</w:t>
      </w:r>
    </w:p>
    <w:p w:rsidR="006A4595" w:rsidRDefault="005A1F01">
      <w:pPr>
        <w:pStyle w:val="a3"/>
        <w:spacing w:before="61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049F740" wp14:editId="209F2DF7">
                <wp:simplePos x="0" y="0"/>
                <wp:positionH relativeFrom="page">
                  <wp:posOffset>900988</wp:posOffset>
                </wp:positionH>
                <wp:positionV relativeFrom="paragraph">
                  <wp:posOffset>200614</wp:posOffset>
                </wp:positionV>
                <wp:extent cx="587057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52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44pt;margin-top:15.796391pt;width:462.25pt;height:.1pt;mso-position-horizontal-relative:page;mso-position-vertical-relative:paragraph;z-index:-15713280;mso-wrap-distance-left:0;mso-wrap-distance-right:0" id="docshape31" coordorigin="1419,316" coordsize="9245,0" path="m1419,316l10664,316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A4595" w:rsidRDefault="005A1F01">
      <w:pPr>
        <w:pStyle w:val="a3"/>
        <w:ind w:left="796" w:right="931"/>
        <w:jc w:val="center"/>
      </w:pPr>
      <w:r>
        <w:t>(фамилия,</w:t>
      </w:r>
      <w:r>
        <w:rPr>
          <w:spacing w:val="-6"/>
        </w:rPr>
        <w:t xml:space="preserve"> </w:t>
      </w:r>
      <w:r>
        <w:t>имя,</w:t>
      </w:r>
      <w:r>
        <w:rPr>
          <w:spacing w:val="-5"/>
        </w:rPr>
        <w:t xml:space="preserve"> </w:t>
      </w:r>
      <w:r>
        <w:rPr>
          <w:spacing w:val="-2"/>
        </w:rPr>
        <w:t>отчество)</w:t>
      </w:r>
    </w:p>
    <w:p w:rsidR="006A4595" w:rsidRDefault="005A1F01">
      <w:pPr>
        <w:pStyle w:val="a3"/>
        <w:spacing w:before="6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5B31CCC" wp14:editId="13647D34">
                <wp:simplePos x="0" y="0"/>
                <wp:positionH relativeFrom="page">
                  <wp:posOffset>900988</wp:posOffset>
                </wp:positionH>
                <wp:positionV relativeFrom="paragraph">
                  <wp:posOffset>201884</wp:posOffset>
                </wp:positionV>
                <wp:extent cx="586676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44pt;margin-top:15.896398pt;width:461.95pt;height:.1pt;mso-position-horizontal-relative:page;mso-position-vertical-relative:paragraph;z-index:-15712768;mso-wrap-distance-left:0;mso-wrap-distance-right:0" id="docshape32" coordorigin="1419,318" coordsize="9239,0" path="m1419,318l10657,318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A4595" w:rsidRDefault="005A1F01">
      <w:pPr>
        <w:pStyle w:val="a3"/>
        <w:ind w:left="796" w:right="932"/>
        <w:jc w:val="center"/>
      </w:pPr>
      <w:r>
        <w:rPr>
          <w:spacing w:val="-2"/>
        </w:rPr>
        <w:t>(телефон)</w:t>
      </w:r>
    </w:p>
    <w:p w:rsidR="006A4595" w:rsidRDefault="005A1F01">
      <w:pPr>
        <w:pStyle w:val="a3"/>
        <w:spacing w:before="61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123E51F" wp14:editId="291996B4">
                <wp:simplePos x="0" y="0"/>
                <wp:positionH relativeFrom="page">
                  <wp:posOffset>900988</wp:posOffset>
                </wp:positionH>
                <wp:positionV relativeFrom="paragraph">
                  <wp:posOffset>200360</wp:posOffset>
                </wp:positionV>
                <wp:extent cx="57785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">
                              <a:moveTo>
                                <a:pt x="0" y="0"/>
                              </a:moveTo>
                              <a:lnTo>
                                <a:pt x="577807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44pt;margin-top:15.776402pt;width:455pt;height:.1pt;mso-position-horizontal-relative:page;mso-position-vertical-relative:paragraph;z-index:-15712256;mso-wrap-distance-left:0;mso-wrap-distance-right:0" id="docshape33" coordorigin="1419,316" coordsize="9100,0" path="m1419,316l10518,316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A4595" w:rsidRDefault="005A1F01">
      <w:pPr>
        <w:pStyle w:val="a3"/>
        <w:ind w:left="796" w:right="930"/>
        <w:jc w:val="center"/>
      </w:pPr>
      <w:r>
        <w:rPr>
          <w:spacing w:val="-2"/>
        </w:rPr>
        <w:t>(подпись)</w:t>
      </w:r>
    </w:p>
    <w:p w:rsidR="006A4595" w:rsidRDefault="006A4595">
      <w:pPr>
        <w:pStyle w:val="a3"/>
        <w:jc w:val="center"/>
        <w:sectPr w:rsidR="006A4595" w:rsidSect="005A1F01">
          <w:pgSz w:w="11910" w:h="16840"/>
          <w:pgMar w:top="1134" w:right="850" w:bottom="1134" w:left="1701" w:header="720" w:footer="720" w:gutter="0"/>
          <w:cols w:space="720"/>
        </w:sectPr>
      </w:pPr>
    </w:p>
    <w:p w:rsidR="006A4595" w:rsidRDefault="005A1F01">
      <w:pPr>
        <w:pStyle w:val="a3"/>
        <w:spacing w:before="67" w:line="292" w:lineRule="exact"/>
        <w:ind w:left="6524"/>
      </w:pPr>
      <w:r>
        <w:lastRenderedPageBreak/>
        <w:t>Приложение</w:t>
      </w:r>
      <w:r>
        <w:rPr>
          <w:spacing w:val="-8"/>
        </w:rPr>
        <w:t xml:space="preserve"> </w:t>
      </w:r>
      <w:r>
        <w:rPr>
          <w:spacing w:val="-10"/>
        </w:rPr>
        <w:t>6</w:t>
      </w:r>
    </w:p>
    <w:p w:rsidR="006A4595" w:rsidRDefault="005A1F01">
      <w:pPr>
        <w:pStyle w:val="a3"/>
        <w:spacing w:line="251" w:lineRule="exact"/>
        <w:ind w:left="6524"/>
      </w:pPr>
      <w:r>
        <w:t>к</w:t>
      </w:r>
      <w:r>
        <w:rPr>
          <w:spacing w:val="-2"/>
        </w:rPr>
        <w:t xml:space="preserve"> </w:t>
      </w:r>
      <w:r>
        <w:t>Порядку</w:t>
      </w:r>
      <w:r>
        <w:rPr>
          <w:spacing w:val="-5"/>
        </w:rPr>
        <w:t xml:space="preserve"> </w:t>
      </w:r>
      <w:r>
        <w:rPr>
          <w:spacing w:val="-2"/>
        </w:rPr>
        <w:t>проведения</w:t>
      </w:r>
    </w:p>
    <w:p w:rsidR="006A4595" w:rsidRDefault="005A1F01">
      <w:pPr>
        <w:pStyle w:val="a3"/>
        <w:spacing w:before="24" w:line="180" w:lineRule="auto"/>
        <w:ind w:left="6524"/>
      </w:pPr>
      <w:r>
        <w:t>открытого</w:t>
      </w:r>
      <w:r>
        <w:rPr>
          <w:spacing w:val="-11"/>
        </w:rPr>
        <w:t xml:space="preserve"> </w:t>
      </w:r>
      <w:r>
        <w:t>конкурса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право осуществления перевозок по муниципальным маршрутам регулярных перевозок</w:t>
      </w:r>
    </w:p>
    <w:p w:rsidR="006A4595" w:rsidRDefault="006A4595">
      <w:pPr>
        <w:pStyle w:val="a3"/>
        <w:spacing w:before="169"/>
        <w:ind w:left="0"/>
      </w:pPr>
    </w:p>
    <w:p w:rsidR="006A4595" w:rsidRDefault="005A1F01">
      <w:pPr>
        <w:pStyle w:val="a3"/>
        <w:spacing w:line="281" w:lineRule="exact"/>
        <w:ind w:left="796" w:right="935"/>
        <w:jc w:val="center"/>
      </w:pPr>
      <w:r>
        <w:t>ЛИСТ</w:t>
      </w:r>
      <w:r>
        <w:rPr>
          <w:spacing w:val="-5"/>
        </w:rPr>
        <w:t xml:space="preserve"> </w:t>
      </w:r>
      <w:r>
        <w:rPr>
          <w:spacing w:val="-2"/>
        </w:rPr>
        <w:t>РЕГИСТРАЦИИ</w:t>
      </w:r>
    </w:p>
    <w:p w:rsidR="006A4595" w:rsidRDefault="005A1F01">
      <w:pPr>
        <w:pStyle w:val="a3"/>
        <w:spacing w:before="24" w:line="180" w:lineRule="auto"/>
        <w:ind w:left="198" w:right="342"/>
        <w:jc w:val="center"/>
      </w:pPr>
      <w:r>
        <w:t>представителей</w:t>
      </w:r>
      <w:r>
        <w:rPr>
          <w:spacing w:val="-5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открытого</w:t>
      </w:r>
      <w:r>
        <w:rPr>
          <w:spacing w:val="-8"/>
        </w:rPr>
        <w:t xml:space="preserve"> </w:t>
      </w:r>
      <w:r>
        <w:t>конкурса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осуществления перевозок по муниципальным маршрутам регулярных перевозок</w:t>
      </w:r>
    </w:p>
    <w:p w:rsidR="006A4595" w:rsidRDefault="005A1F01">
      <w:pPr>
        <w:pStyle w:val="a3"/>
        <w:tabs>
          <w:tab w:val="left" w:pos="9528"/>
        </w:tabs>
        <w:spacing w:before="316" w:after="7"/>
        <w:ind w:left="143" w:right="817"/>
      </w:pPr>
      <w:r>
        <w:t>Дата и время вскрытия конвертов с документами: Место проведения вскрытия конвертов с документами: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274"/>
        <w:gridCol w:w="3401"/>
        <w:gridCol w:w="1559"/>
        <w:gridCol w:w="1135"/>
        <w:gridCol w:w="1557"/>
      </w:tblGrid>
      <w:tr w:rsidR="006A4595">
        <w:trPr>
          <w:trHeight w:val="1418"/>
        </w:trPr>
        <w:tc>
          <w:tcPr>
            <w:tcW w:w="427" w:type="dxa"/>
          </w:tcPr>
          <w:p w:rsidR="006A4595" w:rsidRDefault="005A1F0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274" w:type="dxa"/>
          </w:tcPr>
          <w:p w:rsidR="006A4595" w:rsidRDefault="005A1F01">
            <w:pPr>
              <w:pStyle w:val="TableParagraph"/>
              <w:ind w:left="117" w:right="105" w:hanging="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Наименов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ание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участника конкурса</w:t>
            </w:r>
          </w:p>
        </w:tc>
        <w:tc>
          <w:tcPr>
            <w:tcW w:w="3401" w:type="dxa"/>
          </w:tcPr>
          <w:p w:rsidR="006A4595" w:rsidRDefault="005A1F01">
            <w:pPr>
              <w:pStyle w:val="TableParagraph"/>
              <w:ind w:left="101" w:right="92" w:firstLine="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Порядковый номер конверта с документами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журналом регистрации</w:t>
            </w:r>
            <w:proofErr w:type="gramEnd"/>
          </w:p>
          <w:p w:rsidR="006A4595" w:rsidRDefault="005A1F01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конвертов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участие в отборе)</w:t>
            </w:r>
          </w:p>
        </w:tc>
        <w:tc>
          <w:tcPr>
            <w:tcW w:w="1559" w:type="dxa"/>
          </w:tcPr>
          <w:p w:rsidR="006A4595" w:rsidRDefault="005A1F01">
            <w:pPr>
              <w:pStyle w:val="TableParagraph"/>
              <w:spacing w:line="268" w:lineRule="exact"/>
              <w:ind w:left="74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Ф.И.О.</w:t>
            </w:r>
          </w:p>
          <w:p w:rsidR="006A4595" w:rsidRDefault="005A1F01">
            <w:pPr>
              <w:pStyle w:val="TableParagraph"/>
              <w:ind w:left="74" w:right="6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представител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 xml:space="preserve"> участника </w:t>
            </w:r>
            <w:r>
              <w:rPr>
                <w:spacing w:val="-2"/>
                <w:sz w:val="24"/>
              </w:rPr>
              <w:t>конкурса</w:t>
            </w:r>
          </w:p>
        </w:tc>
        <w:tc>
          <w:tcPr>
            <w:tcW w:w="1135" w:type="dxa"/>
          </w:tcPr>
          <w:p w:rsidR="006A4595" w:rsidRDefault="005A1F01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Подпись</w:t>
            </w:r>
          </w:p>
        </w:tc>
        <w:tc>
          <w:tcPr>
            <w:tcW w:w="1557" w:type="dxa"/>
          </w:tcPr>
          <w:p w:rsidR="006A4595" w:rsidRDefault="005A1F01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</w:t>
            </w:r>
          </w:p>
          <w:p w:rsidR="006A4595" w:rsidRDefault="003F437E">
            <w:pPr>
              <w:pStyle w:val="TableParagraph"/>
              <w:ind w:left="16" w:right="2"/>
              <w:jc w:val="center"/>
              <w:rPr>
                <w:sz w:val="24"/>
              </w:rPr>
            </w:pPr>
            <w:hyperlink r:id="rId8">
              <w:r w:rsidR="005A1F01">
                <w:rPr>
                  <w:spacing w:val="-5"/>
                  <w:sz w:val="24"/>
                </w:rPr>
                <w:t>&lt;*&gt;</w:t>
              </w:r>
            </w:hyperlink>
          </w:p>
        </w:tc>
      </w:tr>
      <w:tr w:rsidR="006A4595">
        <w:trPr>
          <w:trHeight w:val="414"/>
        </w:trPr>
        <w:tc>
          <w:tcPr>
            <w:tcW w:w="427" w:type="dxa"/>
          </w:tcPr>
          <w:p w:rsidR="006A4595" w:rsidRDefault="005A1F01">
            <w:pPr>
              <w:pStyle w:val="TableParagraph"/>
              <w:spacing w:line="270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4" w:type="dxa"/>
          </w:tcPr>
          <w:p w:rsidR="006A4595" w:rsidRDefault="005A1F01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1" w:type="dxa"/>
          </w:tcPr>
          <w:p w:rsidR="006A4595" w:rsidRDefault="005A1F0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59" w:type="dxa"/>
          </w:tcPr>
          <w:p w:rsidR="006A4595" w:rsidRDefault="005A1F01">
            <w:pPr>
              <w:pStyle w:val="TableParagraph"/>
              <w:spacing w:line="270" w:lineRule="exact"/>
              <w:ind w:left="74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5" w:type="dxa"/>
          </w:tcPr>
          <w:p w:rsidR="006A4595" w:rsidRDefault="005A1F01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57" w:type="dxa"/>
          </w:tcPr>
          <w:p w:rsidR="006A4595" w:rsidRDefault="005A1F01">
            <w:pPr>
              <w:pStyle w:val="TableParagraph"/>
              <w:spacing w:line="270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6A4595">
        <w:trPr>
          <w:trHeight w:val="414"/>
        </w:trPr>
        <w:tc>
          <w:tcPr>
            <w:tcW w:w="427" w:type="dxa"/>
          </w:tcPr>
          <w:p w:rsidR="006A4595" w:rsidRDefault="006A4595"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 w:rsidR="006A4595" w:rsidRDefault="006A4595">
            <w:pPr>
              <w:pStyle w:val="TableParagraph"/>
              <w:rPr>
                <w:sz w:val="26"/>
              </w:rPr>
            </w:pPr>
          </w:p>
        </w:tc>
        <w:tc>
          <w:tcPr>
            <w:tcW w:w="3401" w:type="dxa"/>
          </w:tcPr>
          <w:p w:rsidR="006A4595" w:rsidRDefault="006A4595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</w:tcPr>
          <w:p w:rsidR="006A4595" w:rsidRDefault="006A4595"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</w:tcPr>
          <w:p w:rsidR="006A4595" w:rsidRDefault="006A4595">
            <w:pPr>
              <w:pStyle w:val="TableParagraph"/>
              <w:rPr>
                <w:sz w:val="26"/>
              </w:rPr>
            </w:pPr>
          </w:p>
        </w:tc>
        <w:tc>
          <w:tcPr>
            <w:tcW w:w="1557" w:type="dxa"/>
          </w:tcPr>
          <w:p w:rsidR="006A4595" w:rsidRDefault="006A4595">
            <w:pPr>
              <w:pStyle w:val="TableParagraph"/>
              <w:rPr>
                <w:sz w:val="26"/>
              </w:rPr>
            </w:pPr>
          </w:p>
        </w:tc>
      </w:tr>
      <w:tr w:rsidR="006A4595">
        <w:trPr>
          <w:trHeight w:val="412"/>
        </w:trPr>
        <w:tc>
          <w:tcPr>
            <w:tcW w:w="427" w:type="dxa"/>
          </w:tcPr>
          <w:p w:rsidR="006A4595" w:rsidRDefault="006A4595"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 w:rsidR="006A4595" w:rsidRDefault="006A4595">
            <w:pPr>
              <w:pStyle w:val="TableParagraph"/>
              <w:rPr>
                <w:sz w:val="26"/>
              </w:rPr>
            </w:pPr>
          </w:p>
        </w:tc>
        <w:tc>
          <w:tcPr>
            <w:tcW w:w="3401" w:type="dxa"/>
          </w:tcPr>
          <w:p w:rsidR="006A4595" w:rsidRDefault="006A4595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</w:tcPr>
          <w:p w:rsidR="006A4595" w:rsidRDefault="006A4595"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</w:tcPr>
          <w:p w:rsidR="006A4595" w:rsidRDefault="006A4595">
            <w:pPr>
              <w:pStyle w:val="TableParagraph"/>
              <w:rPr>
                <w:sz w:val="26"/>
              </w:rPr>
            </w:pPr>
          </w:p>
        </w:tc>
        <w:tc>
          <w:tcPr>
            <w:tcW w:w="1557" w:type="dxa"/>
          </w:tcPr>
          <w:p w:rsidR="006A4595" w:rsidRDefault="006A4595">
            <w:pPr>
              <w:pStyle w:val="TableParagraph"/>
              <w:rPr>
                <w:sz w:val="26"/>
              </w:rPr>
            </w:pPr>
          </w:p>
        </w:tc>
      </w:tr>
      <w:tr w:rsidR="006A4595">
        <w:trPr>
          <w:trHeight w:val="414"/>
        </w:trPr>
        <w:tc>
          <w:tcPr>
            <w:tcW w:w="427" w:type="dxa"/>
          </w:tcPr>
          <w:p w:rsidR="006A4595" w:rsidRDefault="006A4595"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 w:rsidR="006A4595" w:rsidRDefault="006A4595">
            <w:pPr>
              <w:pStyle w:val="TableParagraph"/>
              <w:rPr>
                <w:sz w:val="26"/>
              </w:rPr>
            </w:pPr>
          </w:p>
        </w:tc>
        <w:tc>
          <w:tcPr>
            <w:tcW w:w="3401" w:type="dxa"/>
          </w:tcPr>
          <w:p w:rsidR="006A4595" w:rsidRDefault="006A4595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</w:tcPr>
          <w:p w:rsidR="006A4595" w:rsidRDefault="006A4595"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</w:tcPr>
          <w:p w:rsidR="006A4595" w:rsidRDefault="006A4595">
            <w:pPr>
              <w:pStyle w:val="TableParagraph"/>
              <w:rPr>
                <w:sz w:val="26"/>
              </w:rPr>
            </w:pPr>
          </w:p>
        </w:tc>
        <w:tc>
          <w:tcPr>
            <w:tcW w:w="1557" w:type="dxa"/>
          </w:tcPr>
          <w:p w:rsidR="006A4595" w:rsidRDefault="006A4595">
            <w:pPr>
              <w:pStyle w:val="TableParagraph"/>
              <w:rPr>
                <w:sz w:val="26"/>
              </w:rPr>
            </w:pPr>
          </w:p>
        </w:tc>
      </w:tr>
    </w:tbl>
    <w:p w:rsidR="006A4595" w:rsidRDefault="006A4595">
      <w:pPr>
        <w:pStyle w:val="a3"/>
        <w:ind w:left="0"/>
        <w:rPr>
          <w:sz w:val="20"/>
        </w:rPr>
      </w:pPr>
    </w:p>
    <w:p w:rsidR="006A4595" w:rsidRDefault="005A1F01">
      <w:pPr>
        <w:pStyle w:val="a3"/>
        <w:spacing w:before="149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5B732F5" wp14:editId="702ACA5A">
                <wp:simplePos x="0" y="0"/>
                <wp:positionH relativeFrom="page">
                  <wp:posOffset>900988</wp:posOffset>
                </wp:positionH>
                <wp:positionV relativeFrom="paragraph">
                  <wp:posOffset>256395</wp:posOffset>
                </wp:positionV>
                <wp:extent cx="16002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13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44pt;margin-top:20.188635pt;width:126pt;height:.1pt;mso-position-horizontal-relative:page;mso-position-vertical-relative:paragraph;z-index:-15711744;mso-wrap-distance-left:0;mso-wrap-distance-right:0" id="docshape34" coordorigin="1419,404" coordsize="2520,0" path="m1419,404l3939,404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4A1C75F" wp14:editId="3D6A57E9">
                <wp:simplePos x="0" y="0"/>
                <wp:positionH relativeFrom="page">
                  <wp:posOffset>3193414</wp:posOffset>
                </wp:positionH>
                <wp:positionV relativeFrom="paragraph">
                  <wp:posOffset>256395</wp:posOffset>
                </wp:positionV>
                <wp:extent cx="177927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9270">
                              <a:moveTo>
                                <a:pt x="0" y="0"/>
                              </a:moveTo>
                              <a:lnTo>
                                <a:pt x="177867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51.449997pt;margin-top:20.188635pt;width:140.1pt;height:.1pt;mso-position-horizontal-relative:page;mso-position-vertical-relative:paragraph;z-index:-15711232;mso-wrap-distance-left:0;mso-wrap-distance-right:0" id="docshape35" coordorigin="5029,404" coordsize="2802,0" path="m5029,404l7830,404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33BB5BAA" wp14:editId="35B85051">
                <wp:simplePos x="0" y="0"/>
                <wp:positionH relativeFrom="page">
                  <wp:posOffset>5485765</wp:posOffset>
                </wp:positionH>
                <wp:positionV relativeFrom="paragraph">
                  <wp:posOffset>256395</wp:posOffset>
                </wp:positionV>
                <wp:extent cx="106743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435">
                              <a:moveTo>
                                <a:pt x="0" y="0"/>
                              </a:moveTo>
                              <a:lnTo>
                                <a:pt x="106699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31.950012pt;margin-top:20.188635pt;width:84.05pt;height:.1pt;mso-position-horizontal-relative:page;mso-position-vertical-relative:paragraph;z-index:-15710720;mso-wrap-distance-left:0;mso-wrap-distance-right:0" id="docshape36" coordorigin="8639,404" coordsize="1681,0" path="m8639,404l10319,404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A4595" w:rsidRDefault="005A1F01">
      <w:pPr>
        <w:pStyle w:val="a3"/>
        <w:tabs>
          <w:tab w:val="left" w:pos="4663"/>
          <w:tab w:val="left" w:pos="7712"/>
        </w:tabs>
        <w:ind w:left="842"/>
      </w:pPr>
      <w:r>
        <w:rPr>
          <w:spacing w:val="-2"/>
        </w:rPr>
        <w:t>должность</w:t>
      </w:r>
      <w:r>
        <w:tab/>
      </w:r>
      <w:r>
        <w:rPr>
          <w:spacing w:val="-5"/>
        </w:rPr>
        <w:t>ФИО</w:t>
      </w:r>
      <w:r>
        <w:tab/>
      </w:r>
      <w:r>
        <w:rPr>
          <w:spacing w:val="-2"/>
        </w:rPr>
        <w:t>подпись</w:t>
      </w:r>
    </w:p>
    <w:p w:rsidR="006A4595" w:rsidRDefault="006A4595">
      <w:pPr>
        <w:pStyle w:val="a3"/>
        <w:ind w:left="0"/>
        <w:rPr>
          <w:sz w:val="20"/>
        </w:rPr>
      </w:pPr>
    </w:p>
    <w:p w:rsidR="006A4595" w:rsidRDefault="005A1F01">
      <w:pPr>
        <w:pStyle w:val="a3"/>
        <w:spacing w:before="3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7AEDF8CE" wp14:editId="166EFEAF">
                <wp:simplePos x="0" y="0"/>
                <wp:positionH relativeFrom="page">
                  <wp:posOffset>900988</wp:posOffset>
                </wp:positionH>
                <wp:positionV relativeFrom="paragraph">
                  <wp:posOffset>185208</wp:posOffset>
                </wp:positionV>
                <wp:extent cx="189611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6110">
                              <a:moveTo>
                                <a:pt x="0" y="0"/>
                              </a:moveTo>
                              <a:lnTo>
                                <a:pt x="1895577" y="0"/>
                              </a:lnTo>
                            </a:path>
                          </a:pathLst>
                        </a:custGeom>
                        <a:ln w="131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44pt;margin-top:14.583333pt;width:149.3pt;height:.1pt;mso-position-horizontal-relative:page;mso-position-vertical-relative:paragraph;z-index:-15710208;mso-wrap-distance-left:0;mso-wrap-distance-right:0" id="docshape37" coordorigin="1419,292" coordsize="2986,0" path="m1419,292l4404,292e" filled="false" stroked="true" strokeweight="1.036108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 w:rsidR="006A4595" w:rsidRPr="000940D9" w:rsidRDefault="005A1F01">
      <w:pPr>
        <w:pStyle w:val="a3"/>
        <w:spacing w:before="112"/>
        <w:ind w:left="143" w:right="288"/>
        <w:rPr>
          <w:sz w:val="24"/>
          <w:szCs w:val="24"/>
        </w:rPr>
      </w:pPr>
      <w:r w:rsidRPr="000940D9">
        <w:rPr>
          <w:sz w:val="24"/>
          <w:szCs w:val="24"/>
        </w:rPr>
        <w:t>&lt;*&gt;</w:t>
      </w:r>
      <w:r w:rsidRPr="000940D9">
        <w:rPr>
          <w:spacing w:val="-3"/>
          <w:sz w:val="24"/>
          <w:szCs w:val="24"/>
        </w:rPr>
        <w:t xml:space="preserve"> </w:t>
      </w:r>
      <w:r w:rsidRPr="000940D9">
        <w:rPr>
          <w:sz w:val="24"/>
          <w:szCs w:val="24"/>
        </w:rPr>
        <w:t>В</w:t>
      </w:r>
      <w:r w:rsidRPr="000940D9">
        <w:rPr>
          <w:spacing w:val="-5"/>
          <w:sz w:val="24"/>
          <w:szCs w:val="24"/>
        </w:rPr>
        <w:t xml:space="preserve"> </w:t>
      </w:r>
      <w:r w:rsidRPr="000940D9">
        <w:rPr>
          <w:sz w:val="24"/>
          <w:szCs w:val="24"/>
        </w:rPr>
        <w:t>графе</w:t>
      </w:r>
      <w:r w:rsidRPr="000940D9">
        <w:rPr>
          <w:spacing w:val="-3"/>
          <w:sz w:val="24"/>
          <w:szCs w:val="24"/>
        </w:rPr>
        <w:t xml:space="preserve"> </w:t>
      </w:r>
      <w:r w:rsidRPr="000940D9">
        <w:rPr>
          <w:sz w:val="24"/>
          <w:szCs w:val="24"/>
        </w:rPr>
        <w:t>6</w:t>
      </w:r>
      <w:r w:rsidRPr="000940D9">
        <w:rPr>
          <w:spacing w:val="-3"/>
          <w:sz w:val="24"/>
          <w:szCs w:val="24"/>
        </w:rPr>
        <w:t xml:space="preserve"> </w:t>
      </w:r>
      <w:r w:rsidRPr="000940D9">
        <w:rPr>
          <w:sz w:val="24"/>
          <w:szCs w:val="24"/>
        </w:rPr>
        <w:t>«Примечание»</w:t>
      </w:r>
      <w:r w:rsidRPr="000940D9">
        <w:rPr>
          <w:spacing w:val="-4"/>
          <w:sz w:val="24"/>
          <w:szCs w:val="24"/>
        </w:rPr>
        <w:t xml:space="preserve"> </w:t>
      </w:r>
      <w:r w:rsidRPr="000940D9">
        <w:rPr>
          <w:sz w:val="24"/>
          <w:szCs w:val="24"/>
        </w:rPr>
        <w:t>указываются</w:t>
      </w:r>
      <w:r w:rsidRPr="000940D9">
        <w:rPr>
          <w:spacing w:val="-3"/>
          <w:sz w:val="24"/>
          <w:szCs w:val="24"/>
        </w:rPr>
        <w:t xml:space="preserve"> </w:t>
      </w:r>
      <w:r w:rsidRPr="000940D9">
        <w:rPr>
          <w:sz w:val="24"/>
          <w:szCs w:val="24"/>
        </w:rPr>
        <w:t>номер</w:t>
      </w:r>
      <w:r w:rsidRPr="000940D9">
        <w:rPr>
          <w:spacing w:val="-2"/>
          <w:sz w:val="24"/>
          <w:szCs w:val="24"/>
        </w:rPr>
        <w:t xml:space="preserve"> </w:t>
      </w:r>
      <w:r w:rsidRPr="000940D9">
        <w:rPr>
          <w:sz w:val="24"/>
          <w:szCs w:val="24"/>
        </w:rPr>
        <w:t>и</w:t>
      </w:r>
      <w:r w:rsidRPr="000940D9">
        <w:rPr>
          <w:spacing w:val="-6"/>
          <w:sz w:val="24"/>
          <w:szCs w:val="24"/>
        </w:rPr>
        <w:t xml:space="preserve"> </w:t>
      </w:r>
      <w:r w:rsidRPr="000940D9">
        <w:rPr>
          <w:sz w:val="24"/>
          <w:szCs w:val="24"/>
        </w:rPr>
        <w:t>дата</w:t>
      </w:r>
      <w:r w:rsidRPr="000940D9">
        <w:rPr>
          <w:spacing w:val="-3"/>
          <w:sz w:val="24"/>
          <w:szCs w:val="24"/>
        </w:rPr>
        <w:t xml:space="preserve"> </w:t>
      </w:r>
      <w:r w:rsidRPr="000940D9">
        <w:rPr>
          <w:sz w:val="24"/>
          <w:szCs w:val="24"/>
        </w:rPr>
        <w:t>доверенности</w:t>
      </w:r>
      <w:r w:rsidRPr="000940D9">
        <w:rPr>
          <w:spacing w:val="-3"/>
          <w:sz w:val="24"/>
          <w:szCs w:val="24"/>
        </w:rPr>
        <w:t xml:space="preserve"> </w:t>
      </w:r>
      <w:r w:rsidRPr="000940D9">
        <w:rPr>
          <w:sz w:val="24"/>
          <w:szCs w:val="24"/>
        </w:rPr>
        <w:t>в</w:t>
      </w:r>
      <w:r w:rsidRPr="000940D9">
        <w:rPr>
          <w:spacing w:val="-4"/>
          <w:sz w:val="24"/>
          <w:szCs w:val="24"/>
        </w:rPr>
        <w:t xml:space="preserve"> </w:t>
      </w:r>
      <w:r w:rsidRPr="000940D9">
        <w:rPr>
          <w:sz w:val="24"/>
          <w:szCs w:val="24"/>
        </w:rPr>
        <w:t>случае, если от имени претендента действует его представитель. Заполняется лицом, ответственным за прием документов.</w:t>
      </w:r>
    </w:p>
    <w:p w:rsidR="006A4595" w:rsidRDefault="006A4595">
      <w:pPr>
        <w:pStyle w:val="a3"/>
        <w:sectPr w:rsidR="006A4595" w:rsidSect="005A1F01">
          <w:pgSz w:w="11910" w:h="16840"/>
          <w:pgMar w:top="1134" w:right="850" w:bottom="1134" w:left="1701" w:header="720" w:footer="720" w:gutter="0"/>
          <w:cols w:space="720"/>
        </w:sectPr>
      </w:pPr>
    </w:p>
    <w:p w:rsidR="006A4595" w:rsidRDefault="005A1F01">
      <w:pPr>
        <w:pStyle w:val="a3"/>
        <w:spacing w:before="67" w:line="292" w:lineRule="exact"/>
        <w:ind w:left="6524"/>
      </w:pPr>
      <w:r>
        <w:lastRenderedPageBreak/>
        <w:t>Приложение</w:t>
      </w:r>
      <w:r>
        <w:rPr>
          <w:spacing w:val="-8"/>
        </w:rPr>
        <w:t xml:space="preserve"> </w:t>
      </w:r>
      <w:r>
        <w:rPr>
          <w:spacing w:val="-10"/>
        </w:rPr>
        <w:t>7</w:t>
      </w:r>
    </w:p>
    <w:p w:rsidR="006A4595" w:rsidRDefault="005A1F01">
      <w:pPr>
        <w:pStyle w:val="a3"/>
        <w:spacing w:line="251" w:lineRule="exact"/>
        <w:ind w:left="6524"/>
      </w:pPr>
      <w:r>
        <w:t>к</w:t>
      </w:r>
      <w:r>
        <w:rPr>
          <w:spacing w:val="-2"/>
        </w:rPr>
        <w:t xml:space="preserve"> </w:t>
      </w:r>
      <w:r>
        <w:t>Порядку</w:t>
      </w:r>
      <w:r>
        <w:rPr>
          <w:spacing w:val="-5"/>
        </w:rPr>
        <w:t xml:space="preserve"> </w:t>
      </w:r>
      <w:r>
        <w:rPr>
          <w:spacing w:val="-2"/>
        </w:rPr>
        <w:t>проведения</w:t>
      </w:r>
    </w:p>
    <w:p w:rsidR="006A4595" w:rsidRDefault="005A1F01">
      <w:pPr>
        <w:pStyle w:val="a3"/>
        <w:spacing w:before="24" w:line="180" w:lineRule="auto"/>
        <w:ind w:left="6524"/>
      </w:pPr>
      <w:r>
        <w:t>открытого</w:t>
      </w:r>
      <w:r>
        <w:rPr>
          <w:spacing w:val="-11"/>
        </w:rPr>
        <w:t xml:space="preserve"> </w:t>
      </w:r>
      <w:r>
        <w:t>конкурса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право осуществления перевозок по муниципальным маршрутам регулярных перевозок</w:t>
      </w:r>
    </w:p>
    <w:p w:rsidR="006A4595" w:rsidRDefault="006A4595">
      <w:pPr>
        <w:pStyle w:val="a3"/>
        <w:spacing w:before="87"/>
        <w:ind w:left="0"/>
      </w:pPr>
    </w:p>
    <w:p w:rsidR="006A4595" w:rsidRDefault="005A1F01">
      <w:pPr>
        <w:pStyle w:val="a3"/>
        <w:spacing w:line="281" w:lineRule="exact"/>
        <w:ind w:left="796" w:right="935"/>
        <w:jc w:val="center"/>
      </w:pPr>
      <w:r>
        <w:rPr>
          <w:spacing w:val="-2"/>
        </w:rPr>
        <w:t>КРИТЕРИИ</w:t>
      </w:r>
    </w:p>
    <w:p w:rsidR="006A4595" w:rsidRDefault="005A1F01">
      <w:pPr>
        <w:pStyle w:val="a3"/>
        <w:spacing w:before="25" w:line="180" w:lineRule="auto"/>
        <w:ind w:left="273" w:right="418" w:firstLine="4"/>
        <w:jc w:val="center"/>
      </w:pPr>
      <w:r>
        <w:t>оценки и сопоставления заявок на участие в открытом конкурсе на право осуществления</w:t>
      </w:r>
      <w:r>
        <w:rPr>
          <w:spacing w:val="-8"/>
        </w:rPr>
        <w:t xml:space="preserve"> </w:t>
      </w:r>
      <w:r>
        <w:t>перевозок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муниципальным</w:t>
      </w:r>
      <w:r>
        <w:rPr>
          <w:spacing w:val="-6"/>
        </w:rPr>
        <w:t xml:space="preserve"> </w:t>
      </w:r>
      <w:r>
        <w:t>маршрутам</w:t>
      </w:r>
      <w:r>
        <w:rPr>
          <w:spacing w:val="-6"/>
        </w:rPr>
        <w:t xml:space="preserve"> </w:t>
      </w:r>
      <w:r>
        <w:t>регулярных</w:t>
      </w:r>
      <w:r>
        <w:rPr>
          <w:spacing w:val="-8"/>
        </w:rPr>
        <w:t xml:space="preserve"> </w:t>
      </w:r>
      <w:r>
        <w:t>перевозок</w:t>
      </w:r>
    </w:p>
    <w:p w:rsidR="006A4595" w:rsidRDefault="006A4595">
      <w:pPr>
        <w:pStyle w:val="a3"/>
        <w:spacing w:before="92"/>
        <w:ind w:left="0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233"/>
        <w:gridCol w:w="1524"/>
      </w:tblGrid>
      <w:tr w:rsidR="006A4595">
        <w:trPr>
          <w:trHeight w:val="642"/>
        </w:trPr>
        <w:tc>
          <w:tcPr>
            <w:tcW w:w="816" w:type="dxa"/>
          </w:tcPr>
          <w:p w:rsidR="006A4595" w:rsidRDefault="005A1F0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6A4595" w:rsidRDefault="005A1F0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п</w:t>
            </w:r>
            <w:proofErr w:type="gramEnd"/>
            <w:r>
              <w:rPr>
                <w:spacing w:val="-5"/>
                <w:sz w:val="28"/>
              </w:rPr>
              <w:t>/п</w:t>
            </w:r>
          </w:p>
        </w:tc>
        <w:tc>
          <w:tcPr>
            <w:tcW w:w="7233" w:type="dxa"/>
          </w:tcPr>
          <w:p w:rsidR="006A4595" w:rsidRDefault="005A1F0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критерия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заявок</w:t>
            </w:r>
          </w:p>
        </w:tc>
        <w:tc>
          <w:tcPr>
            <w:tcW w:w="1524" w:type="dxa"/>
          </w:tcPr>
          <w:p w:rsidR="006A4595" w:rsidRDefault="005A1F01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</w:tc>
      </w:tr>
      <w:tr w:rsidR="006A4595">
        <w:trPr>
          <w:trHeight w:val="3543"/>
        </w:trPr>
        <w:tc>
          <w:tcPr>
            <w:tcW w:w="816" w:type="dxa"/>
          </w:tcPr>
          <w:p w:rsidR="006A4595" w:rsidRDefault="005A1F0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233" w:type="dxa"/>
          </w:tcPr>
          <w:p w:rsidR="006A4595" w:rsidRDefault="005A1F01">
            <w:pPr>
              <w:pStyle w:val="TableParagraph"/>
              <w:ind w:left="107" w:right="10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Количество дорожно-транспортных происшествий, повлекших за собой человеческие жертвы или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причинение вреда здоровью граждан и произошедших по вине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претендента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открытом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конкурсе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 работников в течение года, предшествующего дате проведения открытого конкурса, в расчете на среднее количество транспортных средств, имевшихся в распоряжении юридического лица, индивидуального предпринимателя</w:t>
            </w:r>
            <w:r>
              <w:rPr>
                <w:spacing w:val="44"/>
                <w:sz w:val="28"/>
              </w:rPr>
              <w:t xml:space="preserve">  </w:t>
            </w:r>
            <w:r>
              <w:rPr>
                <w:sz w:val="28"/>
              </w:rPr>
              <w:t>или</w:t>
            </w:r>
            <w:r>
              <w:rPr>
                <w:spacing w:val="46"/>
                <w:sz w:val="28"/>
              </w:rPr>
              <w:t xml:space="preserve">  </w:t>
            </w:r>
            <w:r>
              <w:rPr>
                <w:sz w:val="28"/>
              </w:rPr>
              <w:t>участников</w:t>
            </w:r>
            <w:r>
              <w:rPr>
                <w:spacing w:val="44"/>
                <w:sz w:val="28"/>
              </w:rPr>
              <w:t xml:space="preserve">  </w:t>
            </w:r>
            <w:r>
              <w:rPr>
                <w:sz w:val="28"/>
              </w:rPr>
              <w:t>договора</w:t>
            </w:r>
            <w:r>
              <w:rPr>
                <w:spacing w:val="4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простого</w:t>
            </w:r>
            <w:proofErr w:type="gramEnd"/>
          </w:p>
          <w:p w:rsidR="006A4595" w:rsidRDefault="005A1F01">
            <w:pPr>
              <w:pStyle w:val="TableParagraph"/>
              <w:spacing w:line="320" w:lineRule="atLeast"/>
              <w:ind w:left="107" w:right="101"/>
              <w:jc w:val="both"/>
              <w:rPr>
                <w:sz w:val="28"/>
              </w:rPr>
            </w:pPr>
            <w:r>
              <w:rPr>
                <w:sz w:val="28"/>
              </w:rPr>
              <w:t>товарищества в течение года, предшествующего дате проведения открытого конкурса</w:t>
            </w:r>
          </w:p>
        </w:tc>
        <w:tc>
          <w:tcPr>
            <w:tcW w:w="1524" w:type="dxa"/>
          </w:tcPr>
          <w:p w:rsidR="006A4595" w:rsidRDefault="006A4595">
            <w:pPr>
              <w:pStyle w:val="TableParagraph"/>
              <w:rPr>
                <w:sz w:val="28"/>
              </w:rPr>
            </w:pPr>
          </w:p>
        </w:tc>
      </w:tr>
      <w:tr w:rsidR="006A4595">
        <w:trPr>
          <w:trHeight w:val="321"/>
        </w:trPr>
        <w:tc>
          <w:tcPr>
            <w:tcW w:w="816" w:type="dxa"/>
          </w:tcPr>
          <w:p w:rsidR="006A4595" w:rsidRDefault="005A1F0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7233" w:type="dxa"/>
          </w:tcPr>
          <w:p w:rsidR="006A4595" w:rsidRDefault="005A1F0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 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0,01</w:t>
            </w:r>
          </w:p>
        </w:tc>
        <w:tc>
          <w:tcPr>
            <w:tcW w:w="1524" w:type="dxa"/>
          </w:tcPr>
          <w:p w:rsidR="006A4595" w:rsidRDefault="005A1F01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6A4595">
        <w:trPr>
          <w:trHeight w:val="323"/>
        </w:trPr>
        <w:tc>
          <w:tcPr>
            <w:tcW w:w="816" w:type="dxa"/>
          </w:tcPr>
          <w:p w:rsidR="006A4595" w:rsidRDefault="005A1F01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7233" w:type="dxa"/>
          </w:tcPr>
          <w:p w:rsidR="006A4595" w:rsidRDefault="005A1F01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0,01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(включительно)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0,5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(включительно)</w:t>
            </w:r>
          </w:p>
        </w:tc>
        <w:tc>
          <w:tcPr>
            <w:tcW w:w="1524" w:type="dxa"/>
          </w:tcPr>
          <w:p w:rsidR="006A4595" w:rsidRDefault="005A1F01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2</w:t>
            </w:r>
          </w:p>
        </w:tc>
      </w:tr>
      <w:tr w:rsidR="006A4595">
        <w:trPr>
          <w:trHeight w:val="321"/>
        </w:trPr>
        <w:tc>
          <w:tcPr>
            <w:tcW w:w="816" w:type="dxa"/>
          </w:tcPr>
          <w:p w:rsidR="006A4595" w:rsidRDefault="005A1F0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7233" w:type="dxa"/>
          </w:tcPr>
          <w:p w:rsidR="006A4595" w:rsidRDefault="005A1F0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Свыше</w:t>
            </w:r>
            <w:r>
              <w:rPr>
                <w:spacing w:val="-5"/>
                <w:sz w:val="28"/>
              </w:rPr>
              <w:t xml:space="preserve"> 0,5</w:t>
            </w:r>
          </w:p>
        </w:tc>
        <w:tc>
          <w:tcPr>
            <w:tcW w:w="1524" w:type="dxa"/>
          </w:tcPr>
          <w:p w:rsidR="006A4595" w:rsidRDefault="005A1F01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4</w:t>
            </w:r>
          </w:p>
        </w:tc>
      </w:tr>
      <w:tr w:rsidR="006A4595">
        <w:trPr>
          <w:trHeight w:val="2577"/>
        </w:trPr>
        <w:tc>
          <w:tcPr>
            <w:tcW w:w="816" w:type="dxa"/>
          </w:tcPr>
          <w:p w:rsidR="006A4595" w:rsidRDefault="005A1F0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233" w:type="dxa"/>
          </w:tcPr>
          <w:p w:rsidR="006A4595" w:rsidRDefault="005A1F01">
            <w:pPr>
              <w:pStyle w:val="TableParagraph"/>
              <w:ind w:left="107" w:right="103"/>
              <w:jc w:val="both"/>
              <w:rPr>
                <w:sz w:val="28"/>
              </w:rPr>
            </w:pPr>
            <w:r>
              <w:rPr>
                <w:sz w:val="28"/>
              </w:rPr>
              <w:t>Опыт осуществления регулярных перевозок,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документами, выданными в соответствии</w:t>
            </w:r>
            <w:r>
              <w:rPr>
                <w:spacing w:val="5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5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нормативными</w:t>
            </w:r>
            <w:r>
              <w:rPr>
                <w:spacing w:val="5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правовыми</w:t>
            </w:r>
            <w:r>
              <w:rPr>
                <w:spacing w:val="58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актами</w:t>
            </w:r>
          </w:p>
          <w:p w:rsidR="006A4595" w:rsidRDefault="005A1F01">
            <w:pPr>
              <w:pStyle w:val="TableParagraph"/>
              <w:spacing w:line="322" w:lineRule="exact"/>
              <w:ind w:left="107" w:right="103"/>
              <w:jc w:val="both"/>
              <w:rPr>
                <w:sz w:val="28"/>
              </w:rPr>
            </w:pPr>
            <w:r>
              <w:rPr>
                <w:sz w:val="28"/>
              </w:rPr>
              <w:t>Пермского края, муниципальными нормативными правовыми актами</w:t>
            </w:r>
          </w:p>
        </w:tc>
        <w:tc>
          <w:tcPr>
            <w:tcW w:w="1524" w:type="dxa"/>
          </w:tcPr>
          <w:p w:rsidR="006A4595" w:rsidRDefault="006A4595">
            <w:pPr>
              <w:pStyle w:val="TableParagraph"/>
              <w:rPr>
                <w:sz w:val="28"/>
              </w:rPr>
            </w:pPr>
          </w:p>
        </w:tc>
      </w:tr>
      <w:tr w:rsidR="006A4595">
        <w:trPr>
          <w:trHeight w:val="321"/>
        </w:trPr>
        <w:tc>
          <w:tcPr>
            <w:tcW w:w="816" w:type="dxa"/>
          </w:tcPr>
          <w:p w:rsidR="006A4595" w:rsidRDefault="005A1F0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7233" w:type="dxa"/>
          </w:tcPr>
          <w:p w:rsidR="006A4595" w:rsidRDefault="005A1F0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Более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 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(включительно)</w:t>
            </w:r>
          </w:p>
        </w:tc>
        <w:tc>
          <w:tcPr>
            <w:tcW w:w="1524" w:type="dxa"/>
          </w:tcPr>
          <w:p w:rsidR="006A4595" w:rsidRDefault="005A1F01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6A4595">
        <w:trPr>
          <w:trHeight w:val="321"/>
        </w:trPr>
        <w:tc>
          <w:tcPr>
            <w:tcW w:w="816" w:type="dxa"/>
          </w:tcPr>
          <w:p w:rsidR="006A4595" w:rsidRDefault="005A1F0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7233" w:type="dxa"/>
          </w:tcPr>
          <w:p w:rsidR="006A4595" w:rsidRDefault="005A1F0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(включительно)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524" w:type="dxa"/>
          </w:tcPr>
          <w:p w:rsidR="006A4595" w:rsidRDefault="005A1F01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6A4595">
        <w:trPr>
          <w:trHeight w:val="323"/>
        </w:trPr>
        <w:tc>
          <w:tcPr>
            <w:tcW w:w="816" w:type="dxa"/>
          </w:tcPr>
          <w:p w:rsidR="006A4595" w:rsidRDefault="005A1F01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7233" w:type="dxa"/>
          </w:tcPr>
          <w:p w:rsidR="006A4595" w:rsidRDefault="005A1F01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(включительно)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524" w:type="dxa"/>
          </w:tcPr>
          <w:p w:rsidR="006A4595" w:rsidRDefault="005A1F01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6A4595">
        <w:trPr>
          <w:trHeight w:val="321"/>
        </w:trPr>
        <w:tc>
          <w:tcPr>
            <w:tcW w:w="816" w:type="dxa"/>
          </w:tcPr>
          <w:p w:rsidR="006A4595" w:rsidRDefault="005A1F0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7233" w:type="dxa"/>
          </w:tcPr>
          <w:p w:rsidR="006A4595" w:rsidRDefault="005A1F0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(включительно)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524" w:type="dxa"/>
          </w:tcPr>
          <w:p w:rsidR="006A4595" w:rsidRDefault="005A1F01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6A4595">
        <w:trPr>
          <w:trHeight w:val="321"/>
        </w:trPr>
        <w:tc>
          <w:tcPr>
            <w:tcW w:w="816" w:type="dxa"/>
          </w:tcPr>
          <w:p w:rsidR="006A4595" w:rsidRDefault="005A1F0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7233" w:type="dxa"/>
          </w:tcPr>
          <w:p w:rsidR="006A4595" w:rsidRDefault="005A1F0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1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524" w:type="dxa"/>
          </w:tcPr>
          <w:p w:rsidR="006A4595" w:rsidRDefault="005A1F01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6A4595">
        <w:trPr>
          <w:trHeight w:val="1932"/>
        </w:trPr>
        <w:tc>
          <w:tcPr>
            <w:tcW w:w="816" w:type="dxa"/>
          </w:tcPr>
          <w:p w:rsidR="006A4595" w:rsidRDefault="005A1F0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3</w:t>
            </w:r>
          </w:p>
        </w:tc>
        <w:tc>
          <w:tcPr>
            <w:tcW w:w="8757" w:type="dxa"/>
            <w:gridSpan w:val="2"/>
          </w:tcPr>
          <w:p w:rsidR="006A4595" w:rsidRDefault="005A1F01">
            <w:pPr>
              <w:pStyle w:val="TableParagraph"/>
              <w:ind w:left="107" w:right="9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Влияющие на качество перевозок характеристики транспортных средств, предлагаемых юридическим лицом, индивидуальным предпринимателем или участниками договора простого товарищества для осуществления регулярных перевозок (наличие кондиционера, оборудования</w:t>
            </w:r>
            <w:r>
              <w:rPr>
                <w:spacing w:val="72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для</w:t>
            </w:r>
            <w:r>
              <w:rPr>
                <w:spacing w:val="75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перевозок</w:t>
            </w:r>
            <w:r>
              <w:rPr>
                <w:spacing w:val="74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пассажиров</w:t>
            </w:r>
            <w:r>
              <w:rPr>
                <w:spacing w:val="7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75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ограниченными</w:t>
            </w:r>
            <w:proofErr w:type="gramEnd"/>
          </w:p>
          <w:p w:rsidR="006A4595" w:rsidRDefault="005A1F01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возможностями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передвижения,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пассажиров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детскими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колясками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 w:rsidR="00FB5B0D">
              <w:rPr>
                <w:sz w:val="28"/>
              </w:rPr>
              <w:t xml:space="preserve"> иные</w:t>
            </w:r>
            <w:r w:rsidR="00FB5B0D">
              <w:rPr>
                <w:spacing w:val="-2"/>
                <w:sz w:val="28"/>
              </w:rPr>
              <w:t xml:space="preserve"> характеристики):</w:t>
            </w:r>
          </w:p>
        </w:tc>
      </w:tr>
    </w:tbl>
    <w:p w:rsidR="006A4595" w:rsidRDefault="006A4595">
      <w:pPr>
        <w:pStyle w:val="TableParagraph"/>
        <w:spacing w:line="308" w:lineRule="exact"/>
        <w:jc w:val="both"/>
        <w:rPr>
          <w:sz w:val="28"/>
        </w:rPr>
        <w:sectPr w:rsidR="006A4595" w:rsidSect="005A1F01">
          <w:pgSz w:w="11910" w:h="16840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9573" w:type="dxa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233"/>
        <w:gridCol w:w="1524"/>
      </w:tblGrid>
      <w:tr w:rsidR="006A4595" w:rsidTr="00FB5B0D">
        <w:trPr>
          <w:trHeight w:val="967"/>
        </w:trPr>
        <w:tc>
          <w:tcPr>
            <w:tcW w:w="816" w:type="dxa"/>
          </w:tcPr>
          <w:p w:rsidR="006A4595" w:rsidRDefault="00B8327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3.1</w:t>
            </w:r>
            <w:r w:rsidR="00DA7E1E">
              <w:rPr>
                <w:spacing w:val="-5"/>
                <w:sz w:val="28"/>
              </w:rPr>
              <w:t>.</w:t>
            </w:r>
          </w:p>
        </w:tc>
        <w:tc>
          <w:tcPr>
            <w:tcW w:w="7233" w:type="dxa"/>
          </w:tcPr>
          <w:p w:rsidR="006A4595" w:rsidRDefault="005A1F01">
            <w:pPr>
              <w:pStyle w:val="TableParagraph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Экологические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средств, выставляемых на маршрут (из расчета на каждую</w:t>
            </w:r>
            <w:proofErr w:type="gramEnd"/>
          </w:p>
          <w:p w:rsidR="006A4595" w:rsidRDefault="005A1F01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транспортную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единицу)</w:t>
            </w:r>
          </w:p>
        </w:tc>
        <w:tc>
          <w:tcPr>
            <w:tcW w:w="1524" w:type="dxa"/>
          </w:tcPr>
          <w:p w:rsidR="006A4595" w:rsidRDefault="006A4595">
            <w:pPr>
              <w:pStyle w:val="TableParagraph"/>
              <w:rPr>
                <w:sz w:val="28"/>
              </w:rPr>
            </w:pPr>
          </w:p>
        </w:tc>
      </w:tr>
      <w:tr w:rsidR="006A4595" w:rsidTr="00FB5B0D">
        <w:trPr>
          <w:trHeight w:val="321"/>
        </w:trPr>
        <w:tc>
          <w:tcPr>
            <w:tcW w:w="816" w:type="dxa"/>
          </w:tcPr>
          <w:p w:rsidR="006A4595" w:rsidRDefault="005A1F01" w:rsidP="00DA7E1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3.</w:t>
            </w:r>
            <w:r w:rsidR="00B83274">
              <w:rPr>
                <w:spacing w:val="-4"/>
                <w:sz w:val="28"/>
              </w:rPr>
              <w:t>1</w:t>
            </w:r>
            <w:r>
              <w:rPr>
                <w:spacing w:val="-4"/>
                <w:sz w:val="28"/>
              </w:rPr>
              <w:t>.1</w:t>
            </w:r>
          </w:p>
        </w:tc>
        <w:tc>
          <w:tcPr>
            <w:tcW w:w="7233" w:type="dxa"/>
          </w:tcPr>
          <w:p w:rsidR="006A4595" w:rsidRDefault="005A1F0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Двигатель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газомоторном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топливе</w:t>
            </w:r>
          </w:p>
        </w:tc>
        <w:tc>
          <w:tcPr>
            <w:tcW w:w="1524" w:type="dxa"/>
          </w:tcPr>
          <w:p w:rsidR="006A4595" w:rsidRDefault="005A1F01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6A4595" w:rsidTr="00FB5B0D">
        <w:trPr>
          <w:trHeight w:val="321"/>
        </w:trPr>
        <w:tc>
          <w:tcPr>
            <w:tcW w:w="816" w:type="dxa"/>
          </w:tcPr>
          <w:p w:rsidR="006A4595" w:rsidRDefault="005A1F01" w:rsidP="00B8327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3.</w:t>
            </w:r>
            <w:r w:rsidR="00B83274">
              <w:rPr>
                <w:spacing w:val="-4"/>
                <w:sz w:val="28"/>
              </w:rPr>
              <w:t>1</w:t>
            </w:r>
            <w:r>
              <w:rPr>
                <w:spacing w:val="-4"/>
                <w:sz w:val="28"/>
              </w:rPr>
              <w:t>.2</w:t>
            </w:r>
          </w:p>
        </w:tc>
        <w:tc>
          <w:tcPr>
            <w:tcW w:w="7233" w:type="dxa"/>
          </w:tcPr>
          <w:p w:rsidR="006A4595" w:rsidRDefault="005A1F0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Двигатель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ЕВРО-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524" w:type="dxa"/>
          </w:tcPr>
          <w:p w:rsidR="006A4595" w:rsidRDefault="005A1F01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6A4595" w:rsidTr="00FB5B0D">
        <w:trPr>
          <w:trHeight w:val="321"/>
        </w:trPr>
        <w:tc>
          <w:tcPr>
            <w:tcW w:w="816" w:type="dxa"/>
          </w:tcPr>
          <w:p w:rsidR="006A4595" w:rsidRDefault="005A1F01" w:rsidP="00B8327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3.</w:t>
            </w:r>
            <w:r w:rsidR="00B83274">
              <w:rPr>
                <w:spacing w:val="-4"/>
                <w:sz w:val="28"/>
              </w:rPr>
              <w:t>1</w:t>
            </w:r>
            <w:r>
              <w:rPr>
                <w:spacing w:val="-4"/>
                <w:sz w:val="28"/>
              </w:rPr>
              <w:t>.3</w:t>
            </w:r>
          </w:p>
        </w:tc>
        <w:tc>
          <w:tcPr>
            <w:tcW w:w="7233" w:type="dxa"/>
          </w:tcPr>
          <w:p w:rsidR="006A4595" w:rsidRDefault="005A1F0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Гибридный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двигатель</w:t>
            </w:r>
          </w:p>
        </w:tc>
        <w:tc>
          <w:tcPr>
            <w:tcW w:w="1524" w:type="dxa"/>
          </w:tcPr>
          <w:p w:rsidR="006A4595" w:rsidRDefault="005A1F01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6A4595" w:rsidTr="00FB5B0D">
        <w:trPr>
          <w:trHeight w:val="323"/>
        </w:trPr>
        <w:tc>
          <w:tcPr>
            <w:tcW w:w="816" w:type="dxa"/>
          </w:tcPr>
          <w:p w:rsidR="006A4595" w:rsidRDefault="005A1F01" w:rsidP="00B83274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3.</w:t>
            </w:r>
            <w:r w:rsidR="00B83274">
              <w:rPr>
                <w:spacing w:val="-4"/>
                <w:sz w:val="28"/>
              </w:rPr>
              <w:t>1</w:t>
            </w:r>
            <w:r>
              <w:rPr>
                <w:spacing w:val="-4"/>
                <w:sz w:val="28"/>
              </w:rPr>
              <w:t>.4</w:t>
            </w:r>
          </w:p>
        </w:tc>
        <w:tc>
          <w:tcPr>
            <w:tcW w:w="7233" w:type="dxa"/>
          </w:tcPr>
          <w:p w:rsidR="006A4595" w:rsidRDefault="005A1F01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Двигатель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ЕВРО-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524" w:type="dxa"/>
          </w:tcPr>
          <w:p w:rsidR="006A4595" w:rsidRDefault="005A1F01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6A4595" w:rsidTr="00FB5B0D">
        <w:trPr>
          <w:trHeight w:val="321"/>
        </w:trPr>
        <w:tc>
          <w:tcPr>
            <w:tcW w:w="816" w:type="dxa"/>
          </w:tcPr>
          <w:p w:rsidR="006A4595" w:rsidRDefault="005A1F01" w:rsidP="00B8327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3.</w:t>
            </w:r>
            <w:r w:rsidR="00B83274">
              <w:rPr>
                <w:spacing w:val="-4"/>
                <w:sz w:val="28"/>
              </w:rPr>
              <w:t>1</w:t>
            </w:r>
            <w:r>
              <w:rPr>
                <w:spacing w:val="-4"/>
                <w:sz w:val="28"/>
              </w:rPr>
              <w:t>.5</w:t>
            </w:r>
          </w:p>
        </w:tc>
        <w:tc>
          <w:tcPr>
            <w:tcW w:w="7233" w:type="dxa"/>
          </w:tcPr>
          <w:p w:rsidR="006A4595" w:rsidRDefault="005A1F0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Двигатель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Евро-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24" w:type="dxa"/>
          </w:tcPr>
          <w:p w:rsidR="006A4595" w:rsidRDefault="005A1F01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6A4595" w:rsidTr="00FB5B0D">
        <w:trPr>
          <w:trHeight w:val="321"/>
        </w:trPr>
        <w:tc>
          <w:tcPr>
            <w:tcW w:w="816" w:type="dxa"/>
          </w:tcPr>
          <w:p w:rsidR="006A4595" w:rsidRDefault="005A1F01" w:rsidP="00B8327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3.</w:t>
            </w:r>
            <w:r w:rsidR="00B83274">
              <w:rPr>
                <w:spacing w:val="-4"/>
                <w:sz w:val="28"/>
              </w:rPr>
              <w:t>1</w:t>
            </w:r>
            <w:r>
              <w:rPr>
                <w:spacing w:val="-4"/>
                <w:sz w:val="28"/>
              </w:rPr>
              <w:t>.6</w:t>
            </w:r>
          </w:p>
        </w:tc>
        <w:tc>
          <w:tcPr>
            <w:tcW w:w="7233" w:type="dxa"/>
          </w:tcPr>
          <w:p w:rsidR="006A4595" w:rsidRDefault="005A1F0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Двигатель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Евро-2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ниже</w:t>
            </w:r>
          </w:p>
        </w:tc>
        <w:tc>
          <w:tcPr>
            <w:tcW w:w="1524" w:type="dxa"/>
          </w:tcPr>
          <w:p w:rsidR="006A4595" w:rsidRDefault="005A1F01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6A4595" w:rsidTr="00FB5B0D">
        <w:trPr>
          <w:trHeight w:val="1375"/>
        </w:trPr>
        <w:tc>
          <w:tcPr>
            <w:tcW w:w="816" w:type="dxa"/>
          </w:tcPr>
          <w:p w:rsidR="006A4595" w:rsidRDefault="00B8327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7233" w:type="dxa"/>
          </w:tcPr>
          <w:p w:rsidR="006A4595" w:rsidRDefault="005A1F01">
            <w:pPr>
              <w:pStyle w:val="TableParagraph"/>
              <w:tabs>
                <w:tab w:val="left" w:pos="2568"/>
                <w:tab w:val="left" w:pos="4684"/>
                <w:tab w:val="left" w:pos="6297"/>
              </w:tabs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Количество транспортных средств, оснащенных </w:t>
            </w:r>
            <w:r w:rsidR="00FB5B0D">
              <w:rPr>
                <w:sz w:val="28"/>
              </w:rPr>
              <w:t>безналичной оплатой проезда</w:t>
            </w:r>
            <w:r>
              <w:rPr>
                <w:sz w:val="28"/>
              </w:rPr>
              <w:t xml:space="preserve"> в расчете на общее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выставляемых</w:t>
            </w:r>
          </w:p>
          <w:p w:rsidR="006A4595" w:rsidRDefault="005A1F01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маршрут</w:t>
            </w:r>
          </w:p>
        </w:tc>
        <w:tc>
          <w:tcPr>
            <w:tcW w:w="1524" w:type="dxa"/>
          </w:tcPr>
          <w:p w:rsidR="006A4595" w:rsidRDefault="006A4595">
            <w:pPr>
              <w:pStyle w:val="TableParagraph"/>
              <w:rPr>
                <w:sz w:val="28"/>
              </w:rPr>
            </w:pPr>
          </w:p>
        </w:tc>
      </w:tr>
      <w:tr w:rsidR="006A4595" w:rsidTr="00FB5B0D">
        <w:trPr>
          <w:trHeight w:val="321"/>
        </w:trPr>
        <w:tc>
          <w:tcPr>
            <w:tcW w:w="816" w:type="dxa"/>
          </w:tcPr>
          <w:p w:rsidR="006A4595" w:rsidRDefault="00DA7E1E" w:rsidP="00B8327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3.</w:t>
            </w:r>
            <w:r w:rsidR="00B83274">
              <w:rPr>
                <w:spacing w:val="-4"/>
                <w:sz w:val="28"/>
              </w:rPr>
              <w:t>2</w:t>
            </w:r>
            <w:r w:rsidR="005A1F01">
              <w:rPr>
                <w:spacing w:val="-4"/>
                <w:sz w:val="28"/>
              </w:rPr>
              <w:t>.1</w:t>
            </w:r>
          </w:p>
        </w:tc>
        <w:tc>
          <w:tcPr>
            <w:tcW w:w="7233" w:type="dxa"/>
          </w:tcPr>
          <w:p w:rsidR="006A4595" w:rsidRDefault="005A1F0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0,75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выше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(включительно)</w:t>
            </w:r>
          </w:p>
        </w:tc>
        <w:tc>
          <w:tcPr>
            <w:tcW w:w="1524" w:type="dxa"/>
          </w:tcPr>
          <w:p w:rsidR="006A4595" w:rsidRDefault="005A1F01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6A4595" w:rsidTr="00FB5B0D">
        <w:trPr>
          <w:trHeight w:val="323"/>
        </w:trPr>
        <w:tc>
          <w:tcPr>
            <w:tcW w:w="816" w:type="dxa"/>
          </w:tcPr>
          <w:p w:rsidR="006A4595" w:rsidRDefault="00DA7E1E" w:rsidP="00B83274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3.</w:t>
            </w:r>
            <w:r w:rsidR="00B83274">
              <w:rPr>
                <w:spacing w:val="-4"/>
                <w:sz w:val="28"/>
              </w:rPr>
              <w:t>2</w:t>
            </w:r>
            <w:r w:rsidR="005A1F01">
              <w:rPr>
                <w:spacing w:val="-4"/>
                <w:sz w:val="28"/>
              </w:rPr>
              <w:t>.2</w:t>
            </w:r>
          </w:p>
        </w:tc>
        <w:tc>
          <w:tcPr>
            <w:tcW w:w="7233" w:type="dxa"/>
          </w:tcPr>
          <w:p w:rsidR="006A4595" w:rsidRDefault="005A1F01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0,5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(включительно)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0,75</w:t>
            </w:r>
          </w:p>
        </w:tc>
        <w:tc>
          <w:tcPr>
            <w:tcW w:w="1524" w:type="dxa"/>
          </w:tcPr>
          <w:p w:rsidR="006A4595" w:rsidRDefault="005A1F01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6A4595" w:rsidTr="00FB5B0D">
        <w:trPr>
          <w:trHeight w:val="321"/>
        </w:trPr>
        <w:tc>
          <w:tcPr>
            <w:tcW w:w="816" w:type="dxa"/>
          </w:tcPr>
          <w:p w:rsidR="006A4595" w:rsidRDefault="00DA7E1E" w:rsidP="00B8327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3.</w:t>
            </w:r>
            <w:r w:rsidR="00B83274">
              <w:rPr>
                <w:spacing w:val="-4"/>
                <w:sz w:val="28"/>
              </w:rPr>
              <w:t>2</w:t>
            </w:r>
            <w:r w:rsidR="005A1F01">
              <w:rPr>
                <w:spacing w:val="-4"/>
                <w:sz w:val="28"/>
              </w:rPr>
              <w:t>.3</w:t>
            </w:r>
          </w:p>
        </w:tc>
        <w:tc>
          <w:tcPr>
            <w:tcW w:w="7233" w:type="dxa"/>
          </w:tcPr>
          <w:p w:rsidR="006A4595" w:rsidRDefault="005A1F0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0,25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(включительно)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524" w:type="dxa"/>
          </w:tcPr>
          <w:p w:rsidR="006A4595" w:rsidRDefault="005A1F01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</w:tbl>
    <w:p w:rsidR="006A4595" w:rsidRDefault="006A4595">
      <w:pPr>
        <w:pStyle w:val="TableParagraph"/>
        <w:spacing w:line="301" w:lineRule="exact"/>
        <w:rPr>
          <w:sz w:val="28"/>
        </w:rPr>
        <w:sectPr w:rsidR="006A4595" w:rsidSect="005A1F01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9573" w:type="dxa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233"/>
        <w:gridCol w:w="1524"/>
      </w:tblGrid>
      <w:tr w:rsidR="006A4595" w:rsidTr="00DA7E1E">
        <w:trPr>
          <w:trHeight w:val="323"/>
        </w:trPr>
        <w:tc>
          <w:tcPr>
            <w:tcW w:w="816" w:type="dxa"/>
          </w:tcPr>
          <w:p w:rsidR="006A4595" w:rsidRDefault="00DA7E1E" w:rsidP="00B83274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3.</w:t>
            </w:r>
            <w:r w:rsidR="00B83274">
              <w:rPr>
                <w:spacing w:val="-4"/>
                <w:sz w:val="28"/>
              </w:rPr>
              <w:t>2</w:t>
            </w:r>
            <w:r w:rsidR="005A1F01">
              <w:rPr>
                <w:spacing w:val="-4"/>
                <w:sz w:val="28"/>
              </w:rPr>
              <w:t>.4</w:t>
            </w:r>
          </w:p>
        </w:tc>
        <w:tc>
          <w:tcPr>
            <w:tcW w:w="7233" w:type="dxa"/>
          </w:tcPr>
          <w:p w:rsidR="006A4595" w:rsidRDefault="005A1F01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0,25</w:t>
            </w:r>
          </w:p>
        </w:tc>
        <w:tc>
          <w:tcPr>
            <w:tcW w:w="1524" w:type="dxa"/>
          </w:tcPr>
          <w:p w:rsidR="006A4595" w:rsidRDefault="005A1F01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6A4595" w:rsidTr="00DA7E1E">
        <w:trPr>
          <w:trHeight w:val="2896"/>
        </w:trPr>
        <w:tc>
          <w:tcPr>
            <w:tcW w:w="816" w:type="dxa"/>
          </w:tcPr>
          <w:p w:rsidR="006A4595" w:rsidRDefault="00DA7E1E" w:rsidP="00B8327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3.</w:t>
            </w:r>
            <w:r w:rsidR="00B83274">
              <w:rPr>
                <w:spacing w:val="-10"/>
                <w:sz w:val="28"/>
              </w:rPr>
              <w:t>3</w:t>
            </w:r>
            <w:r>
              <w:rPr>
                <w:spacing w:val="-10"/>
                <w:sz w:val="28"/>
              </w:rPr>
              <w:t>.</w:t>
            </w:r>
          </w:p>
        </w:tc>
        <w:tc>
          <w:tcPr>
            <w:tcW w:w="7233" w:type="dxa"/>
          </w:tcPr>
          <w:p w:rsidR="006A4595" w:rsidRDefault="005A1F01">
            <w:pPr>
              <w:pStyle w:val="TableParagraph"/>
              <w:ind w:left="107" w:right="102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Максимальный срок эксплуатации транспортных средств, предлагаемых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регулярных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перевозок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 течение срока действия свидетельства об осуществлении перевозок по маршруту регулярных перевозок (определяется в годах как разница между датой размещения извещения о проведении открытого конкурса о датой выпуска транспортного средства, указанной в паспорте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транспортного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расчета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каждую</w:t>
            </w:r>
            <w:proofErr w:type="gramEnd"/>
          </w:p>
          <w:p w:rsidR="006A4595" w:rsidRDefault="005A1F01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транспортную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единицу)</w:t>
            </w:r>
          </w:p>
        </w:tc>
        <w:tc>
          <w:tcPr>
            <w:tcW w:w="1524" w:type="dxa"/>
          </w:tcPr>
          <w:p w:rsidR="006A4595" w:rsidRDefault="006A4595">
            <w:pPr>
              <w:pStyle w:val="TableParagraph"/>
              <w:rPr>
                <w:sz w:val="28"/>
              </w:rPr>
            </w:pPr>
          </w:p>
        </w:tc>
      </w:tr>
      <w:tr w:rsidR="006A4595" w:rsidTr="00DA7E1E">
        <w:trPr>
          <w:trHeight w:val="323"/>
        </w:trPr>
        <w:tc>
          <w:tcPr>
            <w:tcW w:w="816" w:type="dxa"/>
          </w:tcPr>
          <w:p w:rsidR="006A4595" w:rsidRDefault="00B83274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3.3.1</w:t>
            </w:r>
          </w:p>
        </w:tc>
        <w:tc>
          <w:tcPr>
            <w:tcW w:w="7233" w:type="dxa"/>
          </w:tcPr>
          <w:p w:rsidR="00DA7E1E" w:rsidRPr="00DA7E1E" w:rsidRDefault="00DA7E1E" w:rsidP="00DA7E1E">
            <w:pPr>
              <w:pStyle w:val="TableParagraph"/>
              <w:ind w:left="107" w:right="102"/>
              <w:jc w:val="both"/>
              <w:rPr>
                <w:sz w:val="28"/>
              </w:rPr>
            </w:pPr>
            <w:r w:rsidRPr="00DA7E1E">
              <w:rPr>
                <w:sz w:val="28"/>
              </w:rPr>
              <w:t>от 10 лет (включительно) и более</w:t>
            </w:r>
          </w:p>
          <w:p w:rsidR="006A4595" w:rsidRDefault="006A4595">
            <w:pPr>
              <w:pStyle w:val="TableParagraph"/>
              <w:spacing w:line="304" w:lineRule="exact"/>
              <w:ind w:left="107"/>
              <w:rPr>
                <w:sz w:val="28"/>
              </w:rPr>
            </w:pPr>
          </w:p>
        </w:tc>
        <w:tc>
          <w:tcPr>
            <w:tcW w:w="1524" w:type="dxa"/>
          </w:tcPr>
          <w:p w:rsidR="006A4595" w:rsidRDefault="005A1F01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6A4595" w:rsidTr="00DA7E1E">
        <w:trPr>
          <w:trHeight w:val="321"/>
        </w:trPr>
        <w:tc>
          <w:tcPr>
            <w:tcW w:w="816" w:type="dxa"/>
          </w:tcPr>
          <w:p w:rsidR="006A4595" w:rsidRDefault="00B8327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3.3.2</w:t>
            </w:r>
          </w:p>
        </w:tc>
        <w:tc>
          <w:tcPr>
            <w:tcW w:w="7233" w:type="dxa"/>
          </w:tcPr>
          <w:p w:rsidR="00DA7E1E" w:rsidRPr="00DA7E1E" w:rsidRDefault="00DA7E1E" w:rsidP="00DA7E1E">
            <w:pPr>
              <w:pStyle w:val="TableParagraph"/>
              <w:ind w:left="107" w:right="102"/>
              <w:jc w:val="both"/>
              <w:rPr>
                <w:sz w:val="28"/>
              </w:rPr>
            </w:pPr>
            <w:r w:rsidRPr="00DA7E1E">
              <w:rPr>
                <w:sz w:val="28"/>
              </w:rPr>
              <w:t>от 7 лет (включительно) до 10 лет</w:t>
            </w:r>
          </w:p>
          <w:p w:rsidR="006A4595" w:rsidRDefault="006A4595">
            <w:pPr>
              <w:pStyle w:val="TableParagraph"/>
              <w:spacing w:line="302" w:lineRule="exact"/>
              <w:ind w:left="107"/>
              <w:rPr>
                <w:sz w:val="28"/>
              </w:rPr>
            </w:pPr>
          </w:p>
        </w:tc>
        <w:tc>
          <w:tcPr>
            <w:tcW w:w="1524" w:type="dxa"/>
          </w:tcPr>
          <w:p w:rsidR="006A4595" w:rsidRDefault="00DA7E1E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6A4595" w:rsidTr="00DA7E1E">
        <w:trPr>
          <w:trHeight w:val="321"/>
        </w:trPr>
        <w:tc>
          <w:tcPr>
            <w:tcW w:w="816" w:type="dxa"/>
          </w:tcPr>
          <w:p w:rsidR="006A4595" w:rsidRDefault="00B8327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3.3.3</w:t>
            </w:r>
          </w:p>
        </w:tc>
        <w:tc>
          <w:tcPr>
            <w:tcW w:w="7233" w:type="dxa"/>
          </w:tcPr>
          <w:p w:rsidR="00DA7E1E" w:rsidRPr="00DA7E1E" w:rsidRDefault="00DA7E1E" w:rsidP="00DA7E1E">
            <w:pPr>
              <w:pStyle w:val="TableParagraph"/>
              <w:ind w:left="107" w:right="102"/>
              <w:jc w:val="both"/>
              <w:rPr>
                <w:sz w:val="28"/>
              </w:rPr>
            </w:pPr>
            <w:r w:rsidRPr="00DA7E1E">
              <w:rPr>
                <w:sz w:val="28"/>
              </w:rPr>
              <w:t>от 5 лет (включительно) до 7 лет</w:t>
            </w:r>
          </w:p>
          <w:p w:rsidR="006A4595" w:rsidRDefault="006A4595">
            <w:pPr>
              <w:pStyle w:val="TableParagraph"/>
              <w:spacing w:line="301" w:lineRule="exact"/>
              <w:ind w:left="107"/>
              <w:rPr>
                <w:sz w:val="28"/>
              </w:rPr>
            </w:pPr>
          </w:p>
        </w:tc>
        <w:tc>
          <w:tcPr>
            <w:tcW w:w="1524" w:type="dxa"/>
          </w:tcPr>
          <w:p w:rsidR="006A4595" w:rsidRDefault="005A1F01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6A4595" w:rsidTr="00DA7E1E">
        <w:trPr>
          <w:trHeight w:val="323"/>
        </w:trPr>
        <w:tc>
          <w:tcPr>
            <w:tcW w:w="816" w:type="dxa"/>
          </w:tcPr>
          <w:p w:rsidR="006A4595" w:rsidRDefault="00B83274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3.3.4</w:t>
            </w:r>
          </w:p>
        </w:tc>
        <w:tc>
          <w:tcPr>
            <w:tcW w:w="7233" w:type="dxa"/>
          </w:tcPr>
          <w:p w:rsidR="00DA7E1E" w:rsidRPr="00DA7E1E" w:rsidRDefault="00DA7E1E" w:rsidP="00DA7E1E">
            <w:pPr>
              <w:pStyle w:val="TableParagraph"/>
              <w:ind w:left="107" w:right="102"/>
              <w:jc w:val="both"/>
              <w:rPr>
                <w:sz w:val="28"/>
              </w:rPr>
            </w:pPr>
            <w:r w:rsidRPr="00DA7E1E">
              <w:rPr>
                <w:sz w:val="28"/>
              </w:rPr>
              <w:t>от 3 лет (включительно) до 5 лет</w:t>
            </w:r>
          </w:p>
          <w:p w:rsidR="006A4595" w:rsidRDefault="006A4595">
            <w:pPr>
              <w:pStyle w:val="TableParagraph"/>
              <w:spacing w:line="304" w:lineRule="exact"/>
              <w:ind w:left="107"/>
              <w:rPr>
                <w:sz w:val="28"/>
              </w:rPr>
            </w:pPr>
          </w:p>
        </w:tc>
        <w:tc>
          <w:tcPr>
            <w:tcW w:w="1524" w:type="dxa"/>
          </w:tcPr>
          <w:p w:rsidR="006A4595" w:rsidRDefault="005A1F01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6A4595" w:rsidTr="00DA7E1E">
        <w:trPr>
          <w:trHeight w:val="321"/>
        </w:trPr>
        <w:tc>
          <w:tcPr>
            <w:tcW w:w="816" w:type="dxa"/>
          </w:tcPr>
          <w:p w:rsidR="006A4595" w:rsidRDefault="00B8327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3.3.5</w:t>
            </w:r>
          </w:p>
        </w:tc>
        <w:tc>
          <w:tcPr>
            <w:tcW w:w="7233" w:type="dxa"/>
          </w:tcPr>
          <w:p w:rsidR="00DA7E1E" w:rsidRPr="00DA7E1E" w:rsidRDefault="00DA7E1E" w:rsidP="00DA7E1E">
            <w:pPr>
              <w:pStyle w:val="TableParagraph"/>
              <w:ind w:left="107" w:right="102"/>
              <w:jc w:val="both"/>
              <w:rPr>
                <w:sz w:val="28"/>
              </w:rPr>
            </w:pPr>
            <w:r w:rsidRPr="00DA7E1E">
              <w:rPr>
                <w:sz w:val="28"/>
              </w:rPr>
              <w:t>от 1 года (включительно) до 3 лет</w:t>
            </w:r>
          </w:p>
          <w:p w:rsidR="006A4595" w:rsidRDefault="006A4595">
            <w:pPr>
              <w:pStyle w:val="TableParagraph"/>
              <w:spacing w:line="301" w:lineRule="exact"/>
              <w:ind w:left="107"/>
              <w:rPr>
                <w:sz w:val="28"/>
              </w:rPr>
            </w:pPr>
          </w:p>
        </w:tc>
        <w:tc>
          <w:tcPr>
            <w:tcW w:w="1524" w:type="dxa"/>
          </w:tcPr>
          <w:p w:rsidR="006A4595" w:rsidRDefault="005A1F01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DA7E1E" w:rsidTr="00DA7E1E">
        <w:trPr>
          <w:trHeight w:val="321"/>
        </w:trPr>
        <w:tc>
          <w:tcPr>
            <w:tcW w:w="816" w:type="dxa"/>
          </w:tcPr>
          <w:p w:rsidR="00DA7E1E" w:rsidRDefault="00B83274">
            <w:pPr>
              <w:pStyle w:val="TableParagraph"/>
              <w:spacing w:line="301" w:lineRule="exact"/>
              <w:ind w:left="107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3.3.6</w:t>
            </w:r>
          </w:p>
        </w:tc>
        <w:tc>
          <w:tcPr>
            <w:tcW w:w="7233" w:type="dxa"/>
          </w:tcPr>
          <w:p w:rsidR="00DA7E1E" w:rsidRPr="00DA7E1E" w:rsidRDefault="00DA7E1E" w:rsidP="00DA7E1E">
            <w:pPr>
              <w:pStyle w:val="TableParagraph"/>
              <w:ind w:left="107" w:right="102"/>
              <w:jc w:val="both"/>
              <w:rPr>
                <w:sz w:val="28"/>
              </w:rPr>
            </w:pPr>
            <w:r w:rsidRPr="00DA7E1E">
              <w:rPr>
                <w:sz w:val="28"/>
              </w:rPr>
              <w:t>менее 1 года</w:t>
            </w:r>
          </w:p>
        </w:tc>
        <w:tc>
          <w:tcPr>
            <w:tcW w:w="1524" w:type="dxa"/>
          </w:tcPr>
          <w:p w:rsidR="00DA7E1E" w:rsidRDefault="00DA7E1E">
            <w:pPr>
              <w:pStyle w:val="TableParagraph"/>
              <w:spacing w:line="301" w:lineRule="exact"/>
              <w:ind w:left="10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</w:tbl>
    <w:p w:rsidR="005A1F01" w:rsidRDefault="005A1F01" w:rsidP="003F437E"/>
    <w:sectPr w:rsidR="005A1F01" w:rsidSect="003F437E">
      <w:type w:val="continuous"/>
      <w:pgSz w:w="11910" w:h="16840"/>
      <w:pgMar w:top="1134" w:right="850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25B02"/>
    <w:multiLevelType w:val="hybridMultilevel"/>
    <w:tmpl w:val="6944C36C"/>
    <w:lvl w:ilvl="0" w:tplc="B7246218">
      <w:start w:val="1"/>
      <w:numFmt w:val="decimal"/>
      <w:lvlText w:val="%1."/>
      <w:lvlJc w:val="left"/>
      <w:pPr>
        <w:ind w:left="285" w:hanging="4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F2925A">
      <w:numFmt w:val="bullet"/>
      <w:lvlText w:val="•"/>
      <w:lvlJc w:val="left"/>
      <w:pPr>
        <w:ind w:left="1286" w:hanging="447"/>
      </w:pPr>
      <w:rPr>
        <w:rFonts w:hint="default"/>
        <w:lang w:val="ru-RU" w:eastAsia="en-US" w:bidi="ar-SA"/>
      </w:rPr>
    </w:lvl>
    <w:lvl w:ilvl="2" w:tplc="32CE7C3A">
      <w:numFmt w:val="bullet"/>
      <w:lvlText w:val="•"/>
      <w:lvlJc w:val="left"/>
      <w:pPr>
        <w:ind w:left="2293" w:hanging="447"/>
      </w:pPr>
      <w:rPr>
        <w:rFonts w:hint="default"/>
        <w:lang w:val="ru-RU" w:eastAsia="en-US" w:bidi="ar-SA"/>
      </w:rPr>
    </w:lvl>
    <w:lvl w:ilvl="3" w:tplc="28DCED64">
      <w:numFmt w:val="bullet"/>
      <w:lvlText w:val="•"/>
      <w:lvlJc w:val="left"/>
      <w:pPr>
        <w:ind w:left="3300" w:hanging="447"/>
      </w:pPr>
      <w:rPr>
        <w:rFonts w:hint="default"/>
        <w:lang w:val="ru-RU" w:eastAsia="en-US" w:bidi="ar-SA"/>
      </w:rPr>
    </w:lvl>
    <w:lvl w:ilvl="4" w:tplc="CE088F40">
      <w:numFmt w:val="bullet"/>
      <w:lvlText w:val="•"/>
      <w:lvlJc w:val="left"/>
      <w:pPr>
        <w:ind w:left="4307" w:hanging="447"/>
      </w:pPr>
      <w:rPr>
        <w:rFonts w:hint="default"/>
        <w:lang w:val="ru-RU" w:eastAsia="en-US" w:bidi="ar-SA"/>
      </w:rPr>
    </w:lvl>
    <w:lvl w:ilvl="5" w:tplc="3118B8E0">
      <w:numFmt w:val="bullet"/>
      <w:lvlText w:val="•"/>
      <w:lvlJc w:val="left"/>
      <w:pPr>
        <w:ind w:left="5314" w:hanging="447"/>
      </w:pPr>
      <w:rPr>
        <w:rFonts w:hint="default"/>
        <w:lang w:val="ru-RU" w:eastAsia="en-US" w:bidi="ar-SA"/>
      </w:rPr>
    </w:lvl>
    <w:lvl w:ilvl="6" w:tplc="D8B0625E">
      <w:numFmt w:val="bullet"/>
      <w:lvlText w:val="•"/>
      <w:lvlJc w:val="left"/>
      <w:pPr>
        <w:ind w:left="6321" w:hanging="447"/>
      </w:pPr>
      <w:rPr>
        <w:rFonts w:hint="default"/>
        <w:lang w:val="ru-RU" w:eastAsia="en-US" w:bidi="ar-SA"/>
      </w:rPr>
    </w:lvl>
    <w:lvl w:ilvl="7" w:tplc="165C2E6C">
      <w:numFmt w:val="bullet"/>
      <w:lvlText w:val="•"/>
      <w:lvlJc w:val="left"/>
      <w:pPr>
        <w:ind w:left="7327" w:hanging="447"/>
      </w:pPr>
      <w:rPr>
        <w:rFonts w:hint="default"/>
        <w:lang w:val="ru-RU" w:eastAsia="en-US" w:bidi="ar-SA"/>
      </w:rPr>
    </w:lvl>
    <w:lvl w:ilvl="8" w:tplc="5B4A98EE">
      <w:numFmt w:val="bullet"/>
      <w:lvlText w:val="•"/>
      <w:lvlJc w:val="left"/>
      <w:pPr>
        <w:ind w:left="8334" w:hanging="447"/>
      </w:pPr>
      <w:rPr>
        <w:rFonts w:hint="default"/>
        <w:lang w:val="ru-RU" w:eastAsia="en-US" w:bidi="ar-SA"/>
      </w:rPr>
    </w:lvl>
  </w:abstractNum>
  <w:abstractNum w:abstractNumId="1">
    <w:nsid w:val="18662AC0"/>
    <w:multiLevelType w:val="hybridMultilevel"/>
    <w:tmpl w:val="18F4B5C8"/>
    <w:lvl w:ilvl="0" w:tplc="274CD614">
      <w:start w:val="1"/>
      <w:numFmt w:val="upperRoman"/>
      <w:lvlText w:val="%1"/>
      <w:lvlJc w:val="left"/>
      <w:pPr>
        <w:ind w:left="143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34C852">
      <w:numFmt w:val="bullet"/>
      <w:lvlText w:val="•"/>
      <w:lvlJc w:val="left"/>
      <w:pPr>
        <w:ind w:left="1160" w:hanging="209"/>
      </w:pPr>
      <w:rPr>
        <w:rFonts w:hint="default"/>
        <w:lang w:val="ru-RU" w:eastAsia="en-US" w:bidi="ar-SA"/>
      </w:rPr>
    </w:lvl>
    <w:lvl w:ilvl="2" w:tplc="6F522610">
      <w:numFmt w:val="bullet"/>
      <w:lvlText w:val="•"/>
      <w:lvlJc w:val="left"/>
      <w:pPr>
        <w:ind w:left="2181" w:hanging="209"/>
      </w:pPr>
      <w:rPr>
        <w:rFonts w:hint="default"/>
        <w:lang w:val="ru-RU" w:eastAsia="en-US" w:bidi="ar-SA"/>
      </w:rPr>
    </w:lvl>
    <w:lvl w:ilvl="3" w:tplc="7A88431A">
      <w:numFmt w:val="bullet"/>
      <w:lvlText w:val="•"/>
      <w:lvlJc w:val="left"/>
      <w:pPr>
        <w:ind w:left="3202" w:hanging="209"/>
      </w:pPr>
      <w:rPr>
        <w:rFonts w:hint="default"/>
        <w:lang w:val="ru-RU" w:eastAsia="en-US" w:bidi="ar-SA"/>
      </w:rPr>
    </w:lvl>
    <w:lvl w:ilvl="4" w:tplc="91A4B5E4">
      <w:numFmt w:val="bullet"/>
      <w:lvlText w:val="•"/>
      <w:lvlJc w:val="left"/>
      <w:pPr>
        <w:ind w:left="4223" w:hanging="209"/>
      </w:pPr>
      <w:rPr>
        <w:rFonts w:hint="default"/>
        <w:lang w:val="ru-RU" w:eastAsia="en-US" w:bidi="ar-SA"/>
      </w:rPr>
    </w:lvl>
    <w:lvl w:ilvl="5" w:tplc="936C383E">
      <w:numFmt w:val="bullet"/>
      <w:lvlText w:val="•"/>
      <w:lvlJc w:val="left"/>
      <w:pPr>
        <w:ind w:left="5244" w:hanging="209"/>
      </w:pPr>
      <w:rPr>
        <w:rFonts w:hint="default"/>
        <w:lang w:val="ru-RU" w:eastAsia="en-US" w:bidi="ar-SA"/>
      </w:rPr>
    </w:lvl>
    <w:lvl w:ilvl="6" w:tplc="30F69ABC">
      <w:numFmt w:val="bullet"/>
      <w:lvlText w:val="•"/>
      <w:lvlJc w:val="left"/>
      <w:pPr>
        <w:ind w:left="6265" w:hanging="209"/>
      </w:pPr>
      <w:rPr>
        <w:rFonts w:hint="default"/>
        <w:lang w:val="ru-RU" w:eastAsia="en-US" w:bidi="ar-SA"/>
      </w:rPr>
    </w:lvl>
    <w:lvl w:ilvl="7" w:tplc="C8445156">
      <w:numFmt w:val="bullet"/>
      <w:lvlText w:val="•"/>
      <w:lvlJc w:val="left"/>
      <w:pPr>
        <w:ind w:left="7285" w:hanging="209"/>
      </w:pPr>
      <w:rPr>
        <w:rFonts w:hint="default"/>
        <w:lang w:val="ru-RU" w:eastAsia="en-US" w:bidi="ar-SA"/>
      </w:rPr>
    </w:lvl>
    <w:lvl w:ilvl="8" w:tplc="C9D20B22">
      <w:numFmt w:val="bullet"/>
      <w:lvlText w:val="•"/>
      <w:lvlJc w:val="left"/>
      <w:pPr>
        <w:ind w:left="8306" w:hanging="209"/>
      </w:pPr>
      <w:rPr>
        <w:rFonts w:hint="default"/>
        <w:lang w:val="ru-RU" w:eastAsia="en-US" w:bidi="ar-SA"/>
      </w:rPr>
    </w:lvl>
  </w:abstractNum>
  <w:abstractNum w:abstractNumId="2">
    <w:nsid w:val="26DF79AA"/>
    <w:multiLevelType w:val="hybridMultilevel"/>
    <w:tmpl w:val="836A12BA"/>
    <w:lvl w:ilvl="0" w:tplc="AA7253EE">
      <w:numFmt w:val="bullet"/>
      <w:lvlText w:val="-"/>
      <w:lvlJc w:val="left"/>
      <w:pPr>
        <w:ind w:left="28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9446D4">
      <w:numFmt w:val="bullet"/>
      <w:lvlText w:val="•"/>
      <w:lvlJc w:val="left"/>
      <w:pPr>
        <w:ind w:left="1286" w:hanging="140"/>
      </w:pPr>
      <w:rPr>
        <w:rFonts w:hint="default"/>
        <w:lang w:val="ru-RU" w:eastAsia="en-US" w:bidi="ar-SA"/>
      </w:rPr>
    </w:lvl>
    <w:lvl w:ilvl="2" w:tplc="898C5D28">
      <w:numFmt w:val="bullet"/>
      <w:lvlText w:val="•"/>
      <w:lvlJc w:val="left"/>
      <w:pPr>
        <w:ind w:left="2293" w:hanging="140"/>
      </w:pPr>
      <w:rPr>
        <w:rFonts w:hint="default"/>
        <w:lang w:val="ru-RU" w:eastAsia="en-US" w:bidi="ar-SA"/>
      </w:rPr>
    </w:lvl>
    <w:lvl w:ilvl="3" w:tplc="4EF0B236">
      <w:numFmt w:val="bullet"/>
      <w:lvlText w:val="•"/>
      <w:lvlJc w:val="left"/>
      <w:pPr>
        <w:ind w:left="3300" w:hanging="140"/>
      </w:pPr>
      <w:rPr>
        <w:rFonts w:hint="default"/>
        <w:lang w:val="ru-RU" w:eastAsia="en-US" w:bidi="ar-SA"/>
      </w:rPr>
    </w:lvl>
    <w:lvl w:ilvl="4" w:tplc="578A9C56">
      <w:numFmt w:val="bullet"/>
      <w:lvlText w:val="•"/>
      <w:lvlJc w:val="left"/>
      <w:pPr>
        <w:ind w:left="4307" w:hanging="140"/>
      </w:pPr>
      <w:rPr>
        <w:rFonts w:hint="default"/>
        <w:lang w:val="ru-RU" w:eastAsia="en-US" w:bidi="ar-SA"/>
      </w:rPr>
    </w:lvl>
    <w:lvl w:ilvl="5" w:tplc="387671F4">
      <w:numFmt w:val="bullet"/>
      <w:lvlText w:val="•"/>
      <w:lvlJc w:val="left"/>
      <w:pPr>
        <w:ind w:left="5314" w:hanging="140"/>
      </w:pPr>
      <w:rPr>
        <w:rFonts w:hint="default"/>
        <w:lang w:val="ru-RU" w:eastAsia="en-US" w:bidi="ar-SA"/>
      </w:rPr>
    </w:lvl>
    <w:lvl w:ilvl="6" w:tplc="FA788D1E">
      <w:numFmt w:val="bullet"/>
      <w:lvlText w:val="•"/>
      <w:lvlJc w:val="left"/>
      <w:pPr>
        <w:ind w:left="6321" w:hanging="140"/>
      </w:pPr>
      <w:rPr>
        <w:rFonts w:hint="default"/>
        <w:lang w:val="ru-RU" w:eastAsia="en-US" w:bidi="ar-SA"/>
      </w:rPr>
    </w:lvl>
    <w:lvl w:ilvl="7" w:tplc="454608FA">
      <w:numFmt w:val="bullet"/>
      <w:lvlText w:val="•"/>
      <w:lvlJc w:val="left"/>
      <w:pPr>
        <w:ind w:left="7327" w:hanging="140"/>
      </w:pPr>
      <w:rPr>
        <w:rFonts w:hint="default"/>
        <w:lang w:val="ru-RU" w:eastAsia="en-US" w:bidi="ar-SA"/>
      </w:rPr>
    </w:lvl>
    <w:lvl w:ilvl="8" w:tplc="E00E03C8">
      <w:numFmt w:val="bullet"/>
      <w:lvlText w:val="•"/>
      <w:lvlJc w:val="left"/>
      <w:pPr>
        <w:ind w:left="8334" w:hanging="140"/>
      </w:pPr>
      <w:rPr>
        <w:rFonts w:hint="default"/>
        <w:lang w:val="ru-RU" w:eastAsia="en-US" w:bidi="ar-SA"/>
      </w:rPr>
    </w:lvl>
  </w:abstractNum>
  <w:abstractNum w:abstractNumId="3">
    <w:nsid w:val="2C130BF2"/>
    <w:multiLevelType w:val="hybridMultilevel"/>
    <w:tmpl w:val="E18C5A10"/>
    <w:lvl w:ilvl="0" w:tplc="887EABD2">
      <w:numFmt w:val="bullet"/>
      <w:lvlText w:val="-"/>
      <w:lvlJc w:val="left"/>
      <w:pPr>
        <w:ind w:left="3682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A69E24">
      <w:numFmt w:val="bullet"/>
      <w:lvlText w:val="•"/>
      <w:lvlJc w:val="left"/>
      <w:pPr>
        <w:ind w:left="1286" w:hanging="279"/>
      </w:pPr>
      <w:rPr>
        <w:rFonts w:hint="default"/>
        <w:lang w:val="ru-RU" w:eastAsia="en-US" w:bidi="ar-SA"/>
      </w:rPr>
    </w:lvl>
    <w:lvl w:ilvl="2" w:tplc="77DCCFEE">
      <w:numFmt w:val="bullet"/>
      <w:lvlText w:val="•"/>
      <w:lvlJc w:val="left"/>
      <w:pPr>
        <w:ind w:left="2293" w:hanging="279"/>
      </w:pPr>
      <w:rPr>
        <w:rFonts w:hint="default"/>
        <w:lang w:val="ru-RU" w:eastAsia="en-US" w:bidi="ar-SA"/>
      </w:rPr>
    </w:lvl>
    <w:lvl w:ilvl="3" w:tplc="6FDA759C">
      <w:numFmt w:val="bullet"/>
      <w:lvlText w:val="•"/>
      <w:lvlJc w:val="left"/>
      <w:pPr>
        <w:ind w:left="3300" w:hanging="279"/>
      </w:pPr>
      <w:rPr>
        <w:rFonts w:hint="default"/>
        <w:lang w:val="ru-RU" w:eastAsia="en-US" w:bidi="ar-SA"/>
      </w:rPr>
    </w:lvl>
    <w:lvl w:ilvl="4" w:tplc="74AA2682">
      <w:numFmt w:val="bullet"/>
      <w:lvlText w:val="•"/>
      <w:lvlJc w:val="left"/>
      <w:pPr>
        <w:ind w:left="4307" w:hanging="279"/>
      </w:pPr>
      <w:rPr>
        <w:rFonts w:hint="default"/>
        <w:lang w:val="ru-RU" w:eastAsia="en-US" w:bidi="ar-SA"/>
      </w:rPr>
    </w:lvl>
    <w:lvl w:ilvl="5" w:tplc="B2ACE24A">
      <w:numFmt w:val="bullet"/>
      <w:lvlText w:val="•"/>
      <w:lvlJc w:val="left"/>
      <w:pPr>
        <w:ind w:left="5314" w:hanging="279"/>
      </w:pPr>
      <w:rPr>
        <w:rFonts w:hint="default"/>
        <w:lang w:val="ru-RU" w:eastAsia="en-US" w:bidi="ar-SA"/>
      </w:rPr>
    </w:lvl>
    <w:lvl w:ilvl="6" w:tplc="EF6A7A7E">
      <w:numFmt w:val="bullet"/>
      <w:lvlText w:val="•"/>
      <w:lvlJc w:val="left"/>
      <w:pPr>
        <w:ind w:left="6321" w:hanging="279"/>
      </w:pPr>
      <w:rPr>
        <w:rFonts w:hint="default"/>
        <w:lang w:val="ru-RU" w:eastAsia="en-US" w:bidi="ar-SA"/>
      </w:rPr>
    </w:lvl>
    <w:lvl w:ilvl="7" w:tplc="AA842DCE">
      <w:numFmt w:val="bullet"/>
      <w:lvlText w:val="•"/>
      <w:lvlJc w:val="left"/>
      <w:pPr>
        <w:ind w:left="7327" w:hanging="279"/>
      </w:pPr>
      <w:rPr>
        <w:rFonts w:hint="default"/>
        <w:lang w:val="ru-RU" w:eastAsia="en-US" w:bidi="ar-SA"/>
      </w:rPr>
    </w:lvl>
    <w:lvl w:ilvl="8" w:tplc="A822D4C2">
      <w:numFmt w:val="bullet"/>
      <w:lvlText w:val="•"/>
      <w:lvlJc w:val="left"/>
      <w:pPr>
        <w:ind w:left="8334" w:hanging="279"/>
      </w:pPr>
      <w:rPr>
        <w:rFonts w:hint="default"/>
        <w:lang w:val="ru-RU" w:eastAsia="en-US" w:bidi="ar-SA"/>
      </w:rPr>
    </w:lvl>
  </w:abstractNum>
  <w:abstractNum w:abstractNumId="4">
    <w:nsid w:val="387812AB"/>
    <w:multiLevelType w:val="multilevel"/>
    <w:tmpl w:val="231C3098"/>
    <w:lvl w:ilvl="0">
      <w:start w:val="1"/>
      <w:numFmt w:val="decimal"/>
      <w:lvlText w:val="%1."/>
      <w:lvlJc w:val="left"/>
      <w:pPr>
        <w:ind w:left="4306" w:hanging="240"/>
        <w:jc w:val="righ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3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0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0" w:hanging="600"/>
      </w:pPr>
      <w:rPr>
        <w:rFonts w:hint="default"/>
        <w:lang w:val="ru-RU" w:eastAsia="en-US" w:bidi="ar-SA"/>
      </w:rPr>
    </w:lvl>
  </w:abstractNum>
  <w:abstractNum w:abstractNumId="5">
    <w:nsid w:val="4BD6054B"/>
    <w:multiLevelType w:val="multilevel"/>
    <w:tmpl w:val="92E60844"/>
    <w:lvl w:ilvl="0">
      <w:start w:val="1"/>
      <w:numFmt w:val="decimal"/>
      <w:lvlText w:val="%1."/>
      <w:lvlJc w:val="left"/>
      <w:pPr>
        <w:ind w:left="96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1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03" w:hanging="7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6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9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8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2" w:hanging="716"/>
      </w:pPr>
      <w:rPr>
        <w:rFonts w:hint="default"/>
        <w:lang w:val="ru-RU" w:eastAsia="en-US" w:bidi="ar-SA"/>
      </w:rPr>
    </w:lvl>
  </w:abstractNum>
  <w:abstractNum w:abstractNumId="6">
    <w:nsid w:val="4FCE64A5"/>
    <w:multiLevelType w:val="multilevel"/>
    <w:tmpl w:val="5470E5DA"/>
    <w:lvl w:ilvl="0">
      <w:start w:val="1"/>
      <w:numFmt w:val="decimal"/>
      <w:lvlText w:val="%1."/>
      <w:lvlJc w:val="left"/>
      <w:pPr>
        <w:ind w:left="765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0" w:hanging="6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5" w:hanging="8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72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69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5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2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8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5" w:hanging="8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A4595"/>
    <w:rsid w:val="00086C47"/>
    <w:rsid w:val="00090DDB"/>
    <w:rsid w:val="000940D9"/>
    <w:rsid w:val="00193A2A"/>
    <w:rsid w:val="0020064C"/>
    <w:rsid w:val="00246BBE"/>
    <w:rsid w:val="002A6387"/>
    <w:rsid w:val="003732E9"/>
    <w:rsid w:val="003D7199"/>
    <w:rsid w:val="003E6022"/>
    <w:rsid w:val="003F437E"/>
    <w:rsid w:val="00425FDF"/>
    <w:rsid w:val="004D2EFD"/>
    <w:rsid w:val="00555BE5"/>
    <w:rsid w:val="0059761D"/>
    <w:rsid w:val="005A0C8C"/>
    <w:rsid w:val="005A1F01"/>
    <w:rsid w:val="005C37C6"/>
    <w:rsid w:val="005D7FC9"/>
    <w:rsid w:val="006A4595"/>
    <w:rsid w:val="0070305F"/>
    <w:rsid w:val="0092411F"/>
    <w:rsid w:val="00950487"/>
    <w:rsid w:val="009B6DF9"/>
    <w:rsid w:val="00AF7863"/>
    <w:rsid w:val="00B16101"/>
    <w:rsid w:val="00B27A53"/>
    <w:rsid w:val="00B83274"/>
    <w:rsid w:val="00BC3186"/>
    <w:rsid w:val="00CF23B3"/>
    <w:rsid w:val="00D060D3"/>
    <w:rsid w:val="00D528C7"/>
    <w:rsid w:val="00D52A60"/>
    <w:rsid w:val="00D73CBB"/>
    <w:rsid w:val="00DA7E1E"/>
    <w:rsid w:val="00F2118B"/>
    <w:rsid w:val="00F42C33"/>
    <w:rsid w:val="00F52F5A"/>
    <w:rsid w:val="00F938BC"/>
    <w:rsid w:val="00FB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555BE5"/>
    <w:pPr>
      <w:keepNext/>
      <w:widowControl/>
      <w:autoSpaceDE/>
      <w:autoSpaceDN/>
      <w:jc w:val="center"/>
      <w:outlineLvl w:val="0"/>
    </w:pPr>
    <w:rPr>
      <w:rFonts w:ascii="Arial" w:hAnsi="Arial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85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85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rsid w:val="00555BE5"/>
    <w:rPr>
      <w:rFonts w:ascii="Arial" w:eastAsia="Times New Roman" w:hAnsi="Arial" w:cs="Times New Roman"/>
      <w:b/>
      <w:sz w:val="24"/>
      <w:szCs w:val="20"/>
      <w:lang w:val="ru-RU" w:eastAsia="ru-RU"/>
    </w:rPr>
  </w:style>
  <w:style w:type="paragraph" w:styleId="a6">
    <w:name w:val="Title"/>
    <w:basedOn w:val="a"/>
    <w:link w:val="a7"/>
    <w:qFormat/>
    <w:rsid w:val="00555BE5"/>
    <w:pPr>
      <w:widowControl/>
      <w:autoSpaceDE/>
      <w:autoSpaceDN/>
      <w:ind w:firstLine="566"/>
      <w:jc w:val="center"/>
    </w:pPr>
    <w:rPr>
      <w:rFonts w:ascii="Arial" w:hAnsi="Arial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555BE5"/>
    <w:rPr>
      <w:rFonts w:ascii="Arial" w:eastAsia="Times New Roman" w:hAnsi="Arial" w:cs="Times New Roman"/>
      <w:b/>
      <w:sz w:val="28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555B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5BE5"/>
    <w:rPr>
      <w:rFonts w:ascii="Tahoma" w:eastAsia="Times New Roman" w:hAnsi="Tahoma" w:cs="Tahoma"/>
      <w:sz w:val="16"/>
      <w:szCs w:val="16"/>
      <w:lang w:val="ru-RU"/>
    </w:rPr>
  </w:style>
  <w:style w:type="table" w:styleId="aa">
    <w:name w:val="Table Grid"/>
    <w:basedOn w:val="a1"/>
    <w:uiPriority w:val="59"/>
    <w:rsid w:val="00086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F52F5A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555BE5"/>
    <w:pPr>
      <w:keepNext/>
      <w:widowControl/>
      <w:autoSpaceDE/>
      <w:autoSpaceDN/>
      <w:jc w:val="center"/>
      <w:outlineLvl w:val="0"/>
    </w:pPr>
    <w:rPr>
      <w:rFonts w:ascii="Arial" w:hAnsi="Arial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85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85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rsid w:val="00555BE5"/>
    <w:rPr>
      <w:rFonts w:ascii="Arial" w:eastAsia="Times New Roman" w:hAnsi="Arial" w:cs="Times New Roman"/>
      <w:b/>
      <w:sz w:val="24"/>
      <w:szCs w:val="20"/>
      <w:lang w:val="ru-RU" w:eastAsia="ru-RU"/>
    </w:rPr>
  </w:style>
  <w:style w:type="paragraph" w:styleId="a6">
    <w:name w:val="Title"/>
    <w:basedOn w:val="a"/>
    <w:link w:val="a7"/>
    <w:qFormat/>
    <w:rsid w:val="00555BE5"/>
    <w:pPr>
      <w:widowControl/>
      <w:autoSpaceDE/>
      <w:autoSpaceDN/>
      <w:ind w:firstLine="566"/>
      <w:jc w:val="center"/>
    </w:pPr>
    <w:rPr>
      <w:rFonts w:ascii="Arial" w:hAnsi="Arial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555BE5"/>
    <w:rPr>
      <w:rFonts w:ascii="Arial" w:eastAsia="Times New Roman" w:hAnsi="Arial" w:cs="Times New Roman"/>
      <w:b/>
      <w:sz w:val="28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555B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5BE5"/>
    <w:rPr>
      <w:rFonts w:ascii="Tahoma" w:eastAsia="Times New Roman" w:hAnsi="Tahoma" w:cs="Tahoma"/>
      <w:sz w:val="16"/>
      <w:szCs w:val="16"/>
      <w:lang w:val="ru-RU"/>
    </w:rPr>
  </w:style>
  <w:style w:type="table" w:styleId="aa">
    <w:name w:val="Table Grid"/>
    <w:basedOn w:val="a1"/>
    <w:uiPriority w:val="59"/>
    <w:rsid w:val="00086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F52F5A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566FFC5B8A096AAC06E5AC9F7CCF8C5453938A9FF8F0AE3AE9C18679BC96774958A2F2B71CFAADF973QDwA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%3D603E0F8F4B51B059467B98F81F98304FAACAD7562BE3936AD7D593B92EA1CD21F47D9BA20832F9C02Bt0q5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31</Pages>
  <Words>6965</Words>
  <Characters>39707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Надежда Ивановна</cp:lastModifiedBy>
  <cp:revision>26</cp:revision>
  <cp:lastPrinted>2026-05-27T07:50:00Z</cp:lastPrinted>
  <dcterms:created xsi:type="dcterms:W3CDTF">2026-03-03T10:06:00Z</dcterms:created>
  <dcterms:modified xsi:type="dcterms:W3CDTF">2026-06-03T09:52:00Z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2010</vt:lpwstr>
  </property>
</Properties>
</file>