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4BE" w:rsidRDefault="007954BE" w:rsidP="000D6316">
      <w:pPr>
        <w:pStyle w:val="ae"/>
        <w:jc w:val="right"/>
        <w:rPr>
          <w:sz w:val="28"/>
          <w:szCs w:val="28"/>
        </w:rPr>
      </w:pPr>
      <w:r>
        <w:rPr>
          <w:sz w:val="28"/>
          <w:szCs w:val="28"/>
        </w:rPr>
        <w:t xml:space="preserve">    У</w:t>
      </w:r>
      <w:r w:rsidR="00D21DE9" w:rsidRPr="00D21DE9">
        <w:rPr>
          <w:sz w:val="28"/>
          <w:szCs w:val="28"/>
        </w:rPr>
        <w:t xml:space="preserve">ТВЕРЖДЕН </w:t>
      </w:r>
    </w:p>
    <w:p w:rsidR="007954BE" w:rsidRPr="007954BE" w:rsidRDefault="007954BE" w:rsidP="000D6316">
      <w:pPr>
        <w:tabs>
          <w:tab w:val="left" w:pos="142"/>
        </w:tabs>
        <w:spacing w:after="0" w:line="240" w:lineRule="auto"/>
        <w:jc w:val="right"/>
        <w:rPr>
          <w:rFonts w:ascii="Times New Roman" w:hAnsi="Times New Roman" w:cs="Times New Roman"/>
          <w:sz w:val="28"/>
          <w:szCs w:val="28"/>
        </w:rPr>
      </w:pPr>
      <w:r w:rsidRPr="007954BE">
        <w:rPr>
          <w:rFonts w:ascii="Times New Roman" w:hAnsi="Times New Roman" w:cs="Times New Roman"/>
          <w:sz w:val="28"/>
          <w:szCs w:val="28"/>
        </w:rPr>
        <w:t>постановлением администрации</w:t>
      </w:r>
    </w:p>
    <w:p w:rsidR="000D6316" w:rsidRDefault="007954BE" w:rsidP="000D6316">
      <w:pPr>
        <w:tabs>
          <w:tab w:val="left" w:pos="142"/>
        </w:tabs>
        <w:spacing w:after="0" w:line="240" w:lineRule="auto"/>
        <w:jc w:val="right"/>
        <w:rPr>
          <w:rFonts w:ascii="Times New Roman" w:hAnsi="Times New Roman" w:cs="Times New Roman"/>
          <w:sz w:val="28"/>
          <w:szCs w:val="28"/>
        </w:rPr>
      </w:pPr>
      <w:r w:rsidRPr="007954BE">
        <w:rPr>
          <w:rFonts w:ascii="Times New Roman" w:hAnsi="Times New Roman" w:cs="Times New Roman"/>
          <w:sz w:val="28"/>
          <w:szCs w:val="28"/>
        </w:rPr>
        <w:t>Юсьвинского муницип</w:t>
      </w:r>
      <w:r w:rsidR="001D521F">
        <w:rPr>
          <w:rFonts w:ascii="Times New Roman" w:hAnsi="Times New Roman" w:cs="Times New Roman"/>
          <w:sz w:val="28"/>
          <w:szCs w:val="28"/>
        </w:rPr>
        <w:t xml:space="preserve">ального округа </w:t>
      </w:r>
    </w:p>
    <w:p w:rsidR="007954BE" w:rsidRPr="007954BE" w:rsidRDefault="001D521F" w:rsidP="000D6316">
      <w:pPr>
        <w:tabs>
          <w:tab w:val="left" w:pos="142"/>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Пермского края</w:t>
      </w:r>
    </w:p>
    <w:p w:rsidR="007954BE" w:rsidRPr="007954BE" w:rsidRDefault="007954BE" w:rsidP="000D6316">
      <w:pPr>
        <w:tabs>
          <w:tab w:val="left" w:pos="142"/>
        </w:tabs>
        <w:spacing w:after="0" w:line="240" w:lineRule="auto"/>
        <w:ind w:left="5670"/>
        <w:jc w:val="right"/>
        <w:rPr>
          <w:rFonts w:ascii="Times New Roman" w:hAnsi="Times New Roman" w:cs="Times New Roman"/>
          <w:sz w:val="28"/>
          <w:szCs w:val="28"/>
        </w:rPr>
      </w:pPr>
      <w:r w:rsidRPr="007954BE">
        <w:rPr>
          <w:rFonts w:ascii="Times New Roman" w:hAnsi="Times New Roman" w:cs="Times New Roman"/>
          <w:sz w:val="28"/>
          <w:szCs w:val="28"/>
        </w:rPr>
        <w:t xml:space="preserve">от </w:t>
      </w:r>
      <w:r w:rsidR="000D6316">
        <w:rPr>
          <w:rFonts w:ascii="Times New Roman" w:hAnsi="Times New Roman" w:cs="Times New Roman"/>
          <w:sz w:val="28"/>
          <w:szCs w:val="28"/>
        </w:rPr>
        <w:t xml:space="preserve">18.06.2021  </w:t>
      </w:r>
      <w:r w:rsidRPr="007954BE">
        <w:rPr>
          <w:rFonts w:ascii="Times New Roman" w:hAnsi="Times New Roman" w:cs="Times New Roman"/>
          <w:sz w:val="28"/>
          <w:szCs w:val="28"/>
        </w:rPr>
        <w:t>№</w:t>
      </w:r>
      <w:r w:rsidR="000D6316">
        <w:rPr>
          <w:rFonts w:ascii="Times New Roman" w:hAnsi="Times New Roman" w:cs="Times New Roman"/>
          <w:sz w:val="28"/>
          <w:szCs w:val="28"/>
        </w:rPr>
        <w:t xml:space="preserve"> 317/1</w:t>
      </w:r>
    </w:p>
    <w:p w:rsidR="00D21DE9" w:rsidRPr="00D21DE9" w:rsidRDefault="00D21DE9" w:rsidP="000D6316">
      <w:pPr>
        <w:pStyle w:val="ae"/>
        <w:jc w:val="center"/>
        <w:rPr>
          <w:szCs w:val="28"/>
        </w:rPr>
      </w:pPr>
    </w:p>
    <w:p w:rsidR="00D21DE9" w:rsidRPr="00D21DE9" w:rsidRDefault="00D21DE9" w:rsidP="00D21DE9">
      <w:pPr>
        <w:pStyle w:val="af0"/>
      </w:pPr>
      <w:r w:rsidRPr="00D21DE9">
        <w:t>АДМИНИСТРАТИВНЫЙ РЕГЛАМЕНТ</w:t>
      </w:r>
    </w:p>
    <w:p w:rsidR="00D21DE9" w:rsidRPr="00D21DE9" w:rsidRDefault="00D21DE9" w:rsidP="00D21DE9">
      <w:pPr>
        <w:pStyle w:val="aa"/>
        <w:spacing w:line="240" w:lineRule="auto"/>
        <w:jc w:val="center"/>
        <w:rPr>
          <w:b/>
          <w:szCs w:val="28"/>
        </w:rPr>
      </w:pPr>
      <w:r w:rsidRPr="00D21DE9">
        <w:rPr>
          <w:b/>
          <w:szCs w:val="28"/>
        </w:rPr>
        <w:t>предоставлени</w:t>
      </w:r>
      <w:r w:rsidR="00554502">
        <w:rPr>
          <w:b/>
          <w:szCs w:val="28"/>
        </w:rPr>
        <w:t>я</w:t>
      </w:r>
      <w:r w:rsidRPr="00D21DE9">
        <w:rPr>
          <w:b/>
          <w:szCs w:val="28"/>
        </w:rPr>
        <w:t xml:space="preserve"> муниципальной услуги</w:t>
      </w:r>
    </w:p>
    <w:p w:rsidR="00E4756C" w:rsidRPr="00CC19C5" w:rsidRDefault="00E4756C" w:rsidP="00D21DE9">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E4756C">
        <w:rPr>
          <w:rFonts w:ascii="Times New Roman" w:eastAsia="Times New Roman" w:hAnsi="Times New Roman" w:cs="Times New Roman"/>
          <w:b/>
          <w:sz w:val="28"/>
          <w:szCs w:val="28"/>
        </w:rPr>
        <w:t>«</w:t>
      </w:r>
      <w:r w:rsidR="00E1119B" w:rsidRPr="00E1119B">
        <w:rPr>
          <w:rFonts w:ascii="Times New Roman" w:eastAsia="Times New Roman" w:hAnsi="Times New Roman" w:cs="Times New Roman"/>
          <w:b/>
          <w:sz w:val="28"/>
          <w:szCs w:val="28"/>
        </w:rPr>
        <w:t>Предварительное согласование предоставления земельного участка</w:t>
      </w:r>
      <w:r w:rsidR="00CC19C5" w:rsidRPr="00CC19C5">
        <w:rPr>
          <w:rFonts w:ascii="Times New Roman" w:hAnsi="Times New Roman" w:cs="Times New Roman"/>
          <w:b/>
          <w:sz w:val="28"/>
          <w:szCs w:val="28"/>
        </w:rPr>
        <w:t>находящегося в государственной или муниципальной собственности</w:t>
      </w:r>
      <w:r w:rsidRPr="00CC19C5">
        <w:rPr>
          <w:rFonts w:ascii="Times New Roman" w:eastAsia="Times New Roman" w:hAnsi="Times New Roman" w:cs="Times New Roman"/>
          <w:b/>
          <w:sz w:val="28"/>
          <w:szCs w:val="28"/>
        </w:rPr>
        <w:t>»</w:t>
      </w:r>
    </w:p>
    <w:p w:rsidR="00B34EE3" w:rsidRDefault="00B34EE3" w:rsidP="00D21DE9">
      <w:pPr>
        <w:autoSpaceDE w:val="0"/>
        <w:autoSpaceDN w:val="0"/>
        <w:adjustRightInd w:val="0"/>
        <w:spacing w:after="0" w:line="240" w:lineRule="auto"/>
        <w:jc w:val="center"/>
        <w:outlineLvl w:val="0"/>
        <w:rPr>
          <w:rFonts w:ascii="Times New Roman" w:eastAsia="Times New Roman" w:hAnsi="Times New Roman" w:cs="Times New Roman"/>
          <w:i/>
          <w:sz w:val="28"/>
          <w:szCs w:val="28"/>
        </w:rPr>
      </w:pPr>
      <w:r w:rsidRPr="00DD199E">
        <w:rPr>
          <w:rFonts w:ascii="Times New Roman" w:eastAsia="Times New Roman" w:hAnsi="Times New Roman" w:cs="Times New Roman"/>
          <w:i/>
          <w:sz w:val="28"/>
          <w:szCs w:val="28"/>
        </w:rPr>
        <w:t>(</w:t>
      </w:r>
      <w:r w:rsidR="00DD199E" w:rsidRPr="00DD199E">
        <w:rPr>
          <w:rFonts w:ascii="Times New Roman" w:eastAsia="Times New Roman" w:hAnsi="Times New Roman" w:cs="Times New Roman"/>
          <w:i/>
          <w:sz w:val="28"/>
          <w:szCs w:val="28"/>
        </w:rPr>
        <w:t>ред</w:t>
      </w:r>
      <w:r w:rsidRPr="00DD199E">
        <w:rPr>
          <w:rFonts w:ascii="Times New Roman" w:eastAsia="Times New Roman" w:hAnsi="Times New Roman" w:cs="Times New Roman"/>
          <w:i/>
          <w:sz w:val="28"/>
          <w:szCs w:val="28"/>
        </w:rPr>
        <w:t xml:space="preserve">. </w:t>
      </w:r>
      <w:r w:rsidRPr="00DD199E">
        <w:rPr>
          <w:rFonts w:ascii="Times New Roman" w:hAnsi="Times New Roman"/>
          <w:i/>
          <w:color w:val="000000" w:themeColor="text1"/>
          <w:sz w:val="28"/>
          <w:szCs w:val="28"/>
        </w:rPr>
        <w:t>от 15.07.2022 № 400/3</w:t>
      </w:r>
      <w:r w:rsidRPr="00DD199E">
        <w:rPr>
          <w:rFonts w:ascii="Times New Roman" w:eastAsia="Times New Roman" w:hAnsi="Times New Roman" w:cs="Times New Roman"/>
          <w:i/>
          <w:sz w:val="28"/>
          <w:szCs w:val="28"/>
        </w:rPr>
        <w:t>)</w:t>
      </w:r>
    </w:p>
    <w:p w:rsidR="00A91756" w:rsidRPr="00DD199E" w:rsidRDefault="00A91756" w:rsidP="00D21DE9">
      <w:pPr>
        <w:autoSpaceDE w:val="0"/>
        <w:autoSpaceDN w:val="0"/>
        <w:adjustRightInd w:val="0"/>
        <w:spacing w:after="0" w:line="240" w:lineRule="auto"/>
        <w:jc w:val="center"/>
        <w:outlineLvl w:val="0"/>
        <w:rPr>
          <w:rFonts w:ascii="Times New Roman" w:eastAsia="Times New Roman" w:hAnsi="Times New Roman" w:cs="Times New Roman"/>
          <w:i/>
          <w:sz w:val="28"/>
          <w:szCs w:val="28"/>
        </w:rPr>
      </w:pPr>
      <w:r>
        <w:rPr>
          <w:rFonts w:ascii="Times New Roman" w:eastAsia="Times New Roman" w:hAnsi="Times New Roman" w:cs="Times New Roman"/>
          <w:bCs/>
          <w:i/>
          <w:sz w:val="28"/>
          <w:szCs w:val="28"/>
        </w:rPr>
        <w:t xml:space="preserve">( ред. </w:t>
      </w:r>
      <w:r w:rsidRPr="00A91756">
        <w:rPr>
          <w:rFonts w:ascii="Times New Roman" w:eastAsia="Times New Roman" w:hAnsi="Times New Roman" w:cs="Times New Roman"/>
          <w:bCs/>
          <w:i/>
          <w:sz w:val="28"/>
          <w:szCs w:val="28"/>
        </w:rPr>
        <w:t>от 05.10.2026 № 246-01-08вн-2026-854)</w:t>
      </w:r>
    </w:p>
    <w:p w:rsidR="00E4756C" w:rsidRDefault="00E4756C" w:rsidP="00D21DE9">
      <w:pPr>
        <w:autoSpaceDE w:val="0"/>
        <w:autoSpaceDN w:val="0"/>
        <w:adjustRightInd w:val="0"/>
        <w:spacing w:after="0" w:line="240" w:lineRule="auto"/>
        <w:jc w:val="center"/>
        <w:outlineLvl w:val="0"/>
        <w:rPr>
          <w:rFonts w:ascii="Times New Roman" w:eastAsia="Times New Roman" w:hAnsi="Times New Roman" w:cs="Times New Roman"/>
          <w:b/>
          <w:sz w:val="28"/>
          <w:szCs w:val="28"/>
        </w:rPr>
      </w:pPr>
    </w:p>
    <w:p w:rsidR="00D21DE9" w:rsidRDefault="00554502" w:rsidP="00D21DE9">
      <w:pPr>
        <w:autoSpaceDE w:val="0"/>
        <w:autoSpaceDN w:val="0"/>
        <w:adjustRightInd w:val="0"/>
        <w:spacing w:after="0" w:line="240" w:lineRule="auto"/>
        <w:jc w:val="center"/>
        <w:outlineLvl w:val="0"/>
        <w:rPr>
          <w:rFonts w:ascii="Times New Roman" w:hAnsi="Times New Roman" w:cs="Times New Roman"/>
          <w:b/>
          <w:sz w:val="28"/>
          <w:szCs w:val="28"/>
        </w:rPr>
      </w:pPr>
      <w:r w:rsidRPr="00D21DE9">
        <w:rPr>
          <w:rFonts w:ascii="Times New Roman" w:hAnsi="Times New Roman" w:cs="Times New Roman"/>
          <w:b/>
          <w:sz w:val="28"/>
          <w:szCs w:val="28"/>
          <w:lang w:val="en-US"/>
        </w:rPr>
        <w:t>I</w:t>
      </w:r>
      <w:r w:rsidR="00D21DE9" w:rsidRPr="00D21DE9">
        <w:rPr>
          <w:rFonts w:ascii="Times New Roman" w:hAnsi="Times New Roman" w:cs="Times New Roman"/>
          <w:b/>
          <w:sz w:val="28"/>
          <w:szCs w:val="28"/>
        </w:rPr>
        <w:t xml:space="preserve">. Общие положения </w:t>
      </w:r>
    </w:p>
    <w:p w:rsidR="00D97951" w:rsidRPr="00D21DE9" w:rsidRDefault="00D97951" w:rsidP="00D21DE9">
      <w:pPr>
        <w:autoSpaceDE w:val="0"/>
        <w:autoSpaceDN w:val="0"/>
        <w:adjustRightInd w:val="0"/>
        <w:spacing w:after="0" w:line="240" w:lineRule="auto"/>
        <w:jc w:val="center"/>
        <w:outlineLvl w:val="0"/>
        <w:rPr>
          <w:rFonts w:ascii="Times New Roman" w:hAnsi="Times New Roman" w:cs="Times New Roman"/>
          <w:b/>
          <w:sz w:val="28"/>
          <w:szCs w:val="28"/>
        </w:rPr>
      </w:pPr>
    </w:p>
    <w:p w:rsidR="00D21DE9" w:rsidRDefault="00D21DE9" w:rsidP="00022EB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 xml:space="preserve">1.1. Предмет регулирования административного </w:t>
      </w:r>
      <w:r w:rsidR="004C3BF0">
        <w:rPr>
          <w:rFonts w:ascii="Times New Roman" w:hAnsi="Times New Roman" w:cs="Times New Roman"/>
          <w:sz w:val="28"/>
          <w:szCs w:val="28"/>
        </w:rPr>
        <w:t>регламента</w:t>
      </w:r>
    </w:p>
    <w:p w:rsidR="00022EB8" w:rsidRPr="00D21DE9" w:rsidRDefault="00022EB8" w:rsidP="00022EB8">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1.1.1. Административный регламент </w:t>
      </w:r>
      <w:r w:rsidR="007258D2">
        <w:rPr>
          <w:rFonts w:ascii="Times New Roman" w:hAnsi="Times New Roman" w:cs="Times New Roman"/>
          <w:sz w:val="28"/>
          <w:szCs w:val="28"/>
        </w:rPr>
        <w:t>предоставления</w:t>
      </w:r>
      <w:r w:rsidRPr="00D21DE9">
        <w:rPr>
          <w:rFonts w:ascii="Times New Roman" w:hAnsi="Times New Roman" w:cs="Times New Roman"/>
          <w:sz w:val="28"/>
          <w:szCs w:val="28"/>
        </w:rPr>
        <w:t xml:space="preserve"> муниципальной услуги </w:t>
      </w:r>
      <w:r w:rsidR="00E4756C" w:rsidRPr="00E4756C">
        <w:rPr>
          <w:rFonts w:ascii="Times New Roman" w:hAnsi="Times New Roman" w:cs="Times New Roman"/>
          <w:sz w:val="28"/>
          <w:szCs w:val="28"/>
        </w:rPr>
        <w:t>«</w:t>
      </w:r>
      <w:r w:rsidR="00E1119B" w:rsidRPr="00E1119B">
        <w:rPr>
          <w:rFonts w:ascii="Times New Roman" w:hAnsi="Times New Roman" w:cs="Times New Roman"/>
          <w:sz w:val="28"/>
          <w:szCs w:val="28"/>
        </w:rPr>
        <w:t>Предварительное согласование предоставления земельного участка</w:t>
      </w:r>
      <w:r w:rsidR="00E4756C" w:rsidRPr="00E4756C">
        <w:rPr>
          <w:rFonts w:ascii="Times New Roman" w:hAnsi="Times New Roman" w:cs="Times New Roman"/>
          <w:sz w:val="28"/>
          <w:szCs w:val="28"/>
        </w:rPr>
        <w:t xml:space="preserve">» </w:t>
      </w:r>
      <w:r w:rsidRPr="00D21DE9">
        <w:rPr>
          <w:rFonts w:ascii="Times New Roman" w:hAnsi="Times New Roman" w:cs="Times New Roman"/>
          <w:sz w:val="28"/>
          <w:szCs w:val="28"/>
        </w:rPr>
        <w:t>(далее соответственно – административный регламент, муниципальная услуга) разработан в целях повышения качества предоставления муниципальной услуги, определяет сроки и последовательность действий (административных процедур), порядок и формы контроля предоставления муниципальной услуги, порядок и формы обжалования решений и действий (бездействия) органа, предоставляющего муниципальную услугу, а также должностных лиц, муниципальных служащих, участвующих в предоставлении муниципальной услуги.</w:t>
      </w:r>
    </w:p>
    <w:p w:rsidR="00D21DE9" w:rsidRDefault="003D3C41" w:rsidP="00E4756C">
      <w:pPr>
        <w:autoSpaceDE w:val="0"/>
        <w:autoSpaceDN w:val="0"/>
        <w:adjustRightInd w:val="0"/>
        <w:spacing w:after="0" w:line="240" w:lineRule="auto"/>
        <w:ind w:firstLine="708"/>
        <w:jc w:val="both"/>
        <w:rPr>
          <w:rFonts w:ascii="Times New Roman" w:hAnsi="Times New Roman" w:cs="Times New Roman"/>
          <w:sz w:val="28"/>
          <w:szCs w:val="28"/>
        </w:rPr>
      </w:pPr>
      <w:bookmarkStart w:id="0" w:name="Par12"/>
      <w:bookmarkEnd w:id="0"/>
      <w:r w:rsidRPr="003D3C41">
        <w:rPr>
          <w:rFonts w:ascii="Times New Roman" w:hAnsi="Times New Roman" w:cs="Times New Roman"/>
          <w:sz w:val="28"/>
          <w:szCs w:val="28"/>
        </w:rPr>
        <w:t xml:space="preserve">1.1.2. Муниципальная услуга предоставляется в рамках </w:t>
      </w:r>
      <w:r w:rsidRPr="003D3C41">
        <w:rPr>
          <w:rFonts w:ascii="Times New Roman" w:hAnsi="Times New Roman" w:cs="Times New Roman"/>
          <w:color w:val="000000"/>
          <w:sz w:val="28"/>
          <w:szCs w:val="28"/>
        </w:rPr>
        <w:t>полномочий</w:t>
      </w:r>
      <w:r w:rsidRPr="003D3C41">
        <w:rPr>
          <w:rFonts w:ascii="Times New Roman" w:hAnsi="Times New Roman" w:cs="Times New Roman"/>
          <w:sz w:val="28"/>
          <w:szCs w:val="28"/>
        </w:rPr>
        <w:t>, установленных пунктом 2 статьи 3.3 Федерального закона от 25 октября 2001г. № 137-ФЗ «О введении в действие Земельного кодекса Российской Федерации».</w:t>
      </w:r>
    </w:p>
    <w:p w:rsidR="00D97951" w:rsidRPr="003D3C41" w:rsidRDefault="00D97951" w:rsidP="00E4756C">
      <w:pPr>
        <w:autoSpaceDE w:val="0"/>
        <w:autoSpaceDN w:val="0"/>
        <w:adjustRightInd w:val="0"/>
        <w:spacing w:after="0" w:line="240" w:lineRule="auto"/>
        <w:ind w:firstLine="708"/>
        <w:jc w:val="both"/>
        <w:rPr>
          <w:rFonts w:ascii="Times New Roman" w:hAnsi="Times New Roman" w:cs="Times New Roman"/>
          <w:sz w:val="28"/>
          <w:szCs w:val="28"/>
        </w:rPr>
      </w:pPr>
    </w:p>
    <w:p w:rsidR="00D21DE9" w:rsidRDefault="004C3BF0" w:rsidP="00D97951">
      <w:pPr>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1.2. Круг заявителей</w:t>
      </w:r>
    </w:p>
    <w:p w:rsidR="00D97951" w:rsidRPr="00D21DE9" w:rsidRDefault="00D97951" w:rsidP="00D97951">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1.2.1. В качестве заявителей выступают - физические лица, индивидуальные предприниматели, юридические лица (далее - Заявитель).</w:t>
      </w:r>
    </w:p>
    <w:p w:rsid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1.2.2. От имени заявителя могут выступать лица, имеющие право в соответствии с законодательством Российской Федерации представлять интересы заявителя, либо лица, уполномоченные Заявителем в порядке, установленном законодательством Российской Федерации.</w:t>
      </w:r>
    </w:p>
    <w:p w:rsidR="00D97951" w:rsidRPr="00D21DE9" w:rsidRDefault="00D97951" w:rsidP="00D21DE9">
      <w:pPr>
        <w:autoSpaceDE w:val="0"/>
        <w:autoSpaceDN w:val="0"/>
        <w:adjustRightInd w:val="0"/>
        <w:spacing w:after="0" w:line="240" w:lineRule="auto"/>
        <w:ind w:firstLine="709"/>
        <w:jc w:val="both"/>
        <w:rPr>
          <w:rFonts w:ascii="Times New Roman" w:hAnsi="Times New Roman" w:cs="Times New Roman"/>
          <w:sz w:val="28"/>
          <w:szCs w:val="28"/>
        </w:rPr>
      </w:pPr>
    </w:p>
    <w:p w:rsidR="00A91756" w:rsidRPr="00A91756" w:rsidRDefault="008D088F" w:rsidP="00A91756">
      <w:pPr>
        <w:autoSpaceDE w:val="0"/>
        <w:autoSpaceDN w:val="0"/>
        <w:adjustRightInd w:val="0"/>
        <w:spacing w:after="0" w:line="240" w:lineRule="auto"/>
        <w:jc w:val="center"/>
        <w:rPr>
          <w:rFonts w:ascii="Times New Roman" w:eastAsia="Times New Roman" w:hAnsi="Times New Roman" w:cs="Times New Roman"/>
          <w:sz w:val="28"/>
          <w:szCs w:val="28"/>
        </w:rPr>
      </w:pPr>
      <w:r w:rsidRPr="00A91756">
        <w:rPr>
          <w:rFonts w:ascii="Times New Roman" w:hAnsi="Times New Roman" w:cs="Times New Roman"/>
          <w:color w:val="000000"/>
          <w:sz w:val="28"/>
          <w:szCs w:val="28"/>
        </w:rPr>
        <w:t>1.3</w:t>
      </w:r>
      <w:r w:rsidRPr="008D088F">
        <w:rPr>
          <w:color w:val="000000"/>
          <w:sz w:val="28"/>
          <w:szCs w:val="28"/>
        </w:rPr>
        <w:t xml:space="preserve">. </w:t>
      </w:r>
      <w:r w:rsidR="00A91756" w:rsidRPr="00A91756">
        <w:rPr>
          <w:rFonts w:ascii="Times New Roman" w:eastAsia="Times New Roman" w:hAnsi="Times New Roman" w:cs="Times New Roman"/>
          <w:sz w:val="28"/>
          <w:szCs w:val="28"/>
        </w:rPr>
        <w:t xml:space="preserve">Информация о месте нахождения и графике работы органа, предоставляющего муниципальную услугу, а также о других государственных и муниципальных органах и организациях, обращение </w:t>
      </w:r>
    </w:p>
    <w:p w:rsidR="008D088F" w:rsidRPr="00A91756" w:rsidRDefault="00A91756" w:rsidP="00A91756">
      <w:pPr>
        <w:pStyle w:val="Standard"/>
        <w:keepNext/>
        <w:keepLines/>
        <w:widowControl/>
        <w:ind w:left="851" w:right="851"/>
        <w:jc w:val="center"/>
        <w:outlineLvl w:val="1"/>
        <w:rPr>
          <w:color w:val="000000"/>
          <w:sz w:val="28"/>
          <w:szCs w:val="28"/>
          <w:lang w:val="ru-RU"/>
        </w:rPr>
      </w:pPr>
      <w:proofErr w:type="gramStart"/>
      <w:r w:rsidRPr="00A91756">
        <w:rPr>
          <w:rFonts w:eastAsia="Times New Roman" w:cs="Times New Roman"/>
          <w:kern w:val="0"/>
          <w:sz w:val="28"/>
          <w:szCs w:val="28"/>
          <w:lang w:val="ru-RU" w:eastAsia="ru-RU" w:bidi="ar-SA"/>
        </w:rPr>
        <w:lastRenderedPageBreak/>
        <w:t>в которые необходимо для предоставления муниципальной услуги</w:t>
      </w:r>
      <w:proofErr w:type="gramEnd"/>
    </w:p>
    <w:p w:rsidR="008D088F" w:rsidRPr="008D088F" w:rsidRDefault="008D088F" w:rsidP="008D088F">
      <w:pPr>
        <w:pStyle w:val="Standard"/>
        <w:keepNext/>
        <w:keepLines/>
        <w:widowControl/>
        <w:ind w:left="851" w:right="851"/>
        <w:jc w:val="center"/>
        <w:outlineLvl w:val="1"/>
        <w:rPr>
          <w:color w:val="000000"/>
          <w:sz w:val="28"/>
          <w:szCs w:val="28"/>
          <w:lang w:val="ru-RU"/>
        </w:rPr>
      </w:pP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1.3.1. Муниципальную услугу предоставляет администрация Юсьвинского муниципального округа Пермского края (далее – орган, предоставляющий муниципальную услугу), расположена по адресу: Пермский край, Юсьвинский муниципальный  округ, </w:t>
      </w:r>
      <w:proofErr w:type="gramStart"/>
      <w:r w:rsidRPr="00A91756">
        <w:rPr>
          <w:rFonts w:ascii="Times New Roman" w:eastAsia="Times New Roman" w:hAnsi="Times New Roman" w:cs="Times New Roman"/>
          <w:sz w:val="28"/>
          <w:szCs w:val="28"/>
        </w:rPr>
        <w:t>с</w:t>
      </w:r>
      <w:proofErr w:type="gramEnd"/>
      <w:r w:rsidRPr="00A91756">
        <w:rPr>
          <w:rFonts w:ascii="Times New Roman" w:eastAsia="Times New Roman" w:hAnsi="Times New Roman" w:cs="Times New Roman"/>
          <w:sz w:val="28"/>
          <w:szCs w:val="28"/>
        </w:rPr>
        <w:t>. Юсьва, ул. Красноармейская,14.</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u w:val="single"/>
        </w:rPr>
      </w:pPr>
      <w:r w:rsidRPr="00A91756">
        <w:rPr>
          <w:rFonts w:ascii="Times New Roman" w:eastAsia="Times New Roman" w:hAnsi="Times New Roman" w:cs="Times New Roman"/>
          <w:color w:val="000000"/>
          <w:sz w:val="28"/>
          <w:szCs w:val="28"/>
        </w:rPr>
        <w:t>Адрес официального сайта органа, предоставляющего муниципальную услугу, в сети «Интернет», содержащего информацию о порядке предоставления муниципальной услуги:</w:t>
      </w:r>
      <w:hyperlink w:history="1">
        <w:r w:rsidRPr="00A91756">
          <w:rPr>
            <w:rFonts w:ascii="Times New Roman" w:eastAsia="Times New Roman" w:hAnsi="Times New Roman" w:cs="Times New Roman"/>
            <w:color w:val="0000FF"/>
            <w:sz w:val="28"/>
            <w:szCs w:val="28"/>
            <w:u w:val="single"/>
            <w:lang w:val="en-US"/>
          </w:rPr>
          <w:t>www</w:t>
        </w:r>
        <w:r w:rsidRPr="00A91756">
          <w:rPr>
            <w:rFonts w:ascii="Times New Roman" w:eastAsia="Times New Roman" w:hAnsi="Times New Roman" w:cs="Times New Roman"/>
            <w:color w:val="0000FF"/>
            <w:sz w:val="28"/>
            <w:szCs w:val="28"/>
            <w:u w:val="single"/>
          </w:rPr>
          <w:t>.</w:t>
        </w:r>
        <w:proofErr w:type="spellStart"/>
        <w:r w:rsidRPr="00A91756">
          <w:rPr>
            <w:rFonts w:ascii="Times New Roman" w:eastAsia="Times New Roman" w:hAnsi="Times New Roman" w:cs="Times New Roman"/>
            <w:color w:val="0000FF"/>
            <w:sz w:val="28"/>
            <w:szCs w:val="28"/>
            <w:u w:val="single"/>
            <w:lang w:val="en-US"/>
          </w:rPr>
          <w:t>admuswa</w:t>
        </w:r>
        <w:proofErr w:type="spellEnd"/>
        <w:r w:rsidRPr="00A91756">
          <w:rPr>
            <w:rFonts w:ascii="Times New Roman" w:eastAsia="Times New Roman" w:hAnsi="Times New Roman" w:cs="Times New Roman"/>
            <w:color w:val="0000FF"/>
            <w:sz w:val="28"/>
            <w:szCs w:val="28"/>
            <w:u w:val="single"/>
          </w:rPr>
          <w:t>.</w:t>
        </w:r>
        <w:proofErr w:type="spellStart"/>
        <w:r w:rsidRPr="00A91756">
          <w:rPr>
            <w:rFonts w:ascii="Times New Roman" w:eastAsia="Times New Roman" w:hAnsi="Times New Roman" w:cs="Times New Roman"/>
            <w:color w:val="0000FF"/>
            <w:sz w:val="28"/>
            <w:szCs w:val="28"/>
            <w:u w:val="single"/>
            <w:lang w:val="en-US"/>
          </w:rPr>
          <w:t>ru</w:t>
        </w:r>
        <w:proofErr w:type="spellEnd"/>
        <w:r w:rsidRPr="00A91756">
          <w:rPr>
            <w:rFonts w:ascii="Times New Roman" w:eastAsia="Times New Roman" w:hAnsi="Times New Roman" w:cs="Times New Roman"/>
            <w:color w:val="0000FF"/>
            <w:sz w:val="28"/>
            <w:szCs w:val="28"/>
            <w:u w:val="single"/>
          </w:rPr>
          <w:t>.(</w:t>
        </w:r>
        <w:proofErr w:type="spellStart"/>
        <w:r w:rsidRPr="00A91756">
          <w:rPr>
            <w:rFonts w:ascii="Times New Roman" w:eastAsia="Times New Roman" w:hAnsi="Times New Roman" w:cs="Times New Roman"/>
            <w:color w:val="0000FF"/>
            <w:sz w:val="28"/>
            <w:szCs w:val="28"/>
            <w:u w:val="single"/>
          </w:rPr>
          <w:t>далее-Официальный</w:t>
        </w:r>
        <w:proofErr w:type="spellEnd"/>
      </w:hyperlink>
      <w:r w:rsidRPr="00A91756">
        <w:rPr>
          <w:rFonts w:ascii="Times New Roman" w:eastAsia="Times New Roman" w:hAnsi="Times New Roman" w:cs="Times New Roman"/>
          <w:color w:val="000000"/>
          <w:sz w:val="28"/>
          <w:szCs w:val="28"/>
          <w:u w:val="single"/>
        </w:rPr>
        <w:t xml:space="preserve"> сайт).</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Заявители вправе получить муниципальную услугу через краевое государственное автономное учреждение «Пермский краевой многофункциональный центр предоставления государственных и муниципальных услуг» (далее – МФЦ) в соответствии с соглашением о взаимодействии, заключенным между МФЦ и органом, предоставляющим муниципальную услугу (далее – соглашение о взаимодействии), с момента вступления в силу соглашения о взаимодействии.</w:t>
      </w:r>
    </w:p>
    <w:p w:rsidR="00A91756" w:rsidRPr="00A91756" w:rsidRDefault="00A91756" w:rsidP="00A9175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Информация о местонахождении, справочных телефонах и графиках работы филиалов МФЦ содержится на официальном сайте МФЦ: http:mfc.permkrai.ru.</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График работы и приема Заявителей размещается при входе в администрацию Юсьвинского муниципальногоокруга Пермского края. </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Консультации в объеме, предусмотренном Административным регламентом, предоставляются специалистами администрации Юсьвинского муниципального округаПермского края в течение всего срока предоставления муниципальной услуги. </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Прием документов по предоставлению муниципальной услуги, осуществляется специалистом администрации Юсьвинского муниципального округаПермского края, в должностные обязанности которого входит регистрация обращений и заявлений:</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График работы: </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понедельник - пятница   с 9:00 до 17:12,</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перерыв                            с 13:00 до 14:00,</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суббота, воскресенье   -  выходные дни.</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Справочные телефоны: 8 (34 246) 2-71-08,2-72-35. </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В целях получения информации, консультации по вопросам предоставления муниципальной услуги Заявители обращаются посредством почтовой, телефонной связи, электронной почты.</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Специалистами администрации Юсьвинского муниципального округаПермского края предоставляются консультации </w:t>
      </w:r>
      <w:proofErr w:type="gramStart"/>
      <w:r w:rsidRPr="00A91756">
        <w:rPr>
          <w:rFonts w:ascii="Times New Roman" w:eastAsia="Times New Roman" w:hAnsi="Times New Roman" w:cs="Times New Roman"/>
          <w:sz w:val="28"/>
          <w:szCs w:val="28"/>
        </w:rPr>
        <w:t>по</w:t>
      </w:r>
      <w:proofErr w:type="gramEnd"/>
      <w:r w:rsidRPr="00A91756">
        <w:rPr>
          <w:rFonts w:ascii="Times New Roman" w:eastAsia="Times New Roman" w:hAnsi="Times New Roman" w:cs="Times New Roman"/>
          <w:sz w:val="28"/>
          <w:szCs w:val="28"/>
        </w:rPr>
        <w:t>:</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а) перечню документов, необходимых для оказания услуги;</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б) источнику получения документов (орган, организация и их местонахождение);</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в) времени приема и выдачи документов;</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lastRenderedPageBreak/>
        <w:t>г) срокам оказания муниципальной услуги.</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При ответах на телефонные звонки и устные обращения специалисты администрации Юсьвинского муниципального округа Пермского края подробно и в вежливой (корректной) форме информируют обратившихся по интересующим их вопросам. Ответ на телефонный звонок начинается с информации о наименовании органа, в который позвонил Заявитель.</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При отсутствии возможности у специалиста администрации Юсьвинского муниципального округаПермского края, принявшего звонок, самостоятельно ответить на поставленные вопросы телефонный звонок переадресовывается (переводится) на другое должностное лицо либо обратившемуся Заявителю сообщается телефонный номер, по которому можно получить необходимую информацию. </w:t>
      </w:r>
    </w:p>
    <w:p w:rsidR="00A91756" w:rsidRPr="00A91756" w:rsidRDefault="00A91756" w:rsidP="00A91756">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rPr>
      </w:pPr>
    </w:p>
    <w:p w:rsidR="00A91756" w:rsidRPr="00A91756" w:rsidRDefault="00A91756" w:rsidP="00A91756">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1.3.2. Справочные телефоны органа, предоставляющего муниципальную услугу, а также других государственных и муниципальных органов и организаций, обращение в которые необходимо для предоставления муниципальной услуги.</w:t>
      </w:r>
    </w:p>
    <w:p w:rsidR="00A91756" w:rsidRPr="00A91756" w:rsidRDefault="00A91756" w:rsidP="00A91756">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A91756">
        <w:rPr>
          <w:rFonts w:ascii="Times New Roman" w:eastAsia="Times New Roman" w:hAnsi="Times New Roman" w:cs="Times New Roman"/>
          <w:color w:val="000000"/>
          <w:sz w:val="28"/>
          <w:szCs w:val="28"/>
        </w:rPr>
        <w:t>Справочные телефоны:8 (34 246) 2-71-08,2-72-35.</w:t>
      </w:r>
    </w:p>
    <w:p w:rsidR="00A91756" w:rsidRPr="00A91756" w:rsidRDefault="00A91756" w:rsidP="00A91756">
      <w:pPr>
        <w:spacing w:after="0" w:line="240" w:lineRule="auto"/>
        <w:ind w:firstLine="709"/>
        <w:jc w:val="both"/>
        <w:rPr>
          <w:rFonts w:ascii="Times New Roman" w:eastAsia="Times New Roman" w:hAnsi="Times New Roman" w:cs="Times New Roman"/>
          <w:color w:val="000000"/>
          <w:sz w:val="28"/>
          <w:szCs w:val="28"/>
        </w:rPr>
      </w:pPr>
      <w:r w:rsidRPr="00A91756">
        <w:rPr>
          <w:rFonts w:ascii="Times New Roman" w:eastAsia="Times New Roman" w:hAnsi="Times New Roman" w:cs="Times New Roman"/>
          <w:sz w:val="28"/>
          <w:szCs w:val="28"/>
        </w:rPr>
        <w:t xml:space="preserve">1.3.3. </w:t>
      </w:r>
      <w:r w:rsidRPr="00A91756">
        <w:rPr>
          <w:rFonts w:ascii="Times New Roman" w:eastAsia="Times New Roman" w:hAnsi="Times New Roman" w:cs="Times New Roman"/>
          <w:color w:val="000000"/>
          <w:sz w:val="28"/>
          <w:szCs w:val="28"/>
        </w:rPr>
        <w:t xml:space="preserve">При предоставлении муниципальной услуги администрации Юсьвинского муниципального округа Пермского края, осуществляет взаимодействие </w:t>
      </w:r>
      <w:proofErr w:type="gramStart"/>
      <w:r w:rsidRPr="00A91756">
        <w:rPr>
          <w:rFonts w:ascii="Times New Roman" w:eastAsia="Times New Roman" w:hAnsi="Times New Roman" w:cs="Times New Roman"/>
          <w:color w:val="000000"/>
          <w:sz w:val="28"/>
          <w:szCs w:val="28"/>
        </w:rPr>
        <w:t>с</w:t>
      </w:r>
      <w:proofErr w:type="gramEnd"/>
      <w:r w:rsidRPr="00A91756">
        <w:rPr>
          <w:rFonts w:ascii="Times New Roman" w:eastAsia="Times New Roman" w:hAnsi="Times New Roman" w:cs="Times New Roman"/>
          <w:color w:val="000000"/>
          <w:sz w:val="28"/>
          <w:szCs w:val="28"/>
        </w:rPr>
        <w:t>:</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A91756">
        <w:rPr>
          <w:rFonts w:ascii="Times New Roman" w:eastAsia="Times New Roman" w:hAnsi="Times New Roman" w:cs="Times New Roman"/>
          <w:color w:val="000000"/>
          <w:sz w:val="28"/>
          <w:szCs w:val="28"/>
        </w:rPr>
        <w:t xml:space="preserve">Управлением Федеральной службы государственной регистрации, кадастра и картографии; </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color w:val="222222"/>
          <w:sz w:val="28"/>
          <w:szCs w:val="28"/>
          <w:shd w:val="clear" w:color="auto" w:fill="FFFFFF"/>
        </w:rPr>
      </w:pPr>
      <w:r w:rsidRPr="00A91756">
        <w:rPr>
          <w:rFonts w:ascii="Times New Roman" w:eastAsia="Times New Roman" w:hAnsi="Times New Roman" w:cs="Times New Roman"/>
          <w:color w:val="000000"/>
          <w:sz w:val="28"/>
          <w:szCs w:val="28"/>
        </w:rPr>
        <w:t>Министерством внутренних дел Российской Федерации</w:t>
      </w:r>
      <w:r w:rsidRPr="00A91756">
        <w:rPr>
          <w:rFonts w:ascii="Times New Roman" w:eastAsia="Times New Roman" w:hAnsi="Times New Roman" w:cs="Times New Roman"/>
          <w:color w:val="222222"/>
          <w:sz w:val="28"/>
          <w:szCs w:val="28"/>
          <w:shd w:val="clear" w:color="auto" w:fill="FFFFFF"/>
        </w:rPr>
        <w:t xml:space="preserve">; </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A91756">
        <w:rPr>
          <w:rFonts w:ascii="Times New Roman" w:eastAsia="Times New Roman" w:hAnsi="Times New Roman" w:cs="Times New Roman"/>
          <w:color w:val="000000"/>
          <w:sz w:val="28"/>
          <w:szCs w:val="28"/>
        </w:rPr>
        <w:t xml:space="preserve">Министерством социального развития Пермского края; </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военным комиссариатом Пермского края; </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Управлением Федеральной службы войск национальной гвардии Российской Федерации по Пермскому краю; </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органами опеки и попечительства; </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оператором федеральной информационной </w:t>
      </w:r>
      <w:proofErr w:type="gramStart"/>
      <w:r w:rsidRPr="00A91756">
        <w:rPr>
          <w:rFonts w:ascii="Times New Roman" w:eastAsia="Times New Roman" w:hAnsi="Times New Roman" w:cs="Times New Roman"/>
          <w:sz w:val="28"/>
          <w:szCs w:val="28"/>
        </w:rPr>
        <w:t>системы ведения Единого государственного реестра записей актов гражданского состояния</w:t>
      </w:r>
      <w:proofErr w:type="gramEnd"/>
      <w:r w:rsidRPr="00A91756">
        <w:rPr>
          <w:rFonts w:ascii="Times New Roman" w:eastAsia="Times New Roman" w:hAnsi="Times New Roman" w:cs="Times New Roman"/>
          <w:sz w:val="28"/>
          <w:szCs w:val="28"/>
        </w:rPr>
        <w:t xml:space="preserve">; </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 иными органами.</w:t>
      </w:r>
    </w:p>
    <w:p w:rsidR="00A91756" w:rsidRPr="00A91756" w:rsidRDefault="00A91756" w:rsidP="00A91756">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1.3.4. Адреса электронной почты, официальных сайтов органа, предоставляющего</w:t>
      </w:r>
    </w:p>
    <w:p w:rsidR="00A91756" w:rsidRPr="00A91756" w:rsidRDefault="00A91756" w:rsidP="00A91756">
      <w:pPr>
        <w:autoSpaceDE w:val="0"/>
        <w:autoSpaceDN w:val="0"/>
        <w:adjustRightInd w:val="0"/>
        <w:spacing w:after="0" w:line="240" w:lineRule="auto"/>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муниципальную услугу, в информационно-телекоммуникационной сети Интернет, содержащих информацию о предоставлении муниципальной услуги, а также других государственных и муниципальных органов </w:t>
      </w:r>
    </w:p>
    <w:p w:rsidR="00A91756" w:rsidRPr="00A91756" w:rsidRDefault="00A91756" w:rsidP="00A91756">
      <w:pPr>
        <w:autoSpaceDE w:val="0"/>
        <w:autoSpaceDN w:val="0"/>
        <w:adjustRightInd w:val="0"/>
        <w:spacing w:after="0" w:line="240" w:lineRule="auto"/>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и организаций, обращение в которые необходимо для предоставления муниципальной услуги</w:t>
      </w:r>
    </w:p>
    <w:p w:rsidR="00A91756" w:rsidRPr="00A91756" w:rsidRDefault="00A91756" w:rsidP="00A91756">
      <w:pPr>
        <w:spacing w:after="0" w:line="240" w:lineRule="auto"/>
        <w:ind w:firstLine="708"/>
        <w:jc w:val="both"/>
        <w:rPr>
          <w:rFonts w:ascii="Times New Roman" w:eastAsia="Times New Roman" w:hAnsi="Times New Roman" w:cs="Times New Roman"/>
          <w:b/>
          <w:bCs/>
          <w:sz w:val="28"/>
          <w:szCs w:val="28"/>
          <w:u w:val="single"/>
        </w:rPr>
      </w:pPr>
      <w:r w:rsidRPr="00A91756">
        <w:rPr>
          <w:rFonts w:ascii="Times New Roman" w:eastAsia="Times New Roman" w:hAnsi="Times New Roman" w:cs="Times New Roman"/>
          <w:sz w:val="28"/>
          <w:szCs w:val="28"/>
        </w:rPr>
        <w:t xml:space="preserve">Адрес электронной почты: administration@yusva.permkrai.ru </w:t>
      </w:r>
    </w:p>
    <w:p w:rsidR="00A91756" w:rsidRPr="00A91756" w:rsidRDefault="00A91756" w:rsidP="00A91756">
      <w:pPr>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Информация о порядке предоставления муниципальной услуги размещается </w:t>
      </w:r>
      <w:proofErr w:type="gramStart"/>
      <w:r w:rsidRPr="00A91756">
        <w:rPr>
          <w:rFonts w:ascii="Times New Roman" w:eastAsia="Times New Roman" w:hAnsi="Times New Roman" w:cs="Times New Roman"/>
          <w:sz w:val="28"/>
          <w:szCs w:val="28"/>
        </w:rPr>
        <w:t>на</w:t>
      </w:r>
      <w:proofErr w:type="gramEnd"/>
      <w:r w:rsidRPr="00A91756">
        <w:rPr>
          <w:rFonts w:ascii="Times New Roman" w:eastAsia="Times New Roman" w:hAnsi="Times New Roman" w:cs="Times New Roman"/>
          <w:sz w:val="28"/>
          <w:szCs w:val="28"/>
        </w:rPr>
        <w:t>:</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 w:name="_Hlk67151244"/>
      <w:r w:rsidRPr="00A91756">
        <w:rPr>
          <w:rFonts w:ascii="Times New Roman" w:eastAsia="Times New Roman" w:hAnsi="Times New Roman" w:cs="Times New Roman"/>
          <w:color w:val="000000"/>
          <w:sz w:val="28"/>
          <w:szCs w:val="28"/>
        </w:rPr>
        <w:t>Адрес официального сайта органа, предоставляющего муниципальную услугу, в сети «Интернет», содержащего информацию о порядке предоставления муниципальной услуги</w:t>
      </w:r>
      <w:r w:rsidRPr="00A91756">
        <w:rPr>
          <w:rFonts w:ascii="Times New Roman" w:eastAsia="Times New Roman" w:hAnsi="Times New Roman" w:cs="Times New Roman"/>
          <w:sz w:val="28"/>
          <w:szCs w:val="28"/>
        </w:rPr>
        <w:t>: www.admuswa.ru. (далее-Официальный сайт).</w:t>
      </w:r>
    </w:p>
    <w:bookmarkEnd w:id="1"/>
    <w:p w:rsidR="00A91756" w:rsidRPr="00A91756" w:rsidRDefault="00A91756" w:rsidP="00A9175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lastRenderedPageBreak/>
        <w:t xml:space="preserve">Адрес федеральной государственной информационной системы «Единый портал государственных и муниципальных услуг (функций)»: </w:t>
      </w:r>
      <w:hyperlink r:id="rId6" w:history="1">
        <w:r w:rsidRPr="00A91756">
          <w:rPr>
            <w:rFonts w:ascii="Times New Roman" w:eastAsia="Times New Roman" w:hAnsi="Times New Roman" w:cs="Times New Roman"/>
            <w:color w:val="0000FF"/>
            <w:sz w:val="28"/>
            <w:szCs w:val="28"/>
            <w:u w:val="single"/>
          </w:rPr>
          <w:t>http:www.gosuslugi.ru</w:t>
        </w:r>
      </w:hyperlink>
      <w:r w:rsidRPr="00A91756">
        <w:rPr>
          <w:rFonts w:ascii="Times New Roman" w:eastAsia="Times New Roman" w:hAnsi="Times New Roman" w:cs="Times New Roman"/>
          <w:sz w:val="28"/>
          <w:szCs w:val="28"/>
        </w:rPr>
        <w:t xml:space="preserve"> (далее – Единый портал).</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Адрес региональной государственной информационной системы «Портал государственных и муниципальных услуг Пермского края»: </w:t>
      </w:r>
      <w:hyperlink r:id="rId7" w:history="1">
        <w:r w:rsidRPr="00A91756">
          <w:rPr>
            <w:rFonts w:ascii="Times New Roman" w:eastAsia="Times New Roman" w:hAnsi="Times New Roman" w:cs="Times New Roman"/>
            <w:color w:val="0000FF"/>
            <w:sz w:val="28"/>
            <w:szCs w:val="28"/>
            <w:u w:val="single"/>
          </w:rPr>
          <w:t>http:uslugi.permkrai.ru</w:t>
        </w:r>
      </w:hyperlink>
      <w:r w:rsidRPr="00A91756">
        <w:rPr>
          <w:rFonts w:ascii="Times New Roman" w:eastAsia="Times New Roman" w:hAnsi="Times New Roman" w:cs="Times New Roman"/>
          <w:sz w:val="28"/>
          <w:szCs w:val="28"/>
        </w:rPr>
        <w:t xml:space="preserve"> (далее – Ре</w:t>
      </w:r>
      <w:r>
        <w:rPr>
          <w:rFonts w:ascii="Times New Roman" w:eastAsia="Times New Roman" w:hAnsi="Times New Roman" w:cs="Times New Roman"/>
          <w:sz w:val="28"/>
          <w:szCs w:val="28"/>
        </w:rPr>
        <w:t>гиональный портал)</w:t>
      </w:r>
      <w:r w:rsidRPr="00A91756">
        <w:rPr>
          <w:rFonts w:ascii="Times New Roman" w:eastAsia="Times New Roman" w:hAnsi="Times New Roman" w:cs="Times New Roman"/>
          <w:sz w:val="28"/>
          <w:szCs w:val="28"/>
        </w:rPr>
        <w:t>»;</w:t>
      </w:r>
    </w:p>
    <w:p w:rsidR="00A91756" w:rsidRPr="00A91756" w:rsidRDefault="00A91756" w:rsidP="00A91756">
      <w:pPr>
        <w:autoSpaceDE w:val="0"/>
        <w:autoSpaceDN w:val="0"/>
        <w:adjustRightInd w:val="0"/>
        <w:spacing w:after="0" w:line="240" w:lineRule="auto"/>
        <w:rPr>
          <w:rFonts w:ascii="Times New Roman" w:hAnsi="Times New Roman" w:cs="Times New Roman"/>
          <w:color w:val="000000"/>
          <w:sz w:val="28"/>
          <w:szCs w:val="28"/>
        </w:rPr>
      </w:pPr>
      <w:r w:rsidRPr="00A91756">
        <w:rPr>
          <w:rFonts w:ascii="Times New Roman" w:hAnsi="Times New Roman" w:cs="Times New Roman"/>
          <w:bCs/>
          <w:color w:val="000000"/>
          <w:sz w:val="28"/>
          <w:szCs w:val="28"/>
        </w:rPr>
        <w:t>(в редакции Постановления администрации Юсьвинского муниципального округа Пермского края от 05.10.2026 № 246-01-08вн-2026-854)</w:t>
      </w:r>
      <w:r>
        <w:rPr>
          <w:rFonts w:ascii="Times New Roman" w:hAnsi="Times New Roman" w:cs="Times New Roman"/>
          <w:bCs/>
          <w:color w:val="000000"/>
          <w:sz w:val="28"/>
          <w:szCs w:val="28"/>
        </w:rPr>
        <w:t>.</w:t>
      </w:r>
    </w:p>
    <w:p w:rsidR="00D21DE9" w:rsidRPr="00D21DE9" w:rsidRDefault="00D21DE9" w:rsidP="000D6316">
      <w:pPr>
        <w:autoSpaceDE w:val="0"/>
        <w:autoSpaceDN w:val="0"/>
        <w:adjustRightInd w:val="0"/>
        <w:spacing w:after="0" w:line="240" w:lineRule="auto"/>
        <w:rPr>
          <w:rFonts w:ascii="Times New Roman" w:hAnsi="Times New Roman" w:cs="Times New Roman"/>
          <w:color w:val="000000"/>
          <w:sz w:val="28"/>
          <w:szCs w:val="28"/>
        </w:rPr>
      </w:pPr>
    </w:p>
    <w:p w:rsidR="00D21DE9" w:rsidRDefault="00D21DE9" w:rsidP="00D21DE9">
      <w:pPr>
        <w:autoSpaceDE w:val="0"/>
        <w:autoSpaceDN w:val="0"/>
        <w:adjustRightInd w:val="0"/>
        <w:spacing w:after="0" w:line="240" w:lineRule="auto"/>
        <w:jc w:val="center"/>
        <w:outlineLvl w:val="0"/>
        <w:rPr>
          <w:rFonts w:ascii="Times New Roman" w:hAnsi="Times New Roman" w:cs="Times New Roman"/>
          <w:b/>
          <w:sz w:val="28"/>
          <w:szCs w:val="28"/>
        </w:rPr>
      </w:pPr>
      <w:r w:rsidRPr="00D21DE9">
        <w:rPr>
          <w:rFonts w:ascii="Times New Roman" w:hAnsi="Times New Roman" w:cs="Times New Roman"/>
          <w:b/>
          <w:sz w:val="28"/>
          <w:szCs w:val="28"/>
          <w:lang w:val="en-US"/>
        </w:rPr>
        <w:t>II</w:t>
      </w:r>
      <w:r w:rsidRPr="00D21DE9">
        <w:rPr>
          <w:rFonts w:ascii="Times New Roman" w:hAnsi="Times New Roman" w:cs="Times New Roman"/>
          <w:b/>
          <w:sz w:val="28"/>
          <w:szCs w:val="28"/>
        </w:rPr>
        <w:t>. Стандарт предоставления муниципальной услуги</w:t>
      </w:r>
    </w:p>
    <w:p w:rsidR="00DE5459" w:rsidRPr="00D21DE9" w:rsidRDefault="00DE5459" w:rsidP="00D21DE9">
      <w:pPr>
        <w:autoSpaceDE w:val="0"/>
        <w:autoSpaceDN w:val="0"/>
        <w:adjustRightInd w:val="0"/>
        <w:spacing w:after="0" w:line="240" w:lineRule="auto"/>
        <w:jc w:val="center"/>
        <w:outlineLvl w:val="0"/>
        <w:rPr>
          <w:rFonts w:ascii="Times New Roman" w:hAnsi="Times New Roman" w:cs="Times New Roman"/>
          <w:b/>
          <w:sz w:val="28"/>
          <w:szCs w:val="28"/>
        </w:rPr>
      </w:pPr>
    </w:p>
    <w:p w:rsidR="00D21DE9" w:rsidRPr="00D97951" w:rsidRDefault="00D21DE9" w:rsidP="00D97951">
      <w:pPr>
        <w:pStyle w:val="a8"/>
        <w:numPr>
          <w:ilvl w:val="1"/>
          <w:numId w:val="3"/>
        </w:numPr>
        <w:autoSpaceDE w:val="0"/>
        <w:autoSpaceDN w:val="0"/>
        <w:adjustRightInd w:val="0"/>
        <w:jc w:val="center"/>
        <w:rPr>
          <w:szCs w:val="28"/>
        </w:rPr>
      </w:pPr>
      <w:r w:rsidRPr="00D97951">
        <w:rPr>
          <w:szCs w:val="28"/>
        </w:rPr>
        <w:t>На</w:t>
      </w:r>
      <w:r w:rsidR="004C3BF0">
        <w:rPr>
          <w:szCs w:val="28"/>
        </w:rPr>
        <w:t>именование муниципальной услуги</w:t>
      </w:r>
    </w:p>
    <w:p w:rsidR="00D97951" w:rsidRPr="00D97951" w:rsidRDefault="00D97951" w:rsidP="00D97951">
      <w:pPr>
        <w:pStyle w:val="a8"/>
        <w:autoSpaceDE w:val="0"/>
        <w:autoSpaceDN w:val="0"/>
        <w:adjustRightInd w:val="0"/>
        <w:ind w:left="2138"/>
        <w:rPr>
          <w:szCs w:val="28"/>
        </w:rPr>
      </w:pPr>
    </w:p>
    <w:p w:rsidR="00D21DE9" w:rsidRPr="004C3BF0" w:rsidRDefault="000F26C2" w:rsidP="006F28DE">
      <w:pPr>
        <w:pStyle w:val="a8"/>
        <w:numPr>
          <w:ilvl w:val="2"/>
          <w:numId w:val="3"/>
        </w:numPr>
        <w:autoSpaceDE w:val="0"/>
        <w:autoSpaceDN w:val="0"/>
        <w:adjustRightInd w:val="0"/>
        <w:ind w:left="0" w:firstLine="709"/>
        <w:jc w:val="both"/>
        <w:rPr>
          <w:szCs w:val="28"/>
        </w:rPr>
      </w:pPr>
      <w:r w:rsidRPr="004C3BF0">
        <w:rPr>
          <w:szCs w:val="28"/>
        </w:rPr>
        <w:t>Предварительное согласование предоставления земельного участка</w:t>
      </w:r>
      <w:r w:rsidR="00D21DE9" w:rsidRPr="004C3BF0">
        <w:rPr>
          <w:szCs w:val="28"/>
        </w:rPr>
        <w:t>.</w:t>
      </w:r>
    </w:p>
    <w:p w:rsidR="004C3BF0" w:rsidRPr="004C3BF0" w:rsidRDefault="004C3BF0" w:rsidP="006F28DE">
      <w:pPr>
        <w:pStyle w:val="a8"/>
        <w:autoSpaceDE w:val="0"/>
        <w:autoSpaceDN w:val="0"/>
        <w:adjustRightInd w:val="0"/>
        <w:ind w:left="2138"/>
        <w:jc w:val="both"/>
        <w:rPr>
          <w:szCs w:val="28"/>
        </w:rPr>
      </w:pPr>
    </w:p>
    <w:p w:rsidR="006F28DE" w:rsidRPr="006F28DE" w:rsidRDefault="00D21DE9" w:rsidP="006F28DE">
      <w:pPr>
        <w:pStyle w:val="a8"/>
        <w:numPr>
          <w:ilvl w:val="1"/>
          <w:numId w:val="3"/>
        </w:numPr>
        <w:autoSpaceDE w:val="0"/>
        <w:autoSpaceDN w:val="0"/>
        <w:adjustRightInd w:val="0"/>
        <w:jc w:val="center"/>
        <w:rPr>
          <w:szCs w:val="28"/>
        </w:rPr>
      </w:pPr>
      <w:r w:rsidRPr="006F28DE">
        <w:rPr>
          <w:szCs w:val="28"/>
        </w:rPr>
        <w:t>Наименование органа местного самоуправления,</w:t>
      </w:r>
    </w:p>
    <w:p w:rsidR="00D21DE9" w:rsidRPr="006F28DE" w:rsidRDefault="00D21DE9" w:rsidP="006F28DE">
      <w:pPr>
        <w:pStyle w:val="a8"/>
        <w:autoSpaceDE w:val="0"/>
        <w:autoSpaceDN w:val="0"/>
        <w:adjustRightInd w:val="0"/>
        <w:ind w:left="2138"/>
        <w:jc w:val="center"/>
        <w:rPr>
          <w:szCs w:val="28"/>
        </w:rPr>
      </w:pPr>
      <w:r w:rsidRPr="006F28DE">
        <w:rPr>
          <w:szCs w:val="28"/>
        </w:rPr>
        <w:t>предоставляющего муниципальную услугу</w:t>
      </w:r>
    </w:p>
    <w:p w:rsidR="00D97951" w:rsidRPr="00D21DE9" w:rsidRDefault="00D97951" w:rsidP="00D97951">
      <w:pPr>
        <w:autoSpaceDE w:val="0"/>
        <w:autoSpaceDN w:val="0"/>
        <w:adjustRightInd w:val="0"/>
        <w:spacing w:after="0" w:line="240" w:lineRule="auto"/>
        <w:ind w:firstLine="709"/>
        <w:jc w:val="center"/>
        <w:rPr>
          <w:rFonts w:ascii="Times New Roman" w:hAnsi="Times New Roman" w:cs="Times New Roman"/>
          <w:sz w:val="28"/>
          <w:szCs w:val="28"/>
        </w:rPr>
      </w:pPr>
    </w:p>
    <w:p w:rsidR="00B80DFE" w:rsidRDefault="00D21DE9" w:rsidP="00B80DFE">
      <w:pPr>
        <w:autoSpaceDE w:val="0"/>
        <w:autoSpaceDN w:val="0"/>
        <w:adjustRightInd w:val="0"/>
        <w:spacing w:after="0"/>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2.2.1. </w:t>
      </w:r>
      <w:r w:rsidRPr="00B80DFE">
        <w:rPr>
          <w:rFonts w:ascii="Times New Roman" w:hAnsi="Times New Roman" w:cs="Times New Roman"/>
          <w:sz w:val="28"/>
          <w:szCs w:val="28"/>
        </w:rPr>
        <w:t xml:space="preserve">Органом, уполномоченным на предоставление муниципальной услуги, является </w:t>
      </w:r>
      <w:r w:rsidR="00B80DFE" w:rsidRPr="00B80DFE">
        <w:rPr>
          <w:rFonts w:ascii="Times New Roman" w:hAnsi="Times New Roman" w:cs="Times New Roman"/>
          <w:sz w:val="28"/>
          <w:szCs w:val="28"/>
        </w:rPr>
        <w:t xml:space="preserve">администрация Юсьвинского муниципального округа </w:t>
      </w:r>
      <w:r w:rsidR="00600A1F">
        <w:rPr>
          <w:rFonts w:ascii="Times New Roman" w:hAnsi="Times New Roman" w:cs="Times New Roman"/>
          <w:sz w:val="28"/>
          <w:szCs w:val="28"/>
        </w:rPr>
        <w:t xml:space="preserve"> Пермского края</w:t>
      </w:r>
      <w:r w:rsidR="004C3BF0">
        <w:rPr>
          <w:rFonts w:ascii="Times New Roman" w:hAnsi="Times New Roman" w:cs="Times New Roman"/>
          <w:sz w:val="28"/>
          <w:szCs w:val="28"/>
        </w:rPr>
        <w:t xml:space="preserve">, непосредственным исполнителем является </w:t>
      </w:r>
      <w:r w:rsidR="00A91756" w:rsidRPr="00A91756">
        <w:rPr>
          <w:rFonts w:ascii="Times New Roman" w:hAnsi="Times New Roman" w:cs="Times New Roman"/>
          <w:sz w:val="28"/>
          <w:szCs w:val="28"/>
        </w:rPr>
        <w:t>отдел по земельным и имущественным отношения</w:t>
      </w:r>
      <w:proofErr w:type="gramStart"/>
      <w:r w:rsidR="00A91756" w:rsidRPr="00A91756">
        <w:rPr>
          <w:rFonts w:ascii="Times New Roman" w:hAnsi="Times New Roman" w:cs="Times New Roman"/>
          <w:sz w:val="28"/>
          <w:szCs w:val="28"/>
        </w:rPr>
        <w:t>м</w:t>
      </w:r>
      <w:r w:rsidR="00B80DFE" w:rsidRPr="00B80DFE">
        <w:rPr>
          <w:rFonts w:ascii="Times New Roman" w:hAnsi="Times New Roman" w:cs="Times New Roman"/>
          <w:sz w:val="28"/>
          <w:szCs w:val="28"/>
        </w:rPr>
        <w:t>(</w:t>
      </w:r>
      <w:proofErr w:type="gramEnd"/>
      <w:r w:rsidR="00B80DFE" w:rsidRPr="00B80DFE">
        <w:rPr>
          <w:rFonts w:ascii="Times New Roman" w:hAnsi="Times New Roman" w:cs="Times New Roman"/>
          <w:sz w:val="28"/>
          <w:szCs w:val="28"/>
        </w:rPr>
        <w:t>далее - орган, предоставляющий муниципальную услугу).</w:t>
      </w:r>
      <w:r w:rsidR="00A91756" w:rsidRPr="00A91756">
        <w:rPr>
          <w:rFonts w:ascii="Times New Roman" w:hAnsi="Times New Roman" w:cs="Times New Roman"/>
          <w:sz w:val="28"/>
          <w:szCs w:val="28"/>
        </w:rPr>
        <w:t>(в редакции Постановления администрации Юсьвинского муниципального округа Пермского края от 05.10.2026 № 246-01-08вн-2026-854)</w:t>
      </w:r>
      <w:r w:rsidR="00A91756">
        <w:rPr>
          <w:rFonts w:ascii="Times New Roman" w:hAnsi="Times New Roman" w:cs="Times New Roman"/>
          <w:sz w:val="28"/>
          <w:szCs w:val="28"/>
        </w:rPr>
        <w:t>.</w:t>
      </w:r>
    </w:p>
    <w:p w:rsidR="00D21DE9" w:rsidRPr="00D21DE9" w:rsidRDefault="00D21DE9" w:rsidP="00B80DFE">
      <w:pPr>
        <w:autoSpaceDE w:val="0"/>
        <w:autoSpaceDN w:val="0"/>
        <w:adjustRightInd w:val="0"/>
        <w:spacing w:after="0"/>
        <w:ind w:firstLine="709"/>
        <w:jc w:val="both"/>
        <w:rPr>
          <w:rFonts w:ascii="Times New Roman" w:hAnsi="Times New Roman" w:cs="Times New Roman"/>
          <w:sz w:val="28"/>
          <w:szCs w:val="28"/>
        </w:rPr>
      </w:pPr>
      <w:r w:rsidRPr="00D21DE9">
        <w:rPr>
          <w:rFonts w:ascii="Times New Roman" w:hAnsi="Times New Roman" w:cs="Times New Roman"/>
          <w:sz w:val="28"/>
          <w:szCs w:val="28"/>
        </w:rPr>
        <w:t>2.2.2. При предоставлении муниципальной услуги орган, предоставляющий муниципальную услугу осуществляет взаимодействие с Управлением Федеральной службы государственной регистрации, кадастра и картографии по Пермскому краю</w:t>
      </w:r>
      <w:r w:rsidR="00E4756C" w:rsidRPr="00E4756C">
        <w:rPr>
          <w:rFonts w:ascii="Times New Roman" w:hAnsi="Times New Roman" w:cs="Times New Roman"/>
          <w:sz w:val="28"/>
          <w:szCs w:val="28"/>
        </w:rPr>
        <w:t>и Федеральной налоговой службой России.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2.2.3.Орган, предоставляющий муниципальную услугу, не вправе требовать от заявителя:</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w:t>
      </w:r>
      <w:r w:rsidRPr="00D21DE9">
        <w:rPr>
          <w:rFonts w:ascii="Times New Roman" w:hAnsi="Times New Roman" w:cs="Times New Roman"/>
          <w:sz w:val="28"/>
          <w:szCs w:val="28"/>
        </w:rPr>
        <w:lastRenderedPageBreak/>
        <w:t>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Пермского края, муниципальными правовыми актами. Заявитель вправе представить указанные документы и информацию в орган, предоставляющий муниципальную услугу, по собственной инициативе;</w:t>
      </w:r>
    </w:p>
    <w:p w:rsid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3) осуществления действий, в том числе согласований, необходимых для предоставления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государственных, муниципальной услуги.</w:t>
      </w:r>
    </w:p>
    <w:p w:rsidR="009F7BC6" w:rsidRPr="00D21DE9" w:rsidRDefault="00064899" w:rsidP="00D21DE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F52FA">
        <w:rPr>
          <w:rFonts w:ascii="Times New Roman" w:hAnsi="Times New Roman" w:cs="Times New Roman"/>
          <w:bCs/>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редакции Постановления администрации Юсьвинского муниципального округа Пермского края от 15.07.2022 №400/3).</w:t>
      </w:r>
      <w:proofErr w:type="gramEnd"/>
    </w:p>
    <w:p w:rsidR="00D21DE9" w:rsidRDefault="00D21DE9" w:rsidP="009F7BC6">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2.3. Результат предоставления муниципальной услуги:</w:t>
      </w:r>
    </w:p>
    <w:p w:rsidR="009F7BC6" w:rsidRPr="00D21DE9" w:rsidRDefault="009F7BC6" w:rsidP="009F7BC6">
      <w:pPr>
        <w:autoSpaceDE w:val="0"/>
        <w:autoSpaceDN w:val="0"/>
        <w:adjustRightInd w:val="0"/>
        <w:spacing w:after="0" w:line="240" w:lineRule="auto"/>
        <w:ind w:firstLine="709"/>
        <w:jc w:val="center"/>
        <w:rPr>
          <w:rFonts w:ascii="Times New Roman" w:hAnsi="Times New Roman" w:cs="Times New Roman"/>
          <w:sz w:val="28"/>
          <w:szCs w:val="28"/>
        </w:rPr>
      </w:pPr>
    </w:p>
    <w:p w:rsidR="00AB7A92" w:rsidRPr="00AB7A92" w:rsidRDefault="00AB7A92" w:rsidP="00AB7A92">
      <w:pPr>
        <w:autoSpaceDE w:val="0"/>
        <w:autoSpaceDN w:val="0"/>
        <w:adjustRightInd w:val="0"/>
        <w:spacing w:after="0" w:line="240" w:lineRule="auto"/>
        <w:ind w:firstLine="709"/>
        <w:jc w:val="both"/>
        <w:rPr>
          <w:rFonts w:ascii="Times New Roman" w:hAnsi="Times New Roman" w:cs="Times New Roman"/>
          <w:sz w:val="28"/>
          <w:szCs w:val="28"/>
        </w:rPr>
      </w:pPr>
      <w:r w:rsidRPr="00AB7A92">
        <w:rPr>
          <w:rFonts w:ascii="Times New Roman" w:hAnsi="Times New Roman" w:cs="Times New Roman"/>
          <w:sz w:val="28"/>
          <w:szCs w:val="28"/>
        </w:rPr>
        <w:t>выдача (направление) Заявителю решения о предварительном согласовании предоставления земельного участка (в форме постановления);</w:t>
      </w:r>
    </w:p>
    <w:p w:rsidR="00AB7A92" w:rsidRDefault="00AB7A92" w:rsidP="00AB7A92">
      <w:pPr>
        <w:autoSpaceDE w:val="0"/>
        <w:autoSpaceDN w:val="0"/>
        <w:adjustRightInd w:val="0"/>
        <w:spacing w:after="0" w:line="240" w:lineRule="auto"/>
        <w:ind w:firstLine="709"/>
        <w:jc w:val="both"/>
        <w:rPr>
          <w:rFonts w:ascii="Times New Roman" w:hAnsi="Times New Roman" w:cs="Times New Roman"/>
          <w:sz w:val="28"/>
          <w:szCs w:val="28"/>
        </w:rPr>
      </w:pPr>
      <w:r w:rsidRPr="00AB7A92">
        <w:rPr>
          <w:rFonts w:ascii="Times New Roman" w:hAnsi="Times New Roman" w:cs="Times New Roman"/>
          <w:sz w:val="28"/>
          <w:szCs w:val="28"/>
        </w:rPr>
        <w:t>выдача (направление) Заявителю решения об отказе в предварительном согласовании предоставления земельного участка (в форме письма).</w:t>
      </w:r>
    </w:p>
    <w:p w:rsidR="00AB7A92" w:rsidRDefault="00AB7A92" w:rsidP="00AB7A92">
      <w:pPr>
        <w:autoSpaceDE w:val="0"/>
        <w:autoSpaceDN w:val="0"/>
        <w:adjustRightInd w:val="0"/>
        <w:spacing w:after="0" w:line="240" w:lineRule="auto"/>
        <w:ind w:firstLine="709"/>
        <w:jc w:val="both"/>
        <w:rPr>
          <w:rFonts w:ascii="Times New Roman" w:hAnsi="Times New Roman" w:cs="Times New Roman"/>
          <w:sz w:val="28"/>
          <w:szCs w:val="28"/>
        </w:rPr>
      </w:pPr>
    </w:p>
    <w:p w:rsidR="00DB2C28" w:rsidRDefault="00DB2C28" w:rsidP="009F7BC6">
      <w:pPr>
        <w:autoSpaceDE w:val="0"/>
        <w:autoSpaceDN w:val="0"/>
        <w:adjustRightInd w:val="0"/>
        <w:spacing w:after="0" w:line="240" w:lineRule="auto"/>
        <w:ind w:firstLine="709"/>
        <w:jc w:val="center"/>
        <w:rPr>
          <w:rFonts w:ascii="Times New Roman" w:hAnsi="Times New Roman" w:cs="Times New Roman"/>
          <w:sz w:val="28"/>
          <w:szCs w:val="28"/>
        </w:rPr>
      </w:pPr>
      <w:r w:rsidRPr="00DB2C28">
        <w:rPr>
          <w:rFonts w:ascii="Times New Roman" w:hAnsi="Times New Roman" w:cs="Times New Roman"/>
          <w:sz w:val="28"/>
          <w:szCs w:val="28"/>
        </w:rPr>
        <w:t>2.4. Срок пред</w:t>
      </w:r>
      <w:r w:rsidR="004C3BF0">
        <w:rPr>
          <w:rFonts w:ascii="Times New Roman" w:hAnsi="Times New Roman" w:cs="Times New Roman"/>
          <w:sz w:val="28"/>
          <w:szCs w:val="28"/>
        </w:rPr>
        <w:t>оставления муниципальной услуги</w:t>
      </w:r>
    </w:p>
    <w:p w:rsidR="009F7BC6" w:rsidRPr="00DB2C28" w:rsidRDefault="009F7BC6" w:rsidP="009F7BC6">
      <w:pPr>
        <w:autoSpaceDE w:val="0"/>
        <w:autoSpaceDN w:val="0"/>
        <w:adjustRightInd w:val="0"/>
        <w:spacing w:after="0" w:line="240" w:lineRule="auto"/>
        <w:ind w:firstLine="709"/>
        <w:jc w:val="center"/>
        <w:rPr>
          <w:rFonts w:ascii="Times New Roman" w:hAnsi="Times New Roman" w:cs="Times New Roman"/>
          <w:sz w:val="28"/>
          <w:szCs w:val="28"/>
        </w:rPr>
      </w:pPr>
    </w:p>
    <w:p w:rsidR="00DB2C28" w:rsidRPr="00DB2C28" w:rsidRDefault="00DB2C28" w:rsidP="00DB2C28">
      <w:pPr>
        <w:autoSpaceDE w:val="0"/>
        <w:autoSpaceDN w:val="0"/>
        <w:adjustRightInd w:val="0"/>
        <w:spacing w:after="0" w:line="240" w:lineRule="auto"/>
        <w:ind w:firstLine="709"/>
        <w:jc w:val="both"/>
        <w:rPr>
          <w:rFonts w:ascii="Times New Roman" w:hAnsi="Times New Roman" w:cs="Times New Roman"/>
          <w:sz w:val="28"/>
          <w:szCs w:val="28"/>
        </w:rPr>
      </w:pPr>
      <w:r w:rsidRPr="00DB2C28">
        <w:rPr>
          <w:rFonts w:ascii="Times New Roman" w:hAnsi="Times New Roman" w:cs="Times New Roman"/>
          <w:sz w:val="28"/>
          <w:szCs w:val="28"/>
        </w:rPr>
        <w:t>2.4.1. Общий срок предоставления муниципальной услуги 30 календарных дней со дня регистрации заявления и документов, обязанность по представлению которых возложена на заявителя, в орган, предоставляющий муниципальную услугу за исключением случаев:</w:t>
      </w:r>
    </w:p>
    <w:p w:rsidR="00DB2C28" w:rsidRPr="00DB2C28" w:rsidRDefault="00DB2C28" w:rsidP="00DB2C28">
      <w:pPr>
        <w:autoSpaceDE w:val="0"/>
        <w:autoSpaceDN w:val="0"/>
        <w:adjustRightInd w:val="0"/>
        <w:spacing w:after="0" w:line="240" w:lineRule="auto"/>
        <w:ind w:firstLine="709"/>
        <w:jc w:val="both"/>
        <w:rPr>
          <w:rFonts w:ascii="Times New Roman" w:hAnsi="Times New Roman" w:cs="Times New Roman"/>
          <w:sz w:val="28"/>
          <w:szCs w:val="28"/>
        </w:rPr>
      </w:pPr>
      <w:r w:rsidRPr="00DB2C28">
        <w:rPr>
          <w:rFonts w:ascii="Times New Roman" w:hAnsi="Times New Roman" w:cs="Times New Roman"/>
          <w:sz w:val="28"/>
          <w:szCs w:val="28"/>
        </w:rPr>
        <w:t>2.4.1.1.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 N 137-ФЗ "О введении в действие Земельного кодекса Российской Федерации", срок может быть продлен не более чем до сорока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rsidR="00DB2C28" w:rsidRPr="00DB2C28" w:rsidRDefault="00DB2C28" w:rsidP="00DB2C28">
      <w:pPr>
        <w:autoSpaceDE w:val="0"/>
        <w:autoSpaceDN w:val="0"/>
        <w:adjustRightInd w:val="0"/>
        <w:spacing w:after="0" w:line="240" w:lineRule="auto"/>
        <w:ind w:firstLine="709"/>
        <w:jc w:val="both"/>
        <w:rPr>
          <w:rFonts w:ascii="Times New Roman" w:hAnsi="Times New Roman" w:cs="Times New Roman"/>
          <w:sz w:val="28"/>
          <w:szCs w:val="28"/>
        </w:rPr>
      </w:pPr>
      <w:r w:rsidRPr="00DB2C28">
        <w:rPr>
          <w:rFonts w:ascii="Times New Roman" w:hAnsi="Times New Roman" w:cs="Times New Roman"/>
          <w:sz w:val="28"/>
          <w:szCs w:val="28"/>
        </w:rPr>
        <w:t xml:space="preserve">2.4.1.2. В случае поступления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садоводства гражданам и для осуществления крестьянским (фермерским) </w:t>
      </w:r>
      <w:r w:rsidRPr="00DB2C28">
        <w:rPr>
          <w:rFonts w:ascii="Times New Roman" w:hAnsi="Times New Roman" w:cs="Times New Roman"/>
          <w:sz w:val="28"/>
          <w:szCs w:val="28"/>
        </w:rPr>
        <w:lastRenderedPageBreak/>
        <w:t>хозяйством его деятельности срок предоставления муниципальной услуги – 60 календарных дней со дня поступления заявления.</w:t>
      </w:r>
    </w:p>
    <w:p w:rsidR="00DB2C28" w:rsidRPr="00DB2C28" w:rsidRDefault="00DB2C28" w:rsidP="00DB2C28">
      <w:pPr>
        <w:autoSpaceDE w:val="0"/>
        <w:autoSpaceDN w:val="0"/>
        <w:adjustRightInd w:val="0"/>
        <w:spacing w:after="0" w:line="240" w:lineRule="auto"/>
        <w:ind w:firstLine="709"/>
        <w:jc w:val="both"/>
        <w:rPr>
          <w:rFonts w:ascii="Times New Roman" w:hAnsi="Times New Roman" w:cs="Times New Roman"/>
          <w:sz w:val="28"/>
          <w:szCs w:val="28"/>
        </w:rPr>
      </w:pPr>
      <w:r w:rsidRPr="00DB2C28">
        <w:rPr>
          <w:rFonts w:ascii="Times New Roman" w:hAnsi="Times New Roman" w:cs="Times New Roman"/>
          <w:sz w:val="28"/>
          <w:szCs w:val="28"/>
        </w:rPr>
        <w:t>2.4.2.</w:t>
      </w:r>
      <w:r w:rsidRPr="00DB2C28">
        <w:rPr>
          <w:rFonts w:ascii="Times New Roman" w:hAnsi="Times New Roman" w:cs="Times New Roman"/>
          <w:sz w:val="28"/>
          <w:szCs w:val="28"/>
        </w:rPr>
        <w:tab/>
        <w:t>Срок принятия решения о предоставлении муниципальной услуги: 25 календарных дней.</w:t>
      </w:r>
    </w:p>
    <w:p w:rsidR="00DB2C28" w:rsidRPr="00DB2C28" w:rsidRDefault="00DB2C28" w:rsidP="00DB2C28">
      <w:pPr>
        <w:autoSpaceDE w:val="0"/>
        <w:autoSpaceDN w:val="0"/>
        <w:adjustRightInd w:val="0"/>
        <w:spacing w:after="0" w:line="240" w:lineRule="auto"/>
        <w:ind w:firstLine="709"/>
        <w:jc w:val="both"/>
        <w:rPr>
          <w:rFonts w:ascii="Times New Roman" w:hAnsi="Times New Roman" w:cs="Times New Roman"/>
          <w:sz w:val="28"/>
          <w:szCs w:val="28"/>
        </w:rPr>
      </w:pPr>
      <w:r w:rsidRPr="00DB2C28">
        <w:rPr>
          <w:rFonts w:ascii="Times New Roman" w:hAnsi="Times New Roman" w:cs="Times New Roman"/>
          <w:sz w:val="28"/>
          <w:szCs w:val="28"/>
        </w:rPr>
        <w:t>2.4.2.1</w:t>
      </w:r>
      <w:proofErr w:type="gramStart"/>
      <w:r w:rsidRPr="00DB2C28">
        <w:rPr>
          <w:rFonts w:ascii="Times New Roman" w:hAnsi="Times New Roman" w:cs="Times New Roman"/>
          <w:sz w:val="28"/>
          <w:szCs w:val="28"/>
        </w:rPr>
        <w:t xml:space="preserve"> В</w:t>
      </w:r>
      <w:proofErr w:type="gramEnd"/>
      <w:r w:rsidRPr="00DB2C28">
        <w:rPr>
          <w:rFonts w:ascii="Times New Roman" w:hAnsi="Times New Roman" w:cs="Times New Roman"/>
          <w:sz w:val="28"/>
          <w:szCs w:val="28"/>
        </w:rPr>
        <w:t xml:space="preserve"> случае предварительного согласования предоставления земельного участка для индивидуального жилищного строительства, ведения личного подсобного хозяйства, садоводства гражданам и для осуществления крестьянским (фермерским) хозяйством его деятельности - 55 календарных дней.</w:t>
      </w:r>
    </w:p>
    <w:p w:rsidR="00DB2C28" w:rsidRPr="00DB2C28" w:rsidRDefault="00DB2C28" w:rsidP="00DB2C28">
      <w:pPr>
        <w:autoSpaceDE w:val="0"/>
        <w:autoSpaceDN w:val="0"/>
        <w:adjustRightInd w:val="0"/>
        <w:spacing w:after="0" w:line="240" w:lineRule="auto"/>
        <w:ind w:firstLine="709"/>
        <w:jc w:val="both"/>
        <w:rPr>
          <w:rFonts w:ascii="Times New Roman" w:hAnsi="Times New Roman" w:cs="Times New Roman"/>
          <w:sz w:val="28"/>
          <w:szCs w:val="28"/>
        </w:rPr>
      </w:pPr>
      <w:r w:rsidRPr="00DB2C28">
        <w:rPr>
          <w:rFonts w:ascii="Times New Roman" w:hAnsi="Times New Roman" w:cs="Times New Roman"/>
          <w:sz w:val="28"/>
          <w:szCs w:val="28"/>
        </w:rPr>
        <w:t>Срок принятия решения о предоставлении муниципальной услуги в случае направления заявителем документов, необходимых в соответствии с нормативными правовыми актами для предоставления муниципальной услуги, через МФЦ исчисляется со дня передачи МФЦ таких документов в орган, предоставляющий муниципальную услугу.</w:t>
      </w:r>
    </w:p>
    <w:p w:rsidR="00DB2C28" w:rsidRPr="00DB2C28" w:rsidRDefault="00DB2C28" w:rsidP="00DB2C28">
      <w:pPr>
        <w:autoSpaceDE w:val="0"/>
        <w:autoSpaceDN w:val="0"/>
        <w:adjustRightInd w:val="0"/>
        <w:spacing w:after="0" w:line="240" w:lineRule="auto"/>
        <w:ind w:firstLine="709"/>
        <w:jc w:val="both"/>
        <w:rPr>
          <w:rFonts w:ascii="Times New Roman" w:hAnsi="Times New Roman" w:cs="Times New Roman"/>
          <w:sz w:val="28"/>
          <w:szCs w:val="28"/>
        </w:rPr>
      </w:pPr>
      <w:r w:rsidRPr="00DB2C28">
        <w:rPr>
          <w:rFonts w:ascii="Times New Roman" w:hAnsi="Times New Roman" w:cs="Times New Roman"/>
          <w:sz w:val="28"/>
          <w:szCs w:val="28"/>
        </w:rPr>
        <w:t>2.4.3. Срок возврата заявления: в течение 10 календарных дней со дня поступления заявления о предварительном согласовании предоставления земельного участка.</w:t>
      </w:r>
    </w:p>
    <w:p w:rsidR="00DB2C28" w:rsidRPr="00DB2C28" w:rsidRDefault="00DB2C28" w:rsidP="00DB2C28">
      <w:pPr>
        <w:autoSpaceDE w:val="0"/>
        <w:autoSpaceDN w:val="0"/>
        <w:adjustRightInd w:val="0"/>
        <w:spacing w:after="0" w:line="240" w:lineRule="auto"/>
        <w:ind w:firstLine="709"/>
        <w:jc w:val="both"/>
        <w:rPr>
          <w:rFonts w:ascii="Times New Roman" w:hAnsi="Times New Roman" w:cs="Times New Roman"/>
          <w:sz w:val="28"/>
          <w:szCs w:val="28"/>
        </w:rPr>
      </w:pPr>
      <w:r w:rsidRPr="00DB2C28">
        <w:rPr>
          <w:rFonts w:ascii="Times New Roman" w:hAnsi="Times New Roman" w:cs="Times New Roman"/>
          <w:sz w:val="28"/>
          <w:szCs w:val="28"/>
        </w:rPr>
        <w:t>2.4.4. Срок приостановления предоставления муниципальной услуги: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DB2C28" w:rsidRDefault="00DB2C28" w:rsidP="00DB2C2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DB2C28">
        <w:rPr>
          <w:rFonts w:ascii="Times New Roman" w:hAnsi="Times New Roman" w:cs="Times New Roman"/>
          <w:sz w:val="28"/>
          <w:szCs w:val="28"/>
        </w:rPr>
        <w:t xml:space="preserve">2.4.5. Срок выдачи (направления по адресу, указанному в заявлении, либо через МФЦ) заявителю постановления о предварительном согласовании земельного участка либо решения об отказе в предварительном согласовании земельного участка (в форме письма), не должен превышать 5 календарных дней </w:t>
      </w:r>
      <w:r w:rsidRPr="00600A1F">
        <w:rPr>
          <w:rFonts w:ascii="Times New Roman" w:hAnsi="Times New Roman" w:cs="Times New Roman"/>
          <w:color w:val="000000" w:themeColor="text1"/>
          <w:sz w:val="28"/>
          <w:szCs w:val="28"/>
        </w:rPr>
        <w:t>со дня принятия соответствующего решения.</w:t>
      </w:r>
    </w:p>
    <w:p w:rsidR="009F7BC6" w:rsidRDefault="009F7BC6" w:rsidP="00DB2C28">
      <w:pPr>
        <w:autoSpaceDE w:val="0"/>
        <w:autoSpaceDN w:val="0"/>
        <w:adjustRightInd w:val="0"/>
        <w:spacing w:after="0" w:line="240" w:lineRule="auto"/>
        <w:ind w:firstLine="709"/>
        <w:jc w:val="both"/>
        <w:rPr>
          <w:rFonts w:ascii="Times New Roman" w:hAnsi="Times New Roman" w:cs="Times New Roman"/>
          <w:sz w:val="28"/>
          <w:szCs w:val="28"/>
        </w:rPr>
      </w:pPr>
    </w:p>
    <w:p w:rsidR="00D21DE9" w:rsidRDefault="00D21DE9" w:rsidP="009F7BC6">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2.5. Перечень нормативных правовых актов, регулирующих отношения, возникающие в связи с предо</w:t>
      </w:r>
      <w:r w:rsidR="004C3BF0">
        <w:rPr>
          <w:rFonts w:ascii="Times New Roman" w:hAnsi="Times New Roman" w:cs="Times New Roman"/>
          <w:sz w:val="28"/>
          <w:szCs w:val="28"/>
        </w:rPr>
        <w:t>ставлением муниципальной услуги</w:t>
      </w:r>
    </w:p>
    <w:p w:rsidR="009F7BC6" w:rsidRPr="00D21DE9" w:rsidRDefault="009F7BC6" w:rsidP="009F7BC6">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2.5.1. Предоставление муниципальной услуги осуществляется </w:t>
      </w:r>
      <w:r w:rsidRPr="00D21DE9">
        <w:rPr>
          <w:rFonts w:ascii="Times New Roman" w:hAnsi="Times New Roman" w:cs="Times New Roman"/>
          <w:sz w:val="28"/>
          <w:szCs w:val="28"/>
        </w:rPr>
        <w:br/>
        <w:t>в соответствии с:</w:t>
      </w:r>
    </w:p>
    <w:p w:rsidR="00D21DE9" w:rsidRPr="00D21DE9" w:rsidRDefault="009A1088" w:rsidP="00D21DE9">
      <w:pPr>
        <w:autoSpaceDE w:val="0"/>
        <w:autoSpaceDN w:val="0"/>
        <w:adjustRightInd w:val="0"/>
        <w:spacing w:after="0" w:line="240" w:lineRule="auto"/>
        <w:ind w:firstLine="709"/>
        <w:jc w:val="both"/>
        <w:rPr>
          <w:rFonts w:ascii="Times New Roman" w:hAnsi="Times New Roman" w:cs="Times New Roman"/>
          <w:sz w:val="28"/>
          <w:szCs w:val="28"/>
        </w:rPr>
      </w:pPr>
      <w:hyperlink r:id="rId8" w:history="1">
        <w:r w:rsidR="00D21DE9" w:rsidRPr="00D21DE9">
          <w:rPr>
            <w:rFonts w:ascii="Times New Roman" w:hAnsi="Times New Roman" w:cs="Times New Roman"/>
            <w:sz w:val="28"/>
            <w:szCs w:val="28"/>
          </w:rPr>
          <w:t>Конституцией</w:t>
        </w:r>
      </w:hyperlink>
      <w:r w:rsidR="00D21DE9" w:rsidRPr="00D21DE9">
        <w:rPr>
          <w:rFonts w:ascii="Times New Roman" w:hAnsi="Times New Roman" w:cs="Times New Roman"/>
          <w:sz w:val="28"/>
          <w:szCs w:val="28"/>
        </w:rPr>
        <w:t xml:space="preserve"> Российской Федерации принятой всенародным голосованием 12 декабря 1993 г. («Российская газета», № 7, 21 января 2009г.);</w:t>
      </w:r>
    </w:p>
    <w:p w:rsidR="00D21DE9" w:rsidRPr="00D21DE9" w:rsidRDefault="00D21DE9" w:rsidP="00D21DE9">
      <w:pPr>
        <w:widowControl w:val="0"/>
        <w:suppressAutoHyphens/>
        <w:spacing w:after="0" w:line="240" w:lineRule="auto"/>
        <w:ind w:firstLine="709"/>
        <w:jc w:val="both"/>
        <w:rPr>
          <w:rFonts w:ascii="Times New Roman" w:eastAsia="Calibri" w:hAnsi="Times New Roman" w:cs="Times New Roman"/>
          <w:kern w:val="2"/>
          <w:sz w:val="28"/>
          <w:szCs w:val="28"/>
          <w:lang w:eastAsia="ar-SA"/>
        </w:rPr>
      </w:pPr>
      <w:bookmarkStart w:id="2" w:name="Par113"/>
      <w:bookmarkEnd w:id="2"/>
      <w:r w:rsidRPr="00D21DE9">
        <w:rPr>
          <w:rFonts w:ascii="Times New Roman" w:eastAsia="Calibri" w:hAnsi="Times New Roman" w:cs="Times New Roman"/>
          <w:kern w:val="2"/>
          <w:sz w:val="28"/>
          <w:szCs w:val="28"/>
          <w:lang w:eastAsia="ar-SA"/>
        </w:rPr>
        <w:t xml:space="preserve">Гражданским кодексом Российской </w:t>
      </w:r>
      <w:r w:rsidRPr="00D21DE9">
        <w:rPr>
          <w:rFonts w:ascii="Times New Roman" w:hAnsi="Times New Roman" w:cs="Times New Roman"/>
          <w:color w:val="000000"/>
          <w:sz w:val="28"/>
          <w:szCs w:val="28"/>
        </w:rPr>
        <w:t>Федерации;</w:t>
      </w:r>
    </w:p>
    <w:p w:rsidR="00D21DE9" w:rsidRPr="00D21DE9" w:rsidRDefault="00D21DE9" w:rsidP="00D21DE9">
      <w:pPr>
        <w:widowControl w:val="0"/>
        <w:suppressAutoHyphens/>
        <w:spacing w:after="0" w:line="240" w:lineRule="auto"/>
        <w:ind w:firstLine="709"/>
        <w:jc w:val="both"/>
        <w:rPr>
          <w:rFonts w:ascii="Times New Roman" w:eastAsia="Calibri" w:hAnsi="Times New Roman" w:cs="Times New Roman"/>
          <w:kern w:val="2"/>
          <w:sz w:val="28"/>
          <w:szCs w:val="28"/>
          <w:lang w:eastAsia="ar-SA"/>
        </w:rPr>
      </w:pPr>
      <w:r w:rsidRPr="00D21DE9">
        <w:rPr>
          <w:rFonts w:ascii="Times New Roman" w:eastAsia="Calibri" w:hAnsi="Times New Roman" w:cs="Times New Roman"/>
          <w:kern w:val="2"/>
          <w:sz w:val="28"/>
          <w:szCs w:val="28"/>
          <w:lang w:eastAsia="ar-SA"/>
        </w:rPr>
        <w:t>Земельным кодексом Российской Федерации;</w:t>
      </w:r>
    </w:p>
    <w:p w:rsidR="00D21DE9" w:rsidRPr="00D21DE9" w:rsidRDefault="00D21DE9" w:rsidP="00D21DE9">
      <w:pPr>
        <w:widowControl w:val="0"/>
        <w:suppressAutoHyphens/>
        <w:spacing w:after="0" w:line="240" w:lineRule="auto"/>
        <w:ind w:firstLine="709"/>
        <w:jc w:val="both"/>
        <w:rPr>
          <w:rFonts w:ascii="Times New Roman" w:eastAsia="Calibri" w:hAnsi="Times New Roman" w:cs="Times New Roman"/>
          <w:kern w:val="2"/>
          <w:sz w:val="28"/>
          <w:szCs w:val="28"/>
          <w:lang w:eastAsia="ar-SA"/>
        </w:rPr>
      </w:pPr>
      <w:r w:rsidRPr="00D21DE9">
        <w:rPr>
          <w:rFonts w:ascii="Times New Roman" w:eastAsia="Calibri" w:hAnsi="Times New Roman" w:cs="Times New Roman"/>
          <w:kern w:val="2"/>
          <w:sz w:val="28"/>
          <w:szCs w:val="28"/>
          <w:lang w:eastAsia="ar-SA"/>
        </w:rPr>
        <w:t>Градостроительным кодексом Российск</w:t>
      </w:r>
      <w:r w:rsidR="00DE5459">
        <w:rPr>
          <w:rFonts w:ascii="Times New Roman" w:eastAsia="Calibri" w:hAnsi="Times New Roman" w:cs="Times New Roman"/>
          <w:kern w:val="2"/>
          <w:sz w:val="28"/>
          <w:szCs w:val="28"/>
          <w:lang w:eastAsia="ar-SA"/>
        </w:rPr>
        <w:t>ой Федерации</w:t>
      </w:r>
      <w:r w:rsidRPr="00D21DE9">
        <w:rPr>
          <w:rFonts w:ascii="Times New Roman" w:eastAsia="Calibri" w:hAnsi="Times New Roman" w:cs="Times New Roman"/>
          <w:kern w:val="2"/>
          <w:sz w:val="28"/>
          <w:szCs w:val="28"/>
          <w:lang w:eastAsia="ar-SA"/>
        </w:rPr>
        <w:t>;</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Федеральным законом от 25 октября 2001г. № 137-ФЗ «О введении в действие Земельного кодекса Российской Федерации»;</w:t>
      </w:r>
    </w:p>
    <w:p w:rsidR="00D21DE9" w:rsidRDefault="00D21DE9" w:rsidP="00D21DE9">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1DE9">
        <w:rPr>
          <w:rFonts w:ascii="Times New Roman" w:hAnsi="Times New Roman" w:cs="Times New Roman"/>
          <w:color w:val="000000"/>
          <w:sz w:val="28"/>
          <w:szCs w:val="28"/>
        </w:rPr>
        <w:t>Федеральным</w:t>
      </w:r>
      <w:hyperlink r:id="rId9" w:history="1">
        <w:r w:rsidRPr="00D21DE9">
          <w:rPr>
            <w:rFonts w:ascii="Times New Roman" w:hAnsi="Times New Roman" w:cs="Times New Roman"/>
            <w:color w:val="000000"/>
            <w:sz w:val="28"/>
            <w:szCs w:val="28"/>
          </w:rPr>
          <w:t>закон</w:t>
        </w:r>
      </w:hyperlink>
      <w:r w:rsidR="00DE5459">
        <w:rPr>
          <w:rFonts w:ascii="Times New Roman" w:hAnsi="Times New Roman" w:cs="Times New Roman"/>
          <w:color w:val="000000"/>
          <w:sz w:val="28"/>
          <w:szCs w:val="28"/>
        </w:rPr>
        <w:t>ом от 6 октября 2003</w:t>
      </w:r>
      <w:r w:rsidRPr="00D21DE9">
        <w:rPr>
          <w:rFonts w:ascii="Times New Roman" w:hAnsi="Times New Roman" w:cs="Times New Roman"/>
          <w:color w:val="000000"/>
          <w:sz w:val="28"/>
          <w:szCs w:val="28"/>
        </w:rPr>
        <w:t>г. № 131-ФЗ «Об общих принципах организации местного самоуправления в Российской Федерации»;</w:t>
      </w:r>
    </w:p>
    <w:p w:rsidR="00554502" w:rsidRPr="00DE5459" w:rsidRDefault="00554502" w:rsidP="00554502">
      <w:pPr>
        <w:autoSpaceDE w:val="0"/>
        <w:autoSpaceDN w:val="0"/>
        <w:adjustRightInd w:val="0"/>
        <w:spacing w:after="0" w:line="240" w:lineRule="auto"/>
        <w:ind w:firstLine="709"/>
        <w:jc w:val="both"/>
        <w:rPr>
          <w:rFonts w:ascii="Times New Roman" w:hAnsi="Times New Roman" w:cs="Times New Roman"/>
          <w:sz w:val="28"/>
          <w:szCs w:val="28"/>
        </w:rPr>
      </w:pPr>
      <w:r w:rsidRPr="00DE5459">
        <w:rPr>
          <w:rFonts w:ascii="Times New Roman" w:hAnsi="Times New Roman" w:cs="Times New Roman"/>
          <w:sz w:val="28"/>
          <w:szCs w:val="28"/>
        </w:rPr>
        <w:t>Федеральным</w:t>
      </w:r>
      <w:hyperlink r:id="rId10" w:history="1">
        <w:r w:rsidRPr="00DE5459">
          <w:rPr>
            <w:rFonts w:ascii="Times New Roman" w:hAnsi="Times New Roman" w:cs="Times New Roman"/>
            <w:sz w:val="28"/>
            <w:szCs w:val="28"/>
          </w:rPr>
          <w:t>закон</w:t>
        </w:r>
      </w:hyperlink>
      <w:r>
        <w:rPr>
          <w:rFonts w:ascii="Times New Roman" w:hAnsi="Times New Roman" w:cs="Times New Roman"/>
          <w:sz w:val="28"/>
          <w:szCs w:val="28"/>
        </w:rPr>
        <w:t>ом от 24 июля 2007</w:t>
      </w:r>
      <w:r w:rsidRPr="00DE5459">
        <w:rPr>
          <w:rFonts w:ascii="Times New Roman" w:hAnsi="Times New Roman" w:cs="Times New Roman"/>
          <w:sz w:val="28"/>
          <w:szCs w:val="28"/>
        </w:rPr>
        <w:t>г. N 221-ФЗ "О кадастровой деятельности";</w:t>
      </w:r>
    </w:p>
    <w:p w:rsidR="00D21DE9" w:rsidRPr="00DE5459" w:rsidRDefault="00D21DE9" w:rsidP="00D21DE9">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1DE9">
        <w:rPr>
          <w:rFonts w:ascii="Times New Roman" w:hAnsi="Times New Roman" w:cs="Times New Roman"/>
          <w:color w:val="000000"/>
          <w:sz w:val="28"/>
          <w:szCs w:val="28"/>
        </w:rPr>
        <w:t>Федеральным</w:t>
      </w:r>
      <w:hyperlink r:id="rId11" w:history="1">
        <w:r w:rsidRPr="00D21DE9">
          <w:rPr>
            <w:rFonts w:ascii="Times New Roman" w:hAnsi="Times New Roman" w:cs="Times New Roman"/>
            <w:color w:val="000000"/>
            <w:sz w:val="28"/>
            <w:szCs w:val="28"/>
          </w:rPr>
          <w:t>закон</w:t>
        </w:r>
      </w:hyperlink>
      <w:r w:rsidRPr="00D21DE9">
        <w:rPr>
          <w:rFonts w:ascii="Times New Roman" w:hAnsi="Times New Roman" w:cs="Times New Roman"/>
          <w:color w:val="000000"/>
          <w:sz w:val="28"/>
          <w:szCs w:val="28"/>
        </w:rPr>
        <w:t xml:space="preserve">ом от 27 июля </w:t>
      </w:r>
      <w:r w:rsidR="00DC13C9">
        <w:rPr>
          <w:rFonts w:ascii="Times New Roman" w:hAnsi="Times New Roman" w:cs="Times New Roman"/>
          <w:color w:val="000000"/>
          <w:sz w:val="28"/>
          <w:szCs w:val="28"/>
        </w:rPr>
        <w:t>2010</w:t>
      </w:r>
      <w:r w:rsidRPr="00D21DE9">
        <w:rPr>
          <w:rFonts w:ascii="Times New Roman" w:hAnsi="Times New Roman" w:cs="Times New Roman"/>
          <w:color w:val="000000"/>
          <w:sz w:val="28"/>
          <w:szCs w:val="28"/>
        </w:rPr>
        <w:t xml:space="preserve">г. № 210-ФЗ «Об организации </w:t>
      </w:r>
      <w:r w:rsidRPr="00DE5459">
        <w:rPr>
          <w:rFonts w:ascii="Times New Roman" w:hAnsi="Times New Roman" w:cs="Times New Roman"/>
          <w:color w:val="000000"/>
          <w:sz w:val="28"/>
          <w:szCs w:val="28"/>
        </w:rPr>
        <w:t>предоставления государственных и муниципальных услуг»;</w:t>
      </w:r>
    </w:p>
    <w:p w:rsidR="00D21DE9" w:rsidRPr="00DE5459" w:rsidRDefault="00D21DE9" w:rsidP="00DE5459">
      <w:pPr>
        <w:autoSpaceDE w:val="0"/>
        <w:autoSpaceDN w:val="0"/>
        <w:adjustRightInd w:val="0"/>
        <w:spacing w:after="0" w:line="240" w:lineRule="auto"/>
        <w:ind w:firstLine="709"/>
        <w:jc w:val="both"/>
        <w:rPr>
          <w:rFonts w:ascii="Times New Roman" w:hAnsi="Times New Roman" w:cs="Times New Roman"/>
          <w:sz w:val="28"/>
          <w:szCs w:val="28"/>
        </w:rPr>
      </w:pPr>
      <w:r w:rsidRPr="00DE5459">
        <w:rPr>
          <w:rFonts w:ascii="Times New Roman" w:hAnsi="Times New Roman" w:cs="Times New Roman"/>
          <w:sz w:val="28"/>
          <w:szCs w:val="28"/>
        </w:rPr>
        <w:lastRenderedPageBreak/>
        <w:t>Федеральным</w:t>
      </w:r>
      <w:hyperlink r:id="rId12" w:history="1">
        <w:r w:rsidRPr="00DE5459">
          <w:rPr>
            <w:rFonts w:ascii="Times New Roman" w:hAnsi="Times New Roman" w:cs="Times New Roman"/>
            <w:sz w:val="28"/>
            <w:szCs w:val="28"/>
          </w:rPr>
          <w:t>закон</w:t>
        </w:r>
      </w:hyperlink>
      <w:r w:rsidRPr="00DE5459">
        <w:rPr>
          <w:rFonts w:ascii="Times New Roman" w:hAnsi="Times New Roman" w:cs="Times New Roman"/>
          <w:sz w:val="28"/>
          <w:szCs w:val="28"/>
        </w:rPr>
        <w:t>ом от 13 июля 2015г. № 218-ФЗ «О государственной регистрации недвижимости»;</w:t>
      </w:r>
    </w:p>
    <w:p w:rsidR="00036A98" w:rsidRPr="004C3BF0" w:rsidRDefault="00036A98" w:rsidP="00036A98">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4C3BF0">
        <w:rPr>
          <w:rFonts w:ascii="Times New Roman" w:eastAsia="Times New Roman" w:hAnsi="Times New Roman" w:cs="Times New Roman"/>
          <w:color w:val="000000" w:themeColor="text1"/>
          <w:sz w:val="28"/>
          <w:szCs w:val="28"/>
        </w:rPr>
        <w:t>Приказом Министерства экономического развития Российской Федерации от 27 ноября 2014 г.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AC6676" w:rsidRPr="004C3BF0" w:rsidRDefault="00600A1F" w:rsidP="00687C0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4C3BF0">
        <w:rPr>
          <w:rFonts w:ascii="Times New Roman" w:eastAsia="Times New Roman" w:hAnsi="Times New Roman" w:cs="Times New Roman"/>
          <w:color w:val="000000" w:themeColor="text1"/>
          <w:sz w:val="28"/>
          <w:szCs w:val="28"/>
        </w:rPr>
        <w:t>Приказ</w:t>
      </w:r>
      <w:r w:rsidR="004C3BF0">
        <w:rPr>
          <w:rFonts w:ascii="Times New Roman" w:eastAsia="Times New Roman" w:hAnsi="Times New Roman" w:cs="Times New Roman"/>
          <w:color w:val="000000" w:themeColor="text1"/>
          <w:sz w:val="28"/>
          <w:szCs w:val="28"/>
        </w:rPr>
        <w:t>ом</w:t>
      </w:r>
      <w:r w:rsidRPr="004C3BF0">
        <w:rPr>
          <w:rFonts w:ascii="Times New Roman" w:eastAsia="Times New Roman" w:hAnsi="Times New Roman" w:cs="Times New Roman"/>
          <w:color w:val="000000" w:themeColor="text1"/>
          <w:sz w:val="28"/>
          <w:szCs w:val="28"/>
        </w:rPr>
        <w:t xml:space="preserve"> Федеральной службы государственной </w:t>
      </w:r>
      <w:r w:rsidR="00687C0A" w:rsidRPr="004C3BF0">
        <w:rPr>
          <w:rFonts w:ascii="Times New Roman" w:eastAsia="Times New Roman" w:hAnsi="Times New Roman" w:cs="Times New Roman"/>
          <w:color w:val="000000" w:themeColor="text1"/>
          <w:sz w:val="28"/>
          <w:szCs w:val="28"/>
        </w:rPr>
        <w:t>регистрации</w:t>
      </w:r>
      <w:r w:rsidRPr="004C3BF0">
        <w:rPr>
          <w:rFonts w:ascii="Times New Roman" w:eastAsia="Times New Roman" w:hAnsi="Times New Roman" w:cs="Times New Roman"/>
          <w:color w:val="000000" w:themeColor="text1"/>
          <w:sz w:val="28"/>
          <w:szCs w:val="28"/>
        </w:rPr>
        <w:t>,</w:t>
      </w:r>
      <w:r w:rsidR="00687C0A" w:rsidRPr="004C3BF0">
        <w:rPr>
          <w:rFonts w:ascii="Times New Roman" w:eastAsia="Times New Roman" w:hAnsi="Times New Roman" w:cs="Times New Roman"/>
          <w:color w:val="000000" w:themeColor="text1"/>
          <w:sz w:val="28"/>
          <w:szCs w:val="28"/>
        </w:rPr>
        <w:t xml:space="preserve">  кадастра и картографии </w:t>
      </w:r>
      <w:r w:rsidRPr="004C3BF0">
        <w:rPr>
          <w:rFonts w:ascii="Times New Roman" w:eastAsia="Times New Roman" w:hAnsi="Times New Roman" w:cs="Times New Roman"/>
          <w:color w:val="000000" w:themeColor="text1"/>
          <w:sz w:val="28"/>
          <w:szCs w:val="28"/>
        </w:rPr>
        <w:t xml:space="preserve">от 02.09.2020 N </w:t>
      </w:r>
      <w:proofErr w:type="gramStart"/>
      <w:r w:rsidRPr="004C3BF0">
        <w:rPr>
          <w:rFonts w:ascii="Times New Roman" w:eastAsia="Times New Roman" w:hAnsi="Times New Roman" w:cs="Times New Roman"/>
          <w:color w:val="000000" w:themeColor="text1"/>
          <w:sz w:val="28"/>
          <w:szCs w:val="28"/>
        </w:rPr>
        <w:t>П</w:t>
      </w:r>
      <w:proofErr w:type="gramEnd"/>
      <w:r w:rsidRPr="004C3BF0">
        <w:rPr>
          <w:rFonts w:ascii="Times New Roman" w:eastAsia="Times New Roman" w:hAnsi="Times New Roman" w:cs="Times New Roman"/>
          <w:color w:val="000000" w:themeColor="text1"/>
          <w:sz w:val="28"/>
          <w:szCs w:val="28"/>
        </w:rPr>
        <w:t>/0321 "Об утверждении перечня документов, подтверждающих право заявителя на приобретение земельного участка без проведения торгов"</w:t>
      </w:r>
      <w:r w:rsidR="00AC6676" w:rsidRPr="004C3BF0">
        <w:rPr>
          <w:rFonts w:ascii="Times New Roman" w:eastAsia="Times New Roman" w:hAnsi="Times New Roman" w:cs="Times New Roman"/>
          <w:color w:val="000000" w:themeColor="text1"/>
          <w:sz w:val="28"/>
          <w:szCs w:val="28"/>
        </w:rPr>
        <w:t>;</w:t>
      </w:r>
    </w:p>
    <w:p w:rsidR="00CA7A66" w:rsidRPr="004C3BF0" w:rsidRDefault="00D21DE9" w:rsidP="00CA7A66">
      <w:pPr>
        <w:widowControl w:val="0"/>
        <w:tabs>
          <w:tab w:val="left" w:pos="709"/>
        </w:tabs>
        <w:autoSpaceDE w:val="0"/>
        <w:autoSpaceDN w:val="0"/>
        <w:adjustRightInd w:val="0"/>
        <w:spacing w:after="0" w:line="240" w:lineRule="auto"/>
        <w:jc w:val="both"/>
        <w:rPr>
          <w:rFonts w:ascii="Times New Roman" w:hAnsi="Times New Roman" w:cs="Times New Roman"/>
          <w:color w:val="000000" w:themeColor="text1"/>
          <w:sz w:val="28"/>
          <w:szCs w:val="28"/>
        </w:rPr>
      </w:pPr>
      <w:r w:rsidRPr="004C3BF0">
        <w:rPr>
          <w:rFonts w:ascii="Times New Roman" w:hAnsi="Times New Roman" w:cs="Times New Roman"/>
          <w:color w:val="000000" w:themeColor="text1"/>
          <w:sz w:val="28"/>
          <w:szCs w:val="28"/>
        </w:rPr>
        <w:t xml:space="preserve">Уставом </w:t>
      </w:r>
      <w:r w:rsidR="003C1F07" w:rsidRPr="004C3BF0">
        <w:rPr>
          <w:rFonts w:ascii="Times New Roman" w:hAnsi="Times New Roman" w:cs="Times New Roman"/>
          <w:color w:val="000000" w:themeColor="text1"/>
          <w:sz w:val="28"/>
          <w:szCs w:val="28"/>
        </w:rPr>
        <w:t>Юсьвинского муниципального</w:t>
      </w:r>
      <w:r w:rsidRPr="004C3BF0">
        <w:rPr>
          <w:rFonts w:ascii="Times New Roman" w:hAnsi="Times New Roman" w:cs="Times New Roman"/>
          <w:color w:val="000000" w:themeColor="text1"/>
          <w:sz w:val="28"/>
          <w:szCs w:val="28"/>
        </w:rPr>
        <w:t xml:space="preserve"> округа</w:t>
      </w:r>
      <w:r w:rsidR="00DE5459" w:rsidRPr="004C3BF0">
        <w:rPr>
          <w:rFonts w:ascii="Times New Roman" w:hAnsi="Times New Roman" w:cs="Times New Roman"/>
          <w:color w:val="000000" w:themeColor="text1"/>
          <w:sz w:val="28"/>
          <w:szCs w:val="28"/>
        </w:rPr>
        <w:t xml:space="preserve"> Пермского края</w:t>
      </w:r>
      <w:r w:rsidR="00CA7A66" w:rsidRPr="004C3BF0">
        <w:rPr>
          <w:rFonts w:ascii="Times New Roman" w:hAnsi="Times New Roman" w:cs="Times New Roman"/>
          <w:color w:val="000000" w:themeColor="text1"/>
          <w:sz w:val="28"/>
          <w:szCs w:val="28"/>
        </w:rPr>
        <w:t>;</w:t>
      </w:r>
    </w:p>
    <w:p w:rsidR="003C1F07" w:rsidRPr="004C3BF0" w:rsidRDefault="003C1F07" w:rsidP="00CA7A66">
      <w:pPr>
        <w:widowControl w:val="0"/>
        <w:tabs>
          <w:tab w:val="left" w:pos="709"/>
        </w:tabs>
        <w:autoSpaceDE w:val="0"/>
        <w:autoSpaceDN w:val="0"/>
        <w:adjustRightInd w:val="0"/>
        <w:spacing w:after="0" w:line="240" w:lineRule="auto"/>
        <w:jc w:val="both"/>
        <w:rPr>
          <w:rFonts w:ascii="Times New Roman" w:hAnsi="Times New Roman" w:cs="Times New Roman"/>
          <w:color w:val="000000" w:themeColor="text1"/>
          <w:sz w:val="28"/>
          <w:szCs w:val="28"/>
          <w:lang w:eastAsia="ar-SA"/>
        </w:rPr>
      </w:pPr>
      <w:r w:rsidRPr="004C3BF0">
        <w:rPr>
          <w:rFonts w:ascii="Times New Roman" w:hAnsi="Times New Roman" w:cs="Times New Roman"/>
          <w:color w:val="000000" w:themeColor="text1"/>
          <w:sz w:val="28"/>
          <w:szCs w:val="28"/>
        </w:rPr>
        <w:t>Постановлением администрации Юсьвинского муниципального округа Пермского края от 15.04.2020 №137 «Об</w:t>
      </w:r>
      <w:r w:rsidRPr="004C3BF0">
        <w:rPr>
          <w:rFonts w:ascii="Times New Roman" w:hAnsi="Times New Roman" w:cs="Times New Roman"/>
          <w:color w:val="000000" w:themeColor="text1"/>
          <w:sz w:val="28"/>
          <w:szCs w:val="28"/>
          <w:lang w:eastAsia="ar-SA"/>
        </w:rPr>
        <w:t xml:space="preserve"> утверждении Порядка разработки и утверждения административных регламентов предоставлении муниципальных услуг в администрации Юсьвинского муниципального округа Пермского края».</w:t>
      </w:r>
    </w:p>
    <w:p w:rsidR="009F7BC6" w:rsidRPr="003708E7" w:rsidRDefault="009F7BC6" w:rsidP="00CA7A66">
      <w:pPr>
        <w:widowControl w:val="0"/>
        <w:tabs>
          <w:tab w:val="left" w:pos="709"/>
        </w:tabs>
        <w:autoSpaceDE w:val="0"/>
        <w:autoSpaceDN w:val="0"/>
        <w:adjustRightInd w:val="0"/>
        <w:spacing w:after="0" w:line="240" w:lineRule="auto"/>
        <w:jc w:val="both"/>
        <w:rPr>
          <w:rFonts w:ascii="Times New Roman" w:hAnsi="Times New Roman" w:cs="Times New Roman"/>
          <w:color w:val="C00000"/>
          <w:sz w:val="28"/>
          <w:szCs w:val="28"/>
          <w:lang w:eastAsia="ar-SA"/>
        </w:rPr>
      </w:pPr>
    </w:p>
    <w:p w:rsidR="00675926" w:rsidRDefault="00675926" w:rsidP="009F7BC6">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675926">
        <w:rPr>
          <w:rFonts w:ascii="Times New Roman" w:eastAsia="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9F7BC6" w:rsidRPr="00675926" w:rsidRDefault="009F7BC6" w:rsidP="009F7BC6">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675926" w:rsidRPr="00675926" w:rsidRDefault="00675926" w:rsidP="00675926">
      <w:pPr>
        <w:tabs>
          <w:tab w:val="left" w:pos="0"/>
          <w:tab w:val="left" w:pos="1134"/>
          <w:tab w:val="left" w:pos="1276"/>
        </w:tabs>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2.6.1.</w:t>
      </w:r>
      <w:r w:rsidRPr="00675926">
        <w:rPr>
          <w:rFonts w:ascii="Times New Roman" w:eastAsia="Times New Roman" w:hAnsi="Times New Roman" w:cs="Times New Roman"/>
          <w:color w:val="000000"/>
          <w:sz w:val="28"/>
          <w:szCs w:val="28"/>
        </w:rPr>
        <w:tab/>
        <w:t xml:space="preserve">Исчерпывающий перечень документов, необходимых </w:t>
      </w:r>
      <w:r w:rsidRPr="00675926">
        <w:rPr>
          <w:rFonts w:ascii="Times New Roman" w:eastAsia="Times New Roman" w:hAnsi="Times New Roman" w:cs="Times New Roman"/>
          <w:color w:val="000000"/>
          <w:sz w:val="28"/>
          <w:szCs w:val="28"/>
        </w:rPr>
        <w:br/>
        <w:t>для предоставления муниципальной услуги:</w:t>
      </w:r>
    </w:p>
    <w:p w:rsidR="00AC6676" w:rsidRP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noProof/>
          <w:sz w:val="28"/>
          <w:szCs w:val="28"/>
        </w:rPr>
      </w:pPr>
      <w:bookmarkStart w:id="3" w:name="Par114"/>
      <w:bookmarkStart w:id="4" w:name="Par129"/>
      <w:bookmarkStart w:id="5" w:name="Par130"/>
      <w:bookmarkEnd w:id="3"/>
      <w:bookmarkEnd w:id="4"/>
      <w:bookmarkEnd w:id="5"/>
      <w:r w:rsidRPr="00AC6676">
        <w:rPr>
          <w:rFonts w:ascii="Times New Roman" w:eastAsia="Times New Roman" w:hAnsi="Times New Roman" w:cs="Times New Roman"/>
          <w:noProof/>
          <w:sz w:val="28"/>
          <w:szCs w:val="28"/>
        </w:rPr>
        <w:t xml:space="preserve">2.6.1.1.заявление о предварительном согласовании предоставления земельного участка по форме приложения 1 к настоящему административному регламенту (далее – заявление); </w:t>
      </w:r>
    </w:p>
    <w:p w:rsidR="00AC6676" w:rsidRP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noProof/>
          <w:sz w:val="28"/>
          <w:szCs w:val="28"/>
        </w:rPr>
      </w:pPr>
      <w:r w:rsidRPr="00AC6676">
        <w:rPr>
          <w:rFonts w:ascii="Times New Roman" w:eastAsia="Times New Roman" w:hAnsi="Times New Roman" w:cs="Times New Roman"/>
          <w:noProof/>
          <w:sz w:val="28"/>
          <w:szCs w:val="28"/>
        </w:rPr>
        <w:t>2.6.1.2. 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AC6676" w:rsidRP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noProof/>
          <w:sz w:val="28"/>
          <w:szCs w:val="28"/>
        </w:rPr>
      </w:pPr>
      <w:r w:rsidRPr="00AC6676">
        <w:rPr>
          <w:rFonts w:ascii="Times New Roman" w:eastAsia="Times New Roman" w:hAnsi="Times New Roman" w:cs="Times New Roman"/>
          <w:noProof/>
          <w:sz w:val="28"/>
          <w:szCs w:val="28"/>
        </w:rPr>
        <w:t>2.6.1.3.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AC6676" w:rsidRP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noProof/>
          <w:sz w:val="28"/>
          <w:szCs w:val="28"/>
        </w:rPr>
      </w:pPr>
      <w:r w:rsidRPr="00AC6676">
        <w:rPr>
          <w:rFonts w:ascii="Times New Roman" w:eastAsia="Times New Roman" w:hAnsi="Times New Roman" w:cs="Times New Roman"/>
          <w:noProof/>
          <w:sz w:val="28"/>
          <w:szCs w:val="28"/>
        </w:rPr>
        <w:t>2.6.1.4. копия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noProof/>
          <w:sz w:val="28"/>
          <w:szCs w:val="28"/>
        </w:rPr>
      </w:pPr>
      <w:r w:rsidRPr="00A91756">
        <w:rPr>
          <w:rFonts w:ascii="Times New Roman" w:eastAsia="Times New Roman" w:hAnsi="Times New Roman" w:cs="Times New Roman"/>
          <w:noProof/>
          <w:sz w:val="28"/>
          <w:szCs w:val="28"/>
        </w:rPr>
        <w:t>2.6.1.5.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noProof/>
          <w:sz w:val="28"/>
          <w:szCs w:val="28"/>
        </w:rPr>
      </w:pPr>
      <w:r w:rsidRPr="00A91756">
        <w:rPr>
          <w:rFonts w:ascii="Times New Roman" w:eastAsia="Times New Roman" w:hAnsi="Times New Roman" w:cs="Times New Roman"/>
          <w:noProof/>
          <w:sz w:val="28"/>
          <w:szCs w:val="28"/>
        </w:rPr>
        <w:lastRenderedPageBreak/>
        <w:t>подготовка схемы расположения земельного участка в форме электронного документа может осуществляться в соответствии с Земельным кодексом Российской Федерации заявителем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 (в редакции Постановления администрации Юсьвинского муниципального округа Пермского края от 05.10.2026 № 246-01-08вн-2026-854)</w:t>
      </w:r>
      <w:r>
        <w:rPr>
          <w:rFonts w:ascii="Times New Roman" w:eastAsia="Times New Roman" w:hAnsi="Times New Roman" w:cs="Times New Roman"/>
          <w:noProof/>
          <w:sz w:val="28"/>
          <w:szCs w:val="28"/>
        </w:rPr>
        <w:t>.</w:t>
      </w:r>
    </w:p>
    <w:p w:rsidR="001177DA" w:rsidRDefault="00AC6676" w:rsidP="00A91756">
      <w:pPr>
        <w:autoSpaceDE w:val="0"/>
        <w:autoSpaceDN w:val="0"/>
        <w:adjustRightInd w:val="0"/>
        <w:spacing w:after="0" w:line="240" w:lineRule="auto"/>
        <w:ind w:firstLine="709"/>
        <w:jc w:val="both"/>
        <w:rPr>
          <w:rFonts w:ascii="Times New Roman" w:eastAsia="Times New Roman" w:hAnsi="Times New Roman" w:cs="Times New Roman"/>
          <w:noProof/>
          <w:sz w:val="28"/>
          <w:szCs w:val="28"/>
        </w:rPr>
      </w:pPr>
      <w:r w:rsidRPr="00AC6676">
        <w:rPr>
          <w:rFonts w:ascii="Times New Roman" w:eastAsia="Times New Roman" w:hAnsi="Times New Roman" w:cs="Times New Roman"/>
          <w:noProof/>
          <w:sz w:val="28"/>
          <w:szCs w:val="28"/>
        </w:rPr>
        <w:t xml:space="preserve">2.6.1.6. документы, подтверждающие право заявителя на приобретение земельного участка без проведения торгов и предусмотренные перечнем, утвержденным </w:t>
      </w:r>
      <w:r w:rsidR="001177DA" w:rsidRPr="001177DA">
        <w:rPr>
          <w:rFonts w:ascii="Times New Roman" w:eastAsia="Times New Roman" w:hAnsi="Times New Roman" w:cs="Times New Roman"/>
          <w:noProof/>
          <w:sz w:val="28"/>
          <w:szCs w:val="28"/>
        </w:rPr>
        <w:t>Приказ Росреестра от 02.09.2020 N П/0321 (ред. от 19.01.2021) Приказ Росреестра от 02.09.2020 N П/0321 "Об утверждении перечня документов, подтверждающих право заявителя на приобретение земельного участка без проведения торгов"</w:t>
      </w:r>
      <w:r w:rsidR="001177DA">
        <w:rPr>
          <w:rFonts w:ascii="Times New Roman" w:eastAsia="Times New Roman" w:hAnsi="Times New Roman" w:cs="Times New Roman"/>
          <w:noProof/>
          <w:sz w:val="28"/>
          <w:szCs w:val="28"/>
        </w:rPr>
        <w:t>;</w:t>
      </w:r>
    </w:p>
    <w:p w:rsidR="00AC6676" w:rsidRP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noProof/>
          <w:sz w:val="28"/>
          <w:szCs w:val="28"/>
        </w:rPr>
      </w:pPr>
      <w:r w:rsidRPr="00AC6676">
        <w:rPr>
          <w:rFonts w:ascii="Times New Roman" w:eastAsia="Times New Roman" w:hAnsi="Times New Roman" w:cs="Times New Roman"/>
          <w:noProof/>
          <w:sz w:val="28"/>
          <w:szCs w:val="28"/>
        </w:rPr>
        <w:t>2.6.1.7.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AC6676" w:rsidRP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noProof/>
          <w:sz w:val="28"/>
          <w:szCs w:val="28"/>
        </w:rPr>
      </w:pPr>
      <w:r w:rsidRPr="00AC6676">
        <w:rPr>
          <w:rFonts w:ascii="Times New Roman" w:eastAsia="Times New Roman" w:hAnsi="Times New Roman" w:cs="Times New Roman"/>
          <w:noProof/>
          <w:sz w:val="28"/>
          <w:szCs w:val="28"/>
        </w:rPr>
        <w:t>2.6.1.8. выписка из Единого государственного реестра недвижимости (на земельный участок);</w:t>
      </w:r>
    </w:p>
    <w:p w:rsidR="00AC6676" w:rsidRP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noProof/>
          <w:sz w:val="28"/>
          <w:szCs w:val="28"/>
        </w:rPr>
      </w:pPr>
      <w:r w:rsidRPr="00AC6676">
        <w:rPr>
          <w:rFonts w:ascii="Times New Roman" w:eastAsia="Times New Roman" w:hAnsi="Times New Roman" w:cs="Times New Roman"/>
          <w:noProof/>
          <w:sz w:val="28"/>
          <w:szCs w:val="28"/>
        </w:rPr>
        <w:t>2.6.1.9. выписка из Единого государственного реестра недвижимости об объектах недвижимости, расположенных на земельном участке;</w:t>
      </w:r>
    </w:p>
    <w:p w:rsidR="00AC6676" w:rsidRP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noProof/>
          <w:sz w:val="28"/>
          <w:szCs w:val="28"/>
        </w:rPr>
      </w:pPr>
      <w:r w:rsidRPr="00AC6676">
        <w:rPr>
          <w:rFonts w:ascii="Times New Roman" w:eastAsia="Times New Roman" w:hAnsi="Times New Roman" w:cs="Times New Roman"/>
          <w:noProof/>
          <w:sz w:val="28"/>
          <w:szCs w:val="28"/>
        </w:rPr>
        <w:t>2.6.1.10. выписка из государственных реестров о юридическом лице или индивидуальном предпринимателе, являющемся заявителем, ходатайствующим о предоставлении земельного участка.</w:t>
      </w:r>
    </w:p>
    <w:p w:rsid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noProof/>
          <w:sz w:val="28"/>
          <w:szCs w:val="28"/>
        </w:rPr>
      </w:pPr>
      <w:r w:rsidRPr="00AC6676">
        <w:rPr>
          <w:rFonts w:ascii="Times New Roman" w:eastAsia="Times New Roman" w:hAnsi="Times New Roman" w:cs="Times New Roman"/>
          <w:noProof/>
          <w:sz w:val="28"/>
          <w:szCs w:val="28"/>
        </w:rPr>
        <w:t>Документы, указанные в пунктах 2.6.1.6. - 2.6.1.10. представляются (направляются) в подлиннике, либо в копиях, заверяемых должностным лицом, принимающим заявление о предоставлении муниципальной услуги.</w:t>
      </w:r>
    </w:p>
    <w:p w:rsidR="00675926" w:rsidRDefault="00675926" w:rsidP="00AC667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sz w:val="28"/>
          <w:szCs w:val="28"/>
        </w:rPr>
        <w:t>2.6.2.</w:t>
      </w:r>
      <w:r w:rsidRPr="00675926">
        <w:rPr>
          <w:rFonts w:ascii="Times New Roman" w:eastAsia="Times New Roman" w:hAnsi="Times New Roman" w:cs="Times New Roman"/>
          <w:color w:val="000000"/>
          <w:sz w:val="28"/>
          <w:szCs w:val="28"/>
        </w:rPr>
        <w:t xml:space="preserve"> Тексты документов, представляемых для оказания муниципальной услуги, должны быть написаны разборчиво, наименования юридических лиц без сокращения, с указанием их мест нахождения. Фамилии, имена и отчества (при наличии) физических лиц, адреса их мест жительства должны быть написаны полностью.</w:t>
      </w:r>
    </w:p>
    <w:p w:rsidR="009F7BC6" w:rsidRPr="00675926" w:rsidRDefault="009F7BC6" w:rsidP="00AC667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p>
    <w:p w:rsidR="00AC6676" w:rsidRDefault="00AC6676" w:rsidP="009F7BC6">
      <w:pPr>
        <w:autoSpaceDE w:val="0"/>
        <w:autoSpaceDN w:val="0"/>
        <w:adjustRightInd w:val="0"/>
        <w:spacing w:after="0" w:line="240" w:lineRule="auto"/>
        <w:ind w:firstLine="709"/>
        <w:jc w:val="center"/>
        <w:rPr>
          <w:rFonts w:ascii="Times New Roman" w:eastAsia="Times New Roman" w:hAnsi="Times New Roman" w:cs="Times New Roman"/>
          <w:color w:val="000000"/>
          <w:sz w:val="28"/>
          <w:szCs w:val="28"/>
        </w:rPr>
      </w:pPr>
      <w:r w:rsidRPr="00AC6676">
        <w:rPr>
          <w:rFonts w:ascii="Times New Roman" w:eastAsia="Times New Roman" w:hAnsi="Times New Roman" w:cs="Times New Roman"/>
          <w:color w:val="000000"/>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w:t>
      </w:r>
      <w:r w:rsidR="0002323F">
        <w:rPr>
          <w:rFonts w:ascii="Times New Roman" w:eastAsia="Times New Roman" w:hAnsi="Times New Roman" w:cs="Times New Roman"/>
          <w:color w:val="000000"/>
          <w:sz w:val="28"/>
          <w:szCs w:val="28"/>
        </w:rPr>
        <w:t>оставлении муниципальной услуги</w:t>
      </w:r>
    </w:p>
    <w:p w:rsidR="009F7BC6" w:rsidRPr="00AC6676" w:rsidRDefault="009F7BC6" w:rsidP="009F7BC6">
      <w:pPr>
        <w:autoSpaceDE w:val="0"/>
        <w:autoSpaceDN w:val="0"/>
        <w:adjustRightInd w:val="0"/>
        <w:spacing w:after="0" w:line="240" w:lineRule="auto"/>
        <w:ind w:firstLine="709"/>
        <w:jc w:val="center"/>
        <w:rPr>
          <w:rFonts w:ascii="Times New Roman" w:eastAsia="Times New Roman" w:hAnsi="Times New Roman" w:cs="Times New Roman"/>
          <w:color w:val="000000"/>
          <w:sz w:val="28"/>
          <w:szCs w:val="28"/>
        </w:rPr>
      </w:pPr>
    </w:p>
    <w:p w:rsidR="00AC6676" w:rsidRP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AC6676">
        <w:rPr>
          <w:rFonts w:ascii="Times New Roman" w:eastAsia="Times New Roman" w:hAnsi="Times New Roman" w:cs="Times New Roman"/>
          <w:color w:val="000000"/>
          <w:sz w:val="28"/>
          <w:szCs w:val="28"/>
        </w:rPr>
        <w:t>2.7.1.</w:t>
      </w:r>
      <w:r w:rsidRPr="00AC6676">
        <w:rPr>
          <w:rFonts w:ascii="Times New Roman" w:eastAsia="Times New Roman" w:hAnsi="Times New Roman" w:cs="Times New Roman"/>
          <w:color w:val="000000"/>
          <w:sz w:val="28"/>
          <w:szCs w:val="28"/>
        </w:rPr>
        <w:tab/>
        <w:t>Для рассмотрения заявления и документов о предоставлении муниципальной услуги орган, предоставляющий муниципальную услугу, запрашивает в рамках межведомственного электронного взаимодействия следующие документы:</w:t>
      </w:r>
    </w:p>
    <w:p w:rsidR="00AC6676" w:rsidRP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AC6676">
        <w:rPr>
          <w:rFonts w:ascii="Times New Roman" w:eastAsia="Times New Roman" w:hAnsi="Times New Roman" w:cs="Times New Roman"/>
          <w:color w:val="000000"/>
          <w:sz w:val="28"/>
          <w:szCs w:val="28"/>
        </w:rPr>
        <w:lastRenderedPageBreak/>
        <w:t>2.7.1.1. выписка из Единого государственного реестра недвижимости (на земельный участок);</w:t>
      </w:r>
    </w:p>
    <w:p w:rsidR="00AC6676" w:rsidRP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AC6676">
        <w:rPr>
          <w:rFonts w:ascii="Times New Roman" w:eastAsia="Times New Roman" w:hAnsi="Times New Roman" w:cs="Times New Roman"/>
          <w:color w:val="000000"/>
          <w:sz w:val="28"/>
          <w:szCs w:val="28"/>
        </w:rPr>
        <w:t>2.7.1.2. выписка из Единого государственного реестра недвижимости об объектах недвижимости, расположенных на земельном участке;</w:t>
      </w:r>
    </w:p>
    <w:p w:rsidR="00AC6676" w:rsidRDefault="00AC6676" w:rsidP="00AC667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AC6676">
        <w:rPr>
          <w:rFonts w:ascii="Times New Roman" w:eastAsia="Times New Roman" w:hAnsi="Times New Roman" w:cs="Times New Roman"/>
          <w:color w:val="000000"/>
          <w:sz w:val="28"/>
          <w:szCs w:val="28"/>
        </w:rPr>
        <w:t>2.7.1.3. выписка из Единого государственного реестра о юридическом лице или индивидуальном предпринимателе, являющемся заявителем, ходатайствующим о предоставлении земельного участка.</w:t>
      </w:r>
    </w:p>
    <w:p w:rsidR="00675926" w:rsidRDefault="00675926" w:rsidP="00AC667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2.7.2.</w:t>
      </w:r>
      <w:r w:rsidRPr="00675926">
        <w:rPr>
          <w:rFonts w:ascii="Times New Roman" w:eastAsia="Times New Roman" w:hAnsi="Times New Roman" w:cs="Times New Roman"/>
          <w:color w:val="000000"/>
          <w:sz w:val="28"/>
          <w:szCs w:val="28"/>
        </w:rPr>
        <w:tab/>
        <w:t>Заявитель вправе самостоятельно представить указанные документы. Непредставление заявителем указанных документов не является основанием для отказа заявителю в предоставлении услуги.</w:t>
      </w:r>
    </w:p>
    <w:p w:rsidR="009F7BC6" w:rsidRPr="00675926" w:rsidRDefault="009F7BC6" w:rsidP="00AC667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p>
    <w:p w:rsidR="00675926" w:rsidRDefault="00675926" w:rsidP="009F7BC6">
      <w:pPr>
        <w:autoSpaceDE w:val="0"/>
        <w:autoSpaceDN w:val="0"/>
        <w:adjustRightInd w:val="0"/>
        <w:spacing w:after="0" w:line="240" w:lineRule="auto"/>
        <w:ind w:firstLine="709"/>
        <w:jc w:val="center"/>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2.8. Исчерпывающий перечень оснований для отказа в приеме документов, необходимых для предоставления муниципальной услуги</w:t>
      </w:r>
    </w:p>
    <w:p w:rsidR="009F7BC6" w:rsidRPr="00675926" w:rsidRDefault="009F7BC6" w:rsidP="009F7BC6">
      <w:pPr>
        <w:autoSpaceDE w:val="0"/>
        <w:autoSpaceDN w:val="0"/>
        <w:adjustRightInd w:val="0"/>
        <w:spacing w:after="0" w:line="240" w:lineRule="auto"/>
        <w:ind w:firstLine="709"/>
        <w:jc w:val="center"/>
        <w:rPr>
          <w:rFonts w:ascii="Times New Roman" w:eastAsia="Times New Roman" w:hAnsi="Times New Roman" w:cs="Times New Roman"/>
          <w:color w:val="000000"/>
          <w:sz w:val="28"/>
          <w:szCs w:val="28"/>
        </w:rPr>
      </w:pPr>
    </w:p>
    <w:p w:rsidR="00AC6676" w:rsidRPr="00AC6676" w:rsidRDefault="00AC6676" w:rsidP="00AC6676">
      <w:pPr>
        <w:tabs>
          <w:tab w:val="left" w:pos="1701"/>
        </w:tabs>
        <w:spacing w:after="0" w:line="240" w:lineRule="auto"/>
        <w:ind w:firstLine="709"/>
        <w:jc w:val="both"/>
        <w:rPr>
          <w:rFonts w:ascii="Times New Roman" w:eastAsia="Times New Roman" w:hAnsi="Times New Roman" w:cs="Times New Roman"/>
          <w:color w:val="000000"/>
          <w:sz w:val="28"/>
          <w:szCs w:val="28"/>
        </w:rPr>
      </w:pPr>
      <w:r w:rsidRPr="00AC6676">
        <w:rPr>
          <w:rFonts w:ascii="Times New Roman" w:eastAsia="Times New Roman" w:hAnsi="Times New Roman" w:cs="Times New Roman"/>
          <w:color w:val="000000"/>
          <w:sz w:val="28"/>
          <w:szCs w:val="28"/>
        </w:rPr>
        <w:t>2.8.1.</w:t>
      </w:r>
      <w:r w:rsidRPr="00AC6676">
        <w:rPr>
          <w:rFonts w:ascii="Times New Roman" w:eastAsia="Times New Roman" w:hAnsi="Times New Roman" w:cs="Times New Roman"/>
          <w:color w:val="000000"/>
          <w:sz w:val="28"/>
          <w:szCs w:val="28"/>
        </w:rPr>
        <w:tab/>
        <w:t>Основанием для отказа в приеме документов, необходимых для предоставления муниципальной услуги является:</w:t>
      </w:r>
    </w:p>
    <w:p w:rsidR="00AC6676" w:rsidRPr="00AC6676" w:rsidRDefault="00AC6676" w:rsidP="00AC6676">
      <w:pPr>
        <w:tabs>
          <w:tab w:val="left" w:pos="1701"/>
        </w:tabs>
        <w:spacing w:after="0" w:line="240" w:lineRule="auto"/>
        <w:ind w:firstLine="709"/>
        <w:jc w:val="both"/>
        <w:rPr>
          <w:rFonts w:ascii="Times New Roman" w:eastAsia="Times New Roman" w:hAnsi="Times New Roman" w:cs="Times New Roman"/>
          <w:color w:val="000000"/>
          <w:sz w:val="28"/>
          <w:szCs w:val="28"/>
        </w:rPr>
      </w:pPr>
      <w:r w:rsidRPr="00AC6676">
        <w:rPr>
          <w:rFonts w:ascii="Times New Roman" w:eastAsia="Times New Roman" w:hAnsi="Times New Roman" w:cs="Times New Roman"/>
          <w:color w:val="000000"/>
          <w:sz w:val="28"/>
          <w:szCs w:val="28"/>
        </w:rPr>
        <w:t>2.8.1.1. 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rsidR="00AC6676" w:rsidRPr="00AC6676" w:rsidRDefault="00AC6676" w:rsidP="00AC6676">
      <w:pPr>
        <w:tabs>
          <w:tab w:val="left" w:pos="1701"/>
        </w:tabs>
        <w:spacing w:after="0" w:line="240" w:lineRule="auto"/>
        <w:ind w:firstLine="709"/>
        <w:jc w:val="both"/>
        <w:rPr>
          <w:rFonts w:ascii="Times New Roman" w:eastAsia="Times New Roman" w:hAnsi="Times New Roman" w:cs="Times New Roman"/>
          <w:color w:val="000000"/>
          <w:sz w:val="28"/>
          <w:szCs w:val="28"/>
        </w:rPr>
      </w:pPr>
      <w:r w:rsidRPr="00AC6676">
        <w:rPr>
          <w:rFonts w:ascii="Times New Roman" w:eastAsia="Times New Roman" w:hAnsi="Times New Roman" w:cs="Times New Roman"/>
          <w:color w:val="000000"/>
          <w:sz w:val="28"/>
          <w:szCs w:val="28"/>
        </w:rPr>
        <w:t>2.8.1.2. заявление подано лицом, не уполномоченным совершать такого рада действия;</w:t>
      </w:r>
    </w:p>
    <w:p w:rsidR="00AC6676" w:rsidRPr="00AC6676" w:rsidRDefault="00AC6676" w:rsidP="00AC6676">
      <w:pPr>
        <w:tabs>
          <w:tab w:val="left" w:pos="1701"/>
        </w:tabs>
        <w:spacing w:after="0" w:line="240" w:lineRule="auto"/>
        <w:ind w:firstLine="709"/>
        <w:jc w:val="both"/>
        <w:rPr>
          <w:rFonts w:ascii="Times New Roman" w:eastAsia="Times New Roman" w:hAnsi="Times New Roman" w:cs="Times New Roman"/>
          <w:color w:val="000000"/>
          <w:sz w:val="28"/>
          <w:szCs w:val="28"/>
        </w:rPr>
      </w:pPr>
      <w:r w:rsidRPr="00AC6676">
        <w:rPr>
          <w:rFonts w:ascii="Times New Roman" w:eastAsia="Times New Roman" w:hAnsi="Times New Roman" w:cs="Times New Roman"/>
          <w:color w:val="000000"/>
          <w:sz w:val="28"/>
          <w:szCs w:val="28"/>
        </w:rPr>
        <w:t>2.8.1.3. в заявление не указан заявитель и (или) его адрес;</w:t>
      </w:r>
    </w:p>
    <w:p w:rsidR="00AC6676" w:rsidRDefault="00AC6676" w:rsidP="00AC6676">
      <w:pPr>
        <w:tabs>
          <w:tab w:val="left" w:pos="1701"/>
        </w:tabs>
        <w:spacing w:after="0" w:line="240" w:lineRule="auto"/>
        <w:ind w:firstLine="709"/>
        <w:jc w:val="both"/>
        <w:rPr>
          <w:rFonts w:ascii="Times New Roman" w:eastAsia="Times New Roman" w:hAnsi="Times New Roman" w:cs="Times New Roman"/>
          <w:color w:val="000000"/>
          <w:sz w:val="28"/>
          <w:szCs w:val="28"/>
        </w:rPr>
      </w:pPr>
      <w:r w:rsidRPr="00AC6676">
        <w:rPr>
          <w:rFonts w:ascii="Times New Roman" w:eastAsia="Times New Roman" w:hAnsi="Times New Roman" w:cs="Times New Roman"/>
          <w:color w:val="000000"/>
          <w:sz w:val="28"/>
          <w:szCs w:val="28"/>
        </w:rPr>
        <w:t>2.8.1.4.  заявление не подписано.</w:t>
      </w:r>
    </w:p>
    <w:p w:rsidR="00675926" w:rsidRDefault="00675926" w:rsidP="00AC6676">
      <w:pPr>
        <w:tabs>
          <w:tab w:val="left" w:pos="1701"/>
        </w:tabs>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2.8.2. Заявителю отказывается в приеме документов до момента регистрации поданных заявителем документов в органе, предоставляющем муниципальную услугу, МФЦ.</w:t>
      </w:r>
    </w:p>
    <w:p w:rsidR="009F7BC6" w:rsidRPr="00675926" w:rsidRDefault="009F7BC6" w:rsidP="00AC6676">
      <w:pPr>
        <w:tabs>
          <w:tab w:val="left" w:pos="1701"/>
        </w:tabs>
        <w:spacing w:after="0" w:line="240" w:lineRule="auto"/>
        <w:ind w:firstLine="709"/>
        <w:jc w:val="both"/>
        <w:rPr>
          <w:rFonts w:ascii="Times New Roman" w:eastAsia="Times New Roman" w:hAnsi="Times New Roman" w:cs="Times New Roman"/>
          <w:color w:val="000000"/>
          <w:sz w:val="28"/>
          <w:szCs w:val="28"/>
        </w:rPr>
      </w:pPr>
    </w:p>
    <w:p w:rsidR="00030EB6" w:rsidRDefault="00030EB6" w:rsidP="009F7BC6">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2.9. Исчерпывающий перечень оснований для возврата заявления в предоставлении муниципальной услуг</w:t>
      </w:r>
      <w:r w:rsidR="0002323F">
        <w:rPr>
          <w:rFonts w:ascii="Times New Roman" w:eastAsia="Times New Roman" w:hAnsi="Times New Roman" w:cs="Times New Roman"/>
          <w:sz w:val="28"/>
          <w:szCs w:val="28"/>
        </w:rPr>
        <w:t>и заявителю</w:t>
      </w:r>
    </w:p>
    <w:p w:rsidR="009F7BC6" w:rsidRPr="00030EB6" w:rsidRDefault="009F7BC6" w:rsidP="009F7BC6">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2.9.1. несоответствие заявления положениям пункта 1 статьи 39.15 Земельного кодекса Российской Федерации; </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2.9.2. заявление подано в иной уполномоченный орган;</w:t>
      </w:r>
    </w:p>
    <w:p w:rsid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2.9.3. непредставление документов, предусмотренных разделом 2.6.1. настоящего административного регламента.</w:t>
      </w:r>
    </w:p>
    <w:p w:rsidR="006F4D5E" w:rsidRPr="00030EB6" w:rsidRDefault="006F4D5E"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F4D5E" w:rsidRDefault="00030EB6"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2.10. Исчерпывающий перечень оснований для отказа </w:t>
      </w:r>
    </w:p>
    <w:p w:rsidR="00030EB6" w:rsidRDefault="00030EB6"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 в пред</w:t>
      </w:r>
      <w:r w:rsidR="0002323F">
        <w:rPr>
          <w:rFonts w:ascii="Times New Roman" w:eastAsia="Times New Roman" w:hAnsi="Times New Roman" w:cs="Times New Roman"/>
          <w:sz w:val="28"/>
          <w:szCs w:val="28"/>
        </w:rPr>
        <w:t>оставлении муниципальной услуги</w:t>
      </w:r>
    </w:p>
    <w:p w:rsidR="006F4D5E" w:rsidRPr="00030EB6" w:rsidRDefault="006F4D5E"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2.10.1. </w:t>
      </w:r>
      <w:proofErr w:type="gramStart"/>
      <w:r w:rsidRPr="00A91756">
        <w:rPr>
          <w:rFonts w:ascii="Times New Roman" w:eastAsia="Times New Roman" w:hAnsi="Times New Roman" w:cs="Times New Roman"/>
          <w:sz w:val="28"/>
          <w:szCs w:val="28"/>
        </w:rPr>
        <w:t>Орган, предоставляющий муниципальную услугу принимает</w:t>
      </w:r>
      <w:proofErr w:type="gramEnd"/>
      <w:r w:rsidRPr="00A91756">
        <w:rPr>
          <w:rFonts w:ascii="Times New Roman" w:eastAsia="Times New Roman" w:hAnsi="Times New Roman" w:cs="Times New Roman"/>
          <w:sz w:val="28"/>
          <w:szCs w:val="28"/>
        </w:rPr>
        <w:t xml:space="preserve"> решение об отказе в предоставлении муниципальной услуги в случае:</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sz w:val="28"/>
          <w:szCs w:val="28"/>
        </w:rPr>
        <w:t>2.10.1.1. несоответствие представленной схемы расположения земельного участка ее форме, формату или требованиям к ее подготовке, которые установлены уполномоченным Правительством Российской Федерации федеральным органом исполнительной власти;</w:t>
      </w:r>
      <w:proofErr w:type="gramEnd"/>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lastRenderedPageBreak/>
        <w:t>2.10.1.2.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2.10.1.6.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2.10.1.7.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sz w:val="28"/>
          <w:szCs w:val="28"/>
        </w:rPr>
        <w:t>2.10.1.8.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приобретениеземельного</w:t>
      </w:r>
      <w:proofErr w:type="gramEnd"/>
      <w:r w:rsidRPr="00A91756">
        <w:rPr>
          <w:rFonts w:ascii="Times New Roman" w:eastAsia="Times New Roman" w:hAnsi="Times New Roman" w:cs="Times New Roman"/>
          <w:sz w:val="28"/>
          <w:szCs w:val="28"/>
        </w:rPr>
        <w:t xml:space="preserve"> </w:t>
      </w:r>
      <w:proofErr w:type="gramStart"/>
      <w:r w:rsidRPr="00A91756">
        <w:rPr>
          <w:rFonts w:ascii="Times New Roman" w:eastAsia="Times New Roman" w:hAnsi="Times New Roman" w:cs="Times New Roman"/>
          <w:sz w:val="28"/>
          <w:szCs w:val="28"/>
        </w:rPr>
        <w:t>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color w:val="000000"/>
          <w:sz w:val="28"/>
          <w:szCs w:val="28"/>
        </w:rPr>
        <w:t xml:space="preserve">2.10.1.9. </w:t>
      </w:r>
      <w:r w:rsidRPr="00A91756">
        <w:rPr>
          <w:rFonts w:ascii="Times New Roman" w:eastAsia="Times New Roman" w:hAnsi="Times New Roman" w:cs="Times New Roman"/>
          <w:sz w:val="28"/>
          <w:szCs w:val="28"/>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w:t>
      </w:r>
      <w:r w:rsidRPr="00A91756">
        <w:rPr>
          <w:rFonts w:ascii="Times New Roman" w:eastAsia="Times New Roman" w:hAnsi="Times New Roman" w:cs="Times New Roman"/>
          <w:sz w:val="28"/>
          <w:szCs w:val="28"/>
        </w:rPr>
        <w:lastRenderedPageBreak/>
        <w:t>либо с Заявлением обратился собственникэтих</w:t>
      </w:r>
      <w:proofErr w:type="gramEnd"/>
      <w:r w:rsidRPr="00A91756">
        <w:rPr>
          <w:rFonts w:ascii="Times New Roman" w:eastAsia="Times New Roman" w:hAnsi="Times New Roman" w:cs="Times New Roman"/>
          <w:sz w:val="28"/>
          <w:szCs w:val="28"/>
        </w:rPr>
        <w:t xml:space="preserve"> здания, сооружения, помещений в них,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w:t>
      </w:r>
      <w:proofErr w:type="gramStart"/>
      <w:r w:rsidRPr="00A91756">
        <w:rPr>
          <w:rFonts w:ascii="Times New Roman" w:eastAsia="Times New Roman" w:hAnsi="Times New Roman" w:cs="Times New Roman"/>
          <w:sz w:val="28"/>
          <w:szCs w:val="28"/>
        </w:rPr>
        <w:t>постройки</w:t>
      </w:r>
      <w:proofErr w:type="gramEnd"/>
      <w:r w:rsidRPr="00A91756">
        <w:rPr>
          <w:rFonts w:ascii="Times New Roman" w:eastAsia="Times New Roman" w:hAnsi="Times New Roman" w:cs="Times New Roman"/>
          <w:sz w:val="28"/>
          <w:szCs w:val="28"/>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sz w:val="28"/>
          <w:szCs w:val="28"/>
        </w:rPr>
        <w:t>2.10.1.10.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w:t>
      </w:r>
      <w:proofErr w:type="gramEnd"/>
      <w:r w:rsidRPr="00A91756">
        <w:rPr>
          <w:rFonts w:ascii="Times New Roman" w:eastAsia="Times New Roman" w:hAnsi="Times New Roman" w:cs="Times New Roman"/>
          <w:sz w:val="28"/>
          <w:szCs w:val="28"/>
        </w:rPr>
        <w:t xml:space="preserve"> правообладатель этих здания, сооружения, помещений в них, объекта незавершенного строительства;</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2.10.1.11.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sz w:val="28"/>
          <w:szCs w:val="28"/>
        </w:rPr>
        <w:t>2.10.1.12.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sz w:val="28"/>
          <w:szCs w:val="28"/>
        </w:rPr>
        <w:t>2.10.1.13.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A91756">
        <w:rPr>
          <w:rFonts w:ascii="Times New Roman" w:eastAsia="Times New Roman" w:hAnsi="Times New Roman" w:cs="Times New Roman"/>
          <w:sz w:val="28"/>
          <w:szCs w:val="28"/>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sz w:val="28"/>
          <w:szCs w:val="28"/>
        </w:rPr>
        <w:t xml:space="preserve">2.10.1.14.указанный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w:t>
      </w:r>
      <w:r w:rsidRPr="00A91756">
        <w:rPr>
          <w:rFonts w:ascii="Times New Roman" w:eastAsia="Times New Roman" w:hAnsi="Times New Roman" w:cs="Times New Roman"/>
          <w:sz w:val="28"/>
          <w:szCs w:val="28"/>
        </w:rPr>
        <w:lastRenderedPageBreak/>
        <w:t>участка, в отношении которого с другим</w:t>
      </w:r>
      <w:proofErr w:type="gramEnd"/>
      <w:r w:rsidRPr="00A91756">
        <w:rPr>
          <w:rFonts w:ascii="Times New Roman" w:eastAsia="Times New Roman" w:hAnsi="Times New Roman" w:cs="Times New Roman"/>
          <w:sz w:val="28"/>
          <w:szCs w:val="28"/>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91756" w:rsidRPr="00A91756" w:rsidRDefault="00A91756" w:rsidP="00A91756">
      <w:pPr>
        <w:spacing w:after="0" w:line="240" w:lineRule="auto"/>
        <w:ind w:firstLine="851"/>
        <w:contextualSpacing/>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sz w:val="28"/>
          <w:szCs w:val="28"/>
        </w:rPr>
        <w:t>2.10.1.15.указанный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A91756">
        <w:rPr>
          <w:rFonts w:ascii="Times New Roman" w:eastAsia="Times New Roman" w:hAnsi="Times New Roman" w:cs="Times New Roman"/>
          <w:sz w:val="28"/>
          <w:szCs w:val="28"/>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2.10.1.16. указанный в Заявлении земельный участок является предметом аукциона, </w:t>
      </w:r>
      <w:proofErr w:type="gramStart"/>
      <w:r w:rsidRPr="00A91756">
        <w:rPr>
          <w:rFonts w:ascii="Times New Roman" w:eastAsia="Times New Roman" w:hAnsi="Times New Roman" w:cs="Times New Roman"/>
          <w:sz w:val="28"/>
          <w:szCs w:val="28"/>
        </w:rPr>
        <w:t>извещение</w:t>
      </w:r>
      <w:proofErr w:type="gramEnd"/>
      <w:r w:rsidRPr="00A91756">
        <w:rPr>
          <w:rFonts w:ascii="Times New Roman" w:eastAsia="Times New Roman" w:hAnsi="Times New Roman" w:cs="Times New Roman"/>
          <w:sz w:val="28"/>
          <w:szCs w:val="28"/>
        </w:rPr>
        <w:t xml:space="preserve"> о проведении которого размещено в соответствии с пунктом 19 статьи 39.11 Земельного кодекса Российской Федерации;</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sz w:val="28"/>
          <w:szCs w:val="28"/>
        </w:rPr>
        <w:t>2.10.1.17.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w:t>
      </w:r>
      <w:proofErr w:type="gramEnd"/>
      <w:r w:rsidRPr="00A91756">
        <w:rPr>
          <w:rFonts w:ascii="Times New Roman" w:eastAsia="Times New Roman" w:hAnsi="Times New Roman" w:cs="Times New Roman"/>
          <w:sz w:val="28"/>
          <w:szCs w:val="28"/>
        </w:rPr>
        <w:t xml:space="preserve">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2.10.1.18. в отношении земельного участка, указанного в заявлен</w:t>
      </w:r>
      <w:proofErr w:type="gramStart"/>
      <w:r w:rsidRPr="00A91756">
        <w:rPr>
          <w:rFonts w:ascii="Times New Roman" w:eastAsia="Times New Roman" w:hAnsi="Times New Roman" w:cs="Times New Roman"/>
          <w:sz w:val="28"/>
          <w:szCs w:val="28"/>
        </w:rPr>
        <w:t>ии о е</w:t>
      </w:r>
      <w:proofErr w:type="gramEnd"/>
      <w:r w:rsidRPr="00A91756">
        <w:rPr>
          <w:rFonts w:ascii="Times New Roman" w:eastAsia="Times New Roman" w:hAnsi="Times New Roman" w:cs="Times New Roman"/>
          <w:sz w:val="28"/>
          <w:szCs w:val="28"/>
        </w:rPr>
        <w:t>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 xml:space="preserve">2.10.1.19.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w:t>
      </w:r>
      <w:r w:rsidRPr="00A91756">
        <w:rPr>
          <w:rFonts w:ascii="Times New Roman" w:eastAsia="Times New Roman" w:hAnsi="Times New Roman" w:cs="Times New Roman"/>
          <w:sz w:val="28"/>
          <w:szCs w:val="28"/>
        </w:rPr>
        <w:lastRenderedPageBreak/>
        <w:t>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2.10.1.20.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sz w:val="28"/>
          <w:szCs w:val="28"/>
        </w:rPr>
        <w:t>2.10.1.21.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2.10.1.22.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sz w:val="28"/>
          <w:szCs w:val="28"/>
        </w:rPr>
        <w:t>2.10.1.23.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натаком</w:t>
      </w:r>
      <w:proofErr w:type="gramEnd"/>
      <w:r w:rsidRPr="00A91756">
        <w:rPr>
          <w:rFonts w:ascii="Times New Roman" w:eastAsia="Times New Roman" w:hAnsi="Times New Roman" w:cs="Times New Roman"/>
          <w:sz w:val="28"/>
          <w:szCs w:val="28"/>
        </w:rPr>
        <w:t xml:space="preserve"> земельном </w:t>
      </w:r>
      <w:proofErr w:type="gramStart"/>
      <w:r w:rsidRPr="00A91756">
        <w:rPr>
          <w:rFonts w:ascii="Times New Roman" w:eastAsia="Times New Roman" w:hAnsi="Times New Roman" w:cs="Times New Roman"/>
          <w:sz w:val="28"/>
          <w:szCs w:val="28"/>
        </w:rPr>
        <w:t>участке</w:t>
      </w:r>
      <w:proofErr w:type="gramEnd"/>
      <w:r w:rsidRPr="00A91756">
        <w:rPr>
          <w:rFonts w:ascii="Times New Roman" w:eastAsia="Times New Roman" w:hAnsi="Times New Roman" w:cs="Times New Roman"/>
          <w:sz w:val="28"/>
          <w:szCs w:val="28"/>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sz w:val="28"/>
          <w:szCs w:val="28"/>
        </w:rPr>
        <w:t>2.10.1.24.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w:t>
      </w:r>
      <w:proofErr w:type="gramEnd"/>
      <w:r w:rsidRPr="00A91756">
        <w:rPr>
          <w:rFonts w:ascii="Times New Roman" w:eastAsia="Times New Roman" w:hAnsi="Times New Roman" w:cs="Times New Roman"/>
          <w:sz w:val="28"/>
          <w:szCs w:val="28"/>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2.10.1.25. предоставление земельного участка на заявленном виде прав не допускается;</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2.10.1.26. в отношении земельного участка, указанного в заявлен</w:t>
      </w:r>
      <w:proofErr w:type="gramStart"/>
      <w:r w:rsidRPr="00A91756">
        <w:rPr>
          <w:rFonts w:ascii="Times New Roman" w:eastAsia="Times New Roman" w:hAnsi="Times New Roman" w:cs="Times New Roman"/>
          <w:sz w:val="28"/>
          <w:szCs w:val="28"/>
        </w:rPr>
        <w:t>ии о е</w:t>
      </w:r>
      <w:proofErr w:type="gramEnd"/>
      <w:r w:rsidRPr="00A91756">
        <w:rPr>
          <w:rFonts w:ascii="Times New Roman" w:eastAsia="Times New Roman" w:hAnsi="Times New Roman" w:cs="Times New Roman"/>
          <w:sz w:val="28"/>
          <w:szCs w:val="28"/>
        </w:rPr>
        <w:t>го предоставлении, не установлен вид разрешенного использования;</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lastRenderedPageBreak/>
        <w:t>2.10.1.27. указанный в заявлении о предоставлении земельного участка земельный участок не отнесен к определенной категории земель;</w:t>
      </w:r>
    </w:p>
    <w:p w:rsidR="00A91756" w:rsidRPr="00A91756" w:rsidRDefault="00A91756" w:rsidP="00A91756">
      <w:pPr>
        <w:autoSpaceDE w:val="0"/>
        <w:autoSpaceDN w:val="0"/>
        <w:adjustRightInd w:val="0"/>
        <w:spacing w:after="0" w:line="240" w:lineRule="auto"/>
        <w:jc w:val="both"/>
        <w:rPr>
          <w:rFonts w:ascii="Times New Roman" w:eastAsia="Calibri" w:hAnsi="Times New Roman" w:cs="Times New Roman"/>
          <w:sz w:val="28"/>
          <w:szCs w:val="28"/>
          <w:lang w:eastAsia="en-US"/>
        </w:rPr>
      </w:pPr>
      <w:r w:rsidRPr="00A91756">
        <w:rPr>
          <w:rFonts w:ascii="Times New Roman" w:eastAsia="Times New Roman" w:hAnsi="Times New Roman" w:cs="Times New Roman"/>
          <w:sz w:val="28"/>
          <w:szCs w:val="28"/>
        </w:rPr>
        <w:tab/>
        <w:t xml:space="preserve">2.10.1.28. </w:t>
      </w:r>
      <w:r w:rsidRPr="00A91756">
        <w:rPr>
          <w:rFonts w:ascii="Times New Roman" w:eastAsia="Calibri" w:hAnsi="Times New Roman" w:cs="Times New Roman"/>
          <w:sz w:val="28"/>
          <w:szCs w:val="28"/>
          <w:lang w:eastAsia="en-US"/>
        </w:rPr>
        <w:t>в отношении земельного участка, указанного в заявлен</w:t>
      </w:r>
      <w:proofErr w:type="gramStart"/>
      <w:r w:rsidRPr="00A91756">
        <w:rPr>
          <w:rFonts w:ascii="Times New Roman" w:eastAsia="Calibri" w:hAnsi="Times New Roman" w:cs="Times New Roman"/>
          <w:sz w:val="28"/>
          <w:szCs w:val="28"/>
          <w:lang w:eastAsia="en-US"/>
        </w:rPr>
        <w:t>ии о е</w:t>
      </w:r>
      <w:proofErr w:type="gramEnd"/>
      <w:r w:rsidRPr="00A91756">
        <w:rPr>
          <w:rFonts w:ascii="Times New Roman" w:eastAsia="Calibri" w:hAnsi="Times New Roman" w:cs="Times New Roman"/>
          <w:sz w:val="28"/>
          <w:szCs w:val="28"/>
          <w:lang w:eastAsia="en-US"/>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91756" w:rsidRPr="00A91756" w:rsidRDefault="00A91756" w:rsidP="00A91756">
      <w:pPr>
        <w:autoSpaceDE w:val="0"/>
        <w:autoSpaceDN w:val="0"/>
        <w:adjustRightInd w:val="0"/>
        <w:spacing w:after="0" w:line="240" w:lineRule="auto"/>
        <w:ind w:firstLine="708"/>
        <w:jc w:val="both"/>
        <w:rPr>
          <w:rFonts w:ascii="Times New Roman" w:eastAsia="Calibri" w:hAnsi="Times New Roman" w:cs="Times New Roman"/>
          <w:sz w:val="28"/>
          <w:szCs w:val="28"/>
          <w:lang w:eastAsia="en-US"/>
        </w:rPr>
      </w:pPr>
      <w:proofErr w:type="gramStart"/>
      <w:r w:rsidRPr="00A91756">
        <w:rPr>
          <w:rFonts w:ascii="Times New Roman" w:eastAsia="Times New Roman" w:hAnsi="Times New Roman" w:cs="Times New Roman"/>
          <w:sz w:val="28"/>
          <w:szCs w:val="28"/>
        </w:rPr>
        <w:t xml:space="preserve">2.10.1.29. </w:t>
      </w:r>
      <w:r w:rsidRPr="00A91756">
        <w:rPr>
          <w:rFonts w:ascii="Times New Roman" w:eastAsia="Calibri" w:hAnsi="Times New Roman" w:cs="Times New Roman"/>
          <w:sz w:val="28"/>
          <w:szCs w:val="28"/>
          <w:lang w:eastAsia="en-US"/>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A91756">
        <w:rPr>
          <w:rFonts w:ascii="Times New Roman" w:eastAsia="Calibri" w:hAnsi="Times New Roman" w:cs="Times New Roman"/>
          <w:sz w:val="28"/>
          <w:szCs w:val="28"/>
          <w:lang w:eastAsia="en-US"/>
        </w:rPr>
        <w:t xml:space="preserve"> сносу или реконструкции;</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2.10.1.30. границы земельного участка, указанного в заявлен</w:t>
      </w:r>
      <w:proofErr w:type="gramStart"/>
      <w:r w:rsidRPr="00A91756">
        <w:rPr>
          <w:rFonts w:ascii="Times New Roman" w:eastAsia="Times New Roman" w:hAnsi="Times New Roman" w:cs="Times New Roman"/>
          <w:sz w:val="28"/>
          <w:szCs w:val="28"/>
        </w:rPr>
        <w:t>ии о е</w:t>
      </w:r>
      <w:proofErr w:type="gramEnd"/>
      <w:r w:rsidRPr="00A91756">
        <w:rPr>
          <w:rFonts w:ascii="Times New Roman" w:eastAsia="Times New Roman" w:hAnsi="Times New Roman" w:cs="Times New Roman"/>
          <w:sz w:val="28"/>
          <w:szCs w:val="28"/>
        </w:rPr>
        <w:t>го предоставлении, подлежат уточнению в соответствии с Федеральным законом "О государственной регистрации недвижимости";</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2.10.1.31. площадь земельного участка, указанного в заявлен</w:t>
      </w:r>
      <w:proofErr w:type="gramStart"/>
      <w:r w:rsidRPr="00A91756">
        <w:rPr>
          <w:rFonts w:ascii="Times New Roman" w:eastAsia="Times New Roman" w:hAnsi="Times New Roman" w:cs="Times New Roman"/>
          <w:sz w:val="28"/>
          <w:szCs w:val="28"/>
        </w:rPr>
        <w:t>ии о е</w:t>
      </w:r>
      <w:proofErr w:type="gramEnd"/>
      <w:r w:rsidRPr="00A91756">
        <w:rPr>
          <w:rFonts w:ascii="Times New Roman" w:eastAsia="Times New Roman" w:hAnsi="Times New Roman" w:cs="Times New Roman"/>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1756">
        <w:rPr>
          <w:rFonts w:ascii="Times New Roman" w:eastAsia="Times New Roman" w:hAnsi="Times New Roman" w:cs="Times New Roman"/>
          <w:sz w:val="28"/>
          <w:szCs w:val="28"/>
        </w:rPr>
        <w:t>2.10.1.32.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A91756">
        <w:rPr>
          <w:rFonts w:ascii="Times New Roman" w:eastAsia="Times New Roman" w:hAnsi="Times New Roman" w:cs="Times New Roman"/>
          <w:sz w:val="28"/>
          <w:szCs w:val="28"/>
        </w:rPr>
        <w:t xml:space="preserve"> с частью 3 статьи 14 указанного Федерального закона.</w:t>
      </w:r>
    </w:p>
    <w:p w:rsidR="00A91756" w:rsidRPr="00A91756" w:rsidRDefault="00A91756" w:rsidP="00A9175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1756">
        <w:rPr>
          <w:rFonts w:ascii="Times New Roman" w:eastAsia="Times New Roman" w:hAnsi="Times New Roman" w:cs="Times New Roman"/>
          <w:sz w:val="28"/>
          <w:szCs w:val="28"/>
        </w:rPr>
        <w:t>2.10.2. Решение об отказе в предоставлении муниципальной услуги должно быть обоснованным и содержать указание на все основания отказа, предусмотренные пунктами 2.10.1.1. - 2.10.1.32 настоящего Регламента.</w:t>
      </w:r>
    </w:p>
    <w:p w:rsidR="006F4D5E" w:rsidRDefault="00A91756" w:rsidP="00A91756">
      <w:pPr>
        <w:autoSpaceDE w:val="0"/>
        <w:autoSpaceDN w:val="0"/>
        <w:adjustRightInd w:val="0"/>
        <w:spacing w:after="0" w:line="240" w:lineRule="auto"/>
        <w:ind w:firstLine="709"/>
        <w:jc w:val="both"/>
        <w:rPr>
          <w:rFonts w:ascii="Times New Roman" w:hAnsi="Times New Roman" w:cs="Times New Roman"/>
          <w:bCs/>
          <w:sz w:val="28"/>
          <w:szCs w:val="28"/>
        </w:rPr>
      </w:pPr>
      <w:r w:rsidRPr="00A91756">
        <w:rPr>
          <w:rFonts w:ascii="Times New Roman" w:eastAsia="Times New Roman" w:hAnsi="Times New Roman" w:cs="Times New Roman"/>
          <w:bCs/>
          <w:sz w:val="28"/>
          <w:szCs w:val="28"/>
        </w:rPr>
        <w:t>2.10.3. Срок  для отказа в предоставлении муниципальной услуги по причине предоставления заявителем неполного пакета документов составляет  до 3 (трех) рабочих дней со дня обращения</w:t>
      </w:r>
      <w:r w:rsidR="00732027" w:rsidRPr="00732027">
        <w:rPr>
          <w:rFonts w:ascii="Times New Roman" w:eastAsia="Times New Roman" w:hAnsi="Times New Roman" w:cs="Times New Roman"/>
          <w:bCs/>
          <w:sz w:val="28"/>
          <w:szCs w:val="28"/>
        </w:rPr>
        <w:t>(в редакции Постановления администрации Юсьвинского муниципального округа Пермского края от 05.10.2026 № 246-01-08вн-2026-854)</w:t>
      </w:r>
      <w:r w:rsidR="00732027">
        <w:rPr>
          <w:rFonts w:ascii="Times New Roman" w:eastAsia="Times New Roman" w:hAnsi="Times New Roman" w:cs="Times New Roman"/>
          <w:bCs/>
          <w:sz w:val="28"/>
          <w:szCs w:val="28"/>
        </w:rPr>
        <w:t>.</w:t>
      </w:r>
    </w:p>
    <w:p w:rsidR="00064899" w:rsidRPr="00030EB6" w:rsidRDefault="00064899"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30EB6" w:rsidRDefault="00030EB6"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2.11. Исчерпывающий перечень оснований для приостановления предоставления муници</w:t>
      </w:r>
      <w:r w:rsidR="0002323F">
        <w:rPr>
          <w:rFonts w:ascii="Times New Roman" w:eastAsia="Times New Roman" w:hAnsi="Times New Roman" w:cs="Times New Roman"/>
          <w:sz w:val="28"/>
          <w:szCs w:val="28"/>
        </w:rPr>
        <w:t>пальной услуги</w:t>
      </w:r>
    </w:p>
    <w:p w:rsidR="006F4D5E" w:rsidRPr="00030EB6" w:rsidRDefault="006F4D5E"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В случае, если на дату поступления в орган, предоставляющий муниципальную услугу заявления о предварительном согласовании предоставления земельного участка, образование которого предусмотрено </w:t>
      </w:r>
      <w:r w:rsidRPr="00030EB6">
        <w:rPr>
          <w:rFonts w:ascii="Times New Roman" w:eastAsia="Times New Roman" w:hAnsi="Times New Roman" w:cs="Times New Roman"/>
          <w:sz w:val="28"/>
          <w:szCs w:val="28"/>
        </w:rPr>
        <w:lastRenderedPageBreak/>
        <w:t>приложенной к этому заявлению схемой расположения земельного участка, на рассмотрении в органе, предоставляющем муниципальную услугу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орган, предоставляющий муниципальную услугу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6F4D5E" w:rsidRPr="00030EB6" w:rsidRDefault="006F4D5E"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2323F" w:rsidRDefault="00030EB6"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2.12. Перечень услуг, которые являются необходимыми и </w:t>
      </w:r>
    </w:p>
    <w:p w:rsidR="0002323F" w:rsidRDefault="00030EB6"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обязательными для предоставления муниципальной услуги, </w:t>
      </w:r>
    </w:p>
    <w:p w:rsidR="00030EB6" w:rsidRPr="00030EB6" w:rsidRDefault="00030EB6"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в том числе сведения о документе (документах), выдаваемом (выдаваемых) организациями, участвующими</w:t>
      </w:r>
    </w:p>
    <w:p w:rsidR="00030EB6" w:rsidRDefault="00030EB6"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в пред</w:t>
      </w:r>
      <w:r w:rsidR="0002323F">
        <w:rPr>
          <w:rFonts w:ascii="Times New Roman" w:eastAsia="Times New Roman" w:hAnsi="Times New Roman" w:cs="Times New Roman"/>
          <w:sz w:val="28"/>
          <w:szCs w:val="28"/>
        </w:rPr>
        <w:t>оставлении муниципальной услуги</w:t>
      </w:r>
    </w:p>
    <w:p w:rsidR="006F4D5E" w:rsidRPr="00030EB6" w:rsidRDefault="006F4D5E"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2.12.1. Предоставление услуг, которые являются необходимыми и обязательными для предоставления муниципальной услуги, не требуется.</w:t>
      </w:r>
    </w:p>
    <w:p w:rsidR="0002323F" w:rsidRPr="00030EB6" w:rsidRDefault="0002323F"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30EB6" w:rsidRDefault="00030EB6" w:rsidP="000D6316">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2.13. Порядок, размер и основания взимания государственной пошлины или иной платы, взимаемой за пред</w:t>
      </w:r>
      <w:r w:rsidR="0002323F">
        <w:rPr>
          <w:rFonts w:ascii="Times New Roman" w:eastAsia="Times New Roman" w:hAnsi="Times New Roman" w:cs="Times New Roman"/>
          <w:sz w:val="28"/>
          <w:szCs w:val="28"/>
        </w:rPr>
        <w:t>оставление муниципальной услуги</w:t>
      </w:r>
    </w:p>
    <w:p w:rsidR="0002323F" w:rsidRPr="00030EB6" w:rsidRDefault="0002323F" w:rsidP="000D6316">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2.13.1. Государственная пошлина, иная плата за предоставление муниципальной услуги не взимается.</w:t>
      </w:r>
    </w:p>
    <w:p w:rsidR="0002323F" w:rsidRPr="00030EB6" w:rsidRDefault="0002323F"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30EB6" w:rsidRDefault="00030EB6" w:rsidP="0002323F">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02323F" w:rsidRPr="00030EB6" w:rsidRDefault="0002323F" w:rsidP="0002323F">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2.14.1. Максимальное время ожидания в очереди при подаче заявления и документов, обязанность по представлению которых возложена на Заявителя,для предоставления муниципальной услуги не должно превышать 15 минут.</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2.14.2. Максимальное время ожидания в очереди при получении результата предоставления муниципальной услуги не должно превышать 15 минут.</w:t>
      </w:r>
    </w:p>
    <w:p w:rsidR="00030EB6" w:rsidRDefault="00030EB6"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2.15. Срок и порядок регистрации заявления о предоставлении муниципальной услуги.</w:t>
      </w:r>
    </w:p>
    <w:p w:rsidR="006F4D5E" w:rsidRPr="00030EB6" w:rsidRDefault="006F4D5E"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2.15.1. Заявление и документы, обязанность по представлению которых возложена на заявителя, для предоставления муниципальной услуги, в том </w:t>
      </w:r>
      <w:r w:rsidRPr="00030EB6">
        <w:rPr>
          <w:rFonts w:ascii="Times New Roman" w:eastAsia="Times New Roman" w:hAnsi="Times New Roman" w:cs="Times New Roman"/>
          <w:sz w:val="28"/>
          <w:szCs w:val="28"/>
        </w:rPr>
        <w:lastRenderedPageBreak/>
        <w:t>числе в электронной форме, подлежит регистрации в течение трех дней с момента поступления.</w:t>
      </w:r>
    </w:p>
    <w:p w:rsid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2.15.2. Заявление и документы, обязанность по представлению которых возложена на заявителя, для предоставления муниципальной услуги, поданное в МФЦ, подлежит регистрации в день поступления документов.</w:t>
      </w:r>
    </w:p>
    <w:p w:rsidR="006F4D5E" w:rsidRPr="00030EB6" w:rsidRDefault="006F4D5E"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2323F" w:rsidRDefault="00030EB6"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2.16. Требования к помещениям, в которых предоставляется муниципальная услуга, к залу ожидания, местам для заполнения </w:t>
      </w:r>
    </w:p>
    <w:p w:rsidR="0002323F" w:rsidRDefault="0002323F"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З</w:t>
      </w:r>
      <w:r w:rsidR="00030EB6" w:rsidRPr="00030EB6">
        <w:rPr>
          <w:rFonts w:ascii="Times New Roman" w:eastAsia="Times New Roman" w:hAnsi="Times New Roman" w:cs="Times New Roman"/>
          <w:sz w:val="28"/>
          <w:szCs w:val="28"/>
        </w:rPr>
        <w:t xml:space="preserve">аявленияо предоставлении муниципальной услуги, информационным стендамс образцами их заполнения и перечнем документов, </w:t>
      </w:r>
    </w:p>
    <w:p w:rsidR="0002323F" w:rsidRDefault="00030EB6"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необходимых для предоставления муниципальной услуги, в том числе к обеспечению доступности для инвалидов указанных объектов </w:t>
      </w:r>
    </w:p>
    <w:p w:rsidR="0002323F" w:rsidRDefault="00030EB6"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в соответствиис законодательством Российской Федерации </w:t>
      </w:r>
    </w:p>
    <w:p w:rsidR="00030EB6" w:rsidRDefault="0002323F"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 социальной защите инвалидов</w:t>
      </w:r>
    </w:p>
    <w:p w:rsidR="006F4D5E" w:rsidRPr="00030EB6" w:rsidRDefault="006F4D5E"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2.16.1. Здание, в котором предоставляется муниципальная услуга, должно находиться в зоне пешеходной доступности от остановок общественного транспорта. Вход в здание должен быть оборудован удобной лестницей с поручнями, а также пандусами для беспрепятственного передвижения инвалидных колясок, детских колясок.</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2.16.2. Прием заявителей осуществляется в специально выделенных </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для этих целей помещениях. </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Места ожидания и приема заявителей (их представителей) должны соответствовать комфортным условиям для заявителей (их представителей), в том числе для лиц с ограниченными возможностями здоровья, и оптимальным условиям работы специалистов.</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Места для приема заявителей (их представителей) должны быть оборудованы информационными табличками (вывесками) с указанием:</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номера кабинета (окна);</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фамилии, имени, отчества и должности специалиста, осуществляющего предоставление муниципальной услуги или информирование о предоставлении муниципальной услуги.</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Места ожидания должны быть оборудованы стульями, кресельными секциями, скамьями (</w:t>
      </w:r>
      <w:proofErr w:type="spellStart"/>
      <w:r w:rsidRPr="00030EB6">
        <w:rPr>
          <w:rFonts w:ascii="Times New Roman" w:eastAsia="Times New Roman" w:hAnsi="Times New Roman" w:cs="Times New Roman"/>
          <w:sz w:val="28"/>
          <w:szCs w:val="28"/>
        </w:rPr>
        <w:t>банкетками</w:t>
      </w:r>
      <w:proofErr w:type="spellEnd"/>
      <w:r w:rsidRPr="00030EB6">
        <w:rPr>
          <w:rFonts w:ascii="Times New Roman" w:eastAsia="Times New Roman"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документов и канцелярскими принадлежностями.</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2.16.3.</w:t>
      </w:r>
      <w:r w:rsidRPr="00030EB6">
        <w:rPr>
          <w:rFonts w:ascii="Times New Roman" w:eastAsia="Times New Roman" w:hAnsi="Times New Roman" w:cs="Times New Roman"/>
          <w:sz w:val="28"/>
          <w:szCs w:val="28"/>
        </w:rPr>
        <w:tab/>
        <w:t xml:space="preserve">Информационные стенды должны содержать полную и актуальную информацию о порядке предоставления муниципальной услуги. Тексты информационных материалов, которые размещаются </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на информационных стендах, в соответствии с пунктом 1.3.5 административного регламента, печатаются удобным для чтения шрифтом, без исправлений, с выделением наиболее важной информации полужирным начертанием или подчеркиванием.</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lastRenderedPageBreak/>
        <w:t xml:space="preserve">2.16.4. В соответствии с законодательством Российской Федерации </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о социальной защите инвалидов им обеспечиваются:</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2.16.4.1.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2.16.4.2.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2.16.4.3. сопровождение инвалидов, имеющих стойкие расстройства функции зрения и самостоятельного передвижения;</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2.16.4.4.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2.16.4.5.</w:t>
      </w:r>
      <w:r w:rsidRPr="00030EB6">
        <w:rPr>
          <w:rFonts w:ascii="Times New Roman" w:eastAsia="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2.16.4.6. допуск </w:t>
      </w:r>
      <w:proofErr w:type="spellStart"/>
      <w:r w:rsidRPr="00030EB6">
        <w:rPr>
          <w:rFonts w:ascii="Times New Roman" w:eastAsia="Times New Roman" w:hAnsi="Times New Roman" w:cs="Times New Roman"/>
          <w:sz w:val="28"/>
          <w:szCs w:val="28"/>
        </w:rPr>
        <w:t>сурдопереводчика</w:t>
      </w:r>
      <w:proofErr w:type="spellEnd"/>
      <w:r w:rsidRPr="00030EB6">
        <w:rPr>
          <w:rFonts w:ascii="Times New Roman" w:eastAsia="Times New Roman" w:hAnsi="Times New Roman" w:cs="Times New Roman"/>
          <w:sz w:val="28"/>
          <w:szCs w:val="28"/>
        </w:rPr>
        <w:t xml:space="preserve"> и </w:t>
      </w:r>
      <w:proofErr w:type="spellStart"/>
      <w:r w:rsidRPr="00030EB6">
        <w:rPr>
          <w:rFonts w:ascii="Times New Roman" w:eastAsia="Times New Roman" w:hAnsi="Times New Roman" w:cs="Times New Roman"/>
          <w:sz w:val="28"/>
          <w:szCs w:val="28"/>
        </w:rPr>
        <w:t>тифлосурдопереводчика</w:t>
      </w:r>
      <w:proofErr w:type="spellEnd"/>
      <w:r w:rsidRPr="00030EB6">
        <w:rPr>
          <w:rFonts w:ascii="Times New Roman" w:eastAsia="Times New Roman" w:hAnsi="Times New Roman" w:cs="Times New Roman"/>
          <w:sz w:val="28"/>
          <w:szCs w:val="28"/>
        </w:rPr>
        <w:t>;</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2.16.4.7.</w:t>
      </w:r>
      <w:r w:rsidRPr="00030EB6">
        <w:rPr>
          <w:rFonts w:ascii="Times New Roman" w:eastAsia="Times New Roman" w:hAnsi="Times New Roman" w:cs="Times New Roman"/>
          <w:sz w:val="28"/>
          <w:szCs w:val="28"/>
        </w:rPr>
        <w:tab/>
        <w:t>допуск на объекты (здания, помещения), в которых предоставляются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2.16.4.8.</w:t>
      </w:r>
      <w:r w:rsidRPr="00030EB6">
        <w:rPr>
          <w:rFonts w:ascii="Times New Roman" w:eastAsia="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rsid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2.16.5. На каждой стоянке (остановке) автотранспортных средств около органа, предоставляющего муниципальную услугу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C36D83" w:rsidRPr="00030EB6" w:rsidRDefault="00C36D83"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30EB6" w:rsidRDefault="00030EB6"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2.17.</w:t>
      </w:r>
      <w:r w:rsidRPr="00030EB6">
        <w:rPr>
          <w:rFonts w:ascii="Times New Roman" w:eastAsia="Times New Roman" w:hAnsi="Times New Roman" w:cs="Times New Roman"/>
          <w:sz w:val="28"/>
          <w:szCs w:val="28"/>
        </w:rPr>
        <w:tab/>
        <w:t>Показатели доступности и качес</w:t>
      </w:r>
      <w:r w:rsidR="0002323F">
        <w:rPr>
          <w:rFonts w:ascii="Times New Roman" w:eastAsia="Times New Roman" w:hAnsi="Times New Roman" w:cs="Times New Roman"/>
          <w:sz w:val="28"/>
          <w:szCs w:val="28"/>
        </w:rPr>
        <w:t>тва муниципальной услуги</w:t>
      </w:r>
    </w:p>
    <w:p w:rsidR="00C36D83" w:rsidRPr="00030EB6" w:rsidRDefault="00C36D83" w:rsidP="006F4D5E">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2.17.1.</w:t>
      </w:r>
      <w:r w:rsidRPr="00030EB6">
        <w:rPr>
          <w:rFonts w:ascii="Times New Roman" w:eastAsia="Times New Roman" w:hAnsi="Times New Roman" w:cs="Times New Roman"/>
          <w:sz w:val="28"/>
          <w:szCs w:val="28"/>
        </w:rPr>
        <w:tab/>
        <w:t>Показатели доступности и качества предоставления муниципальной услуги:</w:t>
      </w:r>
    </w:p>
    <w:p w:rsidR="00030EB6" w:rsidRPr="00030EB6" w:rsidRDefault="00030EB6" w:rsidP="000D631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2.17.1.1 количество взаимодействий заявителя с должностными лицами, муниципальными служащими при предоставлении муниципальной услуги не превышает 2, продолжительность - не более 10 минут;</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lastRenderedPageBreak/>
        <w:t>2.17.1.2 возможность получения муниципальной услуги в МФЦ в соответствии  с соглашением о взаимодействии, заключенным между МФЦ и органом местного самоуправления муниципального образования Пермского края, с момента вступления в силу соглашения о взаимодействии;</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2.17.1.3 соответствие информации о порядке предоставления муниципальной услуги в местах предоставления муниципальной услуги на информационных стендах, официальном сайте, Едином портале, требованиям нормативных правовых актов Российской Федерации, Пермского края;</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2.17.1.4 возможность получения заявителем информации о ходе предоставления муниципальной услуги по электронной почте, на Едином портале;</w:t>
      </w:r>
    </w:p>
    <w:p w:rsid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2.17.1.5 соответствие мест предоставления муниципальной услуги (мест ожидания, мест для заполнения документов) требованиям раздела 2.15. административного регламента.</w:t>
      </w:r>
    </w:p>
    <w:p w:rsidR="00C36D83" w:rsidRPr="00030EB6" w:rsidRDefault="00C36D83"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30EB6" w:rsidRDefault="00030EB6" w:rsidP="00C36D83">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w:t>
      </w:r>
      <w:r w:rsidR="0002323F">
        <w:rPr>
          <w:rFonts w:ascii="Times New Roman" w:eastAsia="Times New Roman" w:hAnsi="Times New Roman" w:cs="Times New Roman"/>
          <w:sz w:val="28"/>
          <w:szCs w:val="28"/>
        </w:rPr>
        <w:t>ьной услуги в электронной форме</w:t>
      </w:r>
    </w:p>
    <w:p w:rsidR="00C36D83" w:rsidRPr="00030EB6" w:rsidRDefault="00C36D83" w:rsidP="00C36D83">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2.18.1. Информация о муниципальной услуге:</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2.18.1.1. внесена в реестр муниципальных услуг (функций), предоставляемых органами местного самоуправления муниципальных образований Пермского края;</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2.18.1.2. размещена на Едином портале.</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2.18.2. В случае обеспечения возможности предоставления муниципальной услуги в электронной форме Заявитель (его представитель) вправе направить документы, указанные в разделе 2.6. административного регламента, в электронной форме следующими способами:</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2.18.2.1. по электронной почте органа, предоставляющего муниципальную услугу;</w:t>
      </w:r>
    </w:p>
    <w:p w:rsidR="00030EB6" w:rsidRPr="00030EB6" w:rsidRDefault="00732027"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2.18.2.2. через Единый портал,</w:t>
      </w:r>
      <w:r w:rsidRPr="00732027">
        <w:rPr>
          <w:rFonts w:ascii="Times New Roman" w:eastAsia="Times New Roman" w:hAnsi="Times New Roman" w:cs="Times New Roman"/>
          <w:sz w:val="28"/>
          <w:szCs w:val="28"/>
        </w:rPr>
        <w:t>Единую цифровую платформу «Национальная система пространственных данных»(ФГИС ЕЦП НСПД)(в редакции Постановления администрации Юсьвинского муниципального округа Пермского края от 05.10.2026 № 246-01-08вн-2026-854)</w:t>
      </w:r>
      <w:r>
        <w:rPr>
          <w:rFonts w:ascii="Times New Roman" w:eastAsia="Times New Roman" w:hAnsi="Times New Roman" w:cs="Times New Roman"/>
          <w:sz w:val="28"/>
          <w:szCs w:val="28"/>
        </w:rPr>
        <w:t>;</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 xml:space="preserve">2.18.3. Заявление о предоставлении муниципальной услуги и документы, необходимые для предоставления муниципальной услуги, представляемые в форме электронных документов, подписываются электронной подписью, вид которой предусмотрен законодательством Российской Федерации. </w:t>
      </w:r>
    </w:p>
    <w:p w:rsidR="00030EB6" w:rsidRPr="00030EB6" w:rsidRDefault="00030EB6" w:rsidP="00030EB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0EB6">
        <w:rPr>
          <w:rFonts w:ascii="Times New Roman" w:eastAsia="Times New Roman" w:hAnsi="Times New Roman" w:cs="Times New Roman"/>
          <w:sz w:val="28"/>
          <w:szCs w:val="28"/>
        </w:rPr>
        <w:t>2.18.4. Заявитель вправе подать документы, указанные в разделе 2.6. административного регламента, в МФЦ в соответствии с соглашением о взаимодействии, заключенным между МФЦ и органом, предоставляющим муниципальную услугу, с момента вступления в силу соглашения о взаимодействии.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center"/>
        <w:rPr>
          <w:rFonts w:ascii="Times New Roman" w:hAnsi="Times New Roman" w:cs="Times New Roman"/>
          <w:b/>
          <w:sz w:val="28"/>
          <w:szCs w:val="28"/>
        </w:rPr>
      </w:pPr>
      <w:r w:rsidRPr="00D21DE9">
        <w:rPr>
          <w:rFonts w:ascii="Times New Roman" w:hAnsi="Times New Roman" w:cs="Times New Roman"/>
          <w:b/>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D21DE9" w:rsidRPr="00D21DE9" w:rsidRDefault="00D21DE9" w:rsidP="00D21DE9">
      <w:pPr>
        <w:autoSpaceDE w:val="0"/>
        <w:autoSpaceDN w:val="0"/>
        <w:adjustRightInd w:val="0"/>
        <w:spacing w:after="0" w:line="240" w:lineRule="auto"/>
        <w:ind w:firstLine="709"/>
        <w:jc w:val="center"/>
        <w:rPr>
          <w:rFonts w:ascii="Times New Roman" w:hAnsi="Times New Roman" w:cs="Times New Roman"/>
          <w:b/>
          <w:sz w:val="28"/>
          <w:szCs w:val="28"/>
        </w:rPr>
      </w:pPr>
    </w:p>
    <w:p w:rsidR="00F639B0" w:rsidRDefault="00F639B0" w:rsidP="00C36D83">
      <w:pPr>
        <w:autoSpaceDE w:val="0"/>
        <w:autoSpaceDN w:val="0"/>
        <w:adjustRightInd w:val="0"/>
        <w:spacing w:after="0" w:line="240" w:lineRule="auto"/>
        <w:ind w:firstLine="709"/>
        <w:jc w:val="center"/>
        <w:rPr>
          <w:rFonts w:ascii="Times New Roman" w:hAnsi="Times New Roman" w:cs="Times New Roman"/>
          <w:sz w:val="28"/>
          <w:szCs w:val="28"/>
        </w:rPr>
      </w:pPr>
      <w:r w:rsidRPr="00F639B0">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C36D83" w:rsidRPr="00F639B0"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3.1.1. прием, регистрация заявления о предоставлении муниципальной услуги и документов, необходимых для предоставления муниципальной услуги; </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3.1.2. рассмотрение документов, необходимых для предоставления муниципальной услуги и принятие решения о предоставлении (об отказе в предоставлении) муниципальной услуги; </w:t>
      </w:r>
    </w:p>
    <w:p w:rsid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3.1.3. направление заявителю решения о предоставлении (об отказе в предоставлении) муниципальной услуги; </w:t>
      </w:r>
    </w:p>
    <w:p w:rsidR="00C36D83" w:rsidRPr="00F639B0" w:rsidRDefault="00C36D83" w:rsidP="00F639B0">
      <w:pPr>
        <w:autoSpaceDE w:val="0"/>
        <w:autoSpaceDN w:val="0"/>
        <w:adjustRightInd w:val="0"/>
        <w:spacing w:after="0" w:line="240" w:lineRule="auto"/>
        <w:ind w:firstLine="709"/>
        <w:jc w:val="both"/>
        <w:rPr>
          <w:rFonts w:ascii="Times New Roman" w:hAnsi="Times New Roman" w:cs="Times New Roman"/>
          <w:sz w:val="28"/>
          <w:szCs w:val="28"/>
        </w:rPr>
      </w:pPr>
    </w:p>
    <w:p w:rsidR="00F639B0" w:rsidRPr="00F639B0" w:rsidRDefault="00F639B0" w:rsidP="000D448C">
      <w:pPr>
        <w:autoSpaceDE w:val="0"/>
        <w:autoSpaceDN w:val="0"/>
        <w:adjustRightInd w:val="0"/>
        <w:spacing w:after="0" w:line="240" w:lineRule="auto"/>
        <w:ind w:firstLine="709"/>
        <w:rPr>
          <w:rFonts w:ascii="Times New Roman" w:hAnsi="Times New Roman" w:cs="Times New Roman"/>
          <w:sz w:val="28"/>
          <w:szCs w:val="28"/>
        </w:rPr>
      </w:pPr>
      <w:r w:rsidRPr="00F639B0">
        <w:rPr>
          <w:rFonts w:ascii="Times New Roman" w:hAnsi="Times New Roman" w:cs="Times New Roman"/>
          <w:sz w:val="28"/>
          <w:szCs w:val="28"/>
        </w:rPr>
        <w:t xml:space="preserve"> 3.2. Блок-схема предоставления муниципальной услуги приведена </w:t>
      </w:r>
    </w:p>
    <w:p w:rsidR="00F639B0" w:rsidRDefault="00F639B0" w:rsidP="000D448C">
      <w:pPr>
        <w:autoSpaceDE w:val="0"/>
        <w:autoSpaceDN w:val="0"/>
        <w:adjustRightInd w:val="0"/>
        <w:spacing w:after="0" w:line="240" w:lineRule="auto"/>
        <w:ind w:firstLine="709"/>
        <w:rPr>
          <w:rFonts w:ascii="Times New Roman" w:hAnsi="Times New Roman" w:cs="Times New Roman"/>
          <w:sz w:val="28"/>
          <w:szCs w:val="28"/>
        </w:rPr>
      </w:pPr>
      <w:r w:rsidRPr="00F639B0">
        <w:rPr>
          <w:rFonts w:ascii="Times New Roman" w:hAnsi="Times New Roman" w:cs="Times New Roman"/>
          <w:sz w:val="28"/>
          <w:szCs w:val="28"/>
        </w:rPr>
        <w:t>в приложении 2 к административному регламенту.</w:t>
      </w:r>
    </w:p>
    <w:p w:rsidR="00C36D83" w:rsidRPr="00F639B0" w:rsidRDefault="00C36D83" w:rsidP="00F639B0">
      <w:pPr>
        <w:autoSpaceDE w:val="0"/>
        <w:autoSpaceDN w:val="0"/>
        <w:adjustRightInd w:val="0"/>
        <w:spacing w:after="0" w:line="240" w:lineRule="auto"/>
        <w:ind w:firstLine="709"/>
        <w:jc w:val="both"/>
        <w:rPr>
          <w:rFonts w:ascii="Times New Roman" w:hAnsi="Times New Roman" w:cs="Times New Roman"/>
          <w:sz w:val="28"/>
          <w:szCs w:val="28"/>
        </w:rPr>
      </w:pPr>
    </w:p>
    <w:p w:rsidR="00F639B0" w:rsidRDefault="00F639B0" w:rsidP="00C36D83">
      <w:pPr>
        <w:autoSpaceDE w:val="0"/>
        <w:autoSpaceDN w:val="0"/>
        <w:adjustRightInd w:val="0"/>
        <w:spacing w:after="0" w:line="240" w:lineRule="auto"/>
        <w:ind w:firstLine="709"/>
        <w:jc w:val="center"/>
        <w:rPr>
          <w:rFonts w:ascii="Times New Roman" w:hAnsi="Times New Roman" w:cs="Times New Roman"/>
          <w:sz w:val="28"/>
          <w:szCs w:val="28"/>
        </w:rPr>
      </w:pPr>
      <w:r w:rsidRPr="00F639B0">
        <w:rPr>
          <w:rFonts w:ascii="Times New Roman" w:hAnsi="Times New Roman" w:cs="Times New Roman"/>
          <w:sz w:val="28"/>
          <w:szCs w:val="28"/>
        </w:rPr>
        <w:t>3.3. Прием, регистрация заявления о предоставлении муниципальной услуги и документов, необходимых для пред</w:t>
      </w:r>
      <w:r w:rsidR="000D448C">
        <w:rPr>
          <w:rFonts w:ascii="Times New Roman" w:hAnsi="Times New Roman" w:cs="Times New Roman"/>
          <w:sz w:val="28"/>
          <w:szCs w:val="28"/>
        </w:rPr>
        <w:t>оставления муниципальной услуги</w:t>
      </w:r>
    </w:p>
    <w:p w:rsidR="00C36D83" w:rsidRPr="00F639B0"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3.3.1. Основанием для начала административной процедуры является личное обращение заявителя (его представителя) заявления, необходимого для предоставления муниципальной услуги в орган, предоставляющий муниципальную услугу, МФЦ с приложением документов, указанных в пункте 2.6.1 настоящего регламента. </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Заявление, необходимое для предоставления муниципальной услуги, может быть представлено заявителем (его представителем):</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при личном обращении в орган, предоставляющий муниципальную услугу;</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в электронной форме через Единый портал;</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по электронной почте организации, предоставляющей муниципальную услугу.</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 3.3.2. Ответственным за исполнение данной административной процедуры является специалист </w:t>
      </w:r>
      <w:r>
        <w:rPr>
          <w:rFonts w:ascii="Times New Roman" w:hAnsi="Times New Roman" w:cs="Times New Roman"/>
          <w:sz w:val="28"/>
          <w:szCs w:val="28"/>
        </w:rPr>
        <w:t>органа, предоставляющего муниципальную услугу,</w:t>
      </w:r>
      <w:r w:rsidRPr="00F639B0">
        <w:rPr>
          <w:rFonts w:ascii="Times New Roman" w:hAnsi="Times New Roman" w:cs="Times New Roman"/>
          <w:sz w:val="28"/>
          <w:szCs w:val="28"/>
        </w:rPr>
        <w:t xml:space="preserve"> в соответствии с должностными обязанностями (далее – ответственный исполнитель) осуществивший прием заявления.</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3.3.3. Заявление о предоставлении муниципальной услуги, в том числе </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в электронной форме, подлежит регистрации в течение трех календарных дней с момента поступления в орган, предоставляющий муниципальную услугу.</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lastRenderedPageBreak/>
        <w:t>3.3.4. Ответственный за исполнение административной процедуры выполняет следующие действия:</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3.3.4.1. устанавливает предмет обращения, личность подающего заявление, его полномочия по предоставлению заявления; </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3.3.4.2. проверяет представленные документы на соответствие требованиям, установленным разделом </w:t>
      </w:r>
      <w:r w:rsidRPr="00030EB6">
        <w:rPr>
          <w:rFonts w:ascii="Times New Roman" w:hAnsi="Times New Roman" w:cs="Times New Roman"/>
          <w:color w:val="000000" w:themeColor="text1"/>
          <w:sz w:val="28"/>
          <w:szCs w:val="28"/>
        </w:rPr>
        <w:t xml:space="preserve">2.8. </w:t>
      </w:r>
      <w:r w:rsidRPr="00F639B0">
        <w:rPr>
          <w:rFonts w:ascii="Times New Roman" w:hAnsi="Times New Roman" w:cs="Times New Roman"/>
          <w:sz w:val="28"/>
          <w:szCs w:val="28"/>
        </w:rPr>
        <w:t>административного регламента;</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При установлении несоответствия представленных документов требованиям административного регламента, ответственный за исполнение административной процедуры уведомляет заявителя либо его представителя о наличии препятствий для приема документов, объясняет заявителю содержание выявленных недостатков в представленных документах, предлагает принять меры по их устранению.</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Если недостатки, препятствующие приему документов, могут быть устранены в ходе приема, они устраняются незамедлительно.</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В случае невозможности устранения выявленных недостатков в течение приема, документы возвращаются заявителю.</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По требованию заявителя ответственный за исполнение административной процедуры готовит письменный мотивированный отказ в приеме документов, срок подготовки, которого не может превышать 1 рабочий день. </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Принятие органом, предоставляющим муниципальную услугу, решения об отказе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после устранения причин, послуживших основанием для принятия органом, предоставляющим муниципальную услугу, указанного решения;</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3.3.4.3. регистрирует заявление о предоставлении муниципальной услуги с представленными документами в соответствии с требованиями нормативных правовых актов, правил делопроизводства, установленных в органе, предоставляющем муниципальную услугу;</w:t>
      </w:r>
    </w:p>
    <w:p w:rsidR="00030EB6" w:rsidRDefault="00F639B0" w:rsidP="00030EB6">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3.3.4.4 </w:t>
      </w:r>
      <w:r w:rsidR="00030EB6" w:rsidRPr="00030EB6">
        <w:rPr>
          <w:rFonts w:ascii="Times New Roman" w:hAnsi="Times New Roman" w:cs="Times New Roman"/>
          <w:sz w:val="28"/>
          <w:szCs w:val="28"/>
        </w:rPr>
        <w:t>в случае подачи документов через МФЦ специалист МФЦ оформляет расписку в получении от заявителя документов с указанием их перечня и даты их получения органом, предоставляющим муниципальную услугу, а также с указанием перечня доку</w:t>
      </w:r>
      <w:r w:rsidR="00030EB6">
        <w:rPr>
          <w:rFonts w:ascii="Times New Roman" w:hAnsi="Times New Roman" w:cs="Times New Roman"/>
          <w:sz w:val="28"/>
          <w:szCs w:val="28"/>
        </w:rPr>
        <w:t xml:space="preserve">ментов, которые будут получены </w:t>
      </w:r>
      <w:r w:rsidR="00030EB6" w:rsidRPr="00030EB6">
        <w:rPr>
          <w:rFonts w:ascii="Times New Roman" w:hAnsi="Times New Roman" w:cs="Times New Roman"/>
          <w:sz w:val="28"/>
          <w:szCs w:val="28"/>
        </w:rPr>
        <w:t>по межведомственным запросам.</w:t>
      </w:r>
    </w:p>
    <w:p w:rsidR="00F639B0" w:rsidRPr="00F639B0" w:rsidRDefault="00F639B0" w:rsidP="00030EB6">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3.3.5. В случае подачи заявления в электронной форме </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через Единый портал, заявление с прикрепленными к нему сканированными копиями документов поступают ответственному за исполнение административной процедуры.</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После поступления заявления ответственному за исполнение административной процедуры в личном кабинете на Едином портале отображается статус заявки «Принято от заявителя».</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3.3.5.1. Ответственный за исполнение административной процедуры проверяет заявление и представленные документы на соответствие требованиям пункта 2.8. административного регламента.</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lastRenderedPageBreak/>
        <w:t>Если представленные документы не соответствуют установленным требованиям, ответственный за исполнение административной процедуры готовит уведомление об отказе в приеме документов. Срок подготовки уведомления об отказе в приеме документов не должен превышать 5 рабочих дней.</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 В личном кабинете на Едином портале в данном случае отображается статус «Отказ», в поле «Комментарий» отображается текст «В приеме документов отказано», а также указывается причина отказа в приеме документов.</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В случае соответствия документов установленным требованиям, ответственный за исполнение административной процедуры регистрирует заявление с пакетом документов.</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В личном кабинете на Едином портале отображается статус «Промежуточные результаты от ведомства», в поле «Комментарий» отображается текст следующего содержания: «Ваше заявление принято в работу. Вам необходимо подойти «дата» к«время» в ведомство с оригиналами документов».</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3.3.6. Прием заявления и документов в МФЦ осуществляется в соответствии с соглашением о взаимодействии, заключенным между МФЦ и органом, предоставляющим муниципальную услугу, с момента вступления в силу соглашения о взаимодействии.</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В случае подачи документов через МФЦ специалист МФЦ оформляет расписку в получении от заявителя документов с указанием их перечня и даты их получения органом, предоставляющим муниципальную услугу, а также с указанием перечня документов, которые будут получены </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по межведомственным запросам.</w:t>
      </w:r>
    </w:p>
    <w:p w:rsid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3.3.7. Результатом административной процедуры является регистрация заявления и документов Заявителя в установленном порядке или отказ в приеме документов по основаниям, установленным разделом 2.8. административного регламента.</w:t>
      </w:r>
    </w:p>
    <w:p w:rsidR="00C36D83" w:rsidRPr="00F639B0" w:rsidRDefault="00C36D83" w:rsidP="00F639B0">
      <w:pPr>
        <w:autoSpaceDE w:val="0"/>
        <w:autoSpaceDN w:val="0"/>
        <w:adjustRightInd w:val="0"/>
        <w:spacing w:after="0" w:line="240" w:lineRule="auto"/>
        <w:ind w:firstLine="709"/>
        <w:jc w:val="both"/>
        <w:rPr>
          <w:rFonts w:ascii="Times New Roman" w:hAnsi="Times New Roman" w:cs="Times New Roman"/>
          <w:sz w:val="28"/>
          <w:szCs w:val="28"/>
        </w:rPr>
      </w:pPr>
    </w:p>
    <w:p w:rsidR="00F639B0" w:rsidRDefault="00F639B0" w:rsidP="00C36D83">
      <w:pPr>
        <w:autoSpaceDE w:val="0"/>
        <w:autoSpaceDN w:val="0"/>
        <w:adjustRightInd w:val="0"/>
        <w:spacing w:after="0" w:line="240" w:lineRule="auto"/>
        <w:ind w:firstLine="709"/>
        <w:jc w:val="center"/>
        <w:rPr>
          <w:rFonts w:ascii="Times New Roman" w:hAnsi="Times New Roman" w:cs="Times New Roman"/>
          <w:sz w:val="28"/>
          <w:szCs w:val="28"/>
        </w:rPr>
      </w:pPr>
      <w:r w:rsidRPr="00F639B0">
        <w:rPr>
          <w:rFonts w:ascii="Times New Roman" w:hAnsi="Times New Roman" w:cs="Times New Roman"/>
          <w:sz w:val="28"/>
          <w:szCs w:val="28"/>
        </w:rPr>
        <w:t>3.4. Рассмотрение документов, необходимых для предоставления муниципальной услуги и принятие решения о предоставлении (об отказе в предо</w:t>
      </w:r>
      <w:r w:rsidR="000D448C">
        <w:rPr>
          <w:rFonts w:ascii="Times New Roman" w:hAnsi="Times New Roman" w:cs="Times New Roman"/>
          <w:sz w:val="28"/>
          <w:szCs w:val="28"/>
        </w:rPr>
        <w:t>ставлении) муниципальной услуги</w:t>
      </w:r>
    </w:p>
    <w:p w:rsidR="00C36D83" w:rsidRPr="00F639B0"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3.4.1. Основанием для начала административной процедуры является получение документов, необходимых для предоставления муниципальной услуги.</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3.4.2. Ответственным за исполнение административной процедуры является специалист </w:t>
      </w:r>
      <w:r w:rsidR="00C94B83" w:rsidRPr="00C94B83">
        <w:rPr>
          <w:rFonts w:ascii="Times New Roman" w:hAnsi="Times New Roman" w:cs="Times New Roman"/>
          <w:sz w:val="28"/>
          <w:szCs w:val="28"/>
        </w:rPr>
        <w:t>орган</w:t>
      </w:r>
      <w:r w:rsidR="00C94B83">
        <w:rPr>
          <w:rFonts w:ascii="Times New Roman" w:hAnsi="Times New Roman" w:cs="Times New Roman"/>
          <w:sz w:val="28"/>
          <w:szCs w:val="28"/>
        </w:rPr>
        <w:t>а</w:t>
      </w:r>
      <w:r w:rsidR="00C94B83" w:rsidRPr="00C94B83">
        <w:rPr>
          <w:rFonts w:ascii="Times New Roman" w:hAnsi="Times New Roman" w:cs="Times New Roman"/>
          <w:sz w:val="28"/>
          <w:szCs w:val="28"/>
        </w:rPr>
        <w:t>, предоставляющ</w:t>
      </w:r>
      <w:r w:rsidR="00C94B83">
        <w:rPr>
          <w:rFonts w:ascii="Times New Roman" w:hAnsi="Times New Roman" w:cs="Times New Roman"/>
          <w:sz w:val="28"/>
          <w:szCs w:val="28"/>
        </w:rPr>
        <w:t>его</w:t>
      </w:r>
      <w:r w:rsidR="00C94B83" w:rsidRPr="00C94B83">
        <w:rPr>
          <w:rFonts w:ascii="Times New Roman" w:hAnsi="Times New Roman" w:cs="Times New Roman"/>
          <w:sz w:val="28"/>
          <w:szCs w:val="28"/>
        </w:rPr>
        <w:t xml:space="preserve"> муниципальную услугу</w:t>
      </w:r>
      <w:r w:rsidRPr="00F639B0">
        <w:rPr>
          <w:rFonts w:ascii="Times New Roman" w:hAnsi="Times New Roman" w:cs="Times New Roman"/>
          <w:sz w:val="28"/>
          <w:szCs w:val="28"/>
        </w:rPr>
        <w:t>, в соответствии с должностными обязанностями (далее – ответственный за исполнение административной процедуры).</w:t>
      </w:r>
    </w:p>
    <w:p w:rsidR="00030EB6" w:rsidRPr="00030EB6" w:rsidRDefault="00030EB6" w:rsidP="00030EB6">
      <w:pPr>
        <w:autoSpaceDE w:val="0"/>
        <w:autoSpaceDN w:val="0"/>
        <w:adjustRightInd w:val="0"/>
        <w:spacing w:after="0" w:line="240" w:lineRule="auto"/>
        <w:ind w:firstLine="709"/>
        <w:jc w:val="both"/>
        <w:rPr>
          <w:rFonts w:ascii="Times New Roman" w:hAnsi="Times New Roman" w:cs="Times New Roman"/>
          <w:sz w:val="28"/>
          <w:szCs w:val="28"/>
        </w:rPr>
      </w:pPr>
      <w:r w:rsidRPr="00030EB6">
        <w:rPr>
          <w:rFonts w:ascii="Times New Roman" w:hAnsi="Times New Roman" w:cs="Times New Roman"/>
          <w:sz w:val="28"/>
          <w:szCs w:val="28"/>
        </w:rPr>
        <w:t>3.4.3. Ответственный за исполнение административной процедуры:</w:t>
      </w:r>
    </w:p>
    <w:p w:rsidR="00030EB6" w:rsidRPr="00030EB6" w:rsidRDefault="00030EB6" w:rsidP="00030EB6">
      <w:pPr>
        <w:autoSpaceDE w:val="0"/>
        <w:autoSpaceDN w:val="0"/>
        <w:adjustRightInd w:val="0"/>
        <w:spacing w:after="0" w:line="240" w:lineRule="auto"/>
        <w:ind w:firstLine="709"/>
        <w:jc w:val="both"/>
        <w:rPr>
          <w:rFonts w:ascii="Times New Roman" w:hAnsi="Times New Roman" w:cs="Times New Roman"/>
          <w:sz w:val="28"/>
          <w:szCs w:val="28"/>
        </w:rPr>
      </w:pPr>
      <w:r w:rsidRPr="00030EB6">
        <w:rPr>
          <w:rFonts w:ascii="Times New Roman" w:hAnsi="Times New Roman" w:cs="Times New Roman"/>
          <w:sz w:val="28"/>
          <w:szCs w:val="28"/>
        </w:rPr>
        <w:t>3.4.3.1. рассматривает заявление и документы на соответствие требованиям законодательства Российской Федерации и настоящему Регламенту;</w:t>
      </w:r>
    </w:p>
    <w:p w:rsidR="00030EB6" w:rsidRPr="00030EB6" w:rsidRDefault="00030EB6" w:rsidP="00030EB6">
      <w:pPr>
        <w:autoSpaceDE w:val="0"/>
        <w:autoSpaceDN w:val="0"/>
        <w:adjustRightInd w:val="0"/>
        <w:spacing w:after="0" w:line="240" w:lineRule="auto"/>
        <w:ind w:firstLine="709"/>
        <w:jc w:val="both"/>
        <w:rPr>
          <w:rFonts w:ascii="Times New Roman" w:hAnsi="Times New Roman" w:cs="Times New Roman"/>
          <w:sz w:val="28"/>
          <w:szCs w:val="28"/>
        </w:rPr>
      </w:pPr>
      <w:r w:rsidRPr="00030EB6">
        <w:rPr>
          <w:rFonts w:ascii="Times New Roman" w:hAnsi="Times New Roman" w:cs="Times New Roman"/>
          <w:sz w:val="28"/>
          <w:szCs w:val="28"/>
        </w:rPr>
        <w:lastRenderedPageBreak/>
        <w:t>3.4.3.2. в случае если представленное заявление не соответствует установленным требованиям, подано в иной уполномоченный орган либо не приложены необходимые документы, ответственный за исполнение административной процедуры в течение 10 календарных дней готовит проект решения о возврате заявления (в форме письма). При этом заявителю должны быть указаны причины возврата заявления о предоставлении муниципальной услуги;</w:t>
      </w:r>
    </w:p>
    <w:p w:rsidR="00030EB6" w:rsidRDefault="00030EB6" w:rsidP="00030EB6">
      <w:pPr>
        <w:autoSpaceDE w:val="0"/>
        <w:autoSpaceDN w:val="0"/>
        <w:adjustRightInd w:val="0"/>
        <w:spacing w:after="0" w:line="240" w:lineRule="auto"/>
        <w:ind w:firstLine="709"/>
        <w:jc w:val="both"/>
        <w:rPr>
          <w:rFonts w:ascii="Times New Roman" w:hAnsi="Times New Roman" w:cs="Times New Roman"/>
          <w:sz w:val="28"/>
          <w:szCs w:val="28"/>
        </w:rPr>
      </w:pPr>
      <w:r w:rsidRPr="00030EB6">
        <w:rPr>
          <w:rFonts w:ascii="Times New Roman" w:hAnsi="Times New Roman" w:cs="Times New Roman"/>
          <w:sz w:val="28"/>
          <w:szCs w:val="28"/>
        </w:rPr>
        <w:t>3.4.3.3. запрашивает в рамках межведомственного информационного взаимодействия (в случае если документы не представлены заявителем по собственной инициативе) документы, установленные административным  регламентом.</w:t>
      </w:r>
    </w:p>
    <w:p w:rsidR="00F639B0" w:rsidRPr="00F639B0" w:rsidRDefault="00F639B0" w:rsidP="00030EB6">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Срок подготовки и направления межведомственных запросов </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не может превышать трех рабочих дней со дня регистрации заявления от заявителя в органе, предоставляющем муниципальную услугу.</w:t>
      </w:r>
    </w:p>
    <w:p w:rsidR="00F639B0" w:rsidRPr="00F639B0" w:rsidRDefault="00F639B0" w:rsidP="00F639B0">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Срок подготовки и направления ответа на межведомственный запрос не может превышать пяти рабочих дней со дня поступления межведомственного запроса в орган или организацию, предоставляющие документ и информацию.</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3.4.3.4. При отсутствии оснований для отказа в предоставлении муниципальной услуги, исполнитель обеспечивает изготовление схемы расположения земельного участка или земельных участков на кадастровом плане территории в установленном порядке (в случае, если схема предоставлена в форме документа на бумажном носителе) и подготовку проекта решения о предварительном согласовании предоставления земельного участка (в форме постановления).</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 xml:space="preserve">Решение о предварительном согласовании предоставления земельного участка должно содержать указание на утверждение схемы его расположения.         </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Обязательным приложением к решению о предварительном согласовании предоставления земельного участка является схема расположения земельного участка. В решении о предварительном согласовании предоставления земельного участка указываются:</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 адрес земельного участка или при отсутствии адреса иное описание местоположения такого земельного участка;</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 xml:space="preserve">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w:t>
      </w:r>
      <w:r w:rsidRPr="00674853">
        <w:rPr>
          <w:rFonts w:ascii="Times New Roman" w:hAnsi="Times New Roman" w:cs="Times New Roman"/>
          <w:sz w:val="28"/>
          <w:szCs w:val="28"/>
        </w:rPr>
        <w:lastRenderedPageBreak/>
        <w:t>испрашиваемого земельного участка, в случае, если сведения о таких земельных участках внесены в Единый государственный реестр недвижимости;</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5) фамилия, имя и (при наличии) отчество, место жительства заявителя, реквизиты документа, удостоверяющего личность заявителя (для гражданина);</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7) наименование органа государственной власти, если заявителем является орган государственной власти;</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8) наименование органа местного самоуправления, если заявителем является орган местного самоуправления;</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11) категория земель, к которой относится испрашиваемый земельный участок;</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12) право заявителя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 xml:space="preserve">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w:t>
      </w:r>
      <w:r w:rsidRPr="00674853">
        <w:rPr>
          <w:rFonts w:ascii="Times New Roman" w:hAnsi="Times New Roman" w:cs="Times New Roman"/>
          <w:sz w:val="28"/>
          <w:szCs w:val="28"/>
        </w:rPr>
        <w:lastRenderedPageBreak/>
        <w:t>в заявлении о предварительном согласовании предоставления земельного участка цель его использования:</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1)</w:t>
      </w:r>
      <w:r w:rsidRPr="00674853">
        <w:rPr>
          <w:rFonts w:ascii="Times New Roman" w:hAnsi="Times New Roman" w:cs="Times New Roman"/>
          <w:sz w:val="28"/>
          <w:szCs w:val="28"/>
        </w:rPr>
        <w:tab/>
        <w:t>не соответствует видам разрешенного использования земельных участков, установленным для соответствующей территориальной зоны;</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2)</w:t>
      </w:r>
      <w:r w:rsidRPr="00674853">
        <w:rPr>
          <w:rFonts w:ascii="Times New Roman" w:hAnsi="Times New Roman" w:cs="Times New Roman"/>
          <w:sz w:val="28"/>
          <w:szCs w:val="28"/>
        </w:rPr>
        <w:tab/>
        <w:t>не соответствует категории земель, из которых такой земельный участок подлежит образованию;</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w:t>
      </w:r>
      <w:r w:rsidRPr="00674853">
        <w:rPr>
          <w:rFonts w:ascii="Times New Roman" w:hAnsi="Times New Roman" w:cs="Times New Roman"/>
          <w:sz w:val="28"/>
          <w:szCs w:val="28"/>
        </w:rPr>
        <w:tab/>
        <w:t>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3.4.3.5. При наличии оснований для отказа в предоставлении муниципальной услуги, ответственный исполнитель обеспечивает изготовление решения об отказе в предварительном согласовании предоставления земельного участка (в форме письма).</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 xml:space="preserve">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 </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3.4.3.6. Ответственный за исполнение инициирует процедуру согласования, утверждения и подписания решения в установленном порядке, осуществляет мониторинг процесса согласования и подписания, в части соблюдения сроков;</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3.4.3.7. Результатом административной процедуры являются:</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подписание и регистрация решения о возврате заявления (в форме письма);</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издание решения о предварительном согласовании предоставления земельного участка (в форме постановления);</w:t>
      </w:r>
    </w:p>
    <w:p w:rsid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подписание и регистрация решения об отказе в предварительном согласовании предоставления земельного участка (в форме письма).</w:t>
      </w:r>
    </w:p>
    <w:p w:rsidR="00C36D83" w:rsidRPr="00674853" w:rsidRDefault="00C36D83" w:rsidP="00674853">
      <w:pPr>
        <w:autoSpaceDE w:val="0"/>
        <w:autoSpaceDN w:val="0"/>
        <w:adjustRightInd w:val="0"/>
        <w:spacing w:after="0" w:line="240" w:lineRule="auto"/>
        <w:ind w:firstLine="709"/>
        <w:jc w:val="both"/>
        <w:rPr>
          <w:rFonts w:ascii="Times New Roman" w:hAnsi="Times New Roman" w:cs="Times New Roman"/>
          <w:sz w:val="28"/>
          <w:szCs w:val="28"/>
        </w:rPr>
      </w:pPr>
    </w:p>
    <w:p w:rsidR="000D448C" w:rsidRDefault="00674853" w:rsidP="00C36D83">
      <w:pPr>
        <w:autoSpaceDE w:val="0"/>
        <w:autoSpaceDN w:val="0"/>
        <w:adjustRightInd w:val="0"/>
        <w:spacing w:after="0" w:line="240" w:lineRule="auto"/>
        <w:ind w:firstLine="709"/>
        <w:jc w:val="center"/>
        <w:rPr>
          <w:rFonts w:ascii="Times New Roman" w:hAnsi="Times New Roman" w:cs="Times New Roman"/>
          <w:sz w:val="28"/>
          <w:szCs w:val="28"/>
        </w:rPr>
      </w:pPr>
      <w:r w:rsidRPr="00674853">
        <w:rPr>
          <w:rFonts w:ascii="Times New Roman" w:hAnsi="Times New Roman" w:cs="Times New Roman"/>
          <w:sz w:val="28"/>
          <w:szCs w:val="28"/>
        </w:rPr>
        <w:t>3.5. В случае поступления согласно ст. 39.18 Земельного кодекса Российской Федерации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садоводства гражданам и для осуществления крестьянским (фермерским) хозяйством его деятельности осуществляется публикация извещения о предоставлении</w:t>
      </w:r>
    </w:p>
    <w:p w:rsidR="00674853" w:rsidRDefault="00674853" w:rsidP="00C36D83">
      <w:pPr>
        <w:autoSpaceDE w:val="0"/>
        <w:autoSpaceDN w:val="0"/>
        <w:adjustRightInd w:val="0"/>
        <w:spacing w:after="0" w:line="240" w:lineRule="auto"/>
        <w:ind w:firstLine="709"/>
        <w:jc w:val="center"/>
        <w:rPr>
          <w:rFonts w:ascii="Times New Roman" w:hAnsi="Times New Roman" w:cs="Times New Roman"/>
          <w:sz w:val="28"/>
          <w:szCs w:val="28"/>
        </w:rPr>
      </w:pPr>
      <w:r w:rsidRPr="00674853">
        <w:rPr>
          <w:rFonts w:ascii="Times New Roman" w:hAnsi="Times New Roman" w:cs="Times New Roman"/>
          <w:sz w:val="28"/>
          <w:szCs w:val="28"/>
        </w:rPr>
        <w:t xml:space="preserve"> земельн</w:t>
      </w:r>
      <w:r w:rsidR="000D448C">
        <w:rPr>
          <w:rFonts w:ascii="Times New Roman" w:hAnsi="Times New Roman" w:cs="Times New Roman"/>
          <w:sz w:val="28"/>
          <w:szCs w:val="28"/>
        </w:rPr>
        <w:t>ого участка для указанных целей</w:t>
      </w:r>
    </w:p>
    <w:p w:rsidR="00C36D83" w:rsidRPr="00674853"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lastRenderedPageBreak/>
        <w:t>3.5.1. Основанием для начала административной процедуры является получение ответственным за исполнение административной процедуры зарегистрированного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садоводства гражданам и для осуществления крестьянским (фермерским) хозяйством его деятельности и документов.</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 xml:space="preserve">3.5.2. Ответственным за исполнение административной процедуры является специалист </w:t>
      </w:r>
      <w:r w:rsidR="008972FF">
        <w:rPr>
          <w:rFonts w:ascii="Times New Roman" w:hAnsi="Times New Roman" w:cs="Times New Roman"/>
          <w:sz w:val="28"/>
          <w:szCs w:val="28"/>
        </w:rPr>
        <w:t>администрации Юсьвинского муниципального округа</w:t>
      </w:r>
      <w:r w:rsidRPr="00674853">
        <w:rPr>
          <w:rFonts w:ascii="Times New Roman" w:hAnsi="Times New Roman" w:cs="Times New Roman"/>
          <w:sz w:val="28"/>
          <w:szCs w:val="28"/>
        </w:rPr>
        <w:t>, в соответствии с должностными обязанностями.</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3.5.3. Ответственный за исполнение административной процедуры обеспечивает публикацию извещения в периодическом печатном издании газете «</w:t>
      </w:r>
      <w:proofErr w:type="spellStart"/>
      <w:r w:rsidR="008972FF">
        <w:rPr>
          <w:rFonts w:ascii="Times New Roman" w:hAnsi="Times New Roman" w:cs="Times New Roman"/>
          <w:sz w:val="28"/>
          <w:szCs w:val="28"/>
        </w:rPr>
        <w:t>Юсьвинские</w:t>
      </w:r>
      <w:proofErr w:type="spellEnd"/>
      <w:r w:rsidR="008972FF">
        <w:rPr>
          <w:rFonts w:ascii="Times New Roman" w:hAnsi="Times New Roman" w:cs="Times New Roman"/>
          <w:sz w:val="28"/>
          <w:szCs w:val="28"/>
        </w:rPr>
        <w:t xml:space="preserve"> вести</w:t>
      </w:r>
      <w:r w:rsidRPr="00674853">
        <w:rPr>
          <w:rFonts w:ascii="Times New Roman" w:hAnsi="Times New Roman" w:cs="Times New Roman"/>
          <w:sz w:val="28"/>
          <w:szCs w:val="28"/>
        </w:rPr>
        <w:t xml:space="preserve">», а также на официальном сайте правовой информации </w:t>
      </w:r>
      <w:r w:rsidR="008972FF">
        <w:rPr>
          <w:rFonts w:ascii="Times New Roman" w:hAnsi="Times New Roman" w:cs="Times New Roman"/>
          <w:sz w:val="28"/>
          <w:szCs w:val="28"/>
        </w:rPr>
        <w:t>Юсьвинского муниципального округа</w:t>
      </w:r>
      <w:r w:rsidRPr="00674853">
        <w:rPr>
          <w:rFonts w:ascii="Times New Roman" w:hAnsi="Times New Roman" w:cs="Times New Roman"/>
          <w:sz w:val="28"/>
          <w:szCs w:val="28"/>
        </w:rPr>
        <w:t xml:space="preserve"> с целью приема заявлений о намерении участвовать в аукционе от граждан, заинтересованных в приобретении прав на земельный участок для индивидуального жилищного строительства, ведения личного подсобного хозяйства, садоводства гражданам и для осуществления крестьянским (фермерским) хозяйством его деятельности.</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В извещении указываются:</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1) информация о возможности предоставления земельного участка с указанием целей этого предоставления;</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2) информация о праве граждан или крестьянских (фермерских) хозяйств, заинтересованных в предоставлении земельного участка для указанных в извещении целей, в течение тридцати дней соответственно с даты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 адрес и способ подачи Заявлений;</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4) дата окончания приема Заявлений;</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5) адрес или иное описание местоположения земельного участка;</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lastRenderedPageBreak/>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 xml:space="preserve">3.5.4. После опубликования извещения ответственный исполнитель обеспечивает подготовку уведомления заявителю об опубликовании извещения о предоставлении земельного участка для указанных целей (в форме письма). </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Далее, исполнитель инициирует процедуру согласования и подписания уведомления в установленном порядке, осуществляет мониторинг процесса согласования и подписания, в части соблюдения сроков.</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3.5.5. Если по истечении 30 календарных дней с даты опубликования извещения заявления иных граждан о намерении участвовать в аукционе не поступили, ответственный исполнитель обеспечивает выполнение административных процедур, предусмотренных пунктами 3.4.3.4, 3.4.3.6. настоящего административного регламента.</w:t>
      </w:r>
    </w:p>
    <w:p w:rsid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3.5.6. В случае поступления в течение 30 дней с даты опубликования извещения заявлений иных граждан о намерении участвовать в аукционе специалист, ответственный исполнитель в недельный срок с даты поступления этих заявлений обеспечивает подготовку, согласование и подписание проекта решения об отказе в предоставлении муниципальной услуги в соответствии с пунктом</w:t>
      </w:r>
      <w:r w:rsidR="00C36D83">
        <w:rPr>
          <w:rFonts w:ascii="Times New Roman" w:hAnsi="Times New Roman" w:cs="Times New Roman"/>
          <w:sz w:val="28"/>
          <w:szCs w:val="28"/>
        </w:rPr>
        <w:t xml:space="preserve"> 3.4.3.5. настоящего регламента.</w:t>
      </w:r>
    </w:p>
    <w:p w:rsidR="00C36D83" w:rsidRPr="00674853" w:rsidRDefault="00C36D83" w:rsidP="00674853">
      <w:pPr>
        <w:autoSpaceDE w:val="0"/>
        <w:autoSpaceDN w:val="0"/>
        <w:adjustRightInd w:val="0"/>
        <w:spacing w:after="0" w:line="240" w:lineRule="auto"/>
        <w:ind w:firstLine="709"/>
        <w:jc w:val="both"/>
        <w:rPr>
          <w:rFonts w:ascii="Times New Roman" w:hAnsi="Times New Roman" w:cs="Times New Roman"/>
          <w:sz w:val="28"/>
          <w:szCs w:val="28"/>
        </w:rPr>
      </w:pPr>
    </w:p>
    <w:p w:rsidR="00674853" w:rsidRDefault="00674853" w:rsidP="00C36D83">
      <w:pPr>
        <w:autoSpaceDE w:val="0"/>
        <w:autoSpaceDN w:val="0"/>
        <w:adjustRightInd w:val="0"/>
        <w:spacing w:after="0" w:line="240" w:lineRule="auto"/>
        <w:ind w:firstLine="709"/>
        <w:jc w:val="center"/>
        <w:rPr>
          <w:rFonts w:ascii="Times New Roman" w:hAnsi="Times New Roman" w:cs="Times New Roman"/>
          <w:sz w:val="28"/>
          <w:szCs w:val="28"/>
        </w:rPr>
      </w:pPr>
      <w:r w:rsidRPr="00674853">
        <w:rPr>
          <w:rFonts w:ascii="Times New Roman" w:hAnsi="Times New Roman" w:cs="Times New Roman"/>
          <w:sz w:val="28"/>
          <w:szCs w:val="28"/>
        </w:rPr>
        <w:t>3.6. Направление заявителю решения о предоставлении (об отказе в предоставлении) муниципальной услуги</w:t>
      </w:r>
    </w:p>
    <w:p w:rsidR="000D448C" w:rsidRPr="00674853" w:rsidRDefault="000D448C" w:rsidP="00C36D83">
      <w:pPr>
        <w:autoSpaceDE w:val="0"/>
        <w:autoSpaceDN w:val="0"/>
        <w:adjustRightInd w:val="0"/>
        <w:spacing w:after="0" w:line="240" w:lineRule="auto"/>
        <w:ind w:firstLine="709"/>
        <w:jc w:val="center"/>
        <w:rPr>
          <w:rFonts w:ascii="Times New Roman" w:hAnsi="Times New Roman" w:cs="Times New Roman"/>
          <w:sz w:val="28"/>
          <w:szCs w:val="28"/>
        </w:rPr>
      </w:pP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3.6.1. Основанием для начала административной процедуры является издание решения о предварительном согласовании предоставления земельного участка (в форме постановления), либо подписание и регистрация решения об отказе в предварительном согласовании предоставления земельного участка (в форме письма).</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 xml:space="preserve">3.6.2. Ответственным за исполнение административной процедуры является специалист в соответствии с должностными обязанностями (далее – ответственный за исполнение административной процедуры). </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3.6.3. Ответственный за исполнение административной процедуры:</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 xml:space="preserve">выдает под роспись Заявителю постановление о предварительном согласовании предоставления земельного участка или направляет ему принятое постановление заказным письмом по адресу, указанному в заявлении; </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 xml:space="preserve">выдает под роспись Заявителю решение об отказе в предварительном согласовании предоставления земельного участка (в форме письма) или </w:t>
      </w:r>
      <w:r w:rsidRPr="00674853">
        <w:rPr>
          <w:rFonts w:ascii="Times New Roman" w:hAnsi="Times New Roman" w:cs="Times New Roman"/>
          <w:sz w:val="28"/>
          <w:szCs w:val="28"/>
        </w:rPr>
        <w:lastRenderedPageBreak/>
        <w:t xml:space="preserve">направляет ему данное решение заказным письмом по адресу, указанному в заявлении. </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В случае обращения за получением муниципальной услуги в МФЦ, о предварительном согласовании предоставления земельного участка или решение об отказе в предварительном согласовании предоставления земельного участка (в форме письма) заявитель получает в МФЦ, если иной способ получения не указан заявителем.</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 xml:space="preserve">3.6.4. В случае предоставления услуги с использованием Единого портала </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в личном кабинете на Едином портале отображается статус «Исполнено», в поле «Комментарий» отображаться текст следующего содержания «Принято решение о предоставлении услуги». Вам необходимо подойти за решением в ведомство «дата» к «время».</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В случае отказа в предоставлении услуги в личном кабинете на Едином портале отображается статус «Отказ», в поле «Комментарий» отображается текст следующего содержания «Принято решение об отказе в оказании услуги, на основании «причина отказа».</w:t>
      </w:r>
    </w:p>
    <w:p w:rsidR="00674853" w:rsidRPr="00674853"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3.6.5. Срок выдачи (направления по адресу, указанному в заявлении, либо через МФЦ) Заявителю постановления о предварительном согласовании предоставления земельного участка или решения об отказе в предварительном согласовании предоставления земельного участка (в форме письма) - 5 календарных дней со дня принятия соответствующего решения.</w:t>
      </w:r>
    </w:p>
    <w:p w:rsidR="00F639B0" w:rsidRDefault="00674853" w:rsidP="00674853">
      <w:pPr>
        <w:autoSpaceDE w:val="0"/>
        <w:autoSpaceDN w:val="0"/>
        <w:adjustRightInd w:val="0"/>
        <w:spacing w:after="0" w:line="240" w:lineRule="auto"/>
        <w:ind w:firstLine="709"/>
        <w:jc w:val="both"/>
        <w:rPr>
          <w:rFonts w:ascii="Times New Roman" w:hAnsi="Times New Roman" w:cs="Times New Roman"/>
          <w:sz w:val="28"/>
          <w:szCs w:val="28"/>
        </w:rPr>
      </w:pPr>
      <w:r w:rsidRPr="00674853">
        <w:rPr>
          <w:rFonts w:ascii="Times New Roman" w:hAnsi="Times New Roman" w:cs="Times New Roman"/>
          <w:sz w:val="28"/>
          <w:szCs w:val="28"/>
        </w:rPr>
        <w:t>3.6.6. Результатом административной процедуры является выдача (направление) Заявителю постановления о предварительном согласовании предоставления земельного участка или решения об отказе в предварительном согласовании предоставления земельного участка (в форме письма).</w:t>
      </w:r>
    </w:p>
    <w:p w:rsidR="00674853" w:rsidRDefault="00674853" w:rsidP="00674853">
      <w:pPr>
        <w:autoSpaceDE w:val="0"/>
        <w:autoSpaceDN w:val="0"/>
        <w:adjustRightInd w:val="0"/>
        <w:spacing w:after="0" w:line="240" w:lineRule="auto"/>
        <w:ind w:firstLine="709"/>
        <w:jc w:val="both"/>
        <w:rPr>
          <w:rFonts w:ascii="Times New Roman" w:hAnsi="Times New Roman" w:cs="Times New Roman"/>
          <w:b/>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b/>
          <w:sz w:val="28"/>
          <w:szCs w:val="28"/>
        </w:rPr>
      </w:pPr>
      <w:r w:rsidRPr="00D21DE9">
        <w:rPr>
          <w:rFonts w:ascii="Times New Roman" w:hAnsi="Times New Roman" w:cs="Times New Roman"/>
          <w:b/>
          <w:sz w:val="28"/>
          <w:szCs w:val="28"/>
        </w:rPr>
        <w:t>IV. Формы контроля за исполнением административного регламента</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b/>
          <w:sz w:val="28"/>
          <w:szCs w:val="28"/>
        </w:rPr>
      </w:pPr>
    </w:p>
    <w:p w:rsidR="000D448C"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4.1.</w:t>
      </w:r>
      <w:r w:rsidRPr="00D21DE9">
        <w:rPr>
          <w:rFonts w:ascii="Times New Roman" w:hAnsi="Times New Roman" w:cs="Times New Roman"/>
          <w:sz w:val="28"/>
          <w:szCs w:val="28"/>
        </w:rPr>
        <w:tab/>
        <w:t xml:space="preserve">Порядок осуществления текущего контроля за соблюдением </w:t>
      </w:r>
      <w:r w:rsidRPr="00D21DE9">
        <w:rPr>
          <w:rFonts w:ascii="Times New Roman" w:hAnsi="Times New Roman" w:cs="Times New Roman"/>
          <w:sz w:val="28"/>
          <w:szCs w:val="28"/>
        </w:rPr>
        <w:br/>
        <w:t>и исполнением должностными лицами организации, предоставляющей муниципальную услугу, положений регламента и иных нормативных</w:t>
      </w:r>
    </w:p>
    <w:p w:rsidR="000D448C"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 xml:space="preserve"> правовых актов, устанавливающих требования к предоставлению </w:t>
      </w:r>
    </w:p>
    <w:p w:rsidR="00D21DE9"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муниципальной услуги</w:t>
      </w:r>
      <w:r w:rsidR="000D448C">
        <w:rPr>
          <w:rFonts w:ascii="Times New Roman" w:hAnsi="Times New Roman" w:cs="Times New Roman"/>
          <w:sz w:val="28"/>
          <w:szCs w:val="28"/>
        </w:rPr>
        <w:t>, а также принятием ими решений</w:t>
      </w:r>
    </w:p>
    <w:p w:rsidR="000D448C" w:rsidRPr="00D21DE9" w:rsidRDefault="000D448C" w:rsidP="00C36D83">
      <w:pPr>
        <w:autoSpaceDE w:val="0"/>
        <w:autoSpaceDN w:val="0"/>
        <w:adjustRightInd w:val="0"/>
        <w:spacing w:after="0" w:line="240" w:lineRule="auto"/>
        <w:ind w:firstLine="709"/>
        <w:jc w:val="center"/>
        <w:rPr>
          <w:rFonts w:ascii="Times New Roman" w:hAnsi="Times New Roman" w:cs="Times New Roman"/>
          <w:sz w:val="28"/>
          <w:szCs w:val="28"/>
        </w:rPr>
      </w:pPr>
    </w:p>
    <w:p w:rsidR="00C31535" w:rsidRPr="00227679" w:rsidRDefault="00D21DE9" w:rsidP="00C31535">
      <w:pPr>
        <w:tabs>
          <w:tab w:val="left" w:pos="2340"/>
        </w:tabs>
        <w:spacing w:after="0" w:line="240" w:lineRule="auto"/>
        <w:ind w:firstLine="567"/>
        <w:jc w:val="both"/>
        <w:rPr>
          <w:sz w:val="28"/>
          <w:szCs w:val="28"/>
        </w:rPr>
      </w:pPr>
      <w:r w:rsidRPr="00D21DE9">
        <w:rPr>
          <w:rFonts w:ascii="Times New Roman" w:hAnsi="Times New Roman" w:cs="Times New Roman"/>
          <w:sz w:val="28"/>
          <w:szCs w:val="28"/>
        </w:rPr>
        <w:t>4.1.1. </w:t>
      </w:r>
      <w:r w:rsidRPr="00C31535">
        <w:rPr>
          <w:rFonts w:ascii="Times New Roman" w:hAnsi="Times New Roman" w:cs="Times New Roman"/>
          <w:sz w:val="28"/>
          <w:szCs w:val="28"/>
        </w:rPr>
        <w:t xml:space="preserve">Общий контроль предоставления муниципальной услуги возложен </w:t>
      </w:r>
      <w:r w:rsidR="00C31535">
        <w:rPr>
          <w:rFonts w:ascii="Times New Roman" w:hAnsi="Times New Roman" w:cs="Times New Roman"/>
          <w:sz w:val="28"/>
          <w:szCs w:val="28"/>
        </w:rPr>
        <w:t xml:space="preserve">на </w:t>
      </w:r>
      <w:r w:rsidR="00C31535" w:rsidRPr="00C31535">
        <w:rPr>
          <w:rFonts w:ascii="Times New Roman" w:hAnsi="Times New Roman" w:cs="Times New Roman"/>
          <w:sz w:val="28"/>
          <w:szCs w:val="28"/>
        </w:rPr>
        <w:t>заместител</w:t>
      </w:r>
      <w:r w:rsidR="00C31535">
        <w:rPr>
          <w:rFonts w:ascii="Times New Roman" w:hAnsi="Times New Roman" w:cs="Times New Roman"/>
          <w:sz w:val="28"/>
          <w:szCs w:val="28"/>
        </w:rPr>
        <w:t>я</w:t>
      </w:r>
      <w:r w:rsidR="00C31535" w:rsidRPr="00C31535">
        <w:rPr>
          <w:rFonts w:ascii="Times New Roman" w:hAnsi="Times New Roman" w:cs="Times New Roman"/>
          <w:sz w:val="28"/>
          <w:szCs w:val="28"/>
        </w:rPr>
        <w:t xml:space="preserve"> главы администрации Юсьвинского муниципального округа Пермского края по развитию инфраструктуры и благоустройству, органа, предоставляющего муниципальную услугу, в соответствии с должностными обязанностями.</w:t>
      </w:r>
    </w:p>
    <w:p w:rsidR="00C31535" w:rsidRDefault="00D21DE9" w:rsidP="00C31535">
      <w:pPr>
        <w:tabs>
          <w:tab w:val="left" w:pos="2340"/>
        </w:tabs>
        <w:spacing w:after="0"/>
        <w:ind w:firstLine="567"/>
        <w:jc w:val="both"/>
        <w:rPr>
          <w:rFonts w:ascii="Times New Roman" w:hAnsi="Times New Roman" w:cs="Times New Roman"/>
          <w:sz w:val="28"/>
          <w:szCs w:val="28"/>
        </w:rPr>
      </w:pPr>
      <w:r w:rsidRPr="00D21DE9">
        <w:rPr>
          <w:rFonts w:ascii="Times New Roman" w:hAnsi="Times New Roman" w:cs="Times New Roman"/>
          <w:sz w:val="28"/>
          <w:szCs w:val="28"/>
        </w:rPr>
        <w:t xml:space="preserve">4.1.2. Текущий контроль соблюдения последовательности и сроков исполнения административных действий и выполнения административных </w:t>
      </w:r>
      <w:r w:rsidRPr="00C31535">
        <w:rPr>
          <w:rFonts w:ascii="Times New Roman" w:hAnsi="Times New Roman" w:cs="Times New Roman"/>
          <w:sz w:val="28"/>
          <w:szCs w:val="28"/>
        </w:rPr>
        <w:t xml:space="preserve">процедур, определенных административным регламентом, осуществляет </w:t>
      </w:r>
      <w:r w:rsidR="00732027" w:rsidRPr="00732027">
        <w:rPr>
          <w:rFonts w:ascii="Times New Roman" w:hAnsi="Times New Roman" w:cs="Times New Roman"/>
          <w:sz w:val="28"/>
          <w:szCs w:val="28"/>
        </w:rPr>
        <w:t xml:space="preserve">заведующим отдела по земельным и имущественным </w:t>
      </w:r>
      <w:r w:rsidR="00732027" w:rsidRPr="00732027">
        <w:rPr>
          <w:rFonts w:ascii="Times New Roman" w:hAnsi="Times New Roman" w:cs="Times New Roman"/>
          <w:sz w:val="28"/>
          <w:szCs w:val="28"/>
        </w:rPr>
        <w:lastRenderedPageBreak/>
        <w:t>отношениям</w:t>
      </w:r>
      <w:r w:rsidR="00C31535" w:rsidRPr="00C31535">
        <w:rPr>
          <w:rFonts w:ascii="Times New Roman" w:hAnsi="Times New Roman" w:cs="Times New Roman"/>
          <w:sz w:val="28"/>
          <w:szCs w:val="28"/>
        </w:rPr>
        <w:t>администрации Юсьвинского</w:t>
      </w:r>
      <w:r w:rsidR="00732027">
        <w:rPr>
          <w:rFonts w:ascii="Times New Roman" w:hAnsi="Times New Roman" w:cs="Times New Roman"/>
          <w:sz w:val="28"/>
          <w:szCs w:val="28"/>
        </w:rPr>
        <w:t xml:space="preserve"> муниципального округ</w:t>
      </w:r>
      <w:proofErr w:type="gramStart"/>
      <w:r w:rsidR="00732027">
        <w:rPr>
          <w:rFonts w:ascii="Times New Roman" w:hAnsi="Times New Roman" w:cs="Times New Roman"/>
          <w:sz w:val="28"/>
          <w:szCs w:val="28"/>
        </w:rPr>
        <w:t>а</w:t>
      </w:r>
      <w:r w:rsidR="00732027" w:rsidRPr="00732027">
        <w:rPr>
          <w:rFonts w:ascii="Times New Roman" w:hAnsi="Times New Roman" w:cs="Times New Roman"/>
          <w:sz w:val="28"/>
          <w:szCs w:val="28"/>
        </w:rPr>
        <w:t>(</w:t>
      </w:r>
      <w:proofErr w:type="gramEnd"/>
      <w:r w:rsidR="00732027" w:rsidRPr="00732027">
        <w:rPr>
          <w:rFonts w:ascii="Times New Roman" w:hAnsi="Times New Roman" w:cs="Times New Roman"/>
          <w:sz w:val="28"/>
          <w:szCs w:val="28"/>
        </w:rPr>
        <w:t>в редакции Постановления администрации Юсьвинского муниципального округа Пермского края от 05.10.2026 № 246-01-08вн-2026-854)</w:t>
      </w:r>
      <w:r w:rsidR="00732027">
        <w:rPr>
          <w:rFonts w:ascii="Times New Roman" w:hAnsi="Times New Roman" w:cs="Times New Roman"/>
          <w:sz w:val="28"/>
          <w:szCs w:val="28"/>
        </w:rPr>
        <w:t>.</w:t>
      </w:r>
    </w:p>
    <w:p w:rsidR="00C36D83" w:rsidRPr="00227679" w:rsidRDefault="00C36D83" w:rsidP="00C31535">
      <w:pPr>
        <w:tabs>
          <w:tab w:val="left" w:pos="2340"/>
        </w:tabs>
        <w:spacing w:after="0"/>
        <w:ind w:firstLine="567"/>
        <w:jc w:val="both"/>
        <w:rPr>
          <w:sz w:val="28"/>
          <w:szCs w:val="28"/>
        </w:rPr>
      </w:pPr>
    </w:p>
    <w:p w:rsidR="000D448C"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 xml:space="preserve">4.2. Порядок и периодичность осуществления плановых и </w:t>
      </w:r>
    </w:p>
    <w:p w:rsidR="000D448C"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внеплановых проверок полноты и качества предоставления муниципальной услуги, в том числе порядок и формы контроля за</w:t>
      </w:r>
    </w:p>
    <w:p w:rsidR="00D21DE9"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 xml:space="preserve"> полнотой и качеством пред</w:t>
      </w:r>
      <w:r w:rsidR="000D448C">
        <w:rPr>
          <w:rFonts w:ascii="Times New Roman" w:hAnsi="Times New Roman" w:cs="Times New Roman"/>
          <w:sz w:val="28"/>
          <w:szCs w:val="28"/>
        </w:rPr>
        <w:t>оставления муниципальной услуги</w:t>
      </w:r>
    </w:p>
    <w:p w:rsidR="00C36D83" w:rsidRPr="00D21DE9"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4.2.2. Периодичность и сроки проведения проверок устанавливаются </w:t>
      </w:r>
      <w:r w:rsidR="00215F66">
        <w:rPr>
          <w:rFonts w:ascii="Times New Roman" w:hAnsi="Times New Roman" w:cs="Times New Roman"/>
          <w:sz w:val="28"/>
          <w:szCs w:val="28"/>
        </w:rPr>
        <w:t>главой</w:t>
      </w:r>
      <w:r w:rsidR="007171E5">
        <w:rPr>
          <w:rFonts w:ascii="Times New Roman" w:hAnsi="Times New Roman" w:cs="Times New Roman"/>
          <w:sz w:val="28"/>
          <w:szCs w:val="28"/>
        </w:rPr>
        <w:t xml:space="preserve"> муни</w:t>
      </w:r>
      <w:r w:rsidR="00215F66">
        <w:rPr>
          <w:rFonts w:ascii="Times New Roman" w:hAnsi="Times New Roman" w:cs="Times New Roman"/>
          <w:sz w:val="28"/>
          <w:szCs w:val="28"/>
        </w:rPr>
        <w:t>ципального округа</w:t>
      </w:r>
      <w:r w:rsidR="00215F66">
        <w:rPr>
          <w:rFonts w:ascii="Times New Roman" w:hAnsi="Times New Roman" w:cs="Times New Roman"/>
          <w:sz w:val="28"/>
          <w:szCs w:val="28"/>
        </w:rPr>
        <w:softHyphen/>
      </w:r>
      <w:r w:rsidR="00215F66">
        <w:rPr>
          <w:rFonts w:ascii="Times New Roman" w:hAnsi="Times New Roman" w:cs="Times New Roman"/>
          <w:sz w:val="28"/>
          <w:szCs w:val="28"/>
        </w:rPr>
        <w:softHyphen/>
        <w:t xml:space="preserve"> - главой администрации Юсьвинского муниципального округа</w:t>
      </w:r>
      <w:r w:rsidRPr="00D21DE9">
        <w:rPr>
          <w:rFonts w:ascii="Times New Roman" w:hAnsi="Times New Roman" w:cs="Times New Roman"/>
          <w:sz w:val="28"/>
          <w:szCs w:val="28"/>
        </w:rPr>
        <w:t xml:space="preserve">. </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4.2.3. Основаниями для проведения внеплановых проверок полноты и качества предоставления муниципальной услуги являются:</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4.2.3.1 поступление информации о нарушении положений административного регламента;</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4.2.3.2 поручение руководителя органа, предоставляющего муниципальную услугу.</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4.2.4. Результаты проверки оформляются актом, в котором отмечаются выявленные недостатки и предложения по их устранению.</w:t>
      </w:r>
    </w:p>
    <w:p w:rsid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4.2.5.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w:t>
      </w:r>
      <w:hyperlink r:id="rId13" w:history="1">
        <w:r w:rsidRPr="00D21DE9">
          <w:rPr>
            <w:rFonts w:ascii="Times New Roman" w:hAnsi="Times New Roman" w:cs="Times New Roman"/>
            <w:sz w:val="28"/>
            <w:szCs w:val="28"/>
          </w:rPr>
          <w:t>законодательством</w:t>
        </w:r>
      </w:hyperlink>
      <w:r w:rsidRPr="00D21DE9">
        <w:rPr>
          <w:rFonts w:ascii="Times New Roman" w:hAnsi="Times New Roman" w:cs="Times New Roman"/>
          <w:sz w:val="28"/>
          <w:szCs w:val="28"/>
        </w:rPr>
        <w:t xml:space="preserve"> Российской Федерации.</w:t>
      </w:r>
    </w:p>
    <w:p w:rsidR="00C36D83" w:rsidRPr="00D21DE9" w:rsidRDefault="00C36D83" w:rsidP="00D21DE9">
      <w:pPr>
        <w:autoSpaceDE w:val="0"/>
        <w:autoSpaceDN w:val="0"/>
        <w:adjustRightInd w:val="0"/>
        <w:spacing w:after="0" w:line="240" w:lineRule="auto"/>
        <w:ind w:firstLine="709"/>
        <w:jc w:val="both"/>
        <w:rPr>
          <w:rFonts w:ascii="Times New Roman" w:hAnsi="Times New Roman" w:cs="Times New Roman"/>
          <w:sz w:val="28"/>
          <w:szCs w:val="28"/>
        </w:rPr>
      </w:pPr>
    </w:p>
    <w:p w:rsidR="00D21DE9"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4.3. Требования к порядку и формам контроля за предоставлением муниципальной услуги, в том числе со стороны граждан, их объединений и организаций</w:t>
      </w:r>
    </w:p>
    <w:p w:rsidR="00C36D83" w:rsidRPr="00D21DE9"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4.3.1. Должностные лица организации, предоставляющие муниципальную услугу, несут персональную ответственность за правильность и обоснованность принятых решений. Также они несут персональную ответственность за соблюдение сроков и установленного порядка предоставления муниципальной услуги.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4.3.2. Персональная ответственность должностных лиц организации, предоставляющей муниципальную услугу, закрепляется в должностных инструкциях в соответствии с требованиями законодательства Российской Федерации. </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4.3.3. Контроль за предоставлением муниципальной услуги, в том числе </w:t>
      </w:r>
      <w:r w:rsidRPr="00D21DE9">
        <w:rPr>
          <w:rFonts w:ascii="Times New Roman" w:hAnsi="Times New Roman" w:cs="Times New Roman"/>
          <w:sz w:val="28"/>
          <w:szCs w:val="28"/>
        </w:rPr>
        <w:br/>
      </w:r>
      <w:r w:rsidRPr="00D21DE9">
        <w:rPr>
          <w:rFonts w:ascii="Times New Roman" w:hAnsi="Times New Roman" w:cs="Times New Roman"/>
          <w:sz w:val="28"/>
          <w:szCs w:val="28"/>
        </w:rPr>
        <w:lastRenderedPageBreak/>
        <w:t>со стороны граждан, их объединений и организаций осуществляется путем получения информации о наличии в действиях (бездействии) должностных лиц,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административного регламента.</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4.3.4. Для осуществления контроля за предоставлением муниципальной услуги граждане, их объединения и организации имеют право направлять в организацию, предоставляющую муниципальную услугу,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муниципальными служащими, предоставляющими муниципальную услугу, требований административного регламента, законов и иных нормативных правовых актов.</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p>
    <w:p w:rsidR="00D21DE9" w:rsidRPr="00D21DE9" w:rsidRDefault="00D21DE9" w:rsidP="00D21DE9">
      <w:pPr>
        <w:tabs>
          <w:tab w:val="left" w:pos="567"/>
        </w:tabs>
        <w:autoSpaceDE w:val="0"/>
        <w:autoSpaceDN w:val="0"/>
        <w:adjustRightInd w:val="0"/>
        <w:spacing w:after="0" w:line="240" w:lineRule="auto"/>
        <w:jc w:val="center"/>
        <w:rPr>
          <w:rFonts w:ascii="Times New Roman" w:hAnsi="Times New Roman" w:cs="Times New Roman"/>
          <w:b/>
          <w:bCs/>
          <w:color w:val="000000"/>
          <w:sz w:val="28"/>
          <w:szCs w:val="28"/>
        </w:rPr>
      </w:pPr>
      <w:r w:rsidRPr="00D21DE9">
        <w:rPr>
          <w:rFonts w:ascii="Times New Roman" w:hAnsi="Times New Roman" w:cs="Times New Roman"/>
          <w:b/>
          <w:sz w:val="28"/>
          <w:szCs w:val="28"/>
        </w:rPr>
        <w:t xml:space="preserve">V. </w:t>
      </w:r>
      <w:r w:rsidRPr="00D21DE9">
        <w:rPr>
          <w:rFonts w:ascii="Times New Roman" w:hAnsi="Times New Roman" w:cs="Times New Roman"/>
          <w:b/>
          <w:bCs/>
          <w:color w:val="000000"/>
          <w:sz w:val="28"/>
          <w:szCs w:val="28"/>
        </w:rPr>
        <w:t xml:space="preserve">Досудебный (внесудебный) порядок обжалования решений и действий (бездействия) органа, предоставляющего муниципальную услугу, </w:t>
      </w:r>
    </w:p>
    <w:p w:rsidR="00D21DE9" w:rsidRPr="00D21DE9" w:rsidRDefault="00D21DE9" w:rsidP="00D21DE9">
      <w:pPr>
        <w:tabs>
          <w:tab w:val="left" w:pos="567"/>
        </w:tabs>
        <w:autoSpaceDE w:val="0"/>
        <w:autoSpaceDN w:val="0"/>
        <w:adjustRightInd w:val="0"/>
        <w:spacing w:after="0" w:line="240" w:lineRule="auto"/>
        <w:jc w:val="center"/>
        <w:rPr>
          <w:rFonts w:ascii="Times New Roman" w:hAnsi="Times New Roman" w:cs="Times New Roman"/>
          <w:b/>
          <w:bCs/>
          <w:color w:val="000000"/>
          <w:sz w:val="28"/>
          <w:szCs w:val="28"/>
        </w:rPr>
      </w:pPr>
      <w:r w:rsidRPr="00D21DE9">
        <w:rPr>
          <w:rFonts w:ascii="Times New Roman" w:hAnsi="Times New Roman" w:cs="Times New Roman"/>
          <w:b/>
          <w:bCs/>
          <w:color w:val="000000"/>
          <w:sz w:val="28"/>
          <w:szCs w:val="28"/>
        </w:rPr>
        <w:t>а также его должностных лиц (муниципальных служащих)</w:t>
      </w:r>
    </w:p>
    <w:p w:rsidR="00D21DE9" w:rsidRPr="00D21DE9" w:rsidRDefault="00D21DE9" w:rsidP="00D21DE9">
      <w:pPr>
        <w:tabs>
          <w:tab w:val="left" w:pos="567"/>
        </w:tabs>
        <w:autoSpaceDE w:val="0"/>
        <w:autoSpaceDN w:val="0"/>
        <w:adjustRightInd w:val="0"/>
        <w:spacing w:after="0" w:line="240" w:lineRule="auto"/>
        <w:jc w:val="center"/>
        <w:rPr>
          <w:rFonts w:ascii="Times New Roman" w:hAnsi="Times New Roman" w:cs="Times New Roman"/>
          <w:b/>
          <w:bCs/>
          <w:color w:val="000000"/>
          <w:sz w:val="28"/>
          <w:szCs w:val="28"/>
        </w:rPr>
      </w:pPr>
    </w:p>
    <w:p w:rsidR="00D21DE9"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5.1.  Информация для заявителя о его праве подать жалобу на решение и (или) действие (бездействие) организации, предоставляющей муниципал</w:t>
      </w:r>
      <w:r w:rsidR="000D448C">
        <w:rPr>
          <w:rFonts w:ascii="Times New Roman" w:hAnsi="Times New Roman" w:cs="Times New Roman"/>
          <w:sz w:val="28"/>
          <w:szCs w:val="28"/>
        </w:rPr>
        <w:t>ьную услугу, её должностных лиц</w:t>
      </w:r>
    </w:p>
    <w:p w:rsidR="00C36D83" w:rsidRPr="00D21DE9"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5.1.1. Заявитель имеет право на обжалование действий (бездействия) </w:t>
      </w:r>
      <w:r w:rsidRPr="00D21DE9">
        <w:rPr>
          <w:rFonts w:ascii="Times New Roman" w:hAnsi="Times New Roman" w:cs="Times New Roman"/>
          <w:sz w:val="28"/>
          <w:szCs w:val="28"/>
        </w:rPr>
        <w:br/>
        <w:t>и решений организации, предоставляющей муниципальную услугу, должностных лиц, предоставляющих муниципальную услугу, в досудебном (внесудебном) порядке.</w:t>
      </w:r>
    </w:p>
    <w:p w:rsidR="00D21DE9" w:rsidRDefault="000D448C" w:rsidP="00C36D83">
      <w:pPr>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5.2. Предмет жалобы</w:t>
      </w:r>
    </w:p>
    <w:p w:rsidR="00C36D83" w:rsidRPr="00D21DE9"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5.2.1. Заявитель имеет право обратиться с жалобой, в том числе </w:t>
      </w:r>
      <w:r w:rsidRPr="00D21DE9">
        <w:rPr>
          <w:rFonts w:ascii="Times New Roman" w:hAnsi="Times New Roman" w:cs="Times New Roman"/>
          <w:sz w:val="28"/>
          <w:szCs w:val="28"/>
        </w:rPr>
        <w:br/>
        <w:t>в следующих случаях:</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5.2.1.1 нарушение срока регистрации </w:t>
      </w:r>
      <w:r w:rsidR="00B47CDA" w:rsidRPr="007D46F7">
        <w:rPr>
          <w:rFonts w:ascii="Times New Roman" w:hAnsi="Times New Roman" w:cs="Times New Roman"/>
          <w:sz w:val="28"/>
          <w:szCs w:val="28"/>
        </w:rPr>
        <w:t>за</w:t>
      </w:r>
      <w:r w:rsidR="00B47CDA">
        <w:rPr>
          <w:rFonts w:ascii="Times New Roman" w:hAnsi="Times New Roman" w:cs="Times New Roman"/>
          <w:sz w:val="28"/>
          <w:szCs w:val="28"/>
        </w:rPr>
        <w:t>явления</w:t>
      </w:r>
      <w:r w:rsidRPr="00D21DE9">
        <w:rPr>
          <w:rFonts w:ascii="Times New Roman" w:hAnsi="Times New Roman" w:cs="Times New Roman"/>
          <w:sz w:val="28"/>
          <w:szCs w:val="28"/>
        </w:rPr>
        <w:t xml:space="preserve"> заявителя о предоставлении муниципальной услуги;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5.2.1.2 нарушение срока предоставления муниципальной услуги;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5.2.1.3 требование представления заявителем документов, не предусмотренных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5.2.1.4 отказ в приеме документов у заявителя, представление которых предусмотрено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5.2.1.5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lastRenderedPageBreak/>
        <w:t>5.2.1.6 требование с заявителя при предоставлении муниципальной услуги платы, не предусмотренной нормативными правовыми актами Российской Федерации, Пермского края, муниципальными правовыми актами;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5.2.1.7 отказ организации, предоставляющей муниципальную услугу, её должностных лиц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5.2.2. Жалоба должна содержать:</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5.2.2.1 наименование организации, предоставляющей муниципальную услугу, должностного лица, решения и действия (бездействие) которых обжалуются;</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5.2.2.2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5.2.2.3 сведения об обжалуемых решениях и действиях (бездействии) организации, предоставляющей муниципальную услугу, её должностных лиц;</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5.2.2.4 доводы, на основании которых заявитель не согласен с решением и действием (бездействием) организации, предоставляющей муниципальную услугу, её должностных лиц. Заявителем могут быть представлены документы (при наличии), подтверждающие доводы заявителя, либо их копии.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5.2.3.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5.2.3.1 оформленная в соответствии с законодательством Российской Федерации доверенность (для физических лиц);</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5.2.3.2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5.2.3.3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36D83" w:rsidRPr="00D21DE9" w:rsidRDefault="00C36D83" w:rsidP="00D21DE9">
      <w:pPr>
        <w:autoSpaceDE w:val="0"/>
        <w:autoSpaceDN w:val="0"/>
        <w:adjustRightInd w:val="0"/>
        <w:spacing w:after="0" w:line="240" w:lineRule="auto"/>
        <w:ind w:firstLine="709"/>
        <w:jc w:val="both"/>
        <w:rPr>
          <w:rFonts w:ascii="Times New Roman" w:hAnsi="Times New Roman" w:cs="Times New Roman"/>
          <w:sz w:val="28"/>
          <w:szCs w:val="28"/>
        </w:rPr>
      </w:pPr>
    </w:p>
    <w:p w:rsidR="000D448C"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 xml:space="preserve">5.3. Организация, предоставляющая муниципальную услугу, и уполномоченные на рассмотрение жалобы должностные лица, </w:t>
      </w:r>
    </w:p>
    <w:p w:rsidR="00D21DE9"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которым может быть направлена жалоба</w:t>
      </w:r>
    </w:p>
    <w:p w:rsidR="00C36D83" w:rsidRPr="00D21DE9"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lastRenderedPageBreak/>
        <w:t>5.3.1. Жалоба на решение и действие (бездействие) организации, предоставляющей муниципальную услугу, должностных лиц подается в письменной форме, в том числе при личном приеме заявителя, или в электронной форме в организацию, предоставляющую муниципальную услугу,</w:t>
      </w:r>
    </w:p>
    <w:p w:rsid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5.3.2. Жалоба на принятое решение, подается главе муниципального образования Пермского края, предоставившего муниципальную услугу.</w:t>
      </w:r>
    </w:p>
    <w:p w:rsidR="00C36D83" w:rsidRPr="00D21DE9" w:rsidRDefault="00C36D83" w:rsidP="00D21DE9">
      <w:pPr>
        <w:autoSpaceDE w:val="0"/>
        <w:autoSpaceDN w:val="0"/>
        <w:adjustRightInd w:val="0"/>
        <w:spacing w:after="0" w:line="240" w:lineRule="auto"/>
        <w:ind w:firstLine="709"/>
        <w:jc w:val="both"/>
        <w:rPr>
          <w:rFonts w:ascii="Times New Roman" w:hAnsi="Times New Roman" w:cs="Times New Roman"/>
          <w:sz w:val="28"/>
          <w:szCs w:val="28"/>
        </w:rPr>
      </w:pPr>
    </w:p>
    <w:p w:rsidR="00C36D83"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5.4. Поряд</w:t>
      </w:r>
      <w:r w:rsidR="000D448C">
        <w:rPr>
          <w:rFonts w:ascii="Times New Roman" w:hAnsi="Times New Roman" w:cs="Times New Roman"/>
          <w:sz w:val="28"/>
          <w:szCs w:val="28"/>
        </w:rPr>
        <w:t>ок подачи и рассмотрения жалобы</w:t>
      </w:r>
    </w:p>
    <w:p w:rsidR="000D448C" w:rsidRPr="00D21DE9" w:rsidRDefault="000D448C" w:rsidP="00C36D83">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5.4.1. Жалоба подается в письменной форме на бумажном носителе:</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5.4.1.1 непосредственно в канцелярию органа, организации, предоставляющей муниципальную услугу;</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5.4.1.2 почтовым отправлением по адресу (месту нахождения) органа, организации, предоставляющей муниципальную услугу;</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5.4.1.3 в ходе личного приема руководителя органа, организации, предоставляющей муниципальную услугу;</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5.4.2. Время приема жалоб органа, организации, предоставляющей муниципальную услугу, совпадает со временем предоставления муниципальной услуги.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5.4.3. Жалоба может быть подана заявителем в электронной форме посредством:</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5.4.3.1 официального сайта;</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5.4.3.2 Единого портала;</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5.4.4. При подаче жалобы в электронном виде документы, указанные </w:t>
      </w:r>
      <w:r w:rsidRPr="00D21DE9">
        <w:rPr>
          <w:rFonts w:ascii="Times New Roman" w:hAnsi="Times New Roman" w:cs="Times New Roman"/>
          <w:sz w:val="28"/>
          <w:szCs w:val="28"/>
        </w:rPr>
        <w:br/>
        <w:t xml:space="preserve">в </w:t>
      </w:r>
      <w:hyperlink r:id="rId14" w:history="1">
        <w:r w:rsidRPr="00D21DE9">
          <w:rPr>
            <w:rFonts w:ascii="Times New Roman" w:hAnsi="Times New Roman" w:cs="Times New Roman"/>
            <w:sz w:val="28"/>
            <w:szCs w:val="28"/>
          </w:rPr>
          <w:t>пункте 5</w:t>
        </w:r>
      </w:hyperlink>
      <w:r w:rsidRPr="00D21DE9">
        <w:rPr>
          <w:rFonts w:ascii="Times New Roman" w:hAnsi="Times New Roman" w:cs="Times New Roman"/>
          <w:sz w:val="28"/>
          <w:szCs w:val="28"/>
        </w:rPr>
        <w:t>.2.3.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представление документа, удостоверяющего личность заявителя, не требуется.</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5.4.5. Жалоба может быть подана заявителем через МФЦ. При поступлении жалобы МФЦ обеспечивает ее передачу в орган, организацию, предоставляющую муниципальную услугу, в порядке и сроки, которые установлены соглашением о взаимодействии, но не позднее следующего рабочего дня со дня поступления жалобы.</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5.4.6. В органе, организации, предоставляющей муниципальную услугу, определяются уполномоченные на рассмотрение жалоб должностные лица, которые обеспечивают:</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5.4.6.1 прием и рассмотрение жалоб в соответствии с требованиями статьи 11.2. Федерального закона от 27 июля 2010 года № 210-ФЗ «Об организации предоставления государственных и муниципальных услуг»;</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5.4.6.2 направление жалоб в уполномоченный на рассмотрение жалобы орган.</w:t>
      </w:r>
    </w:p>
    <w:p w:rsidR="00D21DE9" w:rsidRDefault="000D448C" w:rsidP="00C36D83">
      <w:pPr>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5.5. Сроки рассмотрения жалобы</w:t>
      </w:r>
    </w:p>
    <w:p w:rsidR="00C36D83" w:rsidRPr="00D21DE9"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lastRenderedPageBreak/>
        <w:t>5.5.1. Жалоба, поступившая в орган, организацию, предоставляющую муниципальную услугу, подлежит регистрации не позднее следующего рабочего дня со дня ее поступления.</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5.5.2. В случае если жалоба подается через МФЦ, срок рассмотрения жалобы исчисляется со дня регистрации жалобы в органе, организации, предоставляющей муниципальную услугу.</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5.5.3. Жалоба, поступившая в орган, организацию, предоставляющую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w:t>
      </w:r>
    </w:p>
    <w:p w:rsid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5.5.4. В случае обжалования отказа организации, предоставляющей муниципальную услугу, либо должностных лиц,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36D83" w:rsidRPr="00D21DE9" w:rsidRDefault="00C36D83" w:rsidP="00D21DE9">
      <w:pPr>
        <w:autoSpaceDE w:val="0"/>
        <w:autoSpaceDN w:val="0"/>
        <w:adjustRightInd w:val="0"/>
        <w:spacing w:after="0" w:line="240" w:lineRule="auto"/>
        <w:ind w:firstLine="709"/>
        <w:jc w:val="both"/>
        <w:rPr>
          <w:rFonts w:ascii="Times New Roman" w:hAnsi="Times New Roman" w:cs="Times New Roman"/>
          <w:sz w:val="28"/>
          <w:szCs w:val="28"/>
        </w:rPr>
      </w:pPr>
    </w:p>
    <w:p w:rsidR="00D21DE9"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5.6</w:t>
      </w:r>
      <w:r w:rsidR="000D448C">
        <w:rPr>
          <w:rFonts w:ascii="Times New Roman" w:hAnsi="Times New Roman" w:cs="Times New Roman"/>
          <w:sz w:val="28"/>
          <w:szCs w:val="28"/>
        </w:rPr>
        <w:t>. Результат рассмотрения жалобы</w:t>
      </w:r>
    </w:p>
    <w:p w:rsidR="00C36D83" w:rsidRPr="00D21DE9"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5.6.1. По результатам рассмотрения жалобы орган, организация, предоставляющая муниципальную услугу, принимают решение об удовлетворении жалобы либо об отказе в ее удовлетворении в форме акта организации, предоставляющей муниципальную услугу.</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5.6.2. При удовлетворении жалобы организация, предоставляющая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 Пермского края.</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5.6.3.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 незамедлительно направляет соответствующие материалы в уполномоченные органы.</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5.6.4. Орган, организация, предоставляющая муниципальную услугу, отказывает в удовлетворении жалобы в следующих случаях:</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5.6.4.1 наличие вступившего в законную силу решения суда, арбитражного суда по жалобе о том же предмете и по тем же основаниям;</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5.6.4.2 подача жалобы лицом, полномочия которого не подтверждены в порядке, установленном законодательством Российской Федерации;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5.6.4.3 наличие решения по жалобе, принятого ранее в соответствии с требованиями настоящего Положения в отношении того же заявителя и по тому же предмету жалобы.</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5.6.5. Орган, организация, предоставляющая муниципальную услугу, оставляет жалобу без ответа в случае наличия в жалобе нецензурных либо </w:t>
      </w:r>
      <w:r w:rsidRPr="00D21DE9">
        <w:rPr>
          <w:rFonts w:ascii="Times New Roman" w:hAnsi="Times New Roman" w:cs="Times New Roman"/>
          <w:sz w:val="28"/>
          <w:szCs w:val="28"/>
        </w:rPr>
        <w:lastRenderedPageBreak/>
        <w:t>оскорбительных выражений, угроз жизни, здоровью и имуществу должностного лица, а также членов его семьи.</w:t>
      </w:r>
    </w:p>
    <w:p w:rsid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5.6.6. </w:t>
      </w:r>
      <w:proofErr w:type="gramStart"/>
      <w:r w:rsidRPr="00D21DE9">
        <w:rPr>
          <w:rFonts w:ascii="Times New Roman" w:hAnsi="Times New Roman" w:cs="Times New Roman"/>
          <w:sz w:val="28"/>
          <w:szCs w:val="28"/>
        </w:rPr>
        <w:t>В случае отсутствия возможности прочитать какую-либо часть текста жалобы, фамилию, имя, отчество (при наличии) и (или) почтовый адрес заявителя, указанные в жалобе, ответ на жалобу недается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если</w:t>
      </w:r>
      <w:proofErr w:type="gramEnd"/>
      <w:r w:rsidRPr="00D21DE9">
        <w:rPr>
          <w:rFonts w:ascii="Times New Roman" w:hAnsi="Times New Roman" w:cs="Times New Roman"/>
          <w:sz w:val="28"/>
          <w:szCs w:val="28"/>
        </w:rPr>
        <w:t xml:space="preserve"> его фамилия и почтовый адрес поддаются прочтению.</w:t>
      </w:r>
    </w:p>
    <w:p w:rsidR="00C36D83" w:rsidRPr="00D21DE9" w:rsidRDefault="00C36D83" w:rsidP="00D21DE9">
      <w:pPr>
        <w:autoSpaceDE w:val="0"/>
        <w:autoSpaceDN w:val="0"/>
        <w:adjustRightInd w:val="0"/>
        <w:spacing w:after="0" w:line="240" w:lineRule="auto"/>
        <w:ind w:firstLine="709"/>
        <w:jc w:val="both"/>
        <w:rPr>
          <w:rFonts w:ascii="Times New Roman" w:hAnsi="Times New Roman" w:cs="Times New Roman"/>
          <w:sz w:val="28"/>
          <w:szCs w:val="28"/>
        </w:rPr>
      </w:pPr>
    </w:p>
    <w:p w:rsidR="00D21DE9"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 xml:space="preserve">5.7. Порядок информирования заявителя о </w:t>
      </w:r>
      <w:r w:rsidR="000D448C">
        <w:rPr>
          <w:rFonts w:ascii="Times New Roman" w:hAnsi="Times New Roman" w:cs="Times New Roman"/>
          <w:sz w:val="28"/>
          <w:szCs w:val="28"/>
        </w:rPr>
        <w:t>результатах рассмотрения жалобы</w:t>
      </w:r>
    </w:p>
    <w:p w:rsidR="00C36D83" w:rsidRPr="00D21DE9"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5.7.1. Ответ по результатам рассмотрения жалобы подписывается уполномоченным должностным лицом органа, организации, предоставляющей муниципальную услугу, и направляется заявителю не позднее дня, следующего за днем принятия решения, в письменной форме.</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5.7.2. По желанию заявителя ответ по результатам рассмотрения жалобы представляется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организации, вид которой установлен законодательством Российской Федерации.</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 В ответе по результатам рассмотрения жалобы указываются:</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5.7.3.1 наименование органа, организации, рассмотревших жалобу, должность, фамилия, имя, отчество (при наличии) его должностного лица, принявшего решение по жалобе;</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5.7.3.2 номер, дата, место принятия решения, включая сведения о должностном лице, решение или действие (бездействие) которого обжалуется;</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5.7.3.3 фамилия, имя, отчество (при наличии) или наименование заявителя;</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5.7.3.4 основания для принятия решения по жалобе;</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5.7.3.5 принятое по жалобе решение;</w:t>
      </w:r>
    </w:p>
    <w:p w:rsidR="00D21DE9" w:rsidRP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5.7.3.7 сведения о порядке обжалования принятого по жалобе решения.</w:t>
      </w:r>
    </w:p>
    <w:p w:rsidR="00C36D83" w:rsidRPr="00D21DE9" w:rsidRDefault="00C36D83" w:rsidP="00D21DE9">
      <w:pPr>
        <w:autoSpaceDE w:val="0"/>
        <w:autoSpaceDN w:val="0"/>
        <w:adjustRightInd w:val="0"/>
        <w:spacing w:after="0" w:line="240" w:lineRule="auto"/>
        <w:ind w:firstLine="709"/>
        <w:jc w:val="both"/>
        <w:rPr>
          <w:rFonts w:ascii="Times New Roman" w:hAnsi="Times New Roman" w:cs="Times New Roman"/>
          <w:sz w:val="28"/>
          <w:szCs w:val="28"/>
        </w:rPr>
      </w:pPr>
    </w:p>
    <w:p w:rsidR="00D21DE9"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5.8. Порядо</w:t>
      </w:r>
      <w:r w:rsidR="000D448C">
        <w:rPr>
          <w:rFonts w:ascii="Times New Roman" w:hAnsi="Times New Roman" w:cs="Times New Roman"/>
          <w:sz w:val="28"/>
          <w:szCs w:val="28"/>
        </w:rPr>
        <w:t>к обжалования решения по жалобе</w:t>
      </w:r>
    </w:p>
    <w:p w:rsidR="00C36D83" w:rsidRPr="00D21DE9"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5.8.1. Заявитель вправе обжаловать решения и (или) действия (бездействие) органа, организации, предоставляющей муниципальную услугу, должностных лиц в судебном порядке в соответствии с законодательством Российской Федерации.</w:t>
      </w:r>
    </w:p>
    <w:p w:rsidR="00C36D83" w:rsidRPr="00D21DE9" w:rsidRDefault="00C36D83" w:rsidP="00D21DE9">
      <w:pPr>
        <w:autoSpaceDE w:val="0"/>
        <w:autoSpaceDN w:val="0"/>
        <w:adjustRightInd w:val="0"/>
        <w:spacing w:after="0" w:line="240" w:lineRule="auto"/>
        <w:ind w:firstLine="709"/>
        <w:jc w:val="both"/>
        <w:rPr>
          <w:rFonts w:ascii="Times New Roman" w:hAnsi="Times New Roman" w:cs="Times New Roman"/>
          <w:sz w:val="28"/>
          <w:szCs w:val="28"/>
        </w:rPr>
      </w:pPr>
    </w:p>
    <w:p w:rsidR="00D21DE9"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5.9. Право заявителя на получение информации и документов, необходимых для об</w:t>
      </w:r>
      <w:r w:rsidR="000D448C">
        <w:rPr>
          <w:rFonts w:ascii="Times New Roman" w:hAnsi="Times New Roman" w:cs="Times New Roman"/>
          <w:sz w:val="28"/>
          <w:szCs w:val="28"/>
        </w:rPr>
        <w:t>основания и рассмотрения жалобы</w:t>
      </w:r>
    </w:p>
    <w:p w:rsidR="00C36D83" w:rsidRPr="00D21DE9"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D21DE9"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5.9.1. В случае если для написания заявления (жалобы) заявителю необходимы информация и (или) документы, имеющие отношение к предоставлению муниципальной услуги и находящиеся в организации, предоставляющей муниципальную услугу, соответствующие информация </w:t>
      </w:r>
      <w:r w:rsidRPr="00D21DE9">
        <w:rPr>
          <w:rFonts w:ascii="Times New Roman" w:hAnsi="Times New Roman" w:cs="Times New Roman"/>
          <w:sz w:val="28"/>
          <w:szCs w:val="28"/>
        </w:rPr>
        <w:br/>
        <w:t>и документы представляются ему для ознакомления организацией, предоставляющей муниципальную услугу, если это не затрагивает права, свободы и законные интересы других лиц, а также в указанных информации и документах не содержатся сведения, составляющие государственную или иную охраняемую федеральным законом тайну.</w:t>
      </w:r>
    </w:p>
    <w:p w:rsidR="00C36D83" w:rsidRPr="00D21DE9" w:rsidRDefault="00C36D83" w:rsidP="00D21DE9">
      <w:pPr>
        <w:autoSpaceDE w:val="0"/>
        <w:autoSpaceDN w:val="0"/>
        <w:adjustRightInd w:val="0"/>
        <w:spacing w:after="0" w:line="240" w:lineRule="auto"/>
        <w:ind w:firstLine="709"/>
        <w:jc w:val="both"/>
        <w:rPr>
          <w:rFonts w:ascii="Times New Roman" w:hAnsi="Times New Roman" w:cs="Times New Roman"/>
          <w:sz w:val="28"/>
          <w:szCs w:val="28"/>
        </w:rPr>
      </w:pPr>
    </w:p>
    <w:p w:rsidR="00D21DE9" w:rsidRDefault="00D21DE9" w:rsidP="00C36D83">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5.10. Способы информирования заявителей о поряд</w:t>
      </w:r>
      <w:r w:rsidR="000D448C">
        <w:rPr>
          <w:rFonts w:ascii="Times New Roman" w:hAnsi="Times New Roman" w:cs="Times New Roman"/>
          <w:sz w:val="28"/>
          <w:szCs w:val="28"/>
        </w:rPr>
        <w:t>ке подачи и рассмотрения жалобы</w:t>
      </w:r>
    </w:p>
    <w:p w:rsidR="00C36D83" w:rsidRPr="00D21DE9" w:rsidRDefault="00C36D83" w:rsidP="00C36D83">
      <w:pPr>
        <w:autoSpaceDE w:val="0"/>
        <w:autoSpaceDN w:val="0"/>
        <w:adjustRightInd w:val="0"/>
        <w:spacing w:after="0" w:line="240" w:lineRule="auto"/>
        <w:ind w:firstLine="709"/>
        <w:jc w:val="center"/>
        <w:rPr>
          <w:rFonts w:ascii="Times New Roman" w:hAnsi="Times New Roman" w:cs="Times New Roman"/>
          <w:sz w:val="28"/>
          <w:szCs w:val="28"/>
        </w:rPr>
      </w:pPr>
    </w:p>
    <w:p w:rsidR="00063B3B" w:rsidRDefault="00D21DE9" w:rsidP="00D21DE9">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5.10.1. Организация, предоставляющая муниципальную услугу, обеспечивает информирование заявителей о порядке обжалования решений и действий (бездействия) организации, предоставляющей муниципальную услугу, должностных лиц (муниципальных служащих) посредством размещения информации на стендах в местах предоставления муниципальных услуг, на официальном сайте, на Едином портале</w:t>
      </w:r>
      <w:bookmarkStart w:id="6" w:name="Par172"/>
      <w:bookmarkEnd w:id="6"/>
      <w:r w:rsidRPr="00D21DE9">
        <w:rPr>
          <w:rFonts w:ascii="Times New Roman" w:hAnsi="Times New Roman" w:cs="Times New Roman"/>
          <w:sz w:val="28"/>
          <w:szCs w:val="28"/>
        </w:rPr>
        <w:t>.</w:t>
      </w:r>
    </w:p>
    <w:p w:rsidR="005F31EA" w:rsidRDefault="005F31EA" w:rsidP="00D21DE9">
      <w:pPr>
        <w:autoSpaceDE w:val="0"/>
        <w:autoSpaceDN w:val="0"/>
        <w:adjustRightInd w:val="0"/>
        <w:spacing w:after="0" w:line="240" w:lineRule="auto"/>
        <w:ind w:firstLine="709"/>
        <w:jc w:val="both"/>
        <w:rPr>
          <w:rFonts w:ascii="Times New Roman" w:hAnsi="Times New Roman" w:cs="Times New Roman"/>
          <w:sz w:val="28"/>
          <w:szCs w:val="28"/>
        </w:rPr>
      </w:pPr>
    </w:p>
    <w:p w:rsidR="00063B3B" w:rsidRDefault="00063B3B" w:rsidP="00D21DE9">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D21DE9">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D21DE9">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D21DE9">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D21DE9">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D21DE9">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D21DE9">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D21DE9">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D21DE9">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D21DE9">
      <w:pPr>
        <w:autoSpaceDE w:val="0"/>
        <w:autoSpaceDN w:val="0"/>
        <w:adjustRightInd w:val="0"/>
        <w:spacing w:after="0" w:line="240" w:lineRule="auto"/>
        <w:ind w:firstLine="709"/>
        <w:jc w:val="both"/>
        <w:rPr>
          <w:rFonts w:ascii="Times New Roman" w:hAnsi="Times New Roman" w:cs="Times New Roman"/>
          <w:sz w:val="28"/>
          <w:szCs w:val="28"/>
        </w:rPr>
      </w:pPr>
    </w:p>
    <w:p w:rsidR="006F28DE" w:rsidRDefault="006F28DE" w:rsidP="00D21DE9">
      <w:pPr>
        <w:autoSpaceDE w:val="0"/>
        <w:autoSpaceDN w:val="0"/>
        <w:adjustRightInd w:val="0"/>
        <w:spacing w:after="0" w:line="240" w:lineRule="auto"/>
        <w:ind w:firstLine="709"/>
        <w:jc w:val="both"/>
        <w:rPr>
          <w:rFonts w:ascii="Times New Roman" w:hAnsi="Times New Roman" w:cs="Times New Roman"/>
          <w:sz w:val="28"/>
          <w:szCs w:val="28"/>
        </w:rPr>
      </w:pPr>
    </w:p>
    <w:p w:rsidR="006F28DE" w:rsidRDefault="006F28DE" w:rsidP="00D21DE9">
      <w:pPr>
        <w:autoSpaceDE w:val="0"/>
        <w:autoSpaceDN w:val="0"/>
        <w:adjustRightInd w:val="0"/>
        <w:spacing w:after="0" w:line="240" w:lineRule="auto"/>
        <w:ind w:firstLine="709"/>
        <w:jc w:val="both"/>
        <w:rPr>
          <w:rFonts w:ascii="Times New Roman" w:hAnsi="Times New Roman" w:cs="Times New Roman"/>
          <w:sz w:val="28"/>
          <w:szCs w:val="28"/>
        </w:rPr>
      </w:pPr>
    </w:p>
    <w:p w:rsidR="006F28DE" w:rsidRDefault="006F28DE" w:rsidP="00D21DE9">
      <w:pPr>
        <w:autoSpaceDE w:val="0"/>
        <w:autoSpaceDN w:val="0"/>
        <w:adjustRightInd w:val="0"/>
        <w:spacing w:after="0" w:line="240" w:lineRule="auto"/>
        <w:ind w:firstLine="709"/>
        <w:jc w:val="both"/>
        <w:rPr>
          <w:rFonts w:ascii="Times New Roman" w:hAnsi="Times New Roman" w:cs="Times New Roman"/>
          <w:sz w:val="28"/>
          <w:szCs w:val="28"/>
        </w:rPr>
      </w:pPr>
    </w:p>
    <w:p w:rsidR="006F28DE" w:rsidRDefault="006F28DE" w:rsidP="00D21DE9">
      <w:pPr>
        <w:autoSpaceDE w:val="0"/>
        <w:autoSpaceDN w:val="0"/>
        <w:adjustRightInd w:val="0"/>
        <w:spacing w:after="0" w:line="240" w:lineRule="auto"/>
        <w:ind w:firstLine="709"/>
        <w:jc w:val="both"/>
        <w:rPr>
          <w:rFonts w:ascii="Times New Roman" w:hAnsi="Times New Roman" w:cs="Times New Roman"/>
          <w:sz w:val="28"/>
          <w:szCs w:val="28"/>
        </w:rPr>
      </w:pPr>
    </w:p>
    <w:p w:rsidR="006F28DE" w:rsidRDefault="006F28DE" w:rsidP="00D21DE9">
      <w:pPr>
        <w:autoSpaceDE w:val="0"/>
        <w:autoSpaceDN w:val="0"/>
        <w:adjustRightInd w:val="0"/>
        <w:spacing w:after="0" w:line="240" w:lineRule="auto"/>
        <w:ind w:firstLine="709"/>
        <w:jc w:val="both"/>
        <w:rPr>
          <w:rFonts w:ascii="Times New Roman" w:hAnsi="Times New Roman" w:cs="Times New Roman"/>
          <w:sz w:val="28"/>
          <w:szCs w:val="28"/>
        </w:rPr>
      </w:pPr>
    </w:p>
    <w:p w:rsidR="006F28DE" w:rsidRDefault="006F28DE" w:rsidP="00D21DE9">
      <w:pPr>
        <w:autoSpaceDE w:val="0"/>
        <w:autoSpaceDN w:val="0"/>
        <w:adjustRightInd w:val="0"/>
        <w:spacing w:after="0" w:line="240" w:lineRule="auto"/>
        <w:ind w:firstLine="709"/>
        <w:jc w:val="both"/>
        <w:rPr>
          <w:rFonts w:ascii="Times New Roman" w:hAnsi="Times New Roman" w:cs="Times New Roman"/>
          <w:sz w:val="28"/>
          <w:szCs w:val="28"/>
        </w:rPr>
      </w:pPr>
    </w:p>
    <w:p w:rsidR="006F28DE" w:rsidRDefault="006F28DE" w:rsidP="00D21DE9">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D21DE9">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D21DE9">
      <w:pPr>
        <w:autoSpaceDE w:val="0"/>
        <w:autoSpaceDN w:val="0"/>
        <w:adjustRightInd w:val="0"/>
        <w:spacing w:after="0" w:line="240" w:lineRule="auto"/>
        <w:ind w:firstLine="709"/>
        <w:jc w:val="both"/>
        <w:rPr>
          <w:rFonts w:ascii="Times New Roman" w:hAnsi="Times New Roman" w:cs="Times New Roman"/>
          <w:sz w:val="28"/>
          <w:szCs w:val="28"/>
        </w:rPr>
      </w:pPr>
    </w:p>
    <w:p w:rsidR="000D6316" w:rsidRDefault="000D6316" w:rsidP="0031668A">
      <w:pPr>
        <w:autoSpaceDE w:val="0"/>
        <w:autoSpaceDN w:val="0"/>
        <w:adjustRightInd w:val="0"/>
        <w:spacing w:after="0" w:line="240" w:lineRule="auto"/>
        <w:ind w:left="4536"/>
        <w:rPr>
          <w:rFonts w:ascii="Times New Roman" w:eastAsia="Times New Roman" w:hAnsi="Times New Roman" w:cs="Times New Roman"/>
          <w:sz w:val="28"/>
          <w:szCs w:val="28"/>
        </w:rPr>
      </w:pPr>
    </w:p>
    <w:p w:rsidR="000D6316" w:rsidRDefault="000D6316" w:rsidP="0031668A">
      <w:pPr>
        <w:autoSpaceDE w:val="0"/>
        <w:autoSpaceDN w:val="0"/>
        <w:adjustRightInd w:val="0"/>
        <w:spacing w:after="0" w:line="240" w:lineRule="auto"/>
        <w:ind w:left="4536"/>
        <w:rPr>
          <w:rFonts w:ascii="Times New Roman" w:eastAsia="Times New Roman" w:hAnsi="Times New Roman" w:cs="Times New Roman"/>
          <w:sz w:val="28"/>
          <w:szCs w:val="28"/>
        </w:rPr>
      </w:pPr>
    </w:p>
    <w:p w:rsidR="000D6316" w:rsidRDefault="000D6316" w:rsidP="0031668A">
      <w:pPr>
        <w:autoSpaceDE w:val="0"/>
        <w:autoSpaceDN w:val="0"/>
        <w:adjustRightInd w:val="0"/>
        <w:spacing w:after="0" w:line="240" w:lineRule="auto"/>
        <w:ind w:left="4536"/>
        <w:rPr>
          <w:rFonts w:ascii="Times New Roman" w:eastAsia="Times New Roman" w:hAnsi="Times New Roman" w:cs="Times New Roman"/>
          <w:sz w:val="28"/>
          <w:szCs w:val="28"/>
        </w:rPr>
      </w:pPr>
    </w:p>
    <w:p w:rsidR="00732027" w:rsidRPr="00732027" w:rsidRDefault="00732027" w:rsidP="00732027">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en-US"/>
        </w:rPr>
      </w:pPr>
      <w:r w:rsidRPr="00732027">
        <w:rPr>
          <w:rFonts w:ascii="Times New Roman" w:eastAsia="Times New Roman" w:hAnsi="Times New Roman" w:cs="Times New Roman"/>
          <w:sz w:val="26"/>
          <w:szCs w:val="26"/>
          <w:lang w:eastAsia="en-US"/>
        </w:rPr>
        <w:lastRenderedPageBreak/>
        <w:t>Приложение 1</w:t>
      </w:r>
    </w:p>
    <w:p w:rsidR="00732027" w:rsidRPr="00732027" w:rsidRDefault="00732027" w:rsidP="00732027">
      <w:pPr>
        <w:widowControl w:val="0"/>
        <w:autoSpaceDE w:val="0"/>
        <w:autoSpaceDN w:val="0"/>
        <w:spacing w:before="24" w:after="0" w:line="180" w:lineRule="auto"/>
        <w:ind w:left="4395" w:right="449"/>
        <w:rPr>
          <w:rFonts w:ascii="Times New Roman" w:eastAsia="Times New Roman" w:hAnsi="Times New Roman" w:cs="Times New Roman"/>
          <w:sz w:val="26"/>
          <w:szCs w:val="26"/>
          <w:lang/>
        </w:rPr>
      </w:pPr>
      <w:r w:rsidRPr="00732027">
        <w:rPr>
          <w:rFonts w:ascii="Times New Roman" w:eastAsia="Times New Roman" w:hAnsi="Times New Roman" w:cs="Times New Roman"/>
          <w:sz w:val="26"/>
          <w:szCs w:val="26"/>
          <w:lang/>
        </w:rPr>
        <w:t xml:space="preserve">к Административному регламентупредоставления муниципальнойуслуги </w:t>
      </w:r>
    </w:p>
    <w:p w:rsidR="00732027" w:rsidRPr="00732027" w:rsidRDefault="00732027" w:rsidP="00732027">
      <w:pPr>
        <w:widowControl w:val="0"/>
        <w:autoSpaceDE w:val="0"/>
        <w:autoSpaceDN w:val="0"/>
        <w:spacing w:after="0" w:line="240" w:lineRule="auto"/>
        <w:rPr>
          <w:rFonts w:ascii="Times New Roman" w:eastAsia="Times New Roman" w:hAnsi="Times New Roman" w:cs="Times New Roman"/>
          <w:sz w:val="30"/>
          <w:szCs w:val="28"/>
          <w:lang/>
        </w:rPr>
      </w:pPr>
    </w:p>
    <w:p w:rsidR="00732027" w:rsidRPr="00732027" w:rsidRDefault="00732027" w:rsidP="00732027">
      <w:pPr>
        <w:widowControl w:val="0"/>
        <w:autoSpaceDE w:val="0"/>
        <w:autoSpaceDN w:val="0"/>
        <w:adjustRightInd w:val="0"/>
        <w:spacing w:after="0" w:line="240" w:lineRule="auto"/>
        <w:rPr>
          <w:rFonts w:ascii="Times New Roman" w:eastAsia="Times New Roman" w:hAnsi="Times New Roman" w:cs="Times New Roman"/>
          <w:sz w:val="26"/>
          <w:szCs w:val="26"/>
          <w:lang w:eastAsia="en-US"/>
        </w:rPr>
      </w:pPr>
      <w:r w:rsidRPr="00732027">
        <w:rPr>
          <w:rFonts w:ascii="Times New Roman" w:eastAsia="Times New Roman" w:hAnsi="Times New Roman" w:cs="Times New Roman"/>
          <w:sz w:val="26"/>
          <w:szCs w:val="26"/>
          <w:lang w:eastAsia="en-US"/>
        </w:rPr>
        <w:t xml:space="preserve">Главе муниципального округа – </w:t>
      </w:r>
    </w:p>
    <w:p w:rsidR="00732027" w:rsidRPr="00732027" w:rsidRDefault="00732027" w:rsidP="00732027">
      <w:pPr>
        <w:widowControl w:val="0"/>
        <w:tabs>
          <w:tab w:val="left" w:pos="4395"/>
        </w:tabs>
        <w:autoSpaceDE w:val="0"/>
        <w:autoSpaceDN w:val="0"/>
        <w:adjustRightInd w:val="0"/>
        <w:spacing w:after="0" w:line="240" w:lineRule="auto"/>
        <w:rPr>
          <w:rFonts w:ascii="Times New Roman" w:eastAsia="Times New Roman" w:hAnsi="Times New Roman" w:cs="Times New Roman"/>
          <w:sz w:val="26"/>
          <w:szCs w:val="26"/>
          <w:lang w:eastAsia="en-US"/>
        </w:rPr>
      </w:pPr>
      <w:r w:rsidRPr="00732027">
        <w:rPr>
          <w:rFonts w:ascii="Times New Roman" w:eastAsia="Times New Roman" w:hAnsi="Times New Roman" w:cs="Times New Roman"/>
          <w:sz w:val="26"/>
          <w:szCs w:val="26"/>
          <w:lang w:eastAsia="en-US"/>
        </w:rPr>
        <w:t xml:space="preserve">                                                                    главе администрации Юсьвинского </w:t>
      </w:r>
    </w:p>
    <w:p w:rsidR="00732027" w:rsidRPr="00732027" w:rsidRDefault="00732027" w:rsidP="00732027">
      <w:pPr>
        <w:widowControl w:val="0"/>
        <w:autoSpaceDE w:val="0"/>
        <w:autoSpaceDN w:val="0"/>
        <w:adjustRightInd w:val="0"/>
        <w:spacing w:after="0" w:line="240" w:lineRule="auto"/>
        <w:rPr>
          <w:rFonts w:ascii="Times New Roman" w:eastAsia="Times New Roman" w:hAnsi="Times New Roman" w:cs="Times New Roman"/>
          <w:sz w:val="26"/>
          <w:szCs w:val="26"/>
          <w:lang w:eastAsia="en-US"/>
        </w:rPr>
      </w:pPr>
      <w:r w:rsidRPr="00732027">
        <w:rPr>
          <w:rFonts w:ascii="Times New Roman" w:eastAsia="Times New Roman" w:hAnsi="Times New Roman" w:cs="Times New Roman"/>
          <w:sz w:val="26"/>
          <w:szCs w:val="26"/>
          <w:lang w:eastAsia="en-US"/>
        </w:rPr>
        <w:t xml:space="preserve">                                                                    муниципального округа Пермского края </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___________________________________________</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0"/>
          <w:szCs w:val="20"/>
        </w:rPr>
      </w:pPr>
      <w:r w:rsidRPr="00732027">
        <w:rPr>
          <w:rFonts w:ascii="Times New Roman" w:eastAsia="Times New Roman" w:hAnsi="Times New Roman" w:cs="Times New Roman"/>
          <w:sz w:val="20"/>
          <w:szCs w:val="20"/>
        </w:rPr>
        <w:t>(Ф.И.О. заявителя - физического лица; наименование, ИНН, ОГРН заявителя - юридического лица)</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___________________________________________</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___________________________________________</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0"/>
          <w:szCs w:val="20"/>
        </w:rPr>
      </w:pPr>
      <w:r w:rsidRPr="00732027">
        <w:rPr>
          <w:rFonts w:ascii="Times New Roman" w:eastAsia="Times New Roman" w:hAnsi="Times New Roman" w:cs="Times New Roman"/>
          <w:sz w:val="20"/>
          <w:szCs w:val="20"/>
        </w:rPr>
        <w:t>(Ф.И.О. представителя заявителя, реквизиты документа, подтверждающего полномочия)</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Паспортные данные: (указываются данные заявителя)</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Серия ____________ № ______________________,</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выдан "_______" ___________________ 20_____ г.</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___________________________________________</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место жительства, место нахождения  заявителя:</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___________________________________________</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______________________________________________</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Почтовый адрес или адрес электронной почты:</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___________________________________________</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___________________________________________</w:t>
      </w:r>
    </w:p>
    <w:p w:rsidR="00732027" w:rsidRPr="00732027" w:rsidRDefault="00732027" w:rsidP="00732027">
      <w:pPr>
        <w:widowControl w:val="0"/>
        <w:autoSpaceDE w:val="0"/>
        <w:autoSpaceDN w:val="0"/>
        <w:spacing w:after="0" w:line="240" w:lineRule="auto"/>
        <w:ind w:left="4395"/>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Контактные телефоны заявителя или представителя заявителя:_____________________</w:t>
      </w:r>
    </w:p>
    <w:p w:rsidR="00732027" w:rsidRPr="00732027" w:rsidRDefault="00732027" w:rsidP="00732027">
      <w:pPr>
        <w:widowControl w:val="0"/>
        <w:autoSpaceDE w:val="0"/>
        <w:autoSpaceDN w:val="0"/>
        <w:spacing w:before="90" w:after="0" w:line="240" w:lineRule="auto"/>
        <w:ind w:left="1646" w:right="1690"/>
        <w:jc w:val="center"/>
        <w:rPr>
          <w:rFonts w:ascii="Times New Roman" w:eastAsia="Times New Roman" w:hAnsi="Times New Roman" w:cs="Times New Roman"/>
          <w:b/>
          <w:sz w:val="26"/>
          <w:szCs w:val="26"/>
          <w:lang w:eastAsia="en-US"/>
        </w:rPr>
      </w:pPr>
    </w:p>
    <w:p w:rsidR="00732027" w:rsidRPr="00732027" w:rsidRDefault="00732027" w:rsidP="00732027">
      <w:pPr>
        <w:spacing w:after="0" w:line="240" w:lineRule="auto"/>
        <w:jc w:val="center"/>
        <w:rPr>
          <w:rFonts w:ascii="Times New Roman" w:eastAsia="Times New Roman" w:hAnsi="Times New Roman" w:cs="Times New Roman"/>
          <w:b/>
          <w:sz w:val="24"/>
          <w:szCs w:val="24"/>
        </w:rPr>
      </w:pPr>
      <w:r w:rsidRPr="00732027">
        <w:rPr>
          <w:rFonts w:ascii="Times New Roman" w:eastAsia="Times New Roman" w:hAnsi="Times New Roman" w:cs="Times New Roman"/>
          <w:b/>
          <w:sz w:val="24"/>
          <w:szCs w:val="24"/>
        </w:rPr>
        <w:t xml:space="preserve">Заявление </w:t>
      </w:r>
    </w:p>
    <w:p w:rsidR="00732027" w:rsidRPr="00732027" w:rsidRDefault="00732027" w:rsidP="00732027">
      <w:pPr>
        <w:spacing w:after="0" w:line="240" w:lineRule="auto"/>
        <w:jc w:val="both"/>
        <w:rPr>
          <w:rFonts w:ascii="Times New Roman" w:eastAsia="Times New Roman" w:hAnsi="Times New Roman" w:cs="Times New Roman"/>
        </w:rPr>
      </w:pPr>
      <w:r w:rsidRPr="00732027">
        <w:rPr>
          <w:rFonts w:ascii="Times New Roman" w:eastAsia="Times New Roman" w:hAnsi="Times New Roman" w:cs="Times New Roman"/>
        </w:rPr>
        <w:t>Прошу предварительно согласовать предоставление земельного участка общей площадью ____________ кв.м., расположенного по адресу: Пермский край, Юсьвинский район, _______________________________________________________________________</w:t>
      </w:r>
    </w:p>
    <w:p w:rsidR="00732027" w:rsidRPr="00732027" w:rsidRDefault="00732027" w:rsidP="00732027">
      <w:pPr>
        <w:autoSpaceDE w:val="0"/>
        <w:autoSpaceDN w:val="0"/>
        <w:adjustRightInd w:val="0"/>
        <w:spacing w:after="0" w:line="240" w:lineRule="auto"/>
        <w:rPr>
          <w:rFonts w:ascii="Times New Roman" w:eastAsia="Times New Roman" w:hAnsi="Times New Roman" w:cs="Times New Roman"/>
        </w:rPr>
      </w:pPr>
      <w:r w:rsidRPr="00732027">
        <w:rPr>
          <w:rFonts w:ascii="Times New Roman" w:eastAsia="Times New Roman" w:hAnsi="Times New Roman" w:cs="Times New Roman"/>
        </w:rPr>
        <w:t>Кадастровый номер (при наличии) _______________________________________________</w:t>
      </w:r>
    </w:p>
    <w:p w:rsidR="00732027" w:rsidRPr="00732027" w:rsidRDefault="00732027" w:rsidP="00732027">
      <w:pPr>
        <w:autoSpaceDE w:val="0"/>
        <w:autoSpaceDN w:val="0"/>
        <w:adjustRightInd w:val="0"/>
        <w:spacing w:after="0" w:line="240" w:lineRule="auto"/>
        <w:rPr>
          <w:rFonts w:ascii="Times New Roman" w:eastAsia="Times New Roman" w:hAnsi="Times New Roman" w:cs="Times New Roman"/>
        </w:rPr>
      </w:pPr>
      <w:r w:rsidRPr="00732027">
        <w:rPr>
          <w:rFonts w:ascii="Times New Roman" w:eastAsia="Times New Roman" w:hAnsi="Times New Roman" w:cs="Times New Roman"/>
        </w:rPr>
        <w:t>Решение об утверждении проекта межевания территории ____________________________</w:t>
      </w:r>
    </w:p>
    <w:p w:rsidR="00732027" w:rsidRPr="00732027" w:rsidRDefault="00732027" w:rsidP="00732027">
      <w:pPr>
        <w:autoSpaceDE w:val="0"/>
        <w:autoSpaceDN w:val="0"/>
        <w:adjustRightInd w:val="0"/>
        <w:spacing w:after="0" w:line="240" w:lineRule="auto"/>
        <w:rPr>
          <w:rFonts w:ascii="Times New Roman" w:eastAsia="Times New Roman" w:hAnsi="Times New Roman" w:cs="Times New Roman"/>
        </w:rPr>
      </w:pPr>
      <w:r w:rsidRPr="00732027">
        <w:rPr>
          <w:rFonts w:ascii="Times New Roman" w:eastAsia="Times New Roman" w:hAnsi="Times New Roman" w:cs="Times New Roman"/>
        </w:rPr>
        <w:t>_____________________________________________________________________________</w:t>
      </w:r>
    </w:p>
    <w:p w:rsidR="00732027" w:rsidRPr="00732027" w:rsidRDefault="00732027" w:rsidP="00732027">
      <w:pPr>
        <w:autoSpaceDE w:val="0"/>
        <w:autoSpaceDN w:val="0"/>
        <w:adjustRightInd w:val="0"/>
        <w:spacing w:after="0" w:line="240" w:lineRule="auto"/>
        <w:rPr>
          <w:rFonts w:ascii="Times New Roman" w:eastAsia="Times New Roman" w:hAnsi="Times New Roman" w:cs="Times New Roman"/>
        </w:rPr>
      </w:pPr>
      <w:r w:rsidRPr="00732027">
        <w:rPr>
          <w:rFonts w:ascii="Times New Roman" w:eastAsia="Times New Roman" w:hAnsi="Times New Roman" w:cs="Times New Roman"/>
        </w:rPr>
        <w:t>(указывается в случае, если образование земельного участка предусмотрено указанным документом)</w:t>
      </w:r>
    </w:p>
    <w:p w:rsidR="00732027" w:rsidRPr="00732027" w:rsidRDefault="00732027" w:rsidP="00732027">
      <w:pPr>
        <w:autoSpaceDE w:val="0"/>
        <w:autoSpaceDN w:val="0"/>
        <w:adjustRightInd w:val="0"/>
        <w:spacing w:after="0" w:line="240" w:lineRule="auto"/>
        <w:rPr>
          <w:rFonts w:ascii="Times New Roman" w:eastAsia="Times New Roman" w:hAnsi="Times New Roman" w:cs="Times New Roman"/>
        </w:rPr>
      </w:pPr>
      <w:r w:rsidRPr="00732027">
        <w:rPr>
          <w:rFonts w:ascii="Times New Roman" w:eastAsia="Times New Roman" w:hAnsi="Times New Roman" w:cs="Times New Roman"/>
        </w:rPr>
        <w:t>Основание предоставления земельного участка без проведения торгов ________________</w:t>
      </w:r>
    </w:p>
    <w:p w:rsidR="00732027" w:rsidRPr="00732027" w:rsidRDefault="00732027" w:rsidP="00732027">
      <w:pPr>
        <w:autoSpaceDE w:val="0"/>
        <w:autoSpaceDN w:val="0"/>
        <w:adjustRightInd w:val="0"/>
        <w:spacing w:after="0" w:line="240" w:lineRule="auto"/>
        <w:rPr>
          <w:rFonts w:ascii="Times New Roman" w:eastAsia="Times New Roman" w:hAnsi="Times New Roman" w:cs="Times New Roman"/>
        </w:rPr>
      </w:pPr>
      <w:r w:rsidRPr="00732027">
        <w:rPr>
          <w:rFonts w:ascii="Times New Roman" w:eastAsia="Times New Roman" w:hAnsi="Times New Roman" w:cs="Times New Roman"/>
        </w:rPr>
        <w:t>_____________________________________________________________________________</w:t>
      </w:r>
    </w:p>
    <w:p w:rsidR="00732027" w:rsidRPr="00732027" w:rsidRDefault="00732027" w:rsidP="00732027">
      <w:pPr>
        <w:autoSpaceDE w:val="0"/>
        <w:autoSpaceDN w:val="0"/>
        <w:adjustRightInd w:val="0"/>
        <w:spacing w:after="0" w:line="240" w:lineRule="auto"/>
        <w:rPr>
          <w:rFonts w:ascii="Times New Roman" w:eastAsia="Times New Roman" w:hAnsi="Times New Roman" w:cs="Times New Roman"/>
        </w:rPr>
      </w:pPr>
      <w:r w:rsidRPr="00732027">
        <w:rPr>
          <w:rFonts w:ascii="Times New Roman" w:eastAsia="Times New Roman" w:hAnsi="Times New Roman" w:cs="Times New Roman"/>
        </w:rPr>
        <w:t xml:space="preserve">(из числа </w:t>
      </w:r>
      <w:proofErr w:type="gramStart"/>
      <w:r w:rsidRPr="00732027">
        <w:rPr>
          <w:rFonts w:ascii="Times New Roman" w:eastAsia="Times New Roman" w:hAnsi="Times New Roman" w:cs="Times New Roman"/>
        </w:rPr>
        <w:t>предусмотренных</w:t>
      </w:r>
      <w:proofErr w:type="gramEnd"/>
      <w:r w:rsidRPr="00732027">
        <w:rPr>
          <w:rFonts w:ascii="Times New Roman" w:eastAsia="Times New Roman" w:hAnsi="Times New Roman" w:cs="Times New Roman"/>
        </w:rPr>
        <w:t xml:space="preserve"> пунктом 2 статьи 39.3, статьей 39.5, пунктом 2 статьи 39.6 ил пунктом 2 статьи 39.10)</w:t>
      </w:r>
    </w:p>
    <w:p w:rsidR="00732027" w:rsidRPr="00732027" w:rsidRDefault="00732027" w:rsidP="00732027">
      <w:pPr>
        <w:autoSpaceDE w:val="0"/>
        <w:autoSpaceDN w:val="0"/>
        <w:adjustRightInd w:val="0"/>
        <w:spacing w:after="0" w:line="240" w:lineRule="auto"/>
        <w:rPr>
          <w:rFonts w:ascii="Times New Roman" w:eastAsia="Times New Roman" w:hAnsi="Times New Roman" w:cs="Times New Roman"/>
        </w:rPr>
      </w:pPr>
      <w:r w:rsidRPr="00732027">
        <w:rPr>
          <w:rFonts w:ascii="Times New Roman" w:eastAsia="Times New Roman" w:hAnsi="Times New Roman" w:cs="Times New Roman"/>
        </w:rPr>
        <w:t>Вид права, на котором планируется оформление земельного участка _________________</w:t>
      </w:r>
    </w:p>
    <w:p w:rsidR="00732027" w:rsidRPr="00732027" w:rsidRDefault="00732027" w:rsidP="00732027">
      <w:pPr>
        <w:autoSpaceDE w:val="0"/>
        <w:autoSpaceDN w:val="0"/>
        <w:adjustRightInd w:val="0"/>
        <w:spacing w:after="0" w:line="240" w:lineRule="auto"/>
        <w:rPr>
          <w:rFonts w:ascii="Times New Roman" w:eastAsia="Times New Roman" w:hAnsi="Times New Roman" w:cs="Times New Roman"/>
        </w:rPr>
      </w:pPr>
      <w:r w:rsidRPr="00732027">
        <w:rPr>
          <w:rFonts w:ascii="Times New Roman" w:eastAsia="Times New Roman" w:hAnsi="Times New Roman" w:cs="Times New Roman"/>
        </w:rPr>
        <w:lastRenderedPageBreak/>
        <w:t>_____________________________________________________________________________</w:t>
      </w:r>
    </w:p>
    <w:p w:rsidR="00732027" w:rsidRPr="00732027" w:rsidRDefault="00732027" w:rsidP="00732027">
      <w:pPr>
        <w:pBdr>
          <w:bottom w:val="single" w:sz="12" w:space="1" w:color="auto"/>
        </w:pBdr>
        <w:autoSpaceDE w:val="0"/>
        <w:autoSpaceDN w:val="0"/>
        <w:adjustRightInd w:val="0"/>
        <w:spacing w:after="0" w:line="240" w:lineRule="auto"/>
        <w:rPr>
          <w:rFonts w:ascii="Times New Roman" w:eastAsia="Times New Roman" w:hAnsi="Times New Roman" w:cs="Times New Roman"/>
        </w:rPr>
      </w:pPr>
      <w:r w:rsidRPr="00732027">
        <w:rPr>
          <w:rFonts w:ascii="Times New Roman" w:eastAsia="Times New Roman" w:hAnsi="Times New Roman" w:cs="Times New Roman"/>
        </w:rPr>
        <w:t>Цель использования земельного участка __________________________________________</w:t>
      </w:r>
    </w:p>
    <w:p w:rsidR="00732027" w:rsidRPr="00732027" w:rsidRDefault="00732027" w:rsidP="00732027">
      <w:pPr>
        <w:pBdr>
          <w:bottom w:val="single" w:sz="12" w:space="1" w:color="auto"/>
        </w:pBdr>
        <w:autoSpaceDE w:val="0"/>
        <w:autoSpaceDN w:val="0"/>
        <w:adjustRightInd w:val="0"/>
        <w:spacing w:after="0" w:line="240" w:lineRule="auto"/>
        <w:rPr>
          <w:rFonts w:ascii="Times New Roman" w:eastAsia="Times New Roman" w:hAnsi="Times New Roman" w:cs="Times New Roman"/>
        </w:rPr>
      </w:pPr>
    </w:p>
    <w:p w:rsidR="00732027" w:rsidRPr="00732027" w:rsidRDefault="00732027" w:rsidP="00732027">
      <w:pPr>
        <w:tabs>
          <w:tab w:val="left" w:pos="0"/>
        </w:tabs>
        <w:spacing w:after="0"/>
        <w:ind w:right="-2"/>
        <w:jc w:val="both"/>
        <w:rPr>
          <w:rFonts w:ascii="Times New Roman" w:eastAsia="Times New Roman" w:hAnsi="Times New Roman" w:cs="Times New Roman"/>
          <w:sz w:val="24"/>
          <w:szCs w:val="24"/>
        </w:rPr>
      </w:pPr>
      <w:r w:rsidRPr="00732027">
        <w:rPr>
          <w:rFonts w:ascii="Times New Roman" w:eastAsia="Times New Roman" w:hAnsi="Times New Roman" w:cs="Times New Roman"/>
          <w:sz w:val="24"/>
          <w:szCs w:val="24"/>
        </w:rPr>
        <w:t>Приложение:</w:t>
      </w:r>
    </w:p>
    <w:p w:rsidR="00732027" w:rsidRPr="00732027" w:rsidRDefault="009A1088" w:rsidP="00732027">
      <w:pPr>
        <w:tabs>
          <w:tab w:val="left" w:pos="0"/>
        </w:tabs>
        <w:spacing w:after="0"/>
        <w:ind w:right="-2"/>
        <w:jc w:val="both"/>
        <w:rPr>
          <w:rFonts w:ascii="Times New Roman" w:eastAsia="Times New Roman" w:hAnsi="Times New Roman" w:cs="Times New Roman"/>
          <w:sz w:val="20"/>
          <w:szCs w:val="24"/>
        </w:rPr>
      </w:pPr>
      <w:r w:rsidRPr="009A1088">
        <w:rPr>
          <w:noProof/>
        </w:rPr>
        <w:pict>
          <v:rect id="Прямоугольник 31" o:spid="_x0000_s1099" style="position:absolute;left:0;text-align:left;margin-left:.55pt;margin-top:-2.8pt;width:17.45pt;height:11.7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"/>
        </w:pict>
      </w:r>
      <w:r w:rsidR="00732027" w:rsidRPr="00732027">
        <w:rPr>
          <w:rFonts w:ascii="Times New Roman" w:eastAsia="Times New Roman" w:hAnsi="Times New Roman" w:cs="Times New Roman"/>
          <w:sz w:val="20"/>
          <w:szCs w:val="24"/>
        </w:rPr>
        <w:t>- копия документа, удостоверяющего личность заявителя (заявителей), являющегося физическим                                      лицом, либо личность представителя заявителя физического или юридического лица.</w:t>
      </w:r>
    </w:p>
    <w:p w:rsidR="00732027" w:rsidRPr="00732027" w:rsidRDefault="009A1088" w:rsidP="00732027">
      <w:pPr>
        <w:tabs>
          <w:tab w:val="left" w:pos="0"/>
        </w:tabs>
        <w:spacing w:after="0"/>
        <w:ind w:right="-2"/>
        <w:jc w:val="both"/>
        <w:rPr>
          <w:rFonts w:ascii="Times New Roman" w:eastAsia="Times New Roman" w:hAnsi="Times New Roman" w:cs="Times New Roman"/>
          <w:sz w:val="20"/>
          <w:szCs w:val="24"/>
        </w:rPr>
      </w:pPr>
      <w:r w:rsidRPr="009A1088">
        <w:rPr>
          <w:noProof/>
        </w:rPr>
        <w:pict>
          <v:rect id="Прямоугольник 30" o:spid="_x0000_s1098" style="position:absolute;left:0;text-align:left;margin-left:.55pt;margin-top:.5pt;width:17.45pt;height:11.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"/>
        </w:pict>
      </w:r>
      <w:r w:rsidRPr="009A1088">
        <w:rPr>
          <w:noProof/>
        </w:rPr>
        <w:pict>
          <v:rect id="Прямоугольник 28" o:spid="_x0000_s1097" style="position:absolute;left:0;text-align:left;margin-left:.55pt;margin-top:25.5pt;width:17.45pt;height:11.7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"/>
        </w:pict>
      </w:r>
      <w:r w:rsidR="00732027" w:rsidRPr="00732027">
        <w:rPr>
          <w:rFonts w:ascii="Times New Roman" w:eastAsia="Times New Roman" w:hAnsi="Times New Roman" w:cs="Times New Roman"/>
          <w:sz w:val="20"/>
          <w:szCs w:val="24"/>
        </w:rPr>
        <w:t>-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732027" w:rsidRPr="00732027" w:rsidRDefault="00732027" w:rsidP="00732027">
      <w:pPr>
        <w:tabs>
          <w:tab w:val="left" w:pos="0"/>
        </w:tabs>
        <w:spacing w:after="0"/>
        <w:ind w:right="-2"/>
        <w:jc w:val="both"/>
        <w:rPr>
          <w:rFonts w:ascii="Times New Roman" w:eastAsia="Times New Roman" w:hAnsi="Times New Roman" w:cs="Times New Roman"/>
          <w:sz w:val="20"/>
          <w:szCs w:val="24"/>
        </w:rPr>
      </w:pPr>
      <w:r w:rsidRPr="00732027">
        <w:rPr>
          <w:rFonts w:ascii="Times New Roman" w:eastAsia="Times New Roman" w:hAnsi="Times New Roman" w:cs="Times New Roman"/>
          <w:sz w:val="20"/>
          <w:szCs w:val="24"/>
        </w:rPr>
        <w:t xml:space="preserve">          - документ, подтверждающий право заявителя на приобретение земельного участка без проведения торгов и предусмотренных перечнем, утвержденным приказом Минэкономразвития России от 12.01.2015 г. № 1 (в редакции от 10.02.2016 г.).*</w:t>
      </w:r>
    </w:p>
    <w:p w:rsidR="00732027" w:rsidRPr="00732027" w:rsidRDefault="009A1088" w:rsidP="00732027">
      <w:pPr>
        <w:tabs>
          <w:tab w:val="left" w:pos="0"/>
        </w:tabs>
        <w:spacing w:after="0"/>
        <w:ind w:right="-2"/>
        <w:jc w:val="both"/>
        <w:rPr>
          <w:rFonts w:ascii="Times New Roman" w:eastAsia="Times New Roman" w:hAnsi="Times New Roman" w:cs="Times New Roman"/>
          <w:sz w:val="20"/>
          <w:szCs w:val="24"/>
        </w:rPr>
      </w:pPr>
      <w:r w:rsidRPr="009A1088">
        <w:rPr>
          <w:noProof/>
        </w:rPr>
        <w:pict>
          <v:rect id="Прямоугольник 26" o:spid="_x0000_s1096" style="position:absolute;left:0;text-align:left;margin-left:.55pt;margin-top:-.85pt;width:17.45pt;height:11.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"/>
        </w:pict>
      </w:r>
      <w:r w:rsidRPr="009A1088">
        <w:rPr>
          <w:noProof/>
        </w:rPr>
        <w:pict>
          <v:rect id="Прямоугольник 25" o:spid="_x0000_s1095" style="position:absolute;left:0;text-align:left;margin-left:.55pt;margin-top:38.2pt;width:17.45pt;height:11.7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"/>
        </w:pict>
      </w:r>
      <w:r w:rsidR="00732027" w:rsidRPr="00732027">
        <w:rPr>
          <w:rFonts w:ascii="Times New Roman" w:eastAsia="Times New Roman" w:hAnsi="Times New Roman" w:cs="Times New Roman"/>
          <w:sz w:val="20"/>
          <w:szCs w:val="24"/>
        </w:rPr>
        <w:t xml:space="preserve">          - схема расположения земельного участка или земельных участком на кадастровом плане территории в случае, если испрашиваемый земельный участок предстоит образовать или отсутствует проект межевания территории,  границах которой предстоит образовать такой земельный участок.</w:t>
      </w:r>
    </w:p>
    <w:p w:rsidR="00732027" w:rsidRPr="00732027" w:rsidRDefault="009A1088" w:rsidP="00732027">
      <w:pPr>
        <w:tabs>
          <w:tab w:val="left" w:pos="0"/>
        </w:tabs>
        <w:spacing w:after="0"/>
        <w:ind w:right="-2"/>
        <w:jc w:val="both"/>
        <w:rPr>
          <w:rFonts w:ascii="Times New Roman" w:eastAsia="Times New Roman" w:hAnsi="Times New Roman" w:cs="Times New Roman"/>
          <w:sz w:val="20"/>
          <w:szCs w:val="24"/>
        </w:rPr>
      </w:pPr>
      <w:r w:rsidRPr="009A1088">
        <w:rPr>
          <w:noProof/>
        </w:rPr>
        <w:pict>
          <v:rect id="Прямоугольник 22" o:spid="_x0000_s1094" style="position:absolute;left:0;text-align:left;margin-left:.55pt;margin-top:38.75pt;width:17.45pt;height:11.7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"/>
        </w:pict>
      </w:r>
      <w:r w:rsidR="00732027" w:rsidRPr="00732027">
        <w:rPr>
          <w:rFonts w:ascii="Times New Roman" w:eastAsia="Times New Roman" w:hAnsi="Times New Roman" w:cs="Times New Roman"/>
          <w:sz w:val="20"/>
          <w:szCs w:val="24"/>
        </w:rPr>
        <w:t xml:space="preserve">          -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p w:rsidR="00732027" w:rsidRPr="00732027" w:rsidRDefault="00732027" w:rsidP="00732027">
      <w:pPr>
        <w:tabs>
          <w:tab w:val="left" w:pos="0"/>
        </w:tabs>
        <w:spacing w:after="0"/>
        <w:ind w:right="-2"/>
        <w:jc w:val="both"/>
        <w:rPr>
          <w:rFonts w:ascii="Times New Roman" w:eastAsia="Times New Roman" w:hAnsi="Times New Roman" w:cs="Times New Roman"/>
          <w:sz w:val="20"/>
          <w:szCs w:val="24"/>
        </w:rPr>
      </w:pPr>
      <w:r w:rsidRPr="00732027">
        <w:rPr>
          <w:rFonts w:ascii="Times New Roman" w:eastAsia="Times New Roman" w:hAnsi="Times New Roman" w:cs="Times New Roman"/>
          <w:sz w:val="20"/>
          <w:szCs w:val="24"/>
        </w:rPr>
        <w:t xml:space="preserve">          -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732027" w:rsidRPr="00732027" w:rsidRDefault="009A1088" w:rsidP="00732027">
      <w:pPr>
        <w:tabs>
          <w:tab w:val="left" w:pos="0"/>
        </w:tabs>
        <w:spacing w:after="0"/>
        <w:ind w:right="-2"/>
        <w:jc w:val="both"/>
        <w:rPr>
          <w:rFonts w:ascii="Times New Roman" w:eastAsia="Times New Roman" w:hAnsi="Times New Roman" w:cs="Times New Roman"/>
          <w:sz w:val="20"/>
          <w:szCs w:val="24"/>
        </w:rPr>
      </w:pPr>
      <w:r w:rsidRPr="009A1088">
        <w:rPr>
          <w:noProof/>
        </w:rPr>
        <w:pict>
          <v:rect id="Прямоугольник 5" o:spid="_x0000_s1093" style="position:absolute;left:0;text-align:left;margin-left:.55pt;margin-top:9.1pt;width:17.45pt;height:11.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"/>
        </w:pict>
      </w:r>
    </w:p>
    <w:p w:rsidR="00732027" w:rsidRPr="00732027" w:rsidRDefault="00732027" w:rsidP="00732027">
      <w:pPr>
        <w:widowControl w:val="0"/>
        <w:suppressAutoHyphens/>
        <w:spacing w:after="0" w:line="240" w:lineRule="auto"/>
        <w:jc w:val="both"/>
        <w:outlineLvl w:val="2"/>
        <w:rPr>
          <w:rFonts w:ascii="Times New Roman" w:eastAsia="Times New Roman" w:hAnsi="Times New Roman" w:cs="Times New Roman"/>
          <w:bCs/>
          <w:color w:val="000000"/>
          <w:spacing w:val="-1"/>
          <w:sz w:val="20"/>
          <w:szCs w:val="20"/>
        </w:rPr>
      </w:pPr>
      <w:r w:rsidRPr="00732027">
        <w:rPr>
          <w:rFonts w:ascii="Times New Roman" w:eastAsia="Times New Roman" w:hAnsi="Times New Roman" w:cs="Times New Roman"/>
          <w:bCs/>
          <w:color w:val="000000"/>
          <w:spacing w:val="-1"/>
          <w:sz w:val="20"/>
          <w:szCs w:val="20"/>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 относительно сведений о земельном участке**</w:t>
      </w:r>
    </w:p>
    <w:p w:rsidR="00732027" w:rsidRPr="00732027" w:rsidRDefault="009A1088" w:rsidP="00732027">
      <w:pPr>
        <w:widowControl w:val="0"/>
        <w:suppressAutoHyphens/>
        <w:spacing w:after="0" w:line="240" w:lineRule="auto"/>
        <w:jc w:val="both"/>
        <w:outlineLvl w:val="2"/>
        <w:rPr>
          <w:rFonts w:ascii="Times New Roman" w:eastAsia="Times New Roman" w:hAnsi="Times New Roman" w:cs="Times New Roman"/>
          <w:bCs/>
          <w:color w:val="000000"/>
          <w:spacing w:val="-1"/>
          <w:sz w:val="20"/>
          <w:szCs w:val="20"/>
        </w:rPr>
      </w:pPr>
      <w:r w:rsidRPr="009A1088">
        <w:rPr>
          <w:noProof/>
        </w:rPr>
        <w:pict>
          <v:rect id="Прямоугольник 4" o:spid="_x0000_s1092" style="position:absolute;left:0;text-align:left;margin-left:.55pt;margin-top:.05pt;width:17.45pt;height:11.7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"/>
        </w:pict>
      </w:r>
      <w:r w:rsidR="00732027" w:rsidRPr="00732027">
        <w:rPr>
          <w:rFonts w:ascii="Times New Roman" w:eastAsia="Times New Roman" w:hAnsi="Times New Roman" w:cs="Times New Roman"/>
          <w:bCs/>
          <w:color w:val="000000"/>
          <w:spacing w:val="-1"/>
          <w:sz w:val="20"/>
          <w:szCs w:val="20"/>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p>
    <w:p w:rsidR="00732027" w:rsidRPr="00732027" w:rsidRDefault="009A1088" w:rsidP="00732027">
      <w:pPr>
        <w:widowControl w:val="0"/>
        <w:suppressAutoHyphens/>
        <w:spacing w:after="0" w:line="240" w:lineRule="auto"/>
        <w:jc w:val="both"/>
        <w:outlineLvl w:val="2"/>
        <w:rPr>
          <w:rFonts w:ascii="Times New Roman" w:eastAsia="Times New Roman" w:hAnsi="Times New Roman" w:cs="Times New Roman"/>
          <w:bCs/>
          <w:color w:val="000000"/>
          <w:spacing w:val="-1"/>
          <w:sz w:val="20"/>
          <w:szCs w:val="20"/>
        </w:rPr>
      </w:pPr>
      <w:r w:rsidRPr="009A1088">
        <w:rPr>
          <w:noProof/>
        </w:rPr>
        <w:pict>
          <v:rect id="Прямоугольник 3" o:spid="_x0000_s1091" style="position:absolute;left:0;text-align:left;margin-left:.55pt;margin-top:-.2pt;width:17.45pt;height:11.7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"/>
        </w:pict>
      </w:r>
      <w:r w:rsidR="00732027" w:rsidRPr="00732027">
        <w:rPr>
          <w:rFonts w:ascii="Times New Roman" w:eastAsia="Times New Roman" w:hAnsi="Times New Roman" w:cs="Times New Roman"/>
          <w:bCs/>
          <w:color w:val="000000"/>
          <w:spacing w:val="-1"/>
          <w:sz w:val="20"/>
          <w:szCs w:val="20"/>
        </w:rPr>
        <w:t xml:space="preserve">          - выписка из ЕГРЮЛ о юридическом лице, являющемся заявителем**</w:t>
      </w:r>
    </w:p>
    <w:p w:rsidR="00732027" w:rsidRPr="00732027" w:rsidRDefault="009A1088" w:rsidP="00732027">
      <w:pPr>
        <w:widowControl w:val="0"/>
        <w:suppressAutoHyphens/>
        <w:spacing w:after="0" w:line="240" w:lineRule="auto"/>
        <w:jc w:val="both"/>
        <w:outlineLvl w:val="2"/>
        <w:rPr>
          <w:rFonts w:ascii="Times New Roman" w:eastAsia="Times New Roman" w:hAnsi="Times New Roman" w:cs="Times New Roman"/>
          <w:bCs/>
          <w:color w:val="000000"/>
          <w:spacing w:val="-1"/>
          <w:sz w:val="20"/>
          <w:szCs w:val="20"/>
        </w:rPr>
      </w:pPr>
      <w:r w:rsidRPr="009A1088">
        <w:rPr>
          <w:noProof/>
        </w:rPr>
        <w:pict>
          <v:rect id="Прямоугольник 1" o:spid="_x0000_s1090" style="position:absolute;left:0;text-align:left;margin-left:.55pt;margin-top:11.1pt;width:17.45pt;height:11.7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"/>
        </w:pict>
      </w:r>
    </w:p>
    <w:p w:rsidR="00732027" w:rsidRPr="00732027" w:rsidRDefault="00732027" w:rsidP="00732027">
      <w:pPr>
        <w:widowControl w:val="0"/>
        <w:suppressAutoHyphens/>
        <w:spacing w:after="0" w:line="240" w:lineRule="auto"/>
        <w:jc w:val="both"/>
        <w:outlineLvl w:val="2"/>
        <w:rPr>
          <w:rFonts w:ascii="Times New Roman" w:eastAsia="Times New Roman" w:hAnsi="Times New Roman" w:cs="Times New Roman"/>
          <w:bCs/>
          <w:color w:val="000000"/>
          <w:spacing w:val="-1"/>
          <w:sz w:val="20"/>
          <w:szCs w:val="20"/>
        </w:rPr>
      </w:pPr>
      <w:r w:rsidRPr="00732027">
        <w:rPr>
          <w:rFonts w:ascii="Times New Roman" w:eastAsia="Times New Roman" w:hAnsi="Times New Roman" w:cs="Times New Roman"/>
          <w:bCs/>
          <w:color w:val="000000"/>
          <w:spacing w:val="-1"/>
          <w:sz w:val="20"/>
          <w:szCs w:val="20"/>
        </w:rPr>
        <w:t xml:space="preserve">          -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732027" w:rsidRPr="00732027" w:rsidRDefault="00732027" w:rsidP="00732027">
      <w:pPr>
        <w:widowControl w:val="0"/>
        <w:suppressAutoHyphens/>
        <w:spacing w:after="0" w:line="240" w:lineRule="auto"/>
        <w:jc w:val="both"/>
        <w:outlineLvl w:val="2"/>
        <w:rPr>
          <w:rFonts w:ascii="Times New Roman" w:eastAsia="Times New Roman" w:hAnsi="Times New Roman" w:cs="Times New Roman"/>
          <w:bCs/>
          <w:color w:val="000000"/>
          <w:spacing w:val="-1"/>
          <w:sz w:val="20"/>
          <w:szCs w:val="20"/>
        </w:rPr>
      </w:pPr>
      <w:r w:rsidRPr="00732027">
        <w:rPr>
          <w:rFonts w:ascii="Times New Roman" w:eastAsia="Times New Roman" w:hAnsi="Times New Roman" w:cs="Times New Roman"/>
          <w:bCs/>
          <w:color w:val="000000"/>
          <w:spacing w:val="-1"/>
          <w:sz w:val="20"/>
          <w:szCs w:val="20"/>
        </w:rPr>
        <w:t>** документы запрашиваются в рамках информационного взаимодействия (заявитель вправе представить лично)</w:t>
      </w:r>
    </w:p>
    <w:p w:rsidR="00732027" w:rsidRPr="00732027" w:rsidRDefault="00732027" w:rsidP="00732027">
      <w:pPr>
        <w:widowControl w:val="0"/>
        <w:suppressAutoHyphens/>
        <w:spacing w:after="0" w:line="240" w:lineRule="auto"/>
        <w:jc w:val="both"/>
        <w:outlineLvl w:val="2"/>
        <w:rPr>
          <w:rFonts w:ascii="Times New Roman" w:eastAsia="Times New Roman" w:hAnsi="Times New Roman" w:cs="Courier New"/>
          <w:sz w:val="24"/>
          <w:szCs w:val="24"/>
        </w:rPr>
      </w:pPr>
      <w:r w:rsidRPr="00732027">
        <w:rPr>
          <w:rFonts w:ascii="Times New Roman" w:eastAsia="Times New Roman" w:hAnsi="Times New Roman" w:cs="Times New Roman"/>
          <w:bCs/>
          <w:color w:val="000000"/>
          <w:spacing w:val="-1"/>
          <w:sz w:val="20"/>
          <w:szCs w:val="20"/>
        </w:rPr>
        <w:tab/>
      </w:r>
    </w:p>
    <w:p w:rsidR="00732027" w:rsidRPr="00732027" w:rsidRDefault="00732027" w:rsidP="00732027">
      <w:pPr>
        <w:autoSpaceDE w:val="0"/>
        <w:autoSpaceDN w:val="0"/>
        <w:adjustRightInd w:val="0"/>
        <w:spacing w:after="0" w:line="240" w:lineRule="auto"/>
        <w:ind w:firstLine="709"/>
        <w:jc w:val="both"/>
        <w:rPr>
          <w:rFonts w:ascii="Times New Roman" w:eastAsia="Times New Roman" w:hAnsi="Times New Roman" w:cs="Courier New"/>
          <w:sz w:val="24"/>
          <w:szCs w:val="24"/>
        </w:rPr>
      </w:pPr>
      <w:r w:rsidRPr="00732027">
        <w:rPr>
          <w:rFonts w:ascii="Times New Roman" w:eastAsia="Times New Roman" w:hAnsi="Times New Roman" w:cs="Courier New"/>
          <w:sz w:val="24"/>
          <w:szCs w:val="24"/>
        </w:rPr>
        <w:t>Мною выбирается следующий способ выдачи результата муниципальной услуги:</w:t>
      </w:r>
    </w:p>
    <w:p w:rsidR="00732027" w:rsidRPr="00732027" w:rsidRDefault="009A1088" w:rsidP="00732027">
      <w:pPr>
        <w:autoSpaceDE w:val="0"/>
        <w:autoSpaceDN w:val="0"/>
        <w:adjustRightInd w:val="0"/>
        <w:spacing w:after="0" w:line="240" w:lineRule="auto"/>
        <w:rPr>
          <w:rFonts w:ascii="Times New Roman" w:eastAsia="Times New Roman" w:hAnsi="Times New Roman" w:cs="Courier New"/>
          <w:sz w:val="24"/>
          <w:szCs w:val="24"/>
        </w:rPr>
      </w:pPr>
      <w:r w:rsidRPr="009A1088">
        <w:rPr>
          <w:noProof/>
        </w:rPr>
        <w:pict>
          <v:rect id="Прямоугольник 15" o:spid="_x0000_s1089" style="position:absolute;margin-left:81.55pt;margin-top:2.9pt;width:20.7pt;height:18.45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" filled="f">
            <w10:wrap anchorx="page"/>
          </v:rect>
        </w:pict>
      </w:r>
      <w:r w:rsidR="00732027" w:rsidRPr="00732027">
        <w:rPr>
          <w:rFonts w:ascii="Times New Roman" w:eastAsia="Times New Roman" w:hAnsi="Times New Roman" w:cs="Courier New"/>
          <w:sz w:val="26"/>
          <w:szCs w:val="26"/>
        </w:rPr>
        <w:t xml:space="preserve">               - </w:t>
      </w:r>
      <w:r w:rsidR="00732027" w:rsidRPr="00732027">
        <w:rPr>
          <w:rFonts w:ascii="Times New Roman" w:eastAsia="Times New Roman" w:hAnsi="Times New Roman" w:cs="Courier New"/>
          <w:sz w:val="24"/>
          <w:szCs w:val="24"/>
        </w:rPr>
        <w:t>доставить почтой по указанному адресу</w:t>
      </w:r>
    </w:p>
    <w:p w:rsidR="00732027" w:rsidRPr="00732027" w:rsidRDefault="00732027" w:rsidP="00732027">
      <w:pPr>
        <w:autoSpaceDE w:val="0"/>
        <w:autoSpaceDN w:val="0"/>
        <w:adjustRightInd w:val="0"/>
        <w:spacing w:after="0" w:line="240" w:lineRule="auto"/>
        <w:rPr>
          <w:rFonts w:ascii="Times New Roman" w:eastAsia="Times New Roman" w:hAnsi="Times New Roman" w:cs="Courier New"/>
          <w:sz w:val="24"/>
          <w:szCs w:val="24"/>
        </w:rPr>
      </w:pPr>
    </w:p>
    <w:p w:rsidR="00732027" w:rsidRPr="00732027" w:rsidRDefault="009A1088" w:rsidP="00732027">
      <w:pPr>
        <w:autoSpaceDE w:val="0"/>
        <w:autoSpaceDN w:val="0"/>
        <w:adjustRightInd w:val="0"/>
        <w:spacing w:after="0" w:line="240" w:lineRule="auto"/>
        <w:rPr>
          <w:rFonts w:ascii="Times New Roman" w:eastAsia="Times New Roman" w:hAnsi="Times New Roman" w:cs="Courier New"/>
          <w:sz w:val="24"/>
          <w:szCs w:val="24"/>
        </w:rPr>
      </w:pPr>
      <w:r w:rsidRPr="009A1088">
        <w:rPr>
          <w:noProof/>
        </w:rPr>
        <w:pict>
          <v:rect id="Прямоугольник 14" o:spid="_x0000_s1088" style="position:absolute;margin-left:81.65pt;margin-top:.75pt;width:20.7pt;height:18.4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" filled="f">
            <w10:wrap anchorx="page"/>
          </v:rect>
        </w:pict>
      </w:r>
      <w:r w:rsidR="00732027" w:rsidRPr="00732027">
        <w:rPr>
          <w:rFonts w:ascii="Times New Roman" w:eastAsia="Times New Roman" w:hAnsi="Times New Roman" w:cs="Courier New"/>
          <w:sz w:val="24"/>
          <w:szCs w:val="24"/>
        </w:rPr>
        <w:t xml:space="preserve">                - выдать на руки мне или моему представителю в органе, предоставляющем </w:t>
      </w:r>
    </w:p>
    <w:p w:rsidR="00732027" w:rsidRPr="00732027" w:rsidRDefault="00732027" w:rsidP="00732027">
      <w:pPr>
        <w:autoSpaceDE w:val="0"/>
        <w:autoSpaceDN w:val="0"/>
        <w:adjustRightInd w:val="0"/>
        <w:spacing w:after="0" w:line="240" w:lineRule="auto"/>
        <w:rPr>
          <w:rFonts w:ascii="Times New Roman" w:eastAsia="Times New Roman" w:hAnsi="Times New Roman" w:cs="Courier New"/>
          <w:sz w:val="24"/>
          <w:szCs w:val="24"/>
        </w:rPr>
      </w:pPr>
      <w:r w:rsidRPr="00732027">
        <w:rPr>
          <w:rFonts w:ascii="Times New Roman" w:eastAsia="Times New Roman" w:hAnsi="Times New Roman" w:cs="Courier New"/>
          <w:sz w:val="24"/>
          <w:szCs w:val="24"/>
        </w:rPr>
        <w:t xml:space="preserve">              муниципальную услугу    </w:t>
      </w:r>
    </w:p>
    <w:p w:rsidR="00732027" w:rsidRPr="00732027" w:rsidRDefault="009A1088" w:rsidP="00732027">
      <w:pPr>
        <w:autoSpaceDE w:val="0"/>
        <w:autoSpaceDN w:val="0"/>
        <w:adjustRightInd w:val="0"/>
        <w:spacing w:after="0" w:line="240" w:lineRule="auto"/>
        <w:rPr>
          <w:rFonts w:ascii="Times New Roman" w:eastAsia="Times New Roman" w:hAnsi="Times New Roman" w:cs="Courier New"/>
          <w:sz w:val="24"/>
          <w:szCs w:val="24"/>
        </w:rPr>
      </w:pPr>
      <w:r w:rsidRPr="009A1088">
        <w:rPr>
          <w:noProof/>
        </w:rPr>
        <w:pict>
          <v:rect id="Прямоугольник 13" o:spid="_x0000_s1087" style="position:absolute;margin-left:82.65pt;margin-top:12.65pt;width:20.7pt;height:18.45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" filled="f">
            <w10:wrap anchorx="page"/>
          </v:rect>
        </w:pict>
      </w:r>
    </w:p>
    <w:p w:rsidR="00732027" w:rsidRPr="00732027" w:rsidRDefault="00732027" w:rsidP="00732027">
      <w:pPr>
        <w:autoSpaceDE w:val="0"/>
        <w:autoSpaceDN w:val="0"/>
        <w:adjustRightInd w:val="0"/>
        <w:spacing w:after="0" w:line="240" w:lineRule="auto"/>
        <w:rPr>
          <w:rFonts w:ascii="Times New Roman" w:eastAsia="Times New Roman" w:hAnsi="Times New Roman" w:cs="Courier New"/>
          <w:sz w:val="24"/>
          <w:szCs w:val="24"/>
        </w:rPr>
      </w:pPr>
      <w:r w:rsidRPr="00732027">
        <w:rPr>
          <w:rFonts w:ascii="Times New Roman" w:eastAsia="Times New Roman" w:hAnsi="Times New Roman" w:cs="Courier New"/>
          <w:sz w:val="24"/>
          <w:szCs w:val="24"/>
        </w:rPr>
        <w:t xml:space="preserve">                 - выдать на руки мне или моему представителю в МФЦ  </w:t>
      </w:r>
    </w:p>
    <w:p w:rsidR="00732027" w:rsidRPr="00732027" w:rsidRDefault="00732027" w:rsidP="00732027">
      <w:pPr>
        <w:autoSpaceDE w:val="0"/>
        <w:autoSpaceDN w:val="0"/>
        <w:adjustRightInd w:val="0"/>
        <w:spacing w:after="0" w:line="240" w:lineRule="auto"/>
        <w:rPr>
          <w:rFonts w:ascii="Times New Roman" w:eastAsia="Times New Roman" w:hAnsi="Times New Roman" w:cs="Courier New"/>
          <w:sz w:val="24"/>
          <w:szCs w:val="24"/>
        </w:rPr>
      </w:pPr>
    </w:p>
    <w:p w:rsidR="00732027" w:rsidRPr="00732027" w:rsidRDefault="00732027" w:rsidP="00732027">
      <w:pPr>
        <w:spacing w:after="0" w:line="240" w:lineRule="auto"/>
        <w:jc w:val="both"/>
        <w:rPr>
          <w:rFonts w:ascii="Times New Roman" w:eastAsia="Times New Roman" w:hAnsi="Times New Roman" w:cs="Times New Roman"/>
          <w:sz w:val="24"/>
          <w:szCs w:val="24"/>
          <w:lang w:eastAsia="en-US"/>
        </w:rPr>
      </w:pPr>
    </w:p>
    <w:p w:rsidR="00732027" w:rsidRPr="00732027" w:rsidRDefault="00732027" w:rsidP="00732027">
      <w:pPr>
        <w:widowControl w:val="0"/>
        <w:autoSpaceDE w:val="0"/>
        <w:autoSpaceDN w:val="0"/>
        <w:spacing w:after="0" w:line="240" w:lineRule="auto"/>
        <w:jc w:val="center"/>
        <w:rPr>
          <w:rFonts w:ascii="Times New Roman" w:eastAsia="Times New Roman" w:hAnsi="Times New Roman" w:cs="Times New Roman"/>
          <w:i/>
          <w:sz w:val="20"/>
          <w:szCs w:val="28"/>
          <w:lang/>
        </w:rPr>
      </w:pPr>
    </w:p>
    <w:p w:rsidR="00732027" w:rsidRPr="00732027" w:rsidRDefault="00732027" w:rsidP="00732027">
      <w:pPr>
        <w:widowControl w:val="0"/>
        <w:autoSpaceDE w:val="0"/>
        <w:autoSpaceDN w:val="0"/>
        <w:spacing w:after="0" w:line="240" w:lineRule="auto"/>
        <w:jc w:val="center"/>
        <w:rPr>
          <w:rFonts w:ascii="Times New Roman" w:eastAsia="Times New Roman" w:hAnsi="Times New Roman" w:cs="Times New Roman"/>
          <w:i/>
          <w:sz w:val="20"/>
          <w:szCs w:val="28"/>
          <w:lang/>
        </w:rPr>
      </w:pPr>
      <w:r w:rsidRPr="00732027">
        <w:rPr>
          <w:rFonts w:ascii="Times New Roman" w:eastAsia="Times New Roman" w:hAnsi="Times New Roman" w:cs="Times New Roman"/>
          <w:i/>
          <w:sz w:val="20"/>
          <w:szCs w:val="28"/>
          <w:lang/>
        </w:rPr>
        <w:t>________________________________________</w:t>
      </w:r>
      <w:r w:rsidRPr="00732027">
        <w:rPr>
          <w:rFonts w:ascii="Times New Roman" w:eastAsia="Times New Roman" w:hAnsi="Times New Roman" w:cs="Times New Roman"/>
          <w:i/>
          <w:sz w:val="20"/>
          <w:szCs w:val="28"/>
          <w:lang/>
        </w:rPr>
        <w:t>_______________/________________/</w:t>
      </w:r>
    </w:p>
    <w:p w:rsidR="00732027" w:rsidRPr="00732027" w:rsidRDefault="00732027" w:rsidP="00732027">
      <w:pPr>
        <w:widowControl w:val="0"/>
        <w:autoSpaceDE w:val="0"/>
        <w:autoSpaceDN w:val="0"/>
        <w:spacing w:after="0" w:line="240" w:lineRule="auto"/>
        <w:jc w:val="center"/>
        <w:rPr>
          <w:rFonts w:ascii="Times New Roman" w:eastAsia="Times New Roman" w:hAnsi="Times New Roman" w:cs="Times New Roman"/>
          <w:i/>
          <w:sz w:val="20"/>
          <w:szCs w:val="28"/>
          <w:lang/>
        </w:rPr>
      </w:pPr>
      <w:r w:rsidRPr="00732027">
        <w:rPr>
          <w:rFonts w:ascii="Times New Roman" w:eastAsia="Times New Roman" w:hAnsi="Times New Roman" w:cs="Times New Roman"/>
          <w:i/>
          <w:sz w:val="20"/>
          <w:szCs w:val="28"/>
          <w:lang/>
        </w:rPr>
        <w:t>(</w:t>
      </w:r>
      <w:r w:rsidRPr="00732027">
        <w:rPr>
          <w:rFonts w:ascii="Times New Roman" w:eastAsia="Times New Roman" w:hAnsi="Times New Roman" w:cs="Times New Roman"/>
          <w:i/>
          <w:sz w:val="20"/>
          <w:szCs w:val="28"/>
          <w:lang/>
        </w:rPr>
        <w:t>Ф.И.О., представителя юридического лица; Ф.И.О. физического лица</w:t>
      </w:r>
      <w:proofErr w:type="gramStart"/>
      <w:r w:rsidRPr="00732027">
        <w:rPr>
          <w:rFonts w:ascii="Times New Roman" w:eastAsia="Times New Roman" w:hAnsi="Times New Roman" w:cs="Times New Roman"/>
          <w:i/>
          <w:sz w:val="20"/>
          <w:szCs w:val="28"/>
          <w:lang/>
        </w:rPr>
        <w:t>)</w:t>
      </w:r>
      <w:r w:rsidRPr="00732027">
        <w:rPr>
          <w:rFonts w:ascii="Times New Roman" w:eastAsia="Times New Roman" w:hAnsi="Times New Roman" w:cs="Times New Roman"/>
          <w:i/>
          <w:sz w:val="20"/>
          <w:szCs w:val="28"/>
          <w:lang/>
        </w:rPr>
        <w:t>п</w:t>
      </w:r>
      <w:proofErr w:type="gramEnd"/>
      <w:r w:rsidRPr="00732027">
        <w:rPr>
          <w:rFonts w:ascii="Times New Roman" w:eastAsia="Times New Roman" w:hAnsi="Times New Roman" w:cs="Times New Roman"/>
          <w:i/>
          <w:sz w:val="20"/>
          <w:szCs w:val="28"/>
          <w:lang/>
        </w:rPr>
        <w:t>одпись,</w:t>
      </w:r>
      <w:r w:rsidRPr="00732027">
        <w:rPr>
          <w:rFonts w:ascii="Times New Roman" w:eastAsia="Times New Roman" w:hAnsi="Times New Roman" w:cs="Times New Roman"/>
          <w:i/>
          <w:sz w:val="20"/>
          <w:szCs w:val="28"/>
          <w:lang/>
        </w:rPr>
        <w:t xml:space="preserve"> дата)</w:t>
      </w:r>
    </w:p>
    <w:p w:rsidR="00732027" w:rsidRPr="00732027" w:rsidRDefault="00732027" w:rsidP="00732027">
      <w:pPr>
        <w:widowControl w:val="0"/>
        <w:autoSpaceDE w:val="0"/>
        <w:autoSpaceDN w:val="0"/>
        <w:spacing w:before="11" w:after="0" w:line="240" w:lineRule="auto"/>
        <w:rPr>
          <w:rFonts w:ascii="Times New Roman" w:eastAsia="Times New Roman" w:hAnsi="Times New Roman" w:cs="Times New Roman"/>
          <w:i/>
          <w:sz w:val="15"/>
          <w:szCs w:val="28"/>
          <w:lang/>
        </w:rPr>
      </w:pPr>
    </w:p>
    <w:p w:rsidR="00732027" w:rsidRPr="00732027" w:rsidRDefault="00732027" w:rsidP="00732027">
      <w:pPr>
        <w:widowControl w:val="0"/>
        <w:autoSpaceDE w:val="0"/>
        <w:autoSpaceDN w:val="0"/>
        <w:spacing w:after="0" w:line="240" w:lineRule="auto"/>
        <w:rPr>
          <w:rFonts w:ascii="Times New Roman" w:eastAsia="Times New Roman" w:hAnsi="Times New Roman" w:cs="Times New Roman"/>
          <w:lang w:eastAsia="en-US"/>
        </w:rPr>
      </w:pPr>
    </w:p>
    <w:p w:rsidR="00732027" w:rsidRPr="00732027" w:rsidRDefault="00732027" w:rsidP="00732027">
      <w:pPr>
        <w:widowControl w:val="0"/>
        <w:autoSpaceDE w:val="0"/>
        <w:autoSpaceDN w:val="0"/>
        <w:spacing w:after="0" w:line="240" w:lineRule="auto"/>
        <w:rPr>
          <w:rFonts w:ascii="Times New Roman" w:eastAsia="Times New Roman" w:hAnsi="Times New Roman" w:cs="Times New Roman"/>
          <w:lang w:eastAsia="en-US"/>
        </w:rPr>
      </w:pPr>
    </w:p>
    <w:p w:rsidR="00732027" w:rsidRPr="00732027" w:rsidRDefault="00732027" w:rsidP="00732027">
      <w:pPr>
        <w:spacing w:after="0" w:line="240" w:lineRule="auto"/>
        <w:jc w:val="both"/>
        <w:rPr>
          <w:rFonts w:ascii="Calibri" w:eastAsia="Calibri" w:hAnsi="Calibri" w:cs="Times New Roman"/>
          <w:lang w:eastAsia="en-US"/>
        </w:rPr>
      </w:pPr>
    </w:p>
    <w:p w:rsidR="009E55E8" w:rsidRDefault="009E55E8" w:rsidP="00483EA5">
      <w:pPr>
        <w:jc w:val="both"/>
        <w:rPr>
          <w:rFonts w:ascii="Times New Roman" w:hAnsi="Times New Roman" w:cs="Times New Roman"/>
          <w:sz w:val="28"/>
          <w:szCs w:val="28"/>
        </w:rPr>
      </w:pPr>
    </w:p>
    <w:p w:rsidR="000D6316" w:rsidRDefault="000D6316" w:rsidP="00483EA5">
      <w:pPr>
        <w:jc w:val="both"/>
        <w:rPr>
          <w:rFonts w:ascii="Times New Roman" w:hAnsi="Times New Roman" w:cs="Times New Roman"/>
          <w:sz w:val="28"/>
          <w:szCs w:val="28"/>
        </w:rPr>
      </w:pPr>
    </w:p>
    <w:p w:rsidR="00732027" w:rsidRDefault="00732027" w:rsidP="00F71ADE">
      <w:pPr>
        <w:spacing w:after="0" w:line="240" w:lineRule="auto"/>
        <w:ind w:left="5670"/>
        <w:rPr>
          <w:rFonts w:ascii="Times New Roman" w:eastAsia="Times New Roman" w:hAnsi="Times New Roman" w:cs="Times New Roman"/>
          <w:sz w:val="28"/>
          <w:szCs w:val="28"/>
        </w:rPr>
      </w:pPr>
    </w:p>
    <w:p w:rsidR="00732027" w:rsidRDefault="00732027" w:rsidP="00F71ADE">
      <w:pPr>
        <w:spacing w:after="0" w:line="240" w:lineRule="auto"/>
        <w:ind w:left="5670"/>
        <w:rPr>
          <w:rFonts w:ascii="Times New Roman" w:eastAsia="Times New Roman" w:hAnsi="Times New Roman" w:cs="Times New Roman"/>
          <w:sz w:val="28"/>
          <w:szCs w:val="28"/>
        </w:rPr>
      </w:pPr>
    </w:p>
    <w:p w:rsidR="00732027" w:rsidRDefault="00732027" w:rsidP="00F71ADE">
      <w:pPr>
        <w:spacing w:after="0" w:line="240" w:lineRule="auto"/>
        <w:ind w:left="5670"/>
        <w:rPr>
          <w:rFonts w:ascii="Times New Roman" w:eastAsia="Times New Roman" w:hAnsi="Times New Roman" w:cs="Times New Roman"/>
          <w:sz w:val="28"/>
          <w:szCs w:val="28"/>
        </w:rPr>
      </w:pPr>
    </w:p>
    <w:p w:rsidR="00732027" w:rsidRDefault="00732027" w:rsidP="00F71ADE">
      <w:pPr>
        <w:spacing w:after="0" w:line="240" w:lineRule="auto"/>
        <w:ind w:left="5670"/>
        <w:rPr>
          <w:rFonts w:ascii="Times New Roman" w:eastAsia="Times New Roman" w:hAnsi="Times New Roman" w:cs="Times New Roman"/>
          <w:sz w:val="28"/>
          <w:szCs w:val="28"/>
        </w:rPr>
      </w:pPr>
    </w:p>
    <w:p w:rsidR="00F71ADE" w:rsidRPr="00F71ADE" w:rsidRDefault="00F71ADE" w:rsidP="00F71ADE">
      <w:pPr>
        <w:spacing w:after="0" w:line="240" w:lineRule="auto"/>
        <w:ind w:left="5670"/>
        <w:rPr>
          <w:rFonts w:ascii="Times New Roman" w:eastAsia="Times New Roman" w:hAnsi="Times New Roman" w:cs="Times New Roman"/>
          <w:sz w:val="28"/>
          <w:szCs w:val="28"/>
        </w:rPr>
      </w:pPr>
      <w:bookmarkStart w:id="7" w:name="_GoBack"/>
      <w:bookmarkEnd w:id="7"/>
      <w:r w:rsidRPr="00F71ADE">
        <w:rPr>
          <w:rFonts w:ascii="Times New Roman" w:eastAsia="Times New Roman" w:hAnsi="Times New Roman" w:cs="Times New Roman"/>
          <w:sz w:val="28"/>
          <w:szCs w:val="28"/>
        </w:rPr>
        <w:t>Приложение 2</w:t>
      </w:r>
    </w:p>
    <w:p w:rsidR="003708E7" w:rsidRDefault="00F71ADE" w:rsidP="00F71ADE">
      <w:pPr>
        <w:spacing w:after="0" w:line="240" w:lineRule="auto"/>
        <w:ind w:left="5670"/>
        <w:rPr>
          <w:rFonts w:ascii="Times New Roman" w:eastAsia="Times New Roman" w:hAnsi="Times New Roman" w:cs="Times New Roman"/>
          <w:sz w:val="28"/>
          <w:szCs w:val="28"/>
        </w:rPr>
      </w:pPr>
      <w:r w:rsidRPr="00F71ADE">
        <w:rPr>
          <w:rFonts w:ascii="Times New Roman" w:eastAsia="Times New Roman" w:hAnsi="Times New Roman" w:cs="Times New Roman"/>
          <w:sz w:val="28"/>
          <w:szCs w:val="28"/>
        </w:rPr>
        <w:t xml:space="preserve">к административному регламенту предоставления муниципальной услуги </w:t>
      </w:r>
    </w:p>
    <w:p w:rsidR="00F71ADE" w:rsidRDefault="00F71ADE" w:rsidP="00F71ADE">
      <w:pPr>
        <w:spacing w:after="0" w:line="240" w:lineRule="auto"/>
        <w:ind w:left="5670"/>
        <w:rPr>
          <w:rFonts w:ascii="Times New Roman" w:eastAsia="Times New Roman" w:hAnsi="Times New Roman" w:cs="Times New Roman"/>
          <w:sz w:val="28"/>
          <w:szCs w:val="28"/>
        </w:rPr>
      </w:pPr>
      <w:r w:rsidRPr="00F71ADE">
        <w:rPr>
          <w:rFonts w:ascii="Times New Roman" w:eastAsia="Times New Roman" w:hAnsi="Times New Roman" w:cs="Times New Roman"/>
          <w:sz w:val="28"/>
          <w:szCs w:val="28"/>
        </w:rPr>
        <w:t>«</w:t>
      </w:r>
      <w:r w:rsidR="003708E7" w:rsidRPr="003708E7">
        <w:rPr>
          <w:rFonts w:ascii="Times New Roman" w:eastAsia="Times New Roman" w:hAnsi="Times New Roman" w:cs="Times New Roman"/>
          <w:sz w:val="28"/>
          <w:szCs w:val="28"/>
        </w:rPr>
        <w:t>Предварительное согласование предоставления земельного участка</w:t>
      </w:r>
      <w:r w:rsidRPr="00F71ADE">
        <w:rPr>
          <w:rFonts w:ascii="Times New Roman" w:eastAsia="Times New Roman" w:hAnsi="Times New Roman" w:cs="Times New Roman"/>
          <w:sz w:val="28"/>
          <w:szCs w:val="28"/>
        </w:rPr>
        <w:t>»</w:t>
      </w: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3708E7" w:rsidP="003708E7">
      <w:pPr>
        <w:pStyle w:val="31"/>
        <w:shd w:val="clear" w:color="auto" w:fill="auto"/>
        <w:suppressAutoHyphens/>
        <w:spacing w:before="0" w:after="0" w:line="240" w:lineRule="auto"/>
        <w:ind w:firstLine="0"/>
        <w:jc w:val="both"/>
        <w:rPr>
          <w:b w:val="0"/>
          <w:color w:val="000000"/>
        </w:rPr>
      </w:pPr>
    </w:p>
    <w:p w:rsidR="003708E7" w:rsidRDefault="003708E7" w:rsidP="003708E7">
      <w:pPr>
        <w:pStyle w:val="31"/>
        <w:shd w:val="clear" w:color="auto" w:fill="auto"/>
        <w:suppressAutoHyphens/>
        <w:spacing w:before="0" w:after="0" w:line="240" w:lineRule="auto"/>
        <w:ind w:firstLine="0"/>
        <w:jc w:val="both"/>
        <w:rPr>
          <w:b w:val="0"/>
          <w:color w:val="000000"/>
        </w:rPr>
      </w:pPr>
    </w:p>
    <w:p w:rsidR="003708E7" w:rsidRPr="003708E7" w:rsidRDefault="003708E7" w:rsidP="00B9664B">
      <w:pPr>
        <w:pStyle w:val="31"/>
        <w:suppressAutoHyphens/>
        <w:spacing w:after="0" w:line="240" w:lineRule="auto"/>
        <w:ind w:left="3319"/>
        <w:rPr>
          <w:color w:val="000000"/>
        </w:rPr>
      </w:pPr>
      <w:r w:rsidRPr="003708E7">
        <w:rPr>
          <w:color w:val="000000"/>
        </w:rPr>
        <w:t>БЛОК-СХЕМА</w:t>
      </w:r>
    </w:p>
    <w:p w:rsidR="003708E7" w:rsidRDefault="009A1088" w:rsidP="003708E7">
      <w:pPr>
        <w:pStyle w:val="31"/>
        <w:shd w:val="clear" w:color="auto" w:fill="auto"/>
        <w:suppressAutoHyphens/>
        <w:spacing w:before="0" w:after="0" w:line="240" w:lineRule="auto"/>
        <w:ind w:firstLine="0"/>
        <w:rPr>
          <w:color w:val="000000"/>
        </w:rPr>
      </w:pPr>
      <w:r w:rsidRPr="009A1088">
        <w:rPr>
          <w:rFonts w:cs="Times New Roman"/>
          <w:noProof/>
          <w:sz w:val="28"/>
          <w:szCs w:val="24"/>
        </w:rPr>
        <w:pict>
          <v:shapetype id="_x0000_t202" coordsize="21600,21600" o:spt="202" path="m,l,21600r21600,l21600,xe">
            <v:stroke joinstyle="miter"/>
            <v:path gradientshapeok="t" o:connecttype="rect"/>
          </v:shapetype>
          <v:shape id="Надпись 27" o:spid="_x0000_s1027" type="#_x0000_t202" style="position:absolute;left:0;text-align:left;margin-left:-22.8pt;margin-top:15.4pt;width:149.45pt;height:70.5pt;z-index:25174732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">
            <v:textbox>
              <w:txbxContent>
                <w:p w:rsidR="00A91756" w:rsidRPr="00A04CDB" w:rsidRDefault="00A91756" w:rsidP="00A04CDB">
                  <w:pPr>
                    <w:jc w:val="center"/>
                    <w:rPr>
                      <w:rFonts w:ascii="Times New Roman" w:hAnsi="Times New Roman" w:cs="Times New Roman"/>
                    </w:rPr>
                  </w:pPr>
                  <w:r w:rsidRPr="00A04CDB">
                    <w:rPr>
                      <w:rFonts w:ascii="Times New Roman" w:hAnsi="Times New Roman" w:cs="Times New Roman"/>
                      <w:sz w:val="24"/>
                      <w:szCs w:val="24"/>
                    </w:rPr>
                    <w:t>Обращение получателя муниципальной услуги с заявлением и комплектом</w:t>
                  </w:r>
                  <w:r w:rsidRPr="00A04CDB">
                    <w:rPr>
                      <w:rFonts w:ascii="Times New Roman" w:hAnsi="Times New Roman" w:cs="Times New Roman"/>
                    </w:rPr>
                    <w:t xml:space="preserve"> необходимых документов</w:t>
                  </w:r>
                </w:p>
              </w:txbxContent>
            </v:textbox>
            <w10:wrap anchorx="margin"/>
          </v:shape>
        </w:pict>
      </w:r>
      <w:r w:rsidR="003708E7" w:rsidRPr="003708E7">
        <w:rPr>
          <w:color w:val="000000"/>
        </w:rPr>
        <w:t>предоставления муниципальной услуги</w:t>
      </w:r>
    </w:p>
    <w:p w:rsidR="00A04CDB" w:rsidRPr="003708E7" w:rsidRDefault="009A1088" w:rsidP="003708E7">
      <w:pPr>
        <w:pStyle w:val="31"/>
        <w:shd w:val="clear" w:color="auto" w:fill="auto"/>
        <w:suppressAutoHyphens/>
        <w:spacing w:before="0" w:after="0" w:line="240" w:lineRule="auto"/>
        <w:ind w:firstLine="0"/>
        <w:rPr>
          <w:color w:val="000000"/>
        </w:rPr>
      </w:pPr>
      <w:r w:rsidRPr="009A1088">
        <w:rPr>
          <w:rFonts w:cs="Times New Roman"/>
          <w:noProof/>
          <w:sz w:val="28"/>
          <w:szCs w:val="24"/>
        </w:rPr>
        <w:pict>
          <v:shapetype id="_x0000_t32" coordsize="21600,21600" o:spt="32" o:oned="t" path="m,l21600,21600e" filled="f">
            <v:path arrowok="t" fillok="f" o:connecttype="none"/>
            <o:lock v:ext="edit" shapetype="t"/>
          </v:shapetype>
          <v:shape id="Прямая со стрелкой 23" o:spid="_x0000_s1073" type="#_x0000_t32" style="position:absolute;left:0;text-align:left;margin-left:130.95pt;margin-top:12.45pt;width:171pt;height:5.2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">
            <v:stroke endarrow="open"/>
          </v:shape>
        </w:pict>
      </w:r>
      <w:r w:rsidRPr="009A1088">
        <w:rPr>
          <w:rFonts w:cs="Times New Roman"/>
          <w:noProof/>
          <w:sz w:val="28"/>
          <w:szCs w:val="24"/>
        </w:rPr>
        <w:pict>
          <v:shape id="Надпись 24" o:spid="_x0000_s1028" type="#_x0000_t202" style="position:absolute;left:0;text-align:left;margin-left:303.45pt;margin-top:4.95pt;width:157.5pt;height:46.35pt;z-index:2517452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">
            <v:textbox>
              <w:txbxContent>
                <w:p w:rsidR="00A91756" w:rsidRPr="00F71ADE" w:rsidRDefault="00A91756" w:rsidP="00A04CDB">
                  <w:pPr>
                    <w:jc w:val="center"/>
                    <w:rPr>
                      <w:rFonts w:ascii="Times New Roman" w:hAnsi="Times New Roman" w:cs="Times New Roman"/>
                    </w:rPr>
                  </w:pPr>
                  <w:r w:rsidRPr="00F71ADE">
                    <w:rPr>
                      <w:rFonts w:ascii="Times New Roman" w:hAnsi="Times New Roman" w:cs="Times New Roman"/>
                    </w:rPr>
                    <w:t>Многофункциональный центр</w:t>
                  </w:r>
                </w:p>
                <w:p w:rsidR="00A91756" w:rsidRDefault="00A91756" w:rsidP="00A04CDB">
                  <w:pPr>
                    <w:jc w:val="center"/>
                  </w:pPr>
                </w:p>
                <w:p w:rsidR="00A91756" w:rsidRDefault="00A91756" w:rsidP="00A04CDB">
                  <w:pPr>
                    <w:jc w:val="center"/>
                  </w:pPr>
                </w:p>
              </w:txbxContent>
            </v:textbox>
            <w10:wrap anchorx="margin"/>
          </v:shape>
        </w:pict>
      </w:r>
    </w:p>
    <w:p w:rsidR="003708E7" w:rsidRDefault="009A1088" w:rsidP="003708E7">
      <w:pPr>
        <w:pStyle w:val="31"/>
        <w:shd w:val="clear" w:color="auto" w:fill="auto"/>
        <w:suppressAutoHyphens/>
        <w:spacing w:before="0" w:after="0" w:line="240" w:lineRule="auto"/>
        <w:ind w:firstLine="0"/>
        <w:rPr>
          <w:b w:val="0"/>
          <w:color w:val="000000"/>
        </w:rPr>
      </w:pPr>
      <w:r w:rsidRPr="009A1088">
        <w:rPr>
          <w:rFonts w:cs="Times New Roman"/>
          <w:noProof/>
          <w:sz w:val="28"/>
          <w:szCs w:val="24"/>
        </w:rPr>
        <w:pict>
          <v:shape id="Прямая со стрелкой 29" o:spid="_x0000_s1072" type="#_x0000_t32" style="position:absolute;left:0;text-align:left;margin-left:225.45pt;margin-top:11.75pt;width:74.4pt;height:33.75pt;flip:x;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">
            <v:stroke endarrow="open"/>
          </v:shape>
        </w:pict>
      </w:r>
      <w:r w:rsidRPr="009A1088">
        <w:rPr>
          <w:rFonts w:cs="Times New Roman"/>
          <w:noProof/>
          <w:sz w:val="28"/>
          <w:szCs w:val="24"/>
        </w:rPr>
        <w:pict>
          <v:shape id="Прямая со стрелкой 16" o:spid="_x0000_s1071" type="#_x0000_t32" style="position:absolute;left:0;text-align:left;margin-left:124.95pt;margin-top:2.75pt;width:95.75pt;height:39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">
            <v:stroke endarrow="open"/>
          </v:shape>
        </w:pict>
      </w:r>
    </w:p>
    <w:p w:rsidR="003708E7" w:rsidRPr="0057039C" w:rsidRDefault="003708E7" w:rsidP="003708E7">
      <w:pPr>
        <w:pStyle w:val="31"/>
        <w:shd w:val="clear" w:color="auto" w:fill="auto"/>
        <w:suppressAutoHyphens/>
        <w:spacing w:before="0" w:after="0" w:line="240" w:lineRule="auto"/>
        <w:ind w:firstLine="0"/>
        <w:rPr>
          <w:b w:val="0"/>
          <w:color w:val="000000"/>
        </w:rPr>
      </w:pPr>
    </w:p>
    <w:p w:rsidR="003708E7" w:rsidRPr="00BA5186" w:rsidRDefault="003708E7" w:rsidP="003708E7">
      <w:pPr>
        <w:pStyle w:val="31"/>
        <w:shd w:val="clear" w:color="auto" w:fill="auto"/>
        <w:suppressAutoHyphens/>
        <w:spacing w:before="0" w:after="0" w:line="240" w:lineRule="auto"/>
        <w:ind w:firstLine="0"/>
        <w:jc w:val="both"/>
        <w:rPr>
          <w:b w:val="0"/>
          <w:color w:val="000000"/>
        </w:rPr>
      </w:pPr>
    </w:p>
    <w:p w:rsidR="003708E7" w:rsidRPr="00E2441B" w:rsidRDefault="009A1088" w:rsidP="003708E7">
      <w:pPr>
        <w:pStyle w:val="31"/>
        <w:shd w:val="clear" w:color="auto" w:fill="auto"/>
        <w:suppressAutoHyphens/>
        <w:spacing w:before="0" w:after="0" w:line="276" w:lineRule="auto"/>
        <w:ind w:firstLine="0"/>
        <w:rPr>
          <w:b w:val="0"/>
          <w:color w:val="000000"/>
          <w:sz w:val="28"/>
          <w:szCs w:val="28"/>
        </w:rPr>
      </w:pPr>
      <w:r w:rsidRPr="009A1088">
        <w:rPr>
          <w:b w:val="0"/>
          <w:noProof/>
          <w:color w:val="000000"/>
        </w:rPr>
        <w:pict>
          <v:rect id="Прямоугольник 46" o:spid="_x0000_s1029" style="position:absolute;left:0;text-align:left;margin-left:151.2pt;margin-top:.65pt;width:193.5pt;height:45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">
            <v:textbox>
              <w:txbxContent>
                <w:p w:rsidR="00A91756" w:rsidRPr="00A04CDB" w:rsidRDefault="00A91756" w:rsidP="00674853">
                  <w:pPr>
                    <w:jc w:val="both"/>
                    <w:rPr>
                      <w:rFonts w:ascii="Times New Roman" w:hAnsi="Times New Roman"/>
                      <w:sz w:val="24"/>
                      <w:szCs w:val="24"/>
                    </w:rPr>
                  </w:pPr>
                  <w:r w:rsidRPr="00A04CDB">
                    <w:rPr>
                      <w:rFonts w:ascii="Times New Roman" w:hAnsi="Times New Roman"/>
                      <w:sz w:val="24"/>
                      <w:szCs w:val="24"/>
                    </w:rPr>
                    <w:t xml:space="preserve">Администрация </w:t>
                  </w:r>
                  <w:r>
                    <w:rPr>
                      <w:rFonts w:ascii="Times New Roman" w:hAnsi="Times New Roman"/>
                      <w:sz w:val="24"/>
                      <w:szCs w:val="24"/>
                    </w:rPr>
                    <w:t xml:space="preserve"> Юсьвинского муниципального округа</w:t>
                  </w:r>
                </w:p>
              </w:txbxContent>
            </v:textbox>
          </v:rect>
        </w:pict>
      </w:r>
    </w:p>
    <w:p w:rsidR="003708E7" w:rsidRPr="007F6374" w:rsidRDefault="003708E7" w:rsidP="003708E7">
      <w:pPr>
        <w:pStyle w:val="31"/>
        <w:shd w:val="clear" w:color="auto" w:fill="auto"/>
        <w:suppressAutoHyphens/>
        <w:spacing w:before="0" w:after="0" w:line="276" w:lineRule="auto"/>
        <w:ind w:left="4536" w:firstLine="0"/>
        <w:jc w:val="both"/>
        <w:rPr>
          <w:b w:val="0"/>
          <w:color w:val="000000"/>
          <w:sz w:val="28"/>
          <w:szCs w:val="28"/>
        </w:rPr>
      </w:pPr>
    </w:p>
    <w:p w:rsidR="003708E7" w:rsidRPr="0093267A" w:rsidRDefault="009A1088" w:rsidP="003708E7">
      <w:pPr>
        <w:suppressAutoHyphens/>
        <w:spacing w:after="0"/>
        <w:jc w:val="both"/>
        <w:rPr>
          <w:rFonts w:ascii="Times New Roman" w:hAnsi="Times New Roman"/>
          <w:sz w:val="28"/>
          <w:szCs w:val="28"/>
        </w:rPr>
      </w:pPr>
      <w:r w:rsidRPr="009A1088">
        <w:rPr>
          <w:b/>
          <w:noProof/>
          <w:color w:val="000000"/>
        </w:rPr>
        <w:pict>
          <v:shape id="Прямая со стрелкой 45" o:spid="_x0000_s1070" type="#_x0000_t32" style="position:absolute;left:0;text-align:left;margin-left:302.25pt;margin-top:8.65pt;width:3.6pt;height:30pt;z-index:2517370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">
            <v:stroke endarrow="block"/>
            <w10:wrap anchorx="page"/>
          </v:shape>
        </w:pict>
      </w:r>
    </w:p>
    <w:p w:rsidR="003708E7" w:rsidRPr="003708E7" w:rsidRDefault="003708E7" w:rsidP="003708E7">
      <w:pPr>
        <w:spacing w:after="0" w:line="240" w:lineRule="auto"/>
        <w:rPr>
          <w:rFonts w:ascii="Times New Roman" w:eastAsia="Times New Roman" w:hAnsi="Times New Roman" w:cs="Times New Roman"/>
          <w:sz w:val="28"/>
          <w:szCs w:val="28"/>
        </w:rPr>
      </w:pPr>
    </w:p>
    <w:p w:rsidR="003708E7" w:rsidRDefault="009A1088" w:rsidP="00F71ADE">
      <w:pPr>
        <w:spacing w:after="0" w:line="240" w:lineRule="auto"/>
        <w:ind w:left="5670"/>
        <w:rPr>
          <w:rFonts w:ascii="Times New Roman" w:eastAsia="Times New Roman" w:hAnsi="Times New Roman" w:cs="Times New Roman"/>
          <w:sz w:val="28"/>
          <w:szCs w:val="28"/>
        </w:rPr>
      </w:pPr>
      <w:r w:rsidRPr="009A1088">
        <w:rPr>
          <w:b/>
          <w:noProof/>
          <w:color w:val="000000"/>
          <w:sz w:val="28"/>
          <w:szCs w:val="28"/>
        </w:rPr>
        <w:pict>
          <v:rect id="Прямоугольник 43" o:spid="_x0000_s1030" style="position:absolute;left:0;text-align:left;margin-left:161.7pt;margin-top:3.25pt;width:177.75pt;height:46.5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">
            <v:textbox>
              <w:txbxContent>
                <w:p w:rsidR="00A91756" w:rsidRPr="00A04CDB" w:rsidRDefault="00A91756" w:rsidP="003708E7">
                  <w:pPr>
                    <w:jc w:val="center"/>
                    <w:rPr>
                      <w:rFonts w:ascii="Times New Roman" w:hAnsi="Times New Roman"/>
                      <w:sz w:val="24"/>
                      <w:szCs w:val="24"/>
                    </w:rPr>
                  </w:pPr>
                  <w:r w:rsidRPr="00A04CDB">
                    <w:rPr>
                      <w:rFonts w:ascii="Times New Roman" w:hAnsi="Times New Roman"/>
                      <w:sz w:val="24"/>
                      <w:szCs w:val="24"/>
                    </w:rPr>
                    <w:t>Рассмотрение заявления и документов</w:t>
                  </w:r>
                </w:p>
              </w:txbxContent>
            </v:textbox>
          </v:rect>
        </w:pict>
      </w:r>
      <w:r w:rsidRPr="009A1088">
        <w:rPr>
          <w:b/>
          <w:noProof/>
          <w:color w:val="000000"/>
          <w:sz w:val="28"/>
          <w:szCs w:val="28"/>
        </w:rPr>
        <w:pict>
          <v:rect id="Прямоугольник 44" o:spid="_x0000_s1031" style="position:absolute;left:0;text-align:left;margin-left:-14.55pt;margin-top:16.75pt;width:120.75pt;height:58.5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">
            <v:textbox>
              <w:txbxContent>
                <w:p w:rsidR="00A91756" w:rsidRPr="00A04CDB" w:rsidRDefault="00A91756" w:rsidP="003708E7">
                  <w:pPr>
                    <w:jc w:val="center"/>
                    <w:rPr>
                      <w:rFonts w:ascii="Times New Roman" w:hAnsi="Times New Roman"/>
                      <w:sz w:val="24"/>
                      <w:szCs w:val="24"/>
                    </w:rPr>
                  </w:pPr>
                  <w:r>
                    <w:rPr>
                      <w:rFonts w:ascii="Times New Roman" w:hAnsi="Times New Roman"/>
                      <w:sz w:val="24"/>
                      <w:szCs w:val="24"/>
                    </w:rPr>
                    <w:t>Возврат</w:t>
                  </w:r>
                  <w:r w:rsidRPr="00A04CDB">
                    <w:rPr>
                      <w:rFonts w:ascii="Times New Roman" w:hAnsi="Times New Roman"/>
                      <w:sz w:val="24"/>
                      <w:szCs w:val="24"/>
                    </w:rPr>
                    <w:t xml:space="preserve"> документов заяв</w:t>
                  </w:r>
                  <w:r>
                    <w:rPr>
                      <w:rFonts w:ascii="Times New Roman" w:hAnsi="Times New Roman"/>
                      <w:sz w:val="24"/>
                      <w:szCs w:val="24"/>
                    </w:rPr>
                    <w:t>ителю</w:t>
                  </w:r>
                </w:p>
              </w:txbxContent>
            </v:textbox>
          </v:rect>
        </w:pict>
      </w: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9A1088" w:rsidP="00F71ADE">
      <w:pPr>
        <w:spacing w:after="0" w:line="240" w:lineRule="auto"/>
        <w:ind w:left="5670"/>
        <w:rPr>
          <w:rFonts w:ascii="Times New Roman" w:eastAsia="Times New Roman" w:hAnsi="Times New Roman" w:cs="Times New Roman"/>
          <w:sz w:val="28"/>
          <w:szCs w:val="28"/>
        </w:rPr>
      </w:pPr>
      <w:r w:rsidRPr="009A1088">
        <w:rPr>
          <w:b/>
          <w:noProof/>
          <w:color w:val="000000"/>
          <w:sz w:val="28"/>
          <w:szCs w:val="28"/>
        </w:rPr>
        <w:pict>
          <v:shape id="Прямая со стрелкой 35" o:spid="_x0000_s1069" type="#_x0000_t32" style="position:absolute;left:0;text-align:left;margin-left:106.95pt;margin-top:3.25pt;width:54.75pt;height:3.6pt;flip:x y;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">
            <v:stroke endarrow="block"/>
          </v:shape>
        </w:pict>
      </w:r>
    </w:p>
    <w:p w:rsidR="003708E7" w:rsidRDefault="009A1088" w:rsidP="00F71ADE">
      <w:pPr>
        <w:spacing w:after="0" w:line="240" w:lineRule="auto"/>
        <w:ind w:left="5670"/>
        <w:rPr>
          <w:rFonts w:ascii="Times New Roman" w:eastAsia="Times New Roman" w:hAnsi="Times New Roman" w:cs="Times New Roman"/>
          <w:sz w:val="28"/>
          <w:szCs w:val="28"/>
        </w:rPr>
      </w:pPr>
      <w:r w:rsidRPr="009A1088">
        <w:rPr>
          <w:b/>
          <w:noProof/>
          <w:color w:val="000000"/>
          <w:sz w:val="28"/>
          <w:szCs w:val="28"/>
        </w:rPr>
        <w:pict>
          <v:shape id="Прямая со стрелкой 34" o:spid="_x0000_s1068" type="#_x0000_t32" style="position:absolute;left:0;text-align:left;margin-left:193.95pt;margin-top:7.45pt;width:3.6pt;height:22.5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">
            <v:stroke endarrow="block"/>
          </v:shape>
        </w:pict>
      </w:r>
    </w:p>
    <w:p w:rsidR="003708E7" w:rsidRDefault="009A1088" w:rsidP="00F71ADE">
      <w:pPr>
        <w:spacing w:after="0" w:line="240" w:lineRule="auto"/>
        <w:ind w:left="5670"/>
        <w:rPr>
          <w:rFonts w:ascii="Times New Roman" w:eastAsia="Times New Roman" w:hAnsi="Times New Roman" w:cs="Times New Roman"/>
          <w:sz w:val="28"/>
          <w:szCs w:val="28"/>
        </w:rPr>
      </w:pPr>
      <w:r w:rsidRPr="009A1088">
        <w:rPr>
          <w:b/>
          <w:noProof/>
          <w:color w:val="000000"/>
          <w:sz w:val="28"/>
          <w:szCs w:val="28"/>
        </w:rPr>
        <w:pict>
          <v:rect id="Прямоугольник 32" o:spid="_x0000_s1032" style="position:absolute;left:0;text-align:left;margin-left:264.45pt;margin-top:4.1pt;width:220.5pt;height:164.2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">
            <v:textbox>
              <w:txbxContent>
                <w:p w:rsidR="00A91756" w:rsidRPr="00A04CDB" w:rsidRDefault="00A91756" w:rsidP="003708E7">
                  <w:pPr>
                    <w:spacing w:after="0"/>
                    <w:jc w:val="center"/>
                    <w:rPr>
                      <w:rFonts w:ascii="Times New Roman" w:hAnsi="Times New Roman"/>
                      <w:sz w:val="24"/>
                      <w:szCs w:val="24"/>
                    </w:rPr>
                  </w:pPr>
                  <w:r w:rsidRPr="00A04CDB">
                    <w:rPr>
                      <w:rFonts w:ascii="Times New Roman" w:hAnsi="Times New Roman"/>
                      <w:sz w:val="24"/>
                      <w:szCs w:val="24"/>
                    </w:rPr>
                    <w:t>1.Оформление решения о предварительном согласовании предоставления земельного участка либо об отказе в предварительном согласовании предоставления земельного участка</w:t>
                  </w:r>
                </w:p>
                <w:p w:rsidR="00A91756" w:rsidRPr="00A04CDB" w:rsidRDefault="00A91756" w:rsidP="003708E7">
                  <w:pPr>
                    <w:spacing w:after="0"/>
                    <w:jc w:val="center"/>
                    <w:rPr>
                      <w:rFonts w:ascii="Times New Roman" w:hAnsi="Times New Roman"/>
                      <w:sz w:val="24"/>
                      <w:szCs w:val="24"/>
                    </w:rPr>
                  </w:pPr>
                  <w:r w:rsidRPr="00A04CDB">
                    <w:rPr>
                      <w:rFonts w:ascii="Times New Roman" w:hAnsi="Times New Roman"/>
                      <w:sz w:val="24"/>
                      <w:szCs w:val="24"/>
                    </w:rPr>
                    <w:t>2.Подготовка уведомления о приостановлении предоставления муниципальной услуги</w:t>
                  </w:r>
                </w:p>
              </w:txbxContent>
            </v:textbox>
          </v:rect>
        </w:pict>
      </w:r>
    </w:p>
    <w:p w:rsidR="003708E7" w:rsidRDefault="009A1088" w:rsidP="00F71ADE">
      <w:pPr>
        <w:spacing w:after="0" w:line="240" w:lineRule="auto"/>
        <w:ind w:left="5670"/>
        <w:rPr>
          <w:rFonts w:ascii="Times New Roman" w:eastAsia="Times New Roman" w:hAnsi="Times New Roman" w:cs="Times New Roman"/>
          <w:sz w:val="28"/>
          <w:szCs w:val="28"/>
        </w:rPr>
      </w:pPr>
      <w:r w:rsidRPr="009A1088">
        <w:rPr>
          <w:b/>
          <w:noProof/>
          <w:color w:val="000000"/>
          <w:sz w:val="28"/>
          <w:szCs w:val="28"/>
        </w:rPr>
        <w:pict>
          <v:rect id="Прямоугольник 33" o:spid="_x0000_s1033" style="position:absolute;left:0;text-align:left;margin-left:37.95pt;margin-top:.8pt;width:189.95pt;height:70.5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">
            <v:textbox>
              <w:txbxContent>
                <w:p w:rsidR="00A91756" w:rsidRPr="00A04CDB" w:rsidRDefault="00A91756" w:rsidP="003708E7">
                  <w:pPr>
                    <w:jc w:val="center"/>
                    <w:rPr>
                      <w:rFonts w:ascii="Times New Roman" w:hAnsi="Times New Roman"/>
                      <w:sz w:val="24"/>
                      <w:szCs w:val="24"/>
                    </w:rPr>
                  </w:pPr>
                  <w:r w:rsidRPr="00A04CDB">
                    <w:rPr>
                      <w:rFonts w:ascii="Times New Roman" w:hAnsi="Times New Roman"/>
                      <w:sz w:val="24"/>
                      <w:szCs w:val="24"/>
                    </w:rPr>
                    <w:t>Сбор необходимых документов для принятия решения (межведомственные запросы) услуги</w:t>
                  </w:r>
                </w:p>
              </w:txbxContent>
            </v:textbox>
          </v:rect>
        </w:pict>
      </w: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9A1088" w:rsidP="00F71ADE">
      <w:pPr>
        <w:spacing w:after="0" w:line="240" w:lineRule="auto"/>
        <w:ind w:left="5670"/>
        <w:rPr>
          <w:rFonts w:ascii="Times New Roman" w:eastAsia="Times New Roman" w:hAnsi="Times New Roman" w:cs="Times New Roman"/>
          <w:sz w:val="28"/>
          <w:szCs w:val="28"/>
        </w:rPr>
      </w:pPr>
      <w:r w:rsidRPr="009A1088">
        <w:rPr>
          <w:b/>
          <w:noProof/>
          <w:color w:val="000000"/>
          <w:sz w:val="28"/>
          <w:szCs w:val="28"/>
        </w:rPr>
        <w:pict>
          <v:shape id="Прямая со стрелкой 36" o:spid="_x0000_s1067" type="#_x0000_t32" style="position:absolute;left:0;text-align:left;margin-left:228.3pt;margin-top:4.95pt;width:28.25pt;height:0;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">
            <v:stroke endarrow="block"/>
          </v:shape>
        </w:pict>
      </w: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9A1088" w:rsidP="00F71ADE">
      <w:pPr>
        <w:spacing w:after="0" w:line="240" w:lineRule="auto"/>
        <w:ind w:left="5670"/>
        <w:rPr>
          <w:rFonts w:ascii="Times New Roman" w:eastAsia="Times New Roman" w:hAnsi="Times New Roman" w:cs="Times New Roman"/>
          <w:sz w:val="28"/>
          <w:szCs w:val="28"/>
        </w:rPr>
      </w:pPr>
      <w:r w:rsidRPr="009A1088">
        <w:rPr>
          <w:b/>
          <w:noProof/>
          <w:color w:val="000000"/>
          <w:sz w:val="28"/>
          <w:szCs w:val="28"/>
        </w:rPr>
        <w:pict>
          <v:shape id="Прямая со стрелкой 40" o:spid="_x0000_s1066" type="#_x0000_t32" style="position:absolute;left:0;text-align:left;margin-left:197.7pt;margin-top:11.15pt;width:146.25pt;height:43.5pt;flip:x;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">
            <v:stroke endarrow="block"/>
          </v:shape>
        </w:pict>
      </w:r>
      <w:r w:rsidRPr="009A1088">
        <w:rPr>
          <w:b/>
          <w:noProof/>
          <w:color w:val="000000"/>
          <w:sz w:val="28"/>
          <w:szCs w:val="28"/>
        </w:rPr>
        <w:pict>
          <v:shape id="Прямая со стрелкой 42" o:spid="_x0000_s1065" type="#_x0000_t32" style="position:absolute;left:0;text-align:left;margin-left:379.85pt;margin-top:11.45pt;width:0;height:62.35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">
            <v:stroke endarrow="block"/>
          </v:shape>
        </w:pict>
      </w:r>
    </w:p>
    <w:p w:rsidR="003708E7" w:rsidRDefault="009A1088" w:rsidP="00F71ADE">
      <w:pPr>
        <w:spacing w:after="0" w:line="240" w:lineRule="auto"/>
        <w:ind w:left="5670"/>
        <w:rPr>
          <w:rFonts w:ascii="Times New Roman" w:eastAsia="Times New Roman" w:hAnsi="Times New Roman" w:cs="Times New Roman"/>
          <w:sz w:val="28"/>
          <w:szCs w:val="28"/>
        </w:rPr>
      </w:pPr>
      <w:r w:rsidRPr="009A1088">
        <w:rPr>
          <w:b/>
          <w:noProof/>
          <w:color w:val="000000"/>
          <w:sz w:val="28"/>
          <w:szCs w:val="28"/>
        </w:rPr>
        <w:pict>
          <v:rect id="Прямоугольник 39" o:spid="_x0000_s1034" style="position:absolute;left:0;text-align:left;margin-left:-25.8pt;margin-top:7.8pt;width:220.5pt;height:98.25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">
            <v:textbox>
              <w:txbxContent>
                <w:p w:rsidR="00A91756" w:rsidRDefault="00A91756" w:rsidP="007630FF">
                  <w:pPr>
                    <w:spacing w:after="0" w:line="240" w:lineRule="auto"/>
                    <w:jc w:val="center"/>
                    <w:rPr>
                      <w:rFonts w:ascii="Times New Roman" w:eastAsia="Times New Roman" w:hAnsi="Times New Roman" w:cs="Times New Roman"/>
                      <w:sz w:val="24"/>
                      <w:szCs w:val="24"/>
                    </w:rPr>
                  </w:pPr>
                  <w:r w:rsidRPr="00F71ADE">
                    <w:rPr>
                      <w:rFonts w:ascii="Times New Roman" w:eastAsia="Times New Roman" w:hAnsi="Times New Roman" w:cs="Times New Roman"/>
                      <w:sz w:val="24"/>
                      <w:szCs w:val="24"/>
                    </w:rPr>
                    <w:t xml:space="preserve">Выдача заявителю результата: </w:t>
                  </w:r>
                </w:p>
                <w:p w:rsidR="00A91756" w:rsidRPr="00F71ADE" w:rsidRDefault="00A91756" w:rsidP="007630FF">
                  <w:pPr>
                    <w:spacing w:after="0" w:line="240" w:lineRule="auto"/>
                    <w:jc w:val="center"/>
                    <w:rPr>
                      <w:rFonts w:ascii="Times New Roman" w:eastAsia="Times New Roman" w:hAnsi="Times New Roman" w:cs="Times New Roman"/>
                      <w:sz w:val="24"/>
                      <w:szCs w:val="24"/>
                    </w:rPr>
                  </w:pPr>
                  <w:r w:rsidRPr="00F71ADE">
                    <w:rPr>
                      <w:rFonts w:ascii="Times New Roman" w:eastAsia="Times New Roman" w:hAnsi="Times New Roman" w:cs="Times New Roman"/>
                      <w:sz w:val="24"/>
                      <w:szCs w:val="24"/>
                    </w:rPr>
                    <w:t xml:space="preserve">решения </w:t>
                  </w:r>
                  <w:r>
                    <w:rPr>
                      <w:rFonts w:ascii="Times New Roman" w:eastAsia="Times New Roman" w:hAnsi="Times New Roman" w:cs="Times New Roman"/>
                      <w:sz w:val="24"/>
                      <w:szCs w:val="24"/>
                    </w:rPr>
                    <w:t>о предварительном согласовании земельного участка</w:t>
                  </w:r>
                </w:p>
                <w:p w:rsidR="00A91756" w:rsidRPr="00A04CDB" w:rsidRDefault="00A91756" w:rsidP="007630FF">
                  <w:pPr>
                    <w:jc w:val="center"/>
                    <w:rPr>
                      <w:rFonts w:ascii="Times New Roman" w:hAnsi="Times New Roman"/>
                      <w:sz w:val="24"/>
                      <w:szCs w:val="24"/>
                    </w:rPr>
                  </w:pPr>
                  <w:r w:rsidRPr="00F71ADE">
                    <w:rPr>
                      <w:rFonts w:ascii="Times New Roman" w:eastAsia="Times New Roman" w:hAnsi="Times New Roman" w:cs="Times New Roman"/>
                      <w:sz w:val="24"/>
                      <w:szCs w:val="24"/>
                    </w:rPr>
                    <w:t xml:space="preserve">либо </w:t>
                  </w:r>
                  <w:r>
                    <w:rPr>
                      <w:rFonts w:ascii="Times New Roman" w:eastAsia="Times New Roman" w:hAnsi="Times New Roman" w:cs="Times New Roman"/>
                      <w:sz w:val="24"/>
                      <w:szCs w:val="24"/>
                    </w:rPr>
                    <w:t>п</w:t>
                  </w:r>
                  <w:r w:rsidRPr="00B9664B">
                    <w:rPr>
                      <w:rFonts w:ascii="Times New Roman" w:eastAsia="Times New Roman" w:hAnsi="Times New Roman" w:cs="Times New Roman"/>
                      <w:sz w:val="24"/>
                      <w:szCs w:val="24"/>
                    </w:rPr>
                    <w:t>исьмо об отказе в предварительном согласовании предоставления земельного участка</w:t>
                  </w:r>
                </w:p>
              </w:txbxContent>
            </v:textbox>
          </v:rect>
        </w:pict>
      </w: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9A1088" w:rsidP="00F71ADE">
      <w:pPr>
        <w:spacing w:after="0" w:line="240" w:lineRule="auto"/>
        <w:ind w:left="5670"/>
        <w:rPr>
          <w:rFonts w:ascii="Times New Roman" w:eastAsia="Times New Roman" w:hAnsi="Times New Roman" w:cs="Times New Roman"/>
          <w:sz w:val="28"/>
          <w:szCs w:val="28"/>
        </w:rPr>
      </w:pPr>
      <w:r w:rsidRPr="009A1088">
        <w:rPr>
          <w:b/>
          <w:noProof/>
          <w:color w:val="000000"/>
          <w:sz w:val="28"/>
          <w:szCs w:val="28"/>
        </w:rPr>
        <w:pict>
          <v:rect id="Прямоугольник 37" o:spid="_x0000_s1035" style="position:absolute;left:0;text-align:left;margin-left:1235.6pt;margin-top:.4pt;width:197.25pt;height:98.25pt;z-index:251734016;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">
            <v:textbox>
              <w:txbxContent>
                <w:p w:rsidR="00A91756" w:rsidRPr="00A04CDB" w:rsidRDefault="00A91756" w:rsidP="003708E7">
                  <w:pPr>
                    <w:jc w:val="center"/>
                    <w:rPr>
                      <w:rFonts w:ascii="Times New Roman" w:hAnsi="Times New Roman"/>
                      <w:sz w:val="24"/>
                      <w:szCs w:val="24"/>
                    </w:rPr>
                  </w:pPr>
                  <w:r w:rsidRPr="00F71ADE">
                    <w:rPr>
                      <w:rFonts w:ascii="Times New Roman" w:eastAsia="Times New Roman" w:hAnsi="Times New Roman" w:cs="Times New Roman"/>
                      <w:sz w:val="24"/>
                      <w:szCs w:val="24"/>
                    </w:rPr>
                    <w:t>Направление результата в многофункциональный центр для выдачи заявителю</w:t>
                  </w:r>
                </w:p>
              </w:txbxContent>
            </v:textbox>
            <w10:wrap anchorx="margin"/>
          </v:rect>
        </w:pict>
      </w: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Default="003708E7" w:rsidP="00F71ADE">
      <w:pPr>
        <w:spacing w:after="0" w:line="240" w:lineRule="auto"/>
        <w:ind w:left="5670"/>
        <w:rPr>
          <w:rFonts w:ascii="Times New Roman" w:eastAsia="Times New Roman" w:hAnsi="Times New Roman" w:cs="Times New Roman"/>
          <w:sz w:val="28"/>
          <w:szCs w:val="28"/>
        </w:rPr>
      </w:pPr>
    </w:p>
    <w:p w:rsidR="003708E7" w:rsidRPr="00F71ADE" w:rsidRDefault="003708E7" w:rsidP="00F71ADE">
      <w:pPr>
        <w:spacing w:after="0" w:line="240" w:lineRule="auto"/>
        <w:ind w:left="5670"/>
        <w:rPr>
          <w:rFonts w:ascii="Times New Roman" w:eastAsia="Times New Roman" w:hAnsi="Times New Roman" w:cs="Times New Roman"/>
          <w:sz w:val="28"/>
          <w:szCs w:val="28"/>
        </w:rPr>
      </w:pPr>
    </w:p>
    <w:p w:rsidR="00F71ADE" w:rsidRDefault="00F71ADE" w:rsidP="00483EA5">
      <w:pPr>
        <w:jc w:val="both"/>
        <w:rPr>
          <w:rFonts w:ascii="Times New Roman" w:hAnsi="Times New Roman" w:cs="Times New Roman"/>
          <w:sz w:val="28"/>
          <w:szCs w:val="28"/>
        </w:rPr>
      </w:pPr>
    </w:p>
    <w:sectPr w:rsidR="00F71ADE" w:rsidSect="000D6316">
      <w:pgSz w:w="11906" w:h="16838"/>
      <w:pgMar w:top="1134" w:right="850" w:bottom="70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F474E"/>
    <w:multiLevelType w:val="multilevel"/>
    <w:tmpl w:val="4CDE5466"/>
    <w:lvl w:ilvl="0">
      <w:start w:val="1"/>
      <w:numFmt w:val="decimal"/>
      <w:lvlText w:val="%1."/>
      <w:lvlJc w:val="left"/>
      <w:pPr>
        <w:ind w:left="1778" w:hanging="360"/>
      </w:pPr>
      <w:rPr>
        <w:rFonts w:eastAsiaTheme="minorEastAsia"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
    <w:nsid w:val="38ED2894"/>
    <w:multiLevelType w:val="hybridMultilevel"/>
    <w:tmpl w:val="65EEF98E"/>
    <w:lvl w:ilvl="0" w:tplc="06A674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7FFC41B9"/>
    <w:multiLevelType w:val="multilevel"/>
    <w:tmpl w:val="33627FA0"/>
    <w:lvl w:ilvl="0">
      <w:start w:val="1"/>
      <w:numFmt w:val="upperRoman"/>
      <w:pStyle w:val="a"/>
      <w:lvlText w:val="%1."/>
      <w:lvlJc w:val="right"/>
      <w:pPr>
        <w:ind w:left="360" w:hanging="360"/>
      </w:pPr>
    </w:lvl>
    <w:lvl w:ilvl="1">
      <w:start w:val="1"/>
      <w:numFmt w:val="decimal"/>
      <w:pStyle w:val="a0"/>
      <w:lvlText w:val="%1.%2."/>
      <w:lvlJc w:val="left"/>
      <w:pPr>
        <w:ind w:left="792" w:hanging="432"/>
      </w:pPr>
    </w:lvl>
    <w:lvl w:ilvl="2">
      <w:start w:val="1"/>
      <w:numFmt w:val="decimal"/>
      <w:pStyle w:val="1"/>
      <w:lvlText w:val="%1.%2.%3."/>
      <w:lvlJc w:val="left"/>
      <w:pPr>
        <w:ind w:left="1224" w:hanging="504"/>
      </w:pPr>
    </w:lvl>
    <w:lvl w:ilvl="3">
      <w:start w:val="1"/>
      <w:numFmt w:val="decimal"/>
      <w:pStyle w:val="2"/>
      <w:lvlText w:val="%1.%2.%3.%4."/>
      <w:lvlJc w:val="left"/>
      <w:pPr>
        <w:ind w:left="1728" w:hanging="648"/>
      </w:pPr>
    </w:lvl>
    <w:lvl w:ilvl="4">
      <w:start w:val="1"/>
      <w:numFmt w:val="decimal"/>
      <w:pStyle w:val="3"/>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934D9"/>
    <w:rsid w:val="0000063F"/>
    <w:rsid w:val="00022EB8"/>
    <w:rsid w:val="0002323F"/>
    <w:rsid w:val="00030EB6"/>
    <w:rsid w:val="00036A98"/>
    <w:rsid w:val="00037D59"/>
    <w:rsid w:val="00051865"/>
    <w:rsid w:val="00063B3B"/>
    <w:rsid w:val="00064899"/>
    <w:rsid w:val="00065020"/>
    <w:rsid w:val="0009145F"/>
    <w:rsid w:val="000934D9"/>
    <w:rsid w:val="000D448C"/>
    <w:rsid w:val="000D6316"/>
    <w:rsid w:val="000F26C2"/>
    <w:rsid w:val="000F65BC"/>
    <w:rsid w:val="00102D15"/>
    <w:rsid w:val="001177DA"/>
    <w:rsid w:val="001349D0"/>
    <w:rsid w:val="00135DE2"/>
    <w:rsid w:val="00136F9E"/>
    <w:rsid w:val="001872AB"/>
    <w:rsid w:val="00192558"/>
    <w:rsid w:val="001C3813"/>
    <w:rsid w:val="001D521F"/>
    <w:rsid w:val="00215F66"/>
    <w:rsid w:val="002220D5"/>
    <w:rsid w:val="002227F2"/>
    <w:rsid w:val="002230E4"/>
    <w:rsid w:val="002623B5"/>
    <w:rsid w:val="00293AAD"/>
    <w:rsid w:val="002A2EE9"/>
    <w:rsid w:val="002B72EC"/>
    <w:rsid w:val="002D68B6"/>
    <w:rsid w:val="002E2DA7"/>
    <w:rsid w:val="002F35EE"/>
    <w:rsid w:val="002F5732"/>
    <w:rsid w:val="002F695C"/>
    <w:rsid w:val="00307F6A"/>
    <w:rsid w:val="0031668A"/>
    <w:rsid w:val="00333656"/>
    <w:rsid w:val="003708E7"/>
    <w:rsid w:val="003739BB"/>
    <w:rsid w:val="003767B4"/>
    <w:rsid w:val="00387B93"/>
    <w:rsid w:val="003900C1"/>
    <w:rsid w:val="003B794F"/>
    <w:rsid w:val="003C1F07"/>
    <w:rsid w:val="003D3C41"/>
    <w:rsid w:val="003E1DDF"/>
    <w:rsid w:val="003F1B67"/>
    <w:rsid w:val="00415309"/>
    <w:rsid w:val="00434453"/>
    <w:rsid w:val="00483EA5"/>
    <w:rsid w:val="004B0386"/>
    <w:rsid w:val="004C3BF0"/>
    <w:rsid w:val="004C3DAF"/>
    <w:rsid w:val="004E501C"/>
    <w:rsid w:val="004E5D0F"/>
    <w:rsid w:val="004F585F"/>
    <w:rsid w:val="005002EB"/>
    <w:rsid w:val="00511E23"/>
    <w:rsid w:val="0055355B"/>
    <w:rsid w:val="00554502"/>
    <w:rsid w:val="005742E2"/>
    <w:rsid w:val="005B7943"/>
    <w:rsid w:val="005D72F7"/>
    <w:rsid w:val="005E7DF8"/>
    <w:rsid w:val="005F31EA"/>
    <w:rsid w:val="005F4B55"/>
    <w:rsid w:val="00600A1F"/>
    <w:rsid w:val="006174E5"/>
    <w:rsid w:val="006233ED"/>
    <w:rsid w:val="0066644E"/>
    <w:rsid w:val="00674853"/>
    <w:rsid w:val="00675926"/>
    <w:rsid w:val="00683409"/>
    <w:rsid w:val="00684D0F"/>
    <w:rsid w:val="00687C0A"/>
    <w:rsid w:val="006B003E"/>
    <w:rsid w:val="006B05A0"/>
    <w:rsid w:val="006F28DE"/>
    <w:rsid w:val="006F4D5E"/>
    <w:rsid w:val="007148EC"/>
    <w:rsid w:val="007171E5"/>
    <w:rsid w:val="007258D2"/>
    <w:rsid w:val="0072661D"/>
    <w:rsid w:val="00732027"/>
    <w:rsid w:val="00741A67"/>
    <w:rsid w:val="00762D72"/>
    <w:rsid w:val="007630FF"/>
    <w:rsid w:val="007954BE"/>
    <w:rsid w:val="0079637F"/>
    <w:rsid w:val="007A1C4B"/>
    <w:rsid w:val="007C7160"/>
    <w:rsid w:val="007D46F7"/>
    <w:rsid w:val="007F39BE"/>
    <w:rsid w:val="00804970"/>
    <w:rsid w:val="00824EBD"/>
    <w:rsid w:val="00831F56"/>
    <w:rsid w:val="00841ECB"/>
    <w:rsid w:val="00876426"/>
    <w:rsid w:val="008972FF"/>
    <w:rsid w:val="008B4BC7"/>
    <w:rsid w:val="008C020B"/>
    <w:rsid w:val="008C4346"/>
    <w:rsid w:val="008C671B"/>
    <w:rsid w:val="008D088F"/>
    <w:rsid w:val="008E7A43"/>
    <w:rsid w:val="009027F0"/>
    <w:rsid w:val="00916F34"/>
    <w:rsid w:val="0091770A"/>
    <w:rsid w:val="00930605"/>
    <w:rsid w:val="00987B5A"/>
    <w:rsid w:val="009A1088"/>
    <w:rsid w:val="009A2A97"/>
    <w:rsid w:val="009E55E8"/>
    <w:rsid w:val="009F7BC6"/>
    <w:rsid w:val="00A04CDB"/>
    <w:rsid w:val="00A13926"/>
    <w:rsid w:val="00A33118"/>
    <w:rsid w:val="00A35C22"/>
    <w:rsid w:val="00A35CF6"/>
    <w:rsid w:val="00A641AD"/>
    <w:rsid w:val="00A83059"/>
    <w:rsid w:val="00A91756"/>
    <w:rsid w:val="00AA128F"/>
    <w:rsid w:val="00AA492D"/>
    <w:rsid w:val="00AB35E3"/>
    <w:rsid w:val="00AB7A92"/>
    <w:rsid w:val="00AC6676"/>
    <w:rsid w:val="00AE71F9"/>
    <w:rsid w:val="00AF4A73"/>
    <w:rsid w:val="00B14256"/>
    <w:rsid w:val="00B3225B"/>
    <w:rsid w:val="00B3278E"/>
    <w:rsid w:val="00B34EE3"/>
    <w:rsid w:val="00B47CDA"/>
    <w:rsid w:val="00B80DFE"/>
    <w:rsid w:val="00B9664B"/>
    <w:rsid w:val="00BB0F87"/>
    <w:rsid w:val="00BB2A06"/>
    <w:rsid w:val="00BB6018"/>
    <w:rsid w:val="00BC5268"/>
    <w:rsid w:val="00BE2614"/>
    <w:rsid w:val="00C31535"/>
    <w:rsid w:val="00C3451A"/>
    <w:rsid w:val="00C3565C"/>
    <w:rsid w:val="00C36D83"/>
    <w:rsid w:val="00C542F7"/>
    <w:rsid w:val="00C74C91"/>
    <w:rsid w:val="00C841CB"/>
    <w:rsid w:val="00C866F3"/>
    <w:rsid w:val="00C91191"/>
    <w:rsid w:val="00C94461"/>
    <w:rsid w:val="00C94B83"/>
    <w:rsid w:val="00CA7A66"/>
    <w:rsid w:val="00CC19C5"/>
    <w:rsid w:val="00CD7325"/>
    <w:rsid w:val="00CF4503"/>
    <w:rsid w:val="00CF52FA"/>
    <w:rsid w:val="00D0753B"/>
    <w:rsid w:val="00D21DE9"/>
    <w:rsid w:val="00D26C26"/>
    <w:rsid w:val="00D27469"/>
    <w:rsid w:val="00D32947"/>
    <w:rsid w:val="00D335A8"/>
    <w:rsid w:val="00D4073F"/>
    <w:rsid w:val="00D55D79"/>
    <w:rsid w:val="00D56330"/>
    <w:rsid w:val="00D9773F"/>
    <w:rsid w:val="00D97951"/>
    <w:rsid w:val="00DA4A17"/>
    <w:rsid w:val="00DB29C0"/>
    <w:rsid w:val="00DB2C28"/>
    <w:rsid w:val="00DC13C9"/>
    <w:rsid w:val="00DD199E"/>
    <w:rsid w:val="00DD407A"/>
    <w:rsid w:val="00DE3BE5"/>
    <w:rsid w:val="00DE5459"/>
    <w:rsid w:val="00E0639D"/>
    <w:rsid w:val="00E06D67"/>
    <w:rsid w:val="00E071DF"/>
    <w:rsid w:val="00E1119B"/>
    <w:rsid w:val="00E422E3"/>
    <w:rsid w:val="00E4756C"/>
    <w:rsid w:val="00E71F4F"/>
    <w:rsid w:val="00E73183"/>
    <w:rsid w:val="00E86739"/>
    <w:rsid w:val="00E932B5"/>
    <w:rsid w:val="00EA013F"/>
    <w:rsid w:val="00EB5E52"/>
    <w:rsid w:val="00F16D9F"/>
    <w:rsid w:val="00F25C13"/>
    <w:rsid w:val="00F35990"/>
    <w:rsid w:val="00F41515"/>
    <w:rsid w:val="00F639B0"/>
    <w:rsid w:val="00F71ADE"/>
    <w:rsid w:val="00F845A6"/>
    <w:rsid w:val="00F90EBB"/>
    <w:rsid w:val="00F91385"/>
    <w:rsid w:val="00FC6F7D"/>
    <w:rsid w:val="00FE4ADC"/>
    <w:rsid w:val="00FF4A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01"/>
    <o:shapelayout v:ext="edit">
      <o:idmap v:ext="edit" data="1"/>
      <o:rules v:ext="edit">
        <o:r id="V:Rule10" type="connector" idref="#Прямая со стрелкой 34"/>
        <o:r id="V:Rule11" type="connector" idref="#Прямая со стрелкой 45"/>
        <o:r id="V:Rule12" type="connector" idref="#Прямая со стрелкой 40"/>
        <o:r id="V:Rule13" type="connector" idref="#Прямая со стрелкой 35"/>
        <o:r id="V:Rule14" type="connector" idref="#Прямая со стрелкой 16"/>
        <o:r id="V:Rule15" type="connector" idref="#Прямая со стрелкой 36"/>
        <o:r id="V:Rule16" type="connector" idref="#Прямая со стрелкой 42"/>
        <o:r id="V:Rule17" type="connector" idref="#Прямая со стрелкой 23"/>
        <o:r id="V:Rule18" type="connector" idref="#Прямая со стрелкой 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3451A"/>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0934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1"/>
    <w:link w:val="a7"/>
    <w:uiPriority w:val="99"/>
    <w:semiHidden/>
    <w:unhideWhenUsed/>
    <w:rsid w:val="000934D9"/>
    <w:pPr>
      <w:spacing w:after="0" w:line="240" w:lineRule="auto"/>
    </w:pPr>
    <w:rPr>
      <w:rFonts w:ascii="Tahoma" w:hAnsi="Tahoma" w:cs="Tahoma"/>
      <w:sz w:val="16"/>
      <w:szCs w:val="16"/>
    </w:rPr>
  </w:style>
  <w:style w:type="character" w:customStyle="1" w:styleId="a7">
    <w:name w:val="Текст выноски Знак"/>
    <w:basedOn w:val="a2"/>
    <w:link w:val="a6"/>
    <w:uiPriority w:val="99"/>
    <w:semiHidden/>
    <w:rsid w:val="000934D9"/>
    <w:rPr>
      <w:rFonts w:ascii="Tahoma" w:hAnsi="Tahoma" w:cs="Tahoma"/>
      <w:sz w:val="16"/>
      <w:szCs w:val="16"/>
    </w:rPr>
  </w:style>
  <w:style w:type="paragraph" w:styleId="a8">
    <w:name w:val="List Paragraph"/>
    <w:basedOn w:val="a1"/>
    <w:link w:val="a9"/>
    <w:qFormat/>
    <w:rsid w:val="006233ED"/>
    <w:pPr>
      <w:spacing w:after="0" w:line="240" w:lineRule="auto"/>
      <w:ind w:left="708"/>
    </w:pPr>
    <w:rPr>
      <w:rFonts w:ascii="Times New Roman" w:eastAsia="Times New Roman" w:hAnsi="Times New Roman" w:cs="Times New Roman"/>
      <w:sz w:val="28"/>
      <w:szCs w:val="20"/>
    </w:rPr>
  </w:style>
  <w:style w:type="character" w:customStyle="1" w:styleId="a9">
    <w:name w:val="Абзац списка Знак"/>
    <w:link w:val="a8"/>
    <w:rsid w:val="006233ED"/>
    <w:rPr>
      <w:rFonts w:ascii="Times New Roman" w:eastAsia="Times New Roman" w:hAnsi="Times New Roman" w:cs="Times New Roman"/>
      <w:sz w:val="28"/>
      <w:szCs w:val="20"/>
    </w:rPr>
  </w:style>
  <w:style w:type="paragraph" w:customStyle="1" w:styleId="ConsPlusNonformat">
    <w:name w:val="ConsPlusNonformat"/>
    <w:rsid w:val="00D21DE9"/>
    <w:pPr>
      <w:autoSpaceDE w:val="0"/>
      <w:autoSpaceDN w:val="0"/>
      <w:adjustRightInd w:val="0"/>
      <w:spacing w:after="0" w:line="240" w:lineRule="auto"/>
    </w:pPr>
    <w:rPr>
      <w:rFonts w:ascii="Courier New" w:eastAsia="Times New Roman" w:hAnsi="Courier New" w:cs="Courier New"/>
      <w:sz w:val="20"/>
      <w:szCs w:val="20"/>
    </w:rPr>
  </w:style>
  <w:style w:type="paragraph" w:styleId="aa">
    <w:name w:val="Body Text"/>
    <w:basedOn w:val="a1"/>
    <w:link w:val="ab"/>
    <w:uiPriority w:val="99"/>
    <w:rsid w:val="00D21DE9"/>
    <w:pPr>
      <w:spacing w:after="0" w:line="360" w:lineRule="exact"/>
      <w:ind w:firstLine="720"/>
      <w:jc w:val="both"/>
    </w:pPr>
    <w:rPr>
      <w:rFonts w:ascii="Times New Roman" w:eastAsia="Times New Roman" w:hAnsi="Times New Roman" w:cs="Times New Roman"/>
      <w:sz w:val="28"/>
      <w:szCs w:val="24"/>
    </w:rPr>
  </w:style>
  <w:style w:type="character" w:customStyle="1" w:styleId="ab">
    <w:name w:val="Основной текст Знак"/>
    <w:basedOn w:val="a2"/>
    <w:link w:val="aa"/>
    <w:uiPriority w:val="99"/>
    <w:rsid w:val="00D21DE9"/>
    <w:rPr>
      <w:rFonts w:ascii="Times New Roman" w:eastAsia="Times New Roman" w:hAnsi="Times New Roman" w:cs="Times New Roman"/>
      <w:sz w:val="28"/>
      <w:szCs w:val="24"/>
    </w:rPr>
  </w:style>
  <w:style w:type="character" w:styleId="ac">
    <w:name w:val="Hyperlink"/>
    <w:uiPriority w:val="99"/>
    <w:rsid w:val="00D21DE9"/>
    <w:rPr>
      <w:color w:val="0000FF"/>
      <w:u w:val="single"/>
    </w:rPr>
  </w:style>
  <w:style w:type="paragraph" w:customStyle="1" w:styleId="ConsPlusNormal">
    <w:name w:val="ConsPlusNormal"/>
    <w:link w:val="ConsPlusNormal0"/>
    <w:rsid w:val="00D21DE9"/>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D21DE9"/>
    <w:rPr>
      <w:rFonts w:ascii="Arial" w:eastAsia="Times New Roman" w:hAnsi="Arial" w:cs="Arial"/>
      <w:sz w:val="20"/>
      <w:szCs w:val="20"/>
    </w:rPr>
  </w:style>
  <w:style w:type="paragraph" w:customStyle="1" w:styleId="a">
    <w:name w:val="Раздел"/>
    <w:basedOn w:val="a8"/>
    <w:rsid w:val="00D21DE9"/>
    <w:pPr>
      <w:numPr>
        <w:numId w:val="2"/>
      </w:numPr>
      <w:jc w:val="center"/>
    </w:pPr>
    <w:rPr>
      <w:b/>
      <w:color w:val="000000"/>
      <w:szCs w:val="28"/>
    </w:rPr>
  </w:style>
  <w:style w:type="paragraph" w:customStyle="1" w:styleId="a0">
    <w:name w:val="Подраздел"/>
    <w:basedOn w:val="a"/>
    <w:link w:val="ad"/>
    <w:qFormat/>
    <w:rsid w:val="00D21DE9"/>
    <w:pPr>
      <w:numPr>
        <w:ilvl w:val="1"/>
      </w:numPr>
      <w:ind w:left="0" w:firstLine="709"/>
      <w:jc w:val="both"/>
    </w:pPr>
    <w:rPr>
      <w:b w:val="0"/>
    </w:rPr>
  </w:style>
  <w:style w:type="paragraph" w:customStyle="1" w:styleId="1">
    <w:name w:val="Подраздел_1"/>
    <w:basedOn w:val="a0"/>
    <w:link w:val="10"/>
    <w:qFormat/>
    <w:rsid w:val="00D21DE9"/>
    <w:pPr>
      <w:numPr>
        <w:ilvl w:val="2"/>
      </w:numPr>
      <w:tabs>
        <w:tab w:val="left" w:pos="1701"/>
      </w:tabs>
      <w:ind w:left="0" w:firstLine="709"/>
    </w:pPr>
  </w:style>
  <w:style w:type="character" w:customStyle="1" w:styleId="ad">
    <w:name w:val="Подраздел Знак"/>
    <w:link w:val="a0"/>
    <w:rsid w:val="00D21DE9"/>
    <w:rPr>
      <w:rFonts w:ascii="Times New Roman" w:eastAsia="Times New Roman" w:hAnsi="Times New Roman" w:cs="Times New Roman"/>
      <w:color w:val="000000"/>
      <w:sz w:val="28"/>
      <w:szCs w:val="28"/>
    </w:rPr>
  </w:style>
  <w:style w:type="paragraph" w:customStyle="1" w:styleId="2">
    <w:name w:val="Подраздел_2"/>
    <w:basedOn w:val="1"/>
    <w:link w:val="20"/>
    <w:qFormat/>
    <w:rsid w:val="00D21DE9"/>
    <w:pPr>
      <w:numPr>
        <w:ilvl w:val="3"/>
      </w:numPr>
      <w:tabs>
        <w:tab w:val="clear" w:pos="1701"/>
        <w:tab w:val="left" w:pos="2127"/>
      </w:tabs>
      <w:ind w:left="0" w:firstLine="709"/>
    </w:pPr>
  </w:style>
  <w:style w:type="character" w:customStyle="1" w:styleId="10">
    <w:name w:val="Подраздел_1 Знак"/>
    <w:link w:val="1"/>
    <w:rsid w:val="00D21DE9"/>
    <w:rPr>
      <w:rFonts w:ascii="Times New Roman" w:eastAsia="Times New Roman" w:hAnsi="Times New Roman" w:cs="Times New Roman"/>
      <w:color w:val="000000"/>
      <w:sz w:val="28"/>
      <w:szCs w:val="28"/>
    </w:rPr>
  </w:style>
  <w:style w:type="paragraph" w:customStyle="1" w:styleId="3">
    <w:name w:val="Подраздел_3"/>
    <w:basedOn w:val="2"/>
    <w:qFormat/>
    <w:rsid w:val="00D21DE9"/>
    <w:pPr>
      <w:numPr>
        <w:ilvl w:val="4"/>
      </w:numPr>
      <w:ind w:left="0" w:firstLine="709"/>
    </w:pPr>
  </w:style>
  <w:style w:type="character" w:customStyle="1" w:styleId="20">
    <w:name w:val="Подраздел_2 Знак"/>
    <w:link w:val="2"/>
    <w:rsid w:val="00D21DE9"/>
    <w:rPr>
      <w:rFonts w:ascii="Times New Roman" w:eastAsia="Times New Roman" w:hAnsi="Times New Roman" w:cs="Times New Roman"/>
      <w:color w:val="000000"/>
      <w:sz w:val="28"/>
      <w:szCs w:val="28"/>
    </w:rPr>
  </w:style>
  <w:style w:type="paragraph" w:customStyle="1" w:styleId="ae">
    <w:name w:val="Утвержден"/>
    <w:basedOn w:val="aa"/>
    <w:link w:val="af"/>
    <w:qFormat/>
    <w:rsid w:val="00D21DE9"/>
    <w:pPr>
      <w:spacing w:line="240" w:lineRule="auto"/>
      <w:ind w:left="5245" w:firstLine="0"/>
      <w:jc w:val="left"/>
    </w:pPr>
    <w:rPr>
      <w:color w:val="000000"/>
      <w:sz w:val="24"/>
    </w:rPr>
  </w:style>
  <w:style w:type="paragraph" w:customStyle="1" w:styleId="af0">
    <w:name w:val="Наименование"/>
    <w:basedOn w:val="aa"/>
    <w:link w:val="af1"/>
    <w:qFormat/>
    <w:rsid w:val="00D21DE9"/>
    <w:pPr>
      <w:spacing w:line="240" w:lineRule="auto"/>
      <w:ind w:firstLine="0"/>
      <w:jc w:val="center"/>
    </w:pPr>
    <w:rPr>
      <w:b/>
      <w:color w:val="000000"/>
      <w:szCs w:val="28"/>
    </w:rPr>
  </w:style>
  <w:style w:type="character" w:customStyle="1" w:styleId="af">
    <w:name w:val="Утвержден Знак"/>
    <w:link w:val="ae"/>
    <w:rsid w:val="00D21DE9"/>
    <w:rPr>
      <w:rFonts w:ascii="Times New Roman" w:eastAsia="Times New Roman" w:hAnsi="Times New Roman" w:cs="Times New Roman"/>
      <w:color w:val="000000"/>
      <w:sz w:val="24"/>
      <w:szCs w:val="24"/>
    </w:rPr>
  </w:style>
  <w:style w:type="character" w:customStyle="1" w:styleId="af1">
    <w:name w:val="Наименование Знак"/>
    <w:link w:val="af0"/>
    <w:rsid w:val="00D21DE9"/>
    <w:rPr>
      <w:rFonts w:ascii="Times New Roman" w:eastAsia="Times New Roman" w:hAnsi="Times New Roman" w:cs="Times New Roman"/>
      <w:b/>
      <w:color w:val="000000"/>
      <w:sz w:val="28"/>
      <w:szCs w:val="28"/>
    </w:rPr>
  </w:style>
  <w:style w:type="paragraph" w:styleId="af2">
    <w:name w:val="No Spacing"/>
    <w:qFormat/>
    <w:rsid w:val="00D21DE9"/>
    <w:pPr>
      <w:spacing w:after="0"/>
      <w:ind w:firstLine="567"/>
      <w:jc w:val="both"/>
    </w:pPr>
    <w:rPr>
      <w:rFonts w:ascii="Times New Roman" w:eastAsia="Times New Roman" w:hAnsi="Times New Roman" w:cs="Times New Roman"/>
      <w:sz w:val="28"/>
      <w:lang w:eastAsia="en-US"/>
    </w:rPr>
  </w:style>
  <w:style w:type="paragraph" w:customStyle="1" w:styleId="ConsPlusCell">
    <w:name w:val="ConsPlusCell"/>
    <w:uiPriority w:val="99"/>
    <w:rsid w:val="007C7160"/>
    <w:pPr>
      <w:autoSpaceDE w:val="0"/>
      <w:autoSpaceDN w:val="0"/>
      <w:adjustRightInd w:val="0"/>
      <w:spacing w:after="0" w:line="240" w:lineRule="auto"/>
    </w:pPr>
    <w:rPr>
      <w:rFonts w:ascii="Arial" w:eastAsia="Times New Roman" w:hAnsi="Arial" w:cs="Arial"/>
      <w:sz w:val="20"/>
      <w:szCs w:val="20"/>
    </w:rPr>
  </w:style>
  <w:style w:type="paragraph" w:customStyle="1" w:styleId="af3">
    <w:name w:val="Исполнитель"/>
    <w:basedOn w:val="aa"/>
    <w:rsid w:val="008C020B"/>
    <w:pPr>
      <w:suppressAutoHyphens/>
      <w:spacing w:line="240" w:lineRule="exact"/>
      <w:ind w:firstLine="0"/>
      <w:jc w:val="left"/>
    </w:pPr>
    <w:rPr>
      <w:sz w:val="24"/>
      <w:szCs w:val="20"/>
    </w:rPr>
  </w:style>
  <w:style w:type="paragraph" w:customStyle="1" w:styleId="af4">
    <w:name w:val="Заголовок к тексту"/>
    <w:basedOn w:val="a1"/>
    <w:next w:val="aa"/>
    <w:rsid w:val="00434453"/>
    <w:pPr>
      <w:suppressAutoHyphens/>
      <w:spacing w:after="480" w:line="240" w:lineRule="exact"/>
    </w:pPr>
    <w:rPr>
      <w:rFonts w:ascii="Times New Roman" w:eastAsia="Times New Roman" w:hAnsi="Times New Roman" w:cs="Times New Roman"/>
      <w:b/>
      <w:sz w:val="28"/>
      <w:szCs w:val="20"/>
    </w:rPr>
  </w:style>
  <w:style w:type="character" w:customStyle="1" w:styleId="30">
    <w:name w:val="Заголовок №3_"/>
    <w:link w:val="31"/>
    <w:rsid w:val="003708E7"/>
    <w:rPr>
      <w:rFonts w:ascii="Times New Roman" w:eastAsia="Times New Roman" w:hAnsi="Times New Roman"/>
      <w:b/>
      <w:bCs/>
      <w:spacing w:val="-1"/>
      <w:sz w:val="26"/>
      <w:szCs w:val="26"/>
      <w:shd w:val="clear" w:color="auto" w:fill="FFFFFF"/>
    </w:rPr>
  </w:style>
  <w:style w:type="paragraph" w:customStyle="1" w:styleId="31">
    <w:name w:val="Заголовок №3"/>
    <w:basedOn w:val="a1"/>
    <w:link w:val="30"/>
    <w:rsid w:val="003708E7"/>
    <w:pPr>
      <w:widowControl w:val="0"/>
      <w:shd w:val="clear" w:color="auto" w:fill="FFFFFF"/>
      <w:spacing w:before="300" w:after="420" w:line="0" w:lineRule="atLeast"/>
      <w:ind w:hanging="3880"/>
      <w:jc w:val="center"/>
      <w:outlineLvl w:val="2"/>
    </w:pPr>
    <w:rPr>
      <w:rFonts w:ascii="Times New Roman" w:eastAsia="Times New Roman" w:hAnsi="Times New Roman"/>
      <w:b/>
      <w:bCs/>
      <w:spacing w:val="-1"/>
      <w:sz w:val="26"/>
      <w:szCs w:val="26"/>
    </w:rPr>
  </w:style>
  <w:style w:type="paragraph" w:customStyle="1" w:styleId="Standard">
    <w:name w:val="Standard"/>
    <w:rsid w:val="008D088F"/>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3451A"/>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0934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1"/>
    <w:link w:val="a7"/>
    <w:uiPriority w:val="99"/>
    <w:semiHidden/>
    <w:unhideWhenUsed/>
    <w:rsid w:val="000934D9"/>
    <w:pPr>
      <w:spacing w:after="0" w:line="240" w:lineRule="auto"/>
    </w:pPr>
    <w:rPr>
      <w:rFonts w:ascii="Tahoma" w:hAnsi="Tahoma" w:cs="Tahoma"/>
      <w:sz w:val="16"/>
      <w:szCs w:val="16"/>
    </w:rPr>
  </w:style>
  <w:style w:type="character" w:customStyle="1" w:styleId="a7">
    <w:name w:val="Текст выноски Знак"/>
    <w:basedOn w:val="a2"/>
    <w:link w:val="a6"/>
    <w:uiPriority w:val="99"/>
    <w:semiHidden/>
    <w:rsid w:val="000934D9"/>
    <w:rPr>
      <w:rFonts w:ascii="Tahoma" w:hAnsi="Tahoma" w:cs="Tahoma"/>
      <w:sz w:val="16"/>
      <w:szCs w:val="16"/>
    </w:rPr>
  </w:style>
  <w:style w:type="paragraph" w:styleId="a8">
    <w:name w:val="List Paragraph"/>
    <w:basedOn w:val="a1"/>
    <w:link w:val="a9"/>
    <w:qFormat/>
    <w:rsid w:val="006233ED"/>
    <w:pPr>
      <w:spacing w:after="0" w:line="240" w:lineRule="auto"/>
      <w:ind w:left="708"/>
    </w:pPr>
    <w:rPr>
      <w:rFonts w:ascii="Times New Roman" w:eastAsia="Times New Roman" w:hAnsi="Times New Roman" w:cs="Times New Roman"/>
      <w:sz w:val="28"/>
      <w:szCs w:val="20"/>
    </w:rPr>
  </w:style>
  <w:style w:type="character" w:customStyle="1" w:styleId="a9">
    <w:name w:val="Абзац списка Знак"/>
    <w:link w:val="a8"/>
    <w:rsid w:val="006233ED"/>
    <w:rPr>
      <w:rFonts w:ascii="Times New Roman" w:eastAsia="Times New Roman" w:hAnsi="Times New Roman" w:cs="Times New Roman"/>
      <w:sz w:val="28"/>
      <w:szCs w:val="20"/>
    </w:rPr>
  </w:style>
  <w:style w:type="paragraph" w:customStyle="1" w:styleId="ConsPlusNonformat">
    <w:name w:val="ConsPlusNonformat"/>
    <w:rsid w:val="00D21DE9"/>
    <w:pPr>
      <w:autoSpaceDE w:val="0"/>
      <w:autoSpaceDN w:val="0"/>
      <w:adjustRightInd w:val="0"/>
      <w:spacing w:after="0" w:line="240" w:lineRule="auto"/>
    </w:pPr>
    <w:rPr>
      <w:rFonts w:ascii="Courier New" w:eastAsia="Times New Roman" w:hAnsi="Courier New" w:cs="Courier New"/>
      <w:sz w:val="20"/>
      <w:szCs w:val="20"/>
    </w:rPr>
  </w:style>
  <w:style w:type="paragraph" w:styleId="aa">
    <w:name w:val="Body Text"/>
    <w:basedOn w:val="a1"/>
    <w:link w:val="ab"/>
    <w:uiPriority w:val="99"/>
    <w:rsid w:val="00D21DE9"/>
    <w:pPr>
      <w:spacing w:after="0" w:line="360" w:lineRule="exact"/>
      <w:ind w:firstLine="720"/>
      <w:jc w:val="both"/>
    </w:pPr>
    <w:rPr>
      <w:rFonts w:ascii="Times New Roman" w:eastAsia="Times New Roman" w:hAnsi="Times New Roman" w:cs="Times New Roman"/>
      <w:sz w:val="28"/>
      <w:szCs w:val="24"/>
    </w:rPr>
  </w:style>
  <w:style w:type="character" w:customStyle="1" w:styleId="ab">
    <w:name w:val="Основной текст Знак"/>
    <w:basedOn w:val="a2"/>
    <w:link w:val="aa"/>
    <w:uiPriority w:val="99"/>
    <w:rsid w:val="00D21DE9"/>
    <w:rPr>
      <w:rFonts w:ascii="Times New Roman" w:eastAsia="Times New Roman" w:hAnsi="Times New Roman" w:cs="Times New Roman"/>
      <w:sz w:val="28"/>
      <w:szCs w:val="24"/>
    </w:rPr>
  </w:style>
  <w:style w:type="character" w:styleId="ac">
    <w:name w:val="Hyperlink"/>
    <w:uiPriority w:val="99"/>
    <w:rsid w:val="00D21DE9"/>
    <w:rPr>
      <w:color w:val="0000FF"/>
      <w:u w:val="single"/>
    </w:rPr>
  </w:style>
  <w:style w:type="paragraph" w:customStyle="1" w:styleId="ConsPlusNormal">
    <w:name w:val="ConsPlusNormal"/>
    <w:link w:val="ConsPlusNormal0"/>
    <w:rsid w:val="00D21DE9"/>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D21DE9"/>
    <w:rPr>
      <w:rFonts w:ascii="Arial" w:eastAsia="Times New Roman" w:hAnsi="Arial" w:cs="Arial"/>
      <w:sz w:val="20"/>
      <w:szCs w:val="20"/>
    </w:rPr>
  </w:style>
  <w:style w:type="paragraph" w:customStyle="1" w:styleId="a">
    <w:name w:val="Раздел"/>
    <w:basedOn w:val="a8"/>
    <w:rsid w:val="00D21DE9"/>
    <w:pPr>
      <w:numPr>
        <w:numId w:val="2"/>
      </w:numPr>
      <w:jc w:val="center"/>
    </w:pPr>
    <w:rPr>
      <w:b/>
      <w:color w:val="000000"/>
      <w:szCs w:val="28"/>
    </w:rPr>
  </w:style>
  <w:style w:type="paragraph" w:customStyle="1" w:styleId="a0">
    <w:name w:val="Подраздел"/>
    <w:basedOn w:val="a"/>
    <w:link w:val="ad"/>
    <w:qFormat/>
    <w:rsid w:val="00D21DE9"/>
    <w:pPr>
      <w:numPr>
        <w:ilvl w:val="1"/>
      </w:numPr>
      <w:ind w:left="0" w:firstLine="709"/>
      <w:jc w:val="both"/>
    </w:pPr>
    <w:rPr>
      <w:b w:val="0"/>
    </w:rPr>
  </w:style>
  <w:style w:type="paragraph" w:customStyle="1" w:styleId="1">
    <w:name w:val="Подраздел_1"/>
    <w:basedOn w:val="a0"/>
    <w:link w:val="10"/>
    <w:qFormat/>
    <w:rsid w:val="00D21DE9"/>
    <w:pPr>
      <w:numPr>
        <w:ilvl w:val="2"/>
      </w:numPr>
      <w:tabs>
        <w:tab w:val="left" w:pos="1701"/>
      </w:tabs>
      <w:ind w:left="0" w:firstLine="709"/>
    </w:pPr>
  </w:style>
  <w:style w:type="character" w:customStyle="1" w:styleId="ad">
    <w:name w:val="Подраздел Знак"/>
    <w:link w:val="a0"/>
    <w:rsid w:val="00D21DE9"/>
    <w:rPr>
      <w:rFonts w:ascii="Times New Roman" w:eastAsia="Times New Roman" w:hAnsi="Times New Roman" w:cs="Times New Roman"/>
      <w:color w:val="000000"/>
      <w:sz w:val="28"/>
      <w:szCs w:val="28"/>
    </w:rPr>
  </w:style>
  <w:style w:type="paragraph" w:customStyle="1" w:styleId="2">
    <w:name w:val="Подраздел_2"/>
    <w:basedOn w:val="1"/>
    <w:link w:val="20"/>
    <w:qFormat/>
    <w:rsid w:val="00D21DE9"/>
    <w:pPr>
      <w:numPr>
        <w:ilvl w:val="3"/>
      </w:numPr>
      <w:tabs>
        <w:tab w:val="clear" w:pos="1701"/>
        <w:tab w:val="left" w:pos="2127"/>
      </w:tabs>
      <w:ind w:left="0" w:firstLine="709"/>
    </w:pPr>
  </w:style>
  <w:style w:type="character" w:customStyle="1" w:styleId="10">
    <w:name w:val="Подраздел_1 Знак"/>
    <w:link w:val="1"/>
    <w:rsid w:val="00D21DE9"/>
    <w:rPr>
      <w:rFonts w:ascii="Times New Roman" w:eastAsia="Times New Roman" w:hAnsi="Times New Roman" w:cs="Times New Roman"/>
      <w:color w:val="000000"/>
      <w:sz w:val="28"/>
      <w:szCs w:val="28"/>
    </w:rPr>
  </w:style>
  <w:style w:type="paragraph" w:customStyle="1" w:styleId="3">
    <w:name w:val="Подраздел_3"/>
    <w:basedOn w:val="2"/>
    <w:qFormat/>
    <w:rsid w:val="00D21DE9"/>
    <w:pPr>
      <w:numPr>
        <w:ilvl w:val="4"/>
      </w:numPr>
      <w:ind w:left="0" w:firstLine="709"/>
    </w:pPr>
  </w:style>
  <w:style w:type="character" w:customStyle="1" w:styleId="20">
    <w:name w:val="Подраздел_2 Знак"/>
    <w:link w:val="2"/>
    <w:rsid w:val="00D21DE9"/>
    <w:rPr>
      <w:rFonts w:ascii="Times New Roman" w:eastAsia="Times New Roman" w:hAnsi="Times New Roman" w:cs="Times New Roman"/>
      <w:color w:val="000000"/>
      <w:sz w:val="28"/>
      <w:szCs w:val="28"/>
    </w:rPr>
  </w:style>
  <w:style w:type="paragraph" w:customStyle="1" w:styleId="ae">
    <w:name w:val="Утвержден"/>
    <w:basedOn w:val="aa"/>
    <w:link w:val="af"/>
    <w:qFormat/>
    <w:rsid w:val="00D21DE9"/>
    <w:pPr>
      <w:spacing w:line="240" w:lineRule="auto"/>
      <w:ind w:left="5245" w:firstLine="0"/>
      <w:jc w:val="left"/>
    </w:pPr>
    <w:rPr>
      <w:color w:val="000000"/>
      <w:sz w:val="24"/>
    </w:rPr>
  </w:style>
  <w:style w:type="paragraph" w:customStyle="1" w:styleId="af0">
    <w:name w:val="Наименование"/>
    <w:basedOn w:val="aa"/>
    <w:link w:val="af1"/>
    <w:qFormat/>
    <w:rsid w:val="00D21DE9"/>
    <w:pPr>
      <w:spacing w:line="240" w:lineRule="auto"/>
      <w:ind w:firstLine="0"/>
      <w:jc w:val="center"/>
    </w:pPr>
    <w:rPr>
      <w:b/>
      <w:color w:val="000000"/>
      <w:szCs w:val="28"/>
    </w:rPr>
  </w:style>
  <w:style w:type="character" w:customStyle="1" w:styleId="af">
    <w:name w:val="Утвержден Знак"/>
    <w:link w:val="ae"/>
    <w:rsid w:val="00D21DE9"/>
    <w:rPr>
      <w:rFonts w:ascii="Times New Roman" w:eastAsia="Times New Roman" w:hAnsi="Times New Roman" w:cs="Times New Roman"/>
      <w:color w:val="000000"/>
      <w:sz w:val="24"/>
      <w:szCs w:val="24"/>
    </w:rPr>
  </w:style>
  <w:style w:type="character" w:customStyle="1" w:styleId="af1">
    <w:name w:val="Наименование Знак"/>
    <w:link w:val="af0"/>
    <w:rsid w:val="00D21DE9"/>
    <w:rPr>
      <w:rFonts w:ascii="Times New Roman" w:eastAsia="Times New Roman" w:hAnsi="Times New Roman" w:cs="Times New Roman"/>
      <w:b/>
      <w:color w:val="000000"/>
      <w:sz w:val="28"/>
      <w:szCs w:val="28"/>
    </w:rPr>
  </w:style>
  <w:style w:type="paragraph" w:styleId="af2">
    <w:name w:val="No Spacing"/>
    <w:qFormat/>
    <w:rsid w:val="00D21DE9"/>
    <w:pPr>
      <w:spacing w:after="0"/>
      <w:ind w:firstLine="567"/>
      <w:jc w:val="both"/>
    </w:pPr>
    <w:rPr>
      <w:rFonts w:ascii="Times New Roman" w:eastAsia="Times New Roman" w:hAnsi="Times New Roman" w:cs="Times New Roman"/>
      <w:sz w:val="28"/>
      <w:lang w:eastAsia="en-US"/>
    </w:rPr>
  </w:style>
  <w:style w:type="paragraph" w:customStyle="1" w:styleId="ConsPlusCell">
    <w:name w:val="ConsPlusCell"/>
    <w:uiPriority w:val="99"/>
    <w:rsid w:val="007C7160"/>
    <w:pPr>
      <w:autoSpaceDE w:val="0"/>
      <w:autoSpaceDN w:val="0"/>
      <w:adjustRightInd w:val="0"/>
      <w:spacing w:after="0" w:line="240" w:lineRule="auto"/>
    </w:pPr>
    <w:rPr>
      <w:rFonts w:ascii="Arial" w:eastAsia="Times New Roman" w:hAnsi="Arial" w:cs="Arial"/>
      <w:sz w:val="20"/>
      <w:szCs w:val="20"/>
    </w:rPr>
  </w:style>
  <w:style w:type="paragraph" w:customStyle="1" w:styleId="af3">
    <w:name w:val="Исполнитель"/>
    <w:basedOn w:val="aa"/>
    <w:rsid w:val="008C020B"/>
    <w:pPr>
      <w:suppressAutoHyphens/>
      <w:spacing w:line="240" w:lineRule="exact"/>
      <w:ind w:firstLine="0"/>
      <w:jc w:val="left"/>
    </w:pPr>
    <w:rPr>
      <w:sz w:val="24"/>
      <w:szCs w:val="20"/>
    </w:rPr>
  </w:style>
  <w:style w:type="paragraph" w:customStyle="1" w:styleId="af4">
    <w:name w:val="Заголовок к тексту"/>
    <w:basedOn w:val="a1"/>
    <w:next w:val="aa"/>
    <w:rsid w:val="00434453"/>
    <w:pPr>
      <w:suppressAutoHyphens/>
      <w:spacing w:after="480" w:line="240" w:lineRule="exact"/>
    </w:pPr>
    <w:rPr>
      <w:rFonts w:ascii="Times New Roman" w:eastAsia="Times New Roman" w:hAnsi="Times New Roman" w:cs="Times New Roman"/>
      <w:b/>
      <w:sz w:val="28"/>
      <w:szCs w:val="20"/>
    </w:rPr>
  </w:style>
  <w:style w:type="character" w:customStyle="1" w:styleId="30">
    <w:name w:val="Заголовок №3_"/>
    <w:link w:val="31"/>
    <w:rsid w:val="003708E7"/>
    <w:rPr>
      <w:rFonts w:ascii="Times New Roman" w:eastAsia="Times New Roman" w:hAnsi="Times New Roman"/>
      <w:b/>
      <w:bCs/>
      <w:spacing w:val="-1"/>
      <w:sz w:val="26"/>
      <w:szCs w:val="26"/>
      <w:shd w:val="clear" w:color="auto" w:fill="FFFFFF"/>
    </w:rPr>
  </w:style>
  <w:style w:type="paragraph" w:customStyle="1" w:styleId="31">
    <w:name w:val="Заголовок №3"/>
    <w:basedOn w:val="a1"/>
    <w:link w:val="30"/>
    <w:rsid w:val="003708E7"/>
    <w:pPr>
      <w:widowControl w:val="0"/>
      <w:shd w:val="clear" w:color="auto" w:fill="FFFFFF"/>
      <w:spacing w:before="300" w:after="420" w:line="0" w:lineRule="atLeast"/>
      <w:ind w:hanging="3880"/>
      <w:jc w:val="center"/>
      <w:outlineLvl w:val="2"/>
    </w:pPr>
    <w:rPr>
      <w:rFonts w:ascii="Times New Roman" w:eastAsia="Times New Roman" w:hAnsi="Times New Roman"/>
      <w:b/>
      <w:bCs/>
      <w:spacing w:val="-1"/>
      <w:sz w:val="26"/>
      <w:szCs w:val="26"/>
    </w:rPr>
  </w:style>
  <w:style w:type="paragraph" w:customStyle="1" w:styleId="Standard">
    <w:name w:val="Standard"/>
    <w:rsid w:val="008D088F"/>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eastAsia="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F7B71DC8039C0C82B955F8914FC7C833A36F69F6D8B9D283C63Cg7z8K" TargetMode="External"/><Relationship Id="rId13" Type="http://schemas.openxmlformats.org/officeDocument/2006/relationships/hyperlink" Target="consultantplus://offline/main?base=LAW;n=116643;fld=134;dst=100649" TargetMode="External"/><Relationship Id="rId3" Type="http://schemas.openxmlformats.org/officeDocument/2006/relationships/styles" Target="styles.xml"/><Relationship Id="rId7" Type="http://schemas.openxmlformats.org/officeDocument/2006/relationships/hyperlink" Target="http://gosuslugi.permkrai.ru/" TargetMode="External"/><Relationship Id="rId12" Type="http://schemas.openxmlformats.org/officeDocument/2006/relationships/hyperlink" Target="consultantplus://offline/ref=15123C3EF0391FE2B605542EFA2CB9F21EA50123D2BA06899306F243B9BAFB989548E64289B24F73xFAFL"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gosuslugi.ru/" TargetMode="External"/><Relationship Id="rId11" Type="http://schemas.openxmlformats.org/officeDocument/2006/relationships/hyperlink" Target="consultantplus://offline/ref=58F7B71DC8039C0C82B955F8914FC7C830AF6065F489EED0D293327D82g5z9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15123C3EF0391FE2B605542EFA2CB9F21EA50123D2BA06899306F243B9BAFB989548E64289B24F73xFAFL" TargetMode="External"/><Relationship Id="rId4" Type="http://schemas.openxmlformats.org/officeDocument/2006/relationships/settings" Target="settings.xml"/><Relationship Id="rId9" Type="http://schemas.openxmlformats.org/officeDocument/2006/relationships/hyperlink" Target="consultantplus://offline/ref=58F7B71DC8039C0C82B955F8914FC7C830AF6064F587EED0D293327D82g5z9K" TargetMode="External"/><Relationship Id="rId14" Type="http://schemas.openxmlformats.org/officeDocument/2006/relationships/hyperlink" Target="consultantplus://offline/ref=2FE0D43979D524E5903D388099EB835A245322479658233CCCDE432A9C925FDCE201F7D12B6186841D43BFo5m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B3202A-BB5A-436F-8779-21024D9BA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38</Pages>
  <Words>13296</Words>
  <Characters>75791</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Григорий</cp:lastModifiedBy>
  <cp:revision>22</cp:revision>
  <cp:lastPrinted>2021-06-22T10:51:00Z</cp:lastPrinted>
  <dcterms:created xsi:type="dcterms:W3CDTF">2021-05-12T11:15:00Z</dcterms:created>
  <dcterms:modified xsi:type="dcterms:W3CDTF">2026-10-05T12:12:00Z</dcterms:modified>
</cp:coreProperties>
</file>