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3"/>
      </w:tblGrid>
      <w:tr w:rsidR="005F27A3" w14:paraId="52BA43F7" w14:textId="77777777" w:rsidTr="000D319E">
        <w:trPr>
          <w:trHeight w:val="4579"/>
        </w:trPr>
        <w:tc>
          <w:tcPr>
            <w:tcW w:w="8563" w:type="dxa"/>
          </w:tcPr>
          <w:p w14:paraId="25286D36" w14:textId="77777777" w:rsidR="005F27A3" w:rsidRPr="000D319E" w:rsidRDefault="000D319E">
            <w:pPr>
              <w:shd w:val="clear" w:color="auto" w:fill="FFFFFF"/>
              <w:ind w:left="-57" w:right="-57" w:firstLine="87"/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0D319E">
              <w:rPr>
                <w:b/>
                <w:bCs/>
                <w:sz w:val="24"/>
                <w:szCs w:val="24"/>
              </w:rPr>
              <w:t xml:space="preserve">Извещение о </w:t>
            </w:r>
            <w:r w:rsidRPr="000D319E">
              <w:rPr>
                <w:b/>
                <w:bCs/>
                <w:sz w:val="24"/>
                <w:szCs w:val="24"/>
              </w:rPr>
              <w:t>проведении собрания о согласовании местоположения границы земельного участка</w:t>
            </w:r>
          </w:p>
          <w:p w14:paraId="1FE61786" w14:textId="77777777" w:rsidR="005F27A3" w:rsidRPr="000D319E" w:rsidRDefault="000D319E">
            <w:pPr>
              <w:jc w:val="both"/>
              <w:rPr>
                <w:sz w:val="24"/>
                <w:szCs w:val="24"/>
              </w:rPr>
            </w:pPr>
            <w:proofErr w:type="gramStart"/>
            <w:r w:rsidRPr="000D319E">
              <w:rPr>
                <w:sz w:val="24"/>
                <w:szCs w:val="24"/>
              </w:rPr>
              <w:t xml:space="preserve">Кадастровым инженером Власовой Оксаной Михайловной, почтовый адрес: 619000, Пермский край, г. Кудымкар, ул. </w:t>
            </w:r>
            <w:proofErr w:type="spellStart"/>
            <w:r w:rsidRPr="000D319E">
              <w:rPr>
                <w:sz w:val="24"/>
                <w:szCs w:val="24"/>
              </w:rPr>
              <w:t>М.Горького</w:t>
            </w:r>
            <w:proofErr w:type="spellEnd"/>
            <w:r w:rsidRPr="000D319E">
              <w:rPr>
                <w:sz w:val="24"/>
                <w:szCs w:val="24"/>
              </w:rPr>
              <w:t>, д. 15</w:t>
            </w:r>
            <w:r w:rsidRPr="000D319E">
              <w:rPr>
                <w:iCs/>
                <w:sz w:val="24"/>
                <w:szCs w:val="24"/>
              </w:rPr>
              <w:t xml:space="preserve">, адрес электронной почты </w:t>
            </w:r>
            <w:proofErr w:type="spellStart"/>
            <w:r w:rsidRPr="000D319E">
              <w:rPr>
                <w:sz w:val="24"/>
                <w:szCs w:val="24"/>
                <w:lang w:val="en-US"/>
              </w:rPr>
              <w:t>arshin</w:t>
            </w:r>
            <w:proofErr w:type="spellEnd"/>
            <w:r w:rsidRPr="000D319E">
              <w:rPr>
                <w:sz w:val="24"/>
                <w:szCs w:val="24"/>
              </w:rPr>
              <w:t>_59@</w:t>
            </w:r>
            <w:r w:rsidRPr="000D319E">
              <w:rPr>
                <w:sz w:val="24"/>
                <w:szCs w:val="24"/>
                <w:lang w:val="en-US"/>
              </w:rPr>
              <w:t>mail</w:t>
            </w:r>
            <w:r w:rsidRPr="000D319E">
              <w:rPr>
                <w:sz w:val="24"/>
                <w:szCs w:val="24"/>
              </w:rPr>
              <w:t>.</w:t>
            </w:r>
            <w:proofErr w:type="spellStart"/>
            <w:r w:rsidRPr="000D319E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0D319E">
              <w:rPr>
                <w:iCs/>
                <w:sz w:val="24"/>
                <w:szCs w:val="24"/>
              </w:rPr>
              <w:t xml:space="preserve">, телефон </w:t>
            </w:r>
            <w:r w:rsidRPr="000D319E">
              <w:rPr>
                <w:sz w:val="24"/>
                <w:szCs w:val="24"/>
              </w:rPr>
              <w:t>8-952-331-57-31</w:t>
            </w:r>
            <w:r w:rsidRPr="000D319E">
              <w:rPr>
                <w:bCs/>
                <w:sz w:val="24"/>
                <w:szCs w:val="24"/>
              </w:rPr>
              <w:t xml:space="preserve">, № регистрации в государственном реестре лиц, осуществляющих кадастровую деятельность - </w:t>
            </w:r>
            <w:r w:rsidRPr="000D319E">
              <w:rPr>
                <w:sz w:val="24"/>
                <w:szCs w:val="24"/>
              </w:rPr>
              <w:t>28935</w:t>
            </w:r>
            <w:r w:rsidRPr="000D319E">
              <w:rPr>
                <w:bCs/>
                <w:sz w:val="24"/>
                <w:szCs w:val="24"/>
              </w:rPr>
              <w:t>,</w:t>
            </w:r>
            <w:r w:rsidRPr="000D319E">
              <w:rPr>
                <w:iCs/>
                <w:sz w:val="24"/>
                <w:szCs w:val="24"/>
              </w:rPr>
              <w:t xml:space="preserve"> </w:t>
            </w:r>
            <w:r w:rsidRPr="000D319E">
              <w:rPr>
                <w:sz w:val="24"/>
                <w:szCs w:val="24"/>
              </w:rPr>
              <w:t xml:space="preserve">выполняются кадастровые работы в отношении земельного участка с кадастровым номером </w:t>
            </w:r>
            <w:r w:rsidRPr="000D319E">
              <w:rPr>
                <w:bCs/>
                <w:sz w:val="24"/>
                <w:szCs w:val="24"/>
                <w:shd w:val="clear" w:color="auto" w:fill="FFFFFF"/>
              </w:rPr>
              <w:t>81:05:1420004:24,</w:t>
            </w:r>
            <w:r w:rsidRPr="000D319E">
              <w:rPr>
                <w:sz w:val="24"/>
                <w:szCs w:val="24"/>
              </w:rPr>
              <w:t xml:space="preserve"> расположенного по адресу:</w:t>
            </w:r>
            <w:proofErr w:type="gramEnd"/>
            <w:r w:rsidRPr="000D319E">
              <w:rPr>
                <w:sz w:val="24"/>
                <w:szCs w:val="24"/>
              </w:rPr>
              <w:t xml:space="preserve"> </w:t>
            </w:r>
            <w:r w:rsidRPr="000D319E">
              <w:rPr>
                <w:sz w:val="24"/>
                <w:szCs w:val="24"/>
                <w:shd w:val="clear" w:color="auto" w:fill="FFFFFF"/>
              </w:rPr>
              <w:t>Пермс</w:t>
            </w:r>
            <w:r w:rsidRPr="000D319E">
              <w:rPr>
                <w:sz w:val="24"/>
                <w:szCs w:val="24"/>
                <w:shd w:val="clear" w:color="auto" w:fill="FFFFFF"/>
              </w:rPr>
              <w:t xml:space="preserve">кий край, </w:t>
            </w:r>
            <w:proofErr w:type="spellStart"/>
            <w:r w:rsidRPr="000D319E">
              <w:rPr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 w:rsidRPr="000D319E">
              <w:rPr>
                <w:sz w:val="24"/>
                <w:szCs w:val="24"/>
                <w:shd w:val="clear" w:color="auto" w:fill="FFFFFF"/>
              </w:rPr>
              <w:t xml:space="preserve"> муниципальный округ, п. </w:t>
            </w:r>
            <w:proofErr w:type="spellStart"/>
            <w:r w:rsidRPr="000D319E">
              <w:rPr>
                <w:sz w:val="24"/>
                <w:szCs w:val="24"/>
                <w:shd w:val="clear" w:color="auto" w:fill="FFFFFF"/>
              </w:rPr>
              <w:t>Майкор</w:t>
            </w:r>
            <w:proofErr w:type="spellEnd"/>
            <w:r w:rsidRPr="000D319E">
              <w:rPr>
                <w:sz w:val="24"/>
                <w:szCs w:val="24"/>
                <w:shd w:val="clear" w:color="auto" w:fill="FFFFFF"/>
              </w:rPr>
              <w:t>, ул. Малышева, д. 39</w:t>
            </w:r>
            <w:r w:rsidRPr="000D319E">
              <w:rPr>
                <w:sz w:val="24"/>
                <w:szCs w:val="24"/>
              </w:rPr>
              <w:t xml:space="preserve">. </w:t>
            </w:r>
            <w:proofErr w:type="gramStart"/>
            <w:r w:rsidRPr="000D319E">
              <w:rPr>
                <w:sz w:val="24"/>
                <w:szCs w:val="24"/>
              </w:rPr>
              <w:t xml:space="preserve">Заказчиками кадастровых работ являются </w:t>
            </w:r>
            <w:proofErr w:type="spellStart"/>
            <w:r w:rsidRPr="000D319E">
              <w:rPr>
                <w:sz w:val="24"/>
                <w:szCs w:val="24"/>
              </w:rPr>
              <w:t>Ляшкова</w:t>
            </w:r>
            <w:proofErr w:type="spellEnd"/>
            <w:r w:rsidRPr="000D319E">
              <w:rPr>
                <w:sz w:val="24"/>
                <w:szCs w:val="24"/>
              </w:rPr>
              <w:t xml:space="preserve"> Марина Павловна, почтовый адрес: 619184, </w:t>
            </w:r>
            <w:r w:rsidRPr="000D319E">
              <w:rPr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0D319E">
              <w:rPr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 w:rsidRPr="000D319E">
              <w:rPr>
                <w:sz w:val="24"/>
                <w:szCs w:val="24"/>
                <w:shd w:val="clear" w:color="auto" w:fill="FFFFFF"/>
              </w:rPr>
              <w:t xml:space="preserve"> район, п. </w:t>
            </w:r>
            <w:proofErr w:type="spellStart"/>
            <w:r w:rsidRPr="000D319E">
              <w:rPr>
                <w:sz w:val="24"/>
                <w:szCs w:val="24"/>
                <w:shd w:val="clear" w:color="auto" w:fill="FFFFFF"/>
              </w:rPr>
              <w:t>Майкор</w:t>
            </w:r>
            <w:proofErr w:type="spellEnd"/>
            <w:r w:rsidRPr="000D319E">
              <w:rPr>
                <w:sz w:val="24"/>
                <w:szCs w:val="24"/>
                <w:shd w:val="clear" w:color="auto" w:fill="FFFFFF"/>
              </w:rPr>
              <w:t>, ул. Малышева, д. 39</w:t>
            </w:r>
            <w:r w:rsidRPr="000D319E">
              <w:rPr>
                <w:sz w:val="24"/>
                <w:szCs w:val="24"/>
              </w:rPr>
              <w:t>, контактный телефон:</w:t>
            </w:r>
            <w:r w:rsidRPr="000D319E">
              <w:rPr>
                <w:sz w:val="24"/>
                <w:szCs w:val="24"/>
              </w:rPr>
              <w:t xml:space="preserve"> </w:t>
            </w:r>
            <w:r w:rsidRPr="000D319E">
              <w:rPr>
                <w:sz w:val="24"/>
                <w:szCs w:val="24"/>
              </w:rPr>
              <w:t>890826853</w:t>
            </w:r>
            <w:r w:rsidRPr="000D319E">
              <w:rPr>
                <w:sz w:val="24"/>
                <w:szCs w:val="24"/>
              </w:rPr>
              <w:t>14</w:t>
            </w:r>
            <w:r w:rsidRPr="000D319E">
              <w:rPr>
                <w:sz w:val="24"/>
                <w:szCs w:val="24"/>
              </w:rPr>
              <w:t xml:space="preserve">, Ляшков Дмитрий Сергеевич, почтовый адрес: 619184, </w:t>
            </w:r>
            <w:r w:rsidRPr="000D319E">
              <w:rPr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0D319E">
              <w:rPr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 w:rsidRPr="000D319E">
              <w:rPr>
                <w:sz w:val="24"/>
                <w:szCs w:val="24"/>
                <w:shd w:val="clear" w:color="auto" w:fill="FFFFFF"/>
              </w:rPr>
              <w:t xml:space="preserve"> район, п. </w:t>
            </w:r>
            <w:proofErr w:type="spellStart"/>
            <w:r w:rsidRPr="000D319E">
              <w:rPr>
                <w:sz w:val="24"/>
                <w:szCs w:val="24"/>
                <w:shd w:val="clear" w:color="auto" w:fill="FFFFFF"/>
              </w:rPr>
              <w:t>Майкор</w:t>
            </w:r>
            <w:proofErr w:type="spellEnd"/>
            <w:r w:rsidRPr="000D319E">
              <w:rPr>
                <w:sz w:val="24"/>
                <w:szCs w:val="24"/>
                <w:shd w:val="clear" w:color="auto" w:fill="FFFFFF"/>
              </w:rPr>
              <w:t>, ул. Малышева, д. 39</w:t>
            </w:r>
            <w:r w:rsidRPr="000D319E">
              <w:rPr>
                <w:sz w:val="24"/>
                <w:szCs w:val="24"/>
              </w:rPr>
              <w:t xml:space="preserve">, </w:t>
            </w:r>
            <w:proofErr w:type="spellStart"/>
            <w:r w:rsidRPr="000D319E">
              <w:rPr>
                <w:sz w:val="24"/>
                <w:szCs w:val="24"/>
              </w:rPr>
              <w:t>Шелонцева</w:t>
            </w:r>
            <w:proofErr w:type="spellEnd"/>
            <w:r w:rsidRPr="000D319E">
              <w:rPr>
                <w:sz w:val="24"/>
                <w:szCs w:val="24"/>
              </w:rPr>
              <w:t xml:space="preserve"> Ана</w:t>
            </w:r>
            <w:r w:rsidRPr="000D319E">
              <w:rPr>
                <w:sz w:val="24"/>
                <w:szCs w:val="24"/>
                <w:shd w:val="clear" w:color="auto" w:fill="FFFFFF"/>
              </w:rPr>
              <w:t xml:space="preserve">стасия </w:t>
            </w:r>
            <w:r w:rsidRPr="000D319E">
              <w:rPr>
                <w:sz w:val="24"/>
                <w:szCs w:val="24"/>
              </w:rPr>
              <w:t xml:space="preserve">Сергеевна, почтовый адрес: 619184, </w:t>
            </w:r>
            <w:r w:rsidRPr="000D319E">
              <w:rPr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0D319E">
              <w:rPr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 w:rsidRPr="000D319E">
              <w:rPr>
                <w:sz w:val="24"/>
                <w:szCs w:val="24"/>
                <w:shd w:val="clear" w:color="auto" w:fill="FFFFFF"/>
              </w:rPr>
              <w:t xml:space="preserve"> район, п. </w:t>
            </w:r>
            <w:proofErr w:type="spellStart"/>
            <w:r w:rsidRPr="000D319E">
              <w:rPr>
                <w:sz w:val="24"/>
                <w:szCs w:val="24"/>
                <w:shd w:val="clear" w:color="auto" w:fill="FFFFFF"/>
              </w:rPr>
              <w:t>Майкор</w:t>
            </w:r>
            <w:proofErr w:type="spellEnd"/>
            <w:r w:rsidRPr="000D319E">
              <w:rPr>
                <w:sz w:val="24"/>
                <w:szCs w:val="24"/>
                <w:shd w:val="clear" w:color="auto" w:fill="FFFFFF"/>
              </w:rPr>
              <w:t>, ул. Малышева, д. 39.</w:t>
            </w:r>
            <w:proofErr w:type="gramEnd"/>
          </w:p>
          <w:p w14:paraId="5A30253D" w14:textId="77777777" w:rsidR="005F27A3" w:rsidRPr="000D319E" w:rsidRDefault="000D319E">
            <w:pPr>
              <w:ind w:firstLine="87"/>
              <w:jc w:val="both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0D319E">
              <w:rPr>
                <w:sz w:val="24"/>
                <w:szCs w:val="24"/>
              </w:rPr>
              <w:t>Собрание по повод</w:t>
            </w:r>
            <w:r w:rsidRPr="000D319E">
              <w:rPr>
                <w:sz w:val="24"/>
                <w:szCs w:val="24"/>
              </w:rPr>
              <w:t xml:space="preserve">у согласования местоположения границ состоится по адресу: 619184, </w:t>
            </w:r>
            <w:r w:rsidRPr="000D319E">
              <w:rPr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0D319E">
              <w:rPr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 w:rsidRPr="000D319E">
              <w:rPr>
                <w:sz w:val="24"/>
                <w:szCs w:val="24"/>
                <w:shd w:val="clear" w:color="auto" w:fill="FFFFFF"/>
              </w:rPr>
              <w:t xml:space="preserve"> муниципальный округ, п. </w:t>
            </w:r>
            <w:proofErr w:type="spellStart"/>
            <w:r w:rsidRPr="000D319E">
              <w:rPr>
                <w:sz w:val="24"/>
                <w:szCs w:val="24"/>
                <w:shd w:val="clear" w:color="auto" w:fill="FFFFFF"/>
              </w:rPr>
              <w:t>Майкор</w:t>
            </w:r>
            <w:proofErr w:type="spellEnd"/>
            <w:r w:rsidRPr="000D319E">
              <w:rPr>
                <w:sz w:val="24"/>
                <w:szCs w:val="24"/>
                <w:shd w:val="clear" w:color="auto" w:fill="FFFFFF"/>
              </w:rPr>
              <w:t>, ул. Малышева, д. 39</w:t>
            </w:r>
            <w:r w:rsidRPr="000D319E">
              <w:rPr>
                <w:sz w:val="24"/>
                <w:szCs w:val="24"/>
              </w:rPr>
              <w:t>, «18» мая 2026 года в 11 часов 00 минут. С проектом межевого плана земельного участка можно ознакомиться по адре</w:t>
            </w:r>
            <w:r w:rsidRPr="000D319E">
              <w:rPr>
                <w:sz w:val="24"/>
                <w:szCs w:val="24"/>
              </w:rPr>
              <w:t xml:space="preserve">су: 619000, Пермский край, г. Кудымкар, ул. </w:t>
            </w:r>
            <w:proofErr w:type="spellStart"/>
            <w:r w:rsidRPr="000D319E">
              <w:rPr>
                <w:sz w:val="24"/>
                <w:szCs w:val="24"/>
              </w:rPr>
              <w:t>М.Горького</w:t>
            </w:r>
            <w:proofErr w:type="spellEnd"/>
            <w:r w:rsidRPr="000D319E">
              <w:rPr>
                <w:sz w:val="24"/>
                <w:szCs w:val="24"/>
              </w:rPr>
              <w:t xml:space="preserve">, д. 15. </w:t>
            </w:r>
            <w:proofErr w:type="gramStart"/>
            <w:r w:rsidRPr="000D319E">
              <w:rPr>
                <w:sz w:val="24"/>
                <w:szCs w:val="24"/>
              </w:rPr>
              <w:t>Требования о проведении согласования местоположения границ земельных участков на местности принимаются с «16» апреля 2026 года по «18» мая 2026 года, обоснованные возражения о местоположении гр</w:t>
            </w:r>
            <w:r w:rsidRPr="000D319E">
              <w:rPr>
                <w:sz w:val="24"/>
                <w:szCs w:val="24"/>
              </w:rPr>
              <w:t>аниц земельных участков после ознакомления с проектом межевого плана принимаются с «16» апреля 2026 года по «18» мая 2026 года по адресу:</w:t>
            </w:r>
            <w:r w:rsidRPr="000D319E">
              <w:rPr>
                <w:iCs/>
                <w:color w:val="FF0000"/>
                <w:sz w:val="24"/>
                <w:szCs w:val="24"/>
              </w:rPr>
              <w:t xml:space="preserve"> </w:t>
            </w:r>
            <w:r w:rsidRPr="000D319E">
              <w:rPr>
                <w:sz w:val="24"/>
                <w:szCs w:val="24"/>
              </w:rPr>
              <w:t xml:space="preserve">619000, Пермский край, г. Кудымкар, ул. </w:t>
            </w:r>
            <w:proofErr w:type="spellStart"/>
            <w:r w:rsidRPr="000D319E">
              <w:rPr>
                <w:sz w:val="24"/>
                <w:szCs w:val="24"/>
              </w:rPr>
              <w:t>М.Горького</w:t>
            </w:r>
            <w:proofErr w:type="spellEnd"/>
            <w:r w:rsidRPr="000D319E">
              <w:rPr>
                <w:sz w:val="24"/>
                <w:szCs w:val="24"/>
              </w:rPr>
              <w:t>, д. 15.</w:t>
            </w:r>
            <w:proofErr w:type="gramEnd"/>
            <w:r w:rsidRPr="000D319E">
              <w:rPr>
                <w:sz w:val="24"/>
                <w:szCs w:val="24"/>
              </w:rPr>
              <w:t xml:space="preserve"> Смежные земельные участки, с правообладателями которых треб</w:t>
            </w:r>
            <w:r w:rsidRPr="000D319E">
              <w:rPr>
                <w:sz w:val="24"/>
                <w:szCs w:val="24"/>
              </w:rPr>
              <w:t xml:space="preserve">уется согласовать местоположение границ: к.н. </w:t>
            </w:r>
            <w:r w:rsidRPr="000D319E">
              <w:rPr>
                <w:bCs/>
                <w:sz w:val="24"/>
                <w:szCs w:val="24"/>
                <w:shd w:val="clear" w:color="auto" w:fill="FFFFFF"/>
              </w:rPr>
              <w:t>81:05:1420004:33</w:t>
            </w:r>
            <w:r w:rsidRPr="000D319E">
              <w:rPr>
                <w:sz w:val="24"/>
                <w:szCs w:val="24"/>
              </w:rPr>
              <w:t xml:space="preserve">, </w:t>
            </w:r>
            <w:r w:rsidRPr="000D319E">
              <w:rPr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0D319E">
              <w:rPr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 w:rsidRPr="000D319E">
              <w:rPr>
                <w:sz w:val="24"/>
                <w:szCs w:val="24"/>
                <w:shd w:val="clear" w:color="auto" w:fill="FFFFFF"/>
              </w:rPr>
              <w:t xml:space="preserve"> муниципальный округ, п. </w:t>
            </w:r>
            <w:proofErr w:type="spellStart"/>
            <w:r w:rsidRPr="000D319E">
              <w:rPr>
                <w:sz w:val="24"/>
                <w:szCs w:val="24"/>
                <w:shd w:val="clear" w:color="auto" w:fill="FFFFFF"/>
              </w:rPr>
              <w:t>Майкор</w:t>
            </w:r>
            <w:proofErr w:type="spellEnd"/>
            <w:r w:rsidRPr="000D319E">
              <w:rPr>
                <w:sz w:val="24"/>
                <w:szCs w:val="24"/>
                <w:shd w:val="clear" w:color="auto" w:fill="FFFFFF"/>
              </w:rPr>
              <w:t xml:space="preserve">, ул. </w:t>
            </w:r>
            <w:proofErr w:type="gramStart"/>
            <w:r w:rsidRPr="000D319E">
              <w:rPr>
                <w:sz w:val="24"/>
                <w:szCs w:val="24"/>
                <w:shd w:val="clear" w:color="auto" w:fill="FFFFFF"/>
              </w:rPr>
              <w:t>Ком</w:t>
            </w:r>
            <w:r w:rsidRPr="000D319E">
              <w:rPr>
                <w:sz w:val="24"/>
                <w:szCs w:val="24"/>
              </w:rPr>
              <w:t>сомольская</w:t>
            </w:r>
            <w:proofErr w:type="gramEnd"/>
            <w:r w:rsidRPr="000D319E">
              <w:rPr>
                <w:sz w:val="24"/>
                <w:szCs w:val="24"/>
                <w:shd w:val="clear" w:color="auto" w:fill="FFFFFF"/>
              </w:rPr>
              <w:t>, д. 3;</w:t>
            </w:r>
            <w:r w:rsidRPr="000D319E">
              <w:rPr>
                <w:color w:val="000000"/>
                <w:sz w:val="24"/>
                <w:szCs w:val="24"/>
                <w:shd w:val="clear" w:color="auto" w:fill="FFFFFF"/>
              </w:rPr>
              <w:t xml:space="preserve"> кадастровый квартал </w:t>
            </w:r>
            <w:r w:rsidRPr="000D319E">
              <w:rPr>
                <w:bCs/>
                <w:sz w:val="24"/>
                <w:szCs w:val="24"/>
                <w:shd w:val="clear" w:color="auto" w:fill="FFFFFF"/>
              </w:rPr>
              <w:t>81:05:1420004</w:t>
            </w:r>
            <w:r w:rsidRPr="000D319E">
              <w:rPr>
                <w:sz w:val="24"/>
                <w:szCs w:val="24"/>
              </w:rPr>
              <w:t>. При проведении согласования местоположения границ при себе необходимо имет</w:t>
            </w:r>
            <w:r w:rsidRPr="000D319E">
              <w:rPr>
                <w:sz w:val="24"/>
                <w:szCs w:val="24"/>
              </w:rPr>
              <w:t>ь документ, удостоверяющий личность, а также документы, подтверждающие о правах на земельный участок (часть 12 статьи 39, часть 2 статьи 40 Федерального закона от 24 июля 2007 г. №221-ФЗ «О кадастровой деятельности»).</w:t>
            </w:r>
          </w:p>
        </w:tc>
      </w:tr>
      <w:bookmarkEnd w:id="0"/>
    </w:tbl>
    <w:p w14:paraId="708268F0" w14:textId="77777777" w:rsidR="005F27A3" w:rsidRDefault="005F27A3" w:rsidP="000D319E">
      <w:pPr>
        <w:shd w:val="clear" w:color="auto" w:fill="FFFFFF"/>
        <w:rPr>
          <w:b/>
          <w:bCs/>
          <w:color w:val="373737"/>
          <w:sz w:val="26"/>
          <w:szCs w:val="26"/>
        </w:rPr>
      </w:pPr>
    </w:p>
    <w:sectPr w:rsidR="005F27A3">
      <w:type w:val="continuous"/>
      <w:pgSz w:w="11909" w:h="16834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0A"/>
    <w:rsid w:val="00001188"/>
    <w:rsid w:val="000153B9"/>
    <w:rsid w:val="00026C41"/>
    <w:rsid w:val="000313FE"/>
    <w:rsid w:val="00041142"/>
    <w:rsid w:val="00062F01"/>
    <w:rsid w:val="00075AE9"/>
    <w:rsid w:val="00075FFC"/>
    <w:rsid w:val="000A44B9"/>
    <w:rsid w:val="000A59ED"/>
    <w:rsid w:val="000B2DF1"/>
    <w:rsid w:val="000B5753"/>
    <w:rsid w:val="000C1951"/>
    <w:rsid w:val="000D319E"/>
    <w:rsid w:val="000D32F1"/>
    <w:rsid w:val="000E37BE"/>
    <w:rsid w:val="000E583F"/>
    <w:rsid w:val="000F0CCC"/>
    <w:rsid w:val="000F2174"/>
    <w:rsid w:val="00102A5A"/>
    <w:rsid w:val="001174F5"/>
    <w:rsid w:val="001416AF"/>
    <w:rsid w:val="0014429A"/>
    <w:rsid w:val="00144789"/>
    <w:rsid w:val="001454D7"/>
    <w:rsid w:val="00152D1A"/>
    <w:rsid w:val="00160038"/>
    <w:rsid w:val="00163ADB"/>
    <w:rsid w:val="001651D1"/>
    <w:rsid w:val="00186B20"/>
    <w:rsid w:val="00196CED"/>
    <w:rsid w:val="001A5584"/>
    <w:rsid w:val="001A570C"/>
    <w:rsid w:val="001B1537"/>
    <w:rsid w:val="001B3815"/>
    <w:rsid w:val="001B4D5A"/>
    <w:rsid w:val="001B621A"/>
    <w:rsid w:val="001D65D7"/>
    <w:rsid w:val="001F4827"/>
    <w:rsid w:val="0020478B"/>
    <w:rsid w:val="00207162"/>
    <w:rsid w:val="00221324"/>
    <w:rsid w:val="00226C38"/>
    <w:rsid w:val="002546EA"/>
    <w:rsid w:val="002612CB"/>
    <w:rsid w:val="002620E7"/>
    <w:rsid w:val="0026379F"/>
    <w:rsid w:val="00265BF4"/>
    <w:rsid w:val="0027008F"/>
    <w:rsid w:val="002729CF"/>
    <w:rsid w:val="00281213"/>
    <w:rsid w:val="00284E03"/>
    <w:rsid w:val="002855EB"/>
    <w:rsid w:val="0029044E"/>
    <w:rsid w:val="00295D33"/>
    <w:rsid w:val="002A2AE6"/>
    <w:rsid w:val="002C0770"/>
    <w:rsid w:val="002E7638"/>
    <w:rsid w:val="002F0B90"/>
    <w:rsid w:val="002F1A25"/>
    <w:rsid w:val="00305D7A"/>
    <w:rsid w:val="00314EDA"/>
    <w:rsid w:val="00320698"/>
    <w:rsid w:val="003224ED"/>
    <w:rsid w:val="00353396"/>
    <w:rsid w:val="00363211"/>
    <w:rsid w:val="0037044D"/>
    <w:rsid w:val="00373D5F"/>
    <w:rsid w:val="00374505"/>
    <w:rsid w:val="00374FEB"/>
    <w:rsid w:val="003752F6"/>
    <w:rsid w:val="003867CC"/>
    <w:rsid w:val="003876B0"/>
    <w:rsid w:val="003C3FAF"/>
    <w:rsid w:val="003D28F3"/>
    <w:rsid w:val="003D2B1B"/>
    <w:rsid w:val="003D691B"/>
    <w:rsid w:val="003E2E1D"/>
    <w:rsid w:val="00400EAE"/>
    <w:rsid w:val="00401214"/>
    <w:rsid w:val="00412C3D"/>
    <w:rsid w:val="00412E63"/>
    <w:rsid w:val="00414E3E"/>
    <w:rsid w:val="00415603"/>
    <w:rsid w:val="0041575D"/>
    <w:rsid w:val="0042099C"/>
    <w:rsid w:val="00423B6D"/>
    <w:rsid w:val="00454880"/>
    <w:rsid w:val="00457291"/>
    <w:rsid w:val="004619BC"/>
    <w:rsid w:val="00465F19"/>
    <w:rsid w:val="00473C8C"/>
    <w:rsid w:val="00474DE9"/>
    <w:rsid w:val="00474EA8"/>
    <w:rsid w:val="004764E4"/>
    <w:rsid w:val="004775D6"/>
    <w:rsid w:val="004920EE"/>
    <w:rsid w:val="004A612B"/>
    <w:rsid w:val="004B0181"/>
    <w:rsid w:val="004B465B"/>
    <w:rsid w:val="0050350E"/>
    <w:rsid w:val="005253B5"/>
    <w:rsid w:val="00534C26"/>
    <w:rsid w:val="00543949"/>
    <w:rsid w:val="00545A7F"/>
    <w:rsid w:val="00585E03"/>
    <w:rsid w:val="005917D7"/>
    <w:rsid w:val="005940B9"/>
    <w:rsid w:val="005A2DF5"/>
    <w:rsid w:val="005C261F"/>
    <w:rsid w:val="005C5F04"/>
    <w:rsid w:val="005C7484"/>
    <w:rsid w:val="005D329B"/>
    <w:rsid w:val="005D366F"/>
    <w:rsid w:val="005E7C58"/>
    <w:rsid w:val="005F27A3"/>
    <w:rsid w:val="005F4755"/>
    <w:rsid w:val="005F4EDC"/>
    <w:rsid w:val="00615388"/>
    <w:rsid w:val="00621D0B"/>
    <w:rsid w:val="00636599"/>
    <w:rsid w:val="00641981"/>
    <w:rsid w:val="006510E4"/>
    <w:rsid w:val="00655CC8"/>
    <w:rsid w:val="006603A7"/>
    <w:rsid w:val="006647C8"/>
    <w:rsid w:val="00686A9A"/>
    <w:rsid w:val="00686E61"/>
    <w:rsid w:val="006B1F0A"/>
    <w:rsid w:val="006B5EC1"/>
    <w:rsid w:val="006B64B5"/>
    <w:rsid w:val="006C0553"/>
    <w:rsid w:val="006C326B"/>
    <w:rsid w:val="006C7C93"/>
    <w:rsid w:val="006D4BF9"/>
    <w:rsid w:val="006E5F14"/>
    <w:rsid w:val="00713A6D"/>
    <w:rsid w:val="00714E7B"/>
    <w:rsid w:val="00721233"/>
    <w:rsid w:val="00721C15"/>
    <w:rsid w:val="007456A4"/>
    <w:rsid w:val="00766561"/>
    <w:rsid w:val="00771592"/>
    <w:rsid w:val="00781377"/>
    <w:rsid w:val="007A58A3"/>
    <w:rsid w:val="007A59F7"/>
    <w:rsid w:val="007A5A7C"/>
    <w:rsid w:val="007B12DD"/>
    <w:rsid w:val="007C3890"/>
    <w:rsid w:val="007D4582"/>
    <w:rsid w:val="007E387D"/>
    <w:rsid w:val="007F2942"/>
    <w:rsid w:val="007F768B"/>
    <w:rsid w:val="00806604"/>
    <w:rsid w:val="00811503"/>
    <w:rsid w:val="00820DA4"/>
    <w:rsid w:val="00821BC1"/>
    <w:rsid w:val="00832563"/>
    <w:rsid w:val="00834867"/>
    <w:rsid w:val="00837D5C"/>
    <w:rsid w:val="0085091A"/>
    <w:rsid w:val="00851C79"/>
    <w:rsid w:val="00870EEE"/>
    <w:rsid w:val="00871948"/>
    <w:rsid w:val="00886AF2"/>
    <w:rsid w:val="008945AC"/>
    <w:rsid w:val="008A6D1B"/>
    <w:rsid w:val="008B0762"/>
    <w:rsid w:val="008B726A"/>
    <w:rsid w:val="008E3187"/>
    <w:rsid w:val="009117EE"/>
    <w:rsid w:val="00921521"/>
    <w:rsid w:val="00921D79"/>
    <w:rsid w:val="00924DDB"/>
    <w:rsid w:val="00926977"/>
    <w:rsid w:val="009344F4"/>
    <w:rsid w:val="00937EED"/>
    <w:rsid w:val="0094323E"/>
    <w:rsid w:val="00950002"/>
    <w:rsid w:val="0096229F"/>
    <w:rsid w:val="0098511F"/>
    <w:rsid w:val="0099175D"/>
    <w:rsid w:val="00993C30"/>
    <w:rsid w:val="0099670C"/>
    <w:rsid w:val="009A3263"/>
    <w:rsid w:val="009B1445"/>
    <w:rsid w:val="009B158D"/>
    <w:rsid w:val="009D61A4"/>
    <w:rsid w:val="009E32E6"/>
    <w:rsid w:val="009F1125"/>
    <w:rsid w:val="009F6EDA"/>
    <w:rsid w:val="00A00A6D"/>
    <w:rsid w:val="00A02C3B"/>
    <w:rsid w:val="00A1534F"/>
    <w:rsid w:val="00A202B0"/>
    <w:rsid w:val="00A256A5"/>
    <w:rsid w:val="00A27FD5"/>
    <w:rsid w:val="00A4416B"/>
    <w:rsid w:val="00A46FFB"/>
    <w:rsid w:val="00A51165"/>
    <w:rsid w:val="00A551C0"/>
    <w:rsid w:val="00A63477"/>
    <w:rsid w:val="00A74AF5"/>
    <w:rsid w:val="00A76695"/>
    <w:rsid w:val="00A81549"/>
    <w:rsid w:val="00AA3368"/>
    <w:rsid w:val="00AA4ACE"/>
    <w:rsid w:val="00AD109C"/>
    <w:rsid w:val="00AD194B"/>
    <w:rsid w:val="00AD78CD"/>
    <w:rsid w:val="00AF339E"/>
    <w:rsid w:val="00B0077D"/>
    <w:rsid w:val="00B03E6F"/>
    <w:rsid w:val="00B06901"/>
    <w:rsid w:val="00B26924"/>
    <w:rsid w:val="00B51270"/>
    <w:rsid w:val="00B57F24"/>
    <w:rsid w:val="00B650FE"/>
    <w:rsid w:val="00B70366"/>
    <w:rsid w:val="00B73E4D"/>
    <w:rsid w:val="00B816EE"/>
    <w:rsid w:val="00B81B0C"/>
    <w:rsid w:val="00B903B2"/>
    <w:rsid w:val="00B960FA"/>
    <w:rsid w:val="00B97F4D"/>
    <w:rsid w:val="00BA7D86"/>
    <w:rsid w:val="00BC0B1D"/>
    <w:rsid w:val="00BC54DB"/>
    <w:rsid w:val="00BD0445"/>
    <w:rsid w:val="00BD0929"/>
    <w:rsid w:val="00BD1B8C"/>
    <w:rsid w:val="00BE061E"/>
    <w:rsid w:val="00C02AAF"/>
    <w:rsid w:val="00C10491"/>
    <w:rsid w:val="00C36AD2"/>
    <w:rsid w:val="00C4162E"/>
    <w:rsid w:val="00C52966"/>
    <w:rsid w:val="00C864C8"/>
    <w:rsid w:val="00C94E0D"/>
    <w:rsid w:val="00CA326F"/>
    <w:rsid w:val="00CA71C3"/>
    <w:rsid w:val="00CA75C1"/>
    <w:rsid w:val="00CB0A9B"/>
    <w:rsid w:val="00CB254F"/>
    <w:rsid w:val="00CB5D13"/>
    <w:rsid w:val="00CD059A"/>
    <w:rsid w:val="00CD1699"/>
    <w:rsid w:val="00CD628B"/>
    <w:rsid w:val="00CE0033"/>
    <w:rsid w:val="00D05A36"/>
    <w:rsid w:val="00D1473A"/>
    <w:rsid w:val="00D34DC2"/>
    <w:rsid w:val="00D43975"/>
    <w:rsid w:val="00D529E9"/>
    <w:rsid w:val="00D63C34"/>
    <w:rsid w:val="00D760E3"/>
    <w:rsid w:val="00D8067E"/>
    <w:rsid w:val="00D80BF8"/>
    <w:rsid w:val="00D851B8"/>
    <w:rsid w:val="00D85705"/>
    <w:rsid w:val="00D9614B"/>
    <w:rsid w:val="00DB305D"/>
    <w:rsid w:val="00DB6B20"/>
    <w:rsid w:val="00DC30DE"/>
    <w:rsid w:val="00DD24E5"/>
    <w:rsid w:val="00DD49BE"/>
    <w:rsid w:val="00DD553A"/>
    <w:rsid w:val="00DF1179"/>
    <w:rsid w:val="00DF54B9"/>
    <w:rsid w:val="00E106F1"/>
    <w:rsid w:val="00E21D54"/>
    <w:rsid w:val="00E24DAA"/>
    <w:rsid w:val="00E26667"/>
    <w:rsid w:val="00E44B7E"/>
    <w:rsid w:val="00E454EB"/>
    <w:rsid w:val="00E4667E"/>
    <w:rsid w:val="00E527E8"/>
    <w:rsid w:val="00E538FE"/>
    <w:rsid w:val="00E55A01"/>
    <w:rsid w:val="00E66939"/>
    <w:rsid w:val="00E67F1B"/>
    <w:rsid w:val="00E8475D"/>
    <w:rsid w:val="00E96A5F"/>
    <w:rsid w:val="00EA30E8"/>
    <w:rsid w:val="00EB5920"/>
    <w:rsid w:val="00EB5F7B"/>
    <w:rsid w:val="00EC124F"/>
    <w:rsid w:val="00EC763D"/>
    <w:rsid w:val="00ED3E46"/>
    <w:rsid w:val="00F25C9F"/>
    <w:rsid w:val="00F3200A"/>
    <w:rsid w:val="00F354B5"/>
    <w:rsid w:val="00F36E43"/>
    <w:rsid w:val="00F37114"/>
    <w:rsid w:val="00F43A5A"/>
    <w:rsid w:val="00F53AC3"/>
    <w:rsid w:val="00F55A45"/>
    <w:rsid w:val="00F6296D"/>
    <w:rsid w:val="00F645C1"/>
    <w:rsid w:val="00F65697"/>
    <w:rsid w:val="00F83B9E"/>
    <w:rsid w:val="00F875CF"/>
    <w:rsid w:val="00F92308"/>
    <w:rsid w:val="00F95CD5"/>
    <w:rsid w:val="00FC6003"/>
    <w:rsid w:val="00FF0B3C"/>
    <w:rsid w:val="00FF3162"/>
    <w:rsid w:val="00FF392A"/>
    <w:rsid w:val="6046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9EFD-3071-47E3-A5AF-13BE205F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294</Words>
  <Characters>1973</Characters>
  <Application>Microsoft Office Word</Application>
  <DocSecurity>0</DocSecurity>
  <Lines>16</Lines>
  <Paragraphs>4</Paragraphs>
  <ScaleCrop>false</ScaleCrop>
  <Company>Inc.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 Computer</dc:creator>
  <cp:lastModifiedBy>admin</cp:lastModifiedBy>
  <cp:revision>26</cp:revision>
  <cp:lastPrinted>2016-12-26T07:46:00Z</cp:lastPrinted>
  <dcterms:created xsi:type="dcterms:W3CDTF">2021-07-09T16:33:00Z</dcterms:created>
  <dcterms:modified xsi:type="dcterms:W3CDTF">2026-04-13T07:03:00Z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488E558ECD7A4200B39C548009FDA48C_12</vt:lpwstr>
  </property>
</Properties>
</file>