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A07C21" w:rsidRDefault="00A07C21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  <w:r w:rsidRPr="00D33BFA">
        <w:rPr>
          <w:sz w:val="32"/>
          <w:szCs w:val="32"/>
        </w:rPr>
        <w:t>Паспорт социально-экономического развития</w:t>
      </w:r>
    </w:p>
    <w:p w:rsidR="00A07C21" w:rsidRDefault="00A07C21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  <w:r w:rsidRPr="00D33BFA">
        <w:rPr>
          <w:sz w:val="32"/>
          <w:szCs w:val="32"/>
        </w:rPr>
        <w:t xml:space="preserve"> Юсьвинского муниципального округа Пермского края</w:t>
      </w:r>
    </w:p>
    <w:p w:rsidR="007040C6" w:rsidRDefault="007040C6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</w:p>
    <w:p w:rsidR="00A07C21" w:rsidRDefault="00A07C21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  <w:r w:rsidRPr="00D33BFA">
        <w:rPr>
          <w:sz w:val="24"/>
          <w:szCs w:val="24"/>
        </w:rPr>
        <w:t>(система показателей, характеризующих состояние экономики и социальной сферы Юсьвинского муниципального округа Пермского края)</w:t>
      </w:r>
    </w:p>
    <w:p w:rsidR="00A07C21" w:rsidRDefault="00A07C21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  <w:r w:rsidRPr="00C63994">
        <w:rPr>
          <w:sz w:val="24"/>
          <w:szCs w:val="24"/>
        </w:rPr>
        <w:t>по состоянию на 01.01.202</w:t>
      </w:r>
      <w:r w:rsidR="00634985">
        <w:rPr>
          <w:sz w:val="24"/>
          <w:szCs w:val="24"/>
        </w:rPr>
        <w:t>5</w:t>
      </w:r>
      <w:r w:rsidRPr="00C63994">
        <w:rPr>
          <w:sz w:val="24"/>
          <w:szCs w:val="24"/>
        </w:rPr>
        <w:t xml:space="preserve"> года</w:t>
      </w:r>
    </w:p>
    <w:p w:rsidR="007040C6" w:rsidRDefault="007040C6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</w:p>
    <w:p w:rsidR="00AE25A0" w:rsidRPr="007040C6" w:rsidRDefault="00A07C21" w:rsidP="007040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0C6">
        <w:rPr>
          <w:rFonts w:ascii="Times New Roman" w:hAnsi="Times New Roman" w:cs="Times New Roman"/>
          <w:sz w:val="24"/>
          <w:szCs w:val="24"/>
        </w:rPr>
        <w:t xml:space="preserve">разработан по данным </w:t>
      </w:r>
      <w:proofErr w:type="spellStart"/>
      <w:r w:rsidRPr="007040C6">
        <w:rPr>
          <w:rFonts w:ascii="Times New Roman" w:hAnsi="Times New Roman" w:cs="Times New Roman"/>
          <w:sz w:val="24"/>
          <w:szCs w:val="24"/>
        </w:rPr>
        <w:t>Пермьстата</w:t>
      </w:r>
      <w:proofErr w:type="spellEnd"/>
      <w:r w:rsidRPr="007040C6">
        <w:rPr>
          <w:rFonts w:ascii="Times New Roman" w:hAnsi="Times New Roman" w:cs="Times New Roman"/>
          <w:sz w:val="24"/>
          <w:szCs w:val="24"/>
        </w:rPr>
        <w:t>, формы федерального статистического наблюдения № 1-МО «Сведения об объектах инфраструктуры муниципального образования» и структурных подразделений администрации Юсьвинского муниципального округа Пермского края</w:t>
      </w: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Pr="00D41BBE" w:rsidRDefault="005E236D" w:rsidP="00A07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ОБЩАЯ</w:t>
      </w:r>
      <w:r w:rsidR="00A07C21" w:rsidRPr="00D41BBE">
        <w:rPr>
          <w:rFonts w:ascii="Times New Roman" w:hAnsi="Times New Roman" w:cs="Times New Roman"/>
          <w:b/>
          <w:sz w:val="24"/>
          <w:szCs w:val="24"/>
        </w:rPr>
        <w:t xml:space="preserve"> ХАРАКТЕРИСТИКА ЮСЬВИНСКОГО МУНИЦИПАЛЬНОГО ОКРУГА ПЕРМСКОГО КРАЯ</w:t>
      </w:r>
    </w:p>
    <w:tbl>
      <w:tblPr>
        <w:tblStyle w:val="a4"/>
        <w:tblW w:w="9480" w:type="dxa"/>
        <w:tblLook w:val="04A0" w:firstRow="1" w:lastRow="0" w:firstColumn="1" w:lastColumn="0" w:noHBand="0" w:noVBand="1"/>
      </w:tblPr>
      <w:tblGrid>
        <w:gridCol w:w="950"/>
        <w:gridCol w:w="5348"/>
        <w:gridCol w:w="1249"/>
        <w:gridCol w:w="1933"/>
      </w:tblGrid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48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33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07C21" w:rsidRPr="00BA5CE4" w:rsidTr="00A07C21">
        <w:tc>
          <w:tcPr>
            <w:tcW w:w="9480" w:type="dxa"/>
            <w:gridSpan w:val="4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/>
                <w:sz w:val="24"/>
                <w:szCs w:val="24"/>
              </w:rPr>
              <w:t>1. Территория Юсьвинского муниципального округа Пермского края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Общая площадь всего, в том числе находящаяся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A07C21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308056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в частной собственности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9452C3" w:rsidP="00B6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28606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в собственности Российской Федерации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053B0B" w:rsidP="0094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9452C3" w:rsidRPr="00BA5CE4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в собственности муниципального образования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20594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Земли,  входящие в состав</w:t>
            </w:r>
            <w:r w:rsidR="00483360"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всего, из них:</w:t>
            </w:r>
          </w:p>
        </w:tc>
        <w:tc>
          <w:tcPr>
            <w:tcW w:w="1249" w:type="dxa"/>
          </w:tcPr>
          <w:p w:rsidR="00483360" w:rsidRPr="00BA5CE4" w:rsidRDefault="0048336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546FA0" w:rsidRPr="00BA5CE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308056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земли жилой застройки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земли общественно-деловой застройки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348" w:type="dxa"/>
            <w:shd w:val="clear" w:color="auto" w:fill="auto"/>
          </w:tcPr>
          <w:p w:rsidR="00A07C21" w:rsidRPr="00BA5CE4" w:rsidRDefault="00A07C21" w:rsidP="00A07C21">
            <w:pPr>
              <w:pStyle w:val="a9"/>
              <w:shd w:val="clear" w:color="auto" w:fill="auto"/>
              <w:spacing w:after="0" w:line="240" w:lineRule="auto"/>
              <w:ind w:left="-108" w:right="177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 xml:space="preserve">  земли промышленности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9452C3" w:rsidP="0005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348" w:type="dxa"/>
            <w:shd w:val="clear" w:color="auto" w:fill="auto"/>
          </w:tcPr>
          <w:p w:rsidR="00A07C21" w:rsidRPr="00BA5CE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земли общего пользования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5348" w:type="dxa"/>
            <w:shd w:val="clear" w:color="auto" w:fill="auto"/>
          </w:tcPr>
          <w:p w:rsidR="00A07C21" w:rsidRPr="00BA5CE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земли транспорта, связи, инженерных коммуникаций</w:t>
            </w:r>
          </w:p>
        </w:tc>
        <w:tc>
          <w:tcPr>
            <w:tcW w:w="1249" w:type="dxa"/>
          </w:tcPr>
          <w:p w:rsidR="00546FA0" w:rsidRPr="00BA5CE4" w:rsidRDefault="00546FA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546FA0" w:rsidRPr="00BA5CE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5348" w:type="dxa"/>
            <w:shd w:val="clear" w:color="auto" w:fill="auto"/>
          </w:tcPr>
          <w:p w:rsidR="00A07C21" w:rsidRPr="00BA5CE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земли под объектами иного специального назначения</w:t>
            </w:r>
          </w:p>
        </w:tc>
        <w:tc>
          <w:tcPr>
            <w:tcW w:w="1249" w:type="dxa"/>
          </w:tcPr>
          <w:p w:rsidR="00483360" w:rsidRPr="00BA5CE4" w:rsidRDefault="0048336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483360" w:rsidRPr="00BA5CE4" w:rsidRDefault="0048336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5348" w:type="dxa"/>
            <w:shd w:val="clear" w:color="auto" w:fill="auto"/>
          </w:tcPr>
          <w:p w:rsidR="00A07C21" w:rsidRPr="00BA5CE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земли сельскохозяйственного использования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69185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5348" w:type="dxa"/>
            <w:shd w:val="clear" w:color="auto" w:fill="auto"/>
          </w:tcPr>
          <w:p w:rsidR="00A07C21" w:rsidRPr="00BA5CE4" w:rsidRDefault="00A07C21" w:rsidP="00A07C21">
            <w:pPr>
              <w:pStyle w:val="a9"/>
              <w:shd w:val="clear" w:color="auto" w:fill="auto"/>
              <w:spacing w:after="0" w:line="278" w:lineRule="exact"/>
              <w:ind w:right="177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земли, не вовлеченные в градостроительную или иную деятельность</w:t>
            </w:r>
          </w:p>
        </w:tc>
        <w:tc>
          <w:tcPr>
            <w:tcW w:w="1249" w:type="dxa"/>
          </w:tcPr>
          <w:p w:rsidR="00546FA0" w:rsidRPr="00BA5CE4" w:rsidRDefault="00546FA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546FA0" w:rsidRPr="00BA5CE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9452C3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33" w:type="dxa"/>
          </w:tcPr>
          <w:p w:rsidR="00A07C21" w:rsidRPr="00BA5CE4" w:rsidRDefault="00B73A01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33" w:type="dxa"/>
          </w:tcPr>
          <w:p w:rsidR="00A07C21" w:rsidRPr="00BA5CE4" w:rsidRDefault="002C7459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в том числе с твердым покрытием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33" w:type="dxa"/>
          </w:tcPr>
          <w:p w:rsidR="00A07C21" w:rsidRPr="00BA5CE4" w:rsidRDefault="005337B8" w:rsidP="002C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261,</w:t>
            </w:r>
            <w:r w:rsidR="002C7459" w:rsidRPr="00BA5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Общее количество населенных пунктов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</w:tcPr>
          <w:p w:rsidR="00A07C21" w:rsidRPr="00BA5CE4" w:rsidRDefault="00A07C21" w:rsidP="00533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37B8" w:rsidRPr="00BA5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C21" w:rsidRPr="00BA5CE4" w:rsidTr="009D5D99">
        <w:tc>
          <w:tcPr>
            <w:tcW w:w="9480" w:type="dxa"/>
            <w:gridSpan w:val="4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/>
                <w:sz w:val="24"/>
                <w:szCs w:val="24"/>
              </w:rPr>
              <w:t>2. Органы местного самоуправления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Численность и состав лиц, замещающих выборные муниципальные должности муниципальной службы</w:t>
            </w:r>
          </w:p>
        </w:tc>
        <w:tc>
          <w:tcPr>
            <w:tcW w:w="1249" w:type="dxa"/>
          </w:tcPr>
          <w:p w:rsidR="00D10F1B" w:rsidRPr="00BA5CE4" w:rsidRDefault="00D10F1B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B7377" w:rsidRPr="00BA5CE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 работников органов местного самоуправления на конец года</w:t>
            </w:r>
          </w:p>
        </w:tc>
        <w:tc>
          <w:tcPr>
            <w:tcW w:w="1249" w:type="dxa"/>
          </w:tcPr>
          <w:p w:rsidR="00D10F1B" w:rsidRPr="00BA5CE4" w:rsidRDefault="00D10F1B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A07C21" w:rsidRPr="00BA5CE4" w:rsidRDefault="00A07C21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77" w:rsidRPr="00BA5CE4" w:rsidRDefault="00DA5A40" w:rsidP="003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07C21" w:rsidRPr="00BA5CE4" w:rsidTr="00F235F9">
        <w:trPr>
          <w:trHeight w:val="437"/>
        </w:trPr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48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A07C21" w:rsidRPr="00BA5CE4" w:rsidRDefault="00DA5A40" w:rsidP="003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48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Представительный орган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7C21" w:rsidRPr="00BA5CE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Дума Юсьвинского муниципального округа Пермского края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348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Дата выборов представительного органа</w:t>
            </w:r>
          </w:p>
        </w:tc>
        <w:tc>
          <w:tcPr>
            <w:tcW w:w="1249" w:type="dxa"/>
          </w:tcPr>
          <w:p w:rsidR="00A07C21" w:rsidRPr="00BA5CE4" w:rsidRDefault="00473626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ч.м.г.</w:t>
            </w:r>
          </w:p>
        </w:tc>
        <w:tc>
          <w:tcPr>
            <w:tcW w:w="1933" w:type="dxa"/>
          </w:tcPr>
          <w:p w:rsidR="00A07C21" w:rsidRPr="00BA5CE4" w:rsidRDefault="00DA5A4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348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Сроки полномочий представительного органа</w:t>
            </w:r>
          </w:p>
        </w:tc>
        <w:tc>
          <w:tcPr>
            <w:tcW w:w="1249" w:type="dxa"/>
          </w:tcPr>
          <w:p w:rsidR="00A07C21" w:rsidRPr="00BA5CE4" w:rsidRDefault="00D41BBE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933" w:type="dxa"/>
          </w:tcPr>
          <w:p w:rsidR="00A07C21" w:rsidRPr="00BA5CE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348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представительного органа</w:t>
            </w:r>
          </w:p>
        </w:tc>
        <w:tc>
          <w:tcPr>
            <w:tcW w:w="1249" w:type="dxa"/>
          </w:tcPr>
          <w:p w:rsidR="00A07C21" w:rsidRPr="00BA5CE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7C21" w:rsidRPr="00BA5CE4" w:rsidRDefault="00C538B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</w:p>
        </w:tc>
      </w:tr>
      <w:tr w:rsidR="00A07C21" w:rsidRPr="00BA5CE4" w:rsidTr="00751C09">
        <w:tc>
          <w:tcPr>
            <w:tcW w:w="950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5348" w:type="dxa"/>
          </w:tcPr>
          <w:p w:rsidR="00A07C21" w:rsidRPr="00BA5CE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Численность депутатов представительного органа</w:t>
            </w:r>
          </w:p>
        </w:tc>
        <w:tc>
          <w:tcPr>
            <w:tcW w:w="1249" w:type="dxa"/>
          </w:tcPr>
          <w:p w:rsidR="00A07C21" w:rsidRPr="00BA5CE4" w:rsidRDefault="00D41BBE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A07C21" w:rsidRPr="00BA5CE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1BBE" w:rsidRPr="00BA5CE4" w:rsidTr="009D5D99">
        <w:tc>
          <w:tcPr>
            <w:tcW w:w="9480" w:type="dxa"/>
            <w:gridSpan w:val="4"/>
          </w:tcPr>
          <w:p w:rsidR="00D41BBE" w:rsidRPr="00BA5CE4" w:rsidRDefault="00D41BBE" w:rsidP="00A0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/>
                <w:sz w:val="24"/>
                <w:szCs w:val="24"/>
              </w:rPr>
              <w:t>3. Население Юсьвинского муниципального округа Пермского края</w:t>
            </w:r>
          </w:p>
        </w:tc>
      </w:tr>
      <w:tr w:rsidR="00D41BBE" w:rsidRPr="00BA5CE4" w:rsidTr="00751C09">
        <w:tc>
          <w:tcPr>
            <w:tcW w:w="950" w:type="dxa"/>
          </w:tcPr>
          <w:p w:rsidR="00D41BBE" w:rsidRPr="00BA5CE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3.1.</w:t>
            </w:r>
          </w:p>
        </w:tc>
        <w:tc>
          <w:tcPr>
            <w:tcW w:w="5348" w:type="dxa"/>
          </w:tcPr>
          <w:p w:rsidR="00D41BBE" w:rsidRPr="00BA5CE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Численность постоянного населения всего</w:t>
            </w:r>
          </w:p>
        </w:tc>
        <w:tc>
          <w:tcPr>
            <w:tcW w:w="1249" w:type="dxa"/>
          </w:tcPr>
          <w:p w:rsidR="00D41BBE" w:rsidRPr="00BA5CE4" w:rsidRDefault="00D41BBE" w:rsidP="00D41BBE">
            <w:pPr>
              <w:pStyle w:val="a9"/>
              <w:shd w:val="clear" w:color="auto" w:fill="auto"/>
              <w:spacing w:after="0" w:line="240" w:lineRule="auto"/>
              <w:ind w:left="-91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BA5CE4" w:rsidRDefault="007466C0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16000</w:t>
            </w:r>
          </w:p>
        </w:tc>
      </w:tr>
      <w:tr w:rsidR="00D10F1B" w:rsidRPr="00BA5CE4" w:rsidTr="009D5D99">
        <w:tc>
          <w:tcPr>
            <w:tcW w:w="9480" w:type="dxa"/>
            <w:gridSpan w:val="4"/>
          </w:tcPr>
          <w:p w:rsidR="00D10F1B" w:rsidRPr="00BA5CE4" w:rsidRDefault="00D10F1B" w:rsidP="00D10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экономические показатели</w:t>
            </w:r>
          </w:p>
        </w:tc>
      </w:tr>
      <w:tr w:rsidR="009F1CF3" w:rsidRPr="00BA5CE4" w:rsidTr="009F1CF3">
        <w:tc>
          <w:tcPr>
            <w:tcW w:w="950" w:type="dxa"/>
          </w:tcPr>
          <w:p w:rsidR="00D10F1B" w:rsidRPr="00BA5CE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48" w:type="dxa"/>
          </w:tcPr>
          <w:p w:rsidR="00D10F1B" w:rsidRPr="00BA5CE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</w:t>
            </w:r>
          </w:p>
        </w:tc>
        <w:tc>
          <w:tcPr>
            <w:tcW w:w="1249" w:type="dxa"/>
          </w:tcPr>
          <w:p w:rsidR="00D10F1B" w:rsidRPr="00BA5CE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  <w:shd w:val="clear" w:color="auto" w:fill="auto"/>
          </w:tcPr>
          <w:p w:rsidR="00D10F1B" w:rsidRPr="00BA5CE4" w:rsidRDefault="002C7459" w:rsidP="009E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0EBB" w:rsidRPr="00BA5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CF3" w:rsidRPr="00BA5CE4" w:rsidTr="009F1CF3">
        <w:tc>
          <w:tcPr>
            <w:tcW w:w="950" w:type="dxa"/>
          </w:tcPr>
          <w:p w:rsidR="00D10F1B" w:rsidRPr="00BA5CE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48" w:type="dxa"/>
          </w:tcPr>
          <w:p w:rsidR="00D10F1B" w:rsidRPr="00BA5CE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</w:t>
            </w:r>
          </w:p>
        </w:tc>
        <w:tc>
          <w:tcPr>
            <w:tcW w:w="1249" w:type="dxa"/>
          </w:tcPr>
          <w:p w:rsidR="00D10F1B" w:rsidRPr="00BA5CE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  <w:shd w:val="clear" w:color="auto" w:fill="auto"/>
          </w:tcPr>
          <w:p w:rsidR="00D10F1B" w:rsidRPr="00BA5CE4" w:rsidRDefault="002C7459" w:rsidP="009E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EBB" w:rsidRPr="00BA5C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10F1B" w:rsidRPr="00BA5CE4" w:rsidTr="00751C09">
        <w:tc>
          <w:tcPr>
            <w:tcW w:w="950" w:type="dxa"/>
          </w:tcPr>
          <w:p w:rsidR="00D10F1B" w:rsidRPr="00BA5CE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348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Численность не занятых трудовой деятельностью граждан, ищущих работу и состоящих на учете</w:t>
            </w:r>
          </w:p>
        </w:tc>
        <w:tc>
          <w:tcPr>
            <w:tcW w:w="1249" w:type="dxa"/>
          </w:tcPr>
          <w:p w:rsidR="00B6204A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BA5CE4" w:rsidRDefault="007466C0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10F1B" w:rsidRPr="00BA5CE4" w:rsidTr="00751C09">
        <w:tc>
          <w:tcPr>
            <w:tcW w:w="950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348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</w:t>
            </w:r>
          </w:p>
        </w:tc>
        <w:tc>
          <w:tcPr>
            <w:tcW w:w="1249" w:type="dxa"/>
          </w:tcPr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BA5CE4" w:rsidRDefault="007466C0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10F1B" w:rsidRPr="00BA5CE4" w:rsidTr="00751C09">
        <w:tc>
          <w:tcPr>
            <w:tcW w:w="950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348" w:type="dxa"/>
          </w:tcPr>
          <w:p w:rsidR="00D10F1B" w:rsidRPr="00BA5CE4" w:rsidRDefault="00B6204A" w:rsidP="0074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1249" w:type="dxa"/>
          </w:tcPr>
          <w:p w:rsidR="00B6204A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BA5CE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BA5CE4" w:rsidRDefault="007466C0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</w:tr>
      <w:tr w:rsidR="00D10F1B" w:rsidRPr="00BA5CE4" w:rsidTr="00751C09">
        <w:tc>
          <w:tcPr>
            <w:tcW w:w="950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348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249" w:type="dxa"/>
          </w:tcPr>
          <w:p w:rsidR="00B6204A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BA5CE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BA5CE4" w:rsidRDefault="007466C0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10143,2</w:t>
            </w:r>
          </w:p>
        </w:tc>
      </w:tr>
      <w:tr w:rsidR="00D10F1B" w:rsidRPr="00BA5CE4" w:rsidTr="00751C09">
        <w:tc>
          <w:tcPr>
            <w:tcW w:w="950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348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249" w:type="dxa"/>
          </w:tcPr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BA5CE4" w:rsidRDefault="001447D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613,3</w:t>
            </w:r>
          </w:p>
        </w:tc>
      </w:tr>
      <w:tr w:rsidR="00D10F1B" w:rsidRPr="00BA5CE4" w:rsidTr="00751C09">
        <w:tc>
          <w:tcPr>
            <w:tcW w:w="950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348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249" w:type="dxa"/>
          </w:tcPr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BA5CE4" w:rsidRDefault="001447D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D10F1B" w:rsidRPr="009F1CF3" w:rsidTr="00751C09">
        <w:tc>
          <w:tcPr>
            <w:tcW w:w="950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348" w:type="dxa"/>
          </w:tcPr>
          <w:p w:rsidR="00D10F1B" w:rsidRPr="00BA5CE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организациям, не относящимся к субъектам малого предпринимательства</w:t>
            </w:r>
          </w:p>
        </w:tc>
        <w:tc>
          <w:tcPr>
            <w:tcW w:w="1249" w:type="dxa"/>
          </w:tcPr>
          <w:p w:rsidR="00B6204A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BA5CE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BA5CE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9F1CF3" w:rsidRDefault="007466C0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964,4</w:t>
            </w:r>
          </w:p>
        </w:tc>
      </w:tr>
    </w:tbl>
    <w:p w:rsidR="00A07C21" w:rsidRDefault="00A07C21" w:rsidP="00A07C21"/>
    <w:p w:rsidR="00B6204A" w:rsidRDefault="00B6204A" w:rsidP="00B62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04A">
        <w:rPr>
          <w:rFonts w:ascii="Times New Roman" w:hAnsi="Times New Roman" w:cs="Times New Roman"/>
          <w:b/>
          <w:sz w:val="24"/>
          <w:szCs w:val="24"/>
        </w:rPr>
        <w:t>II</w:t>
      </w:r>
      <w:r w:rsidRPr="00D41B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ФИНАНСЫ МУНИЦИПАЛЬНОГО ОБРАЗОВАНИЯ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5670"/>
        <w:gridCol w:w="1276"/>
        <w:gridCol w:w="1559"/>
      </w:tblGrid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Бюджет Юсьвинского муниципального округа Пермского края </w:t>
            </w:r>
          </w:p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 – всего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1064,0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Собственные доходы, из них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 на прибыль, из них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налоги на прибыль организаций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Налоги на имущество, из них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1.1.3.1.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1.1.3.2.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1.1.3.3.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Штрафы и санкции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Прочие неналоговые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Безвозмездное поступление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939,9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бюджета, из них </w:t>
            </w:r>
            <w:proofErr w:type="gramStart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1066,6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8E36E8" w:rsidRPr="00BA5CE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Национальную экономику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593,1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Культуру, кинематографию и средства массовой информации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F4319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Национальную оборону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8F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F4319" w:rsidRPr="00BA5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Социальную политику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8F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F4319" w:rsidRPr="00BA5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6E8" w:rsidRPr="00BA5CE4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BA5CE4" w:rsidRDefault="008E36E8" w:rsidP="008F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8F4319" w:rsidRPr="00BA5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36E8" w:rsidRPr="0072620E" w:rsidTr="008E36E8">
        <w:tc>
          <w:tcPr>
            <w:tcW w:w="959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670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gramStart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профицит (+)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8E36E8" w:rsidRPr="00BA5CE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BA5CE4" w:rsidRDefault="008E36E8" w:rsidP="008F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319" w:rsidRPr="00BA5CE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B6204A" w:rsidRPr="00D41BBE" w:rsidRDefault="00B6204A" w:rsidP="00B620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99" w:rsidRDefault="009D5D99" w:rsidP="009D5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04A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6204A">
        <w:rPr>
          <w:rFonts w:ascii="Times New Roman" w:hAnsi="Times New Roman" w:cs="Times New Roman"/>
          <w:b/>
          <w:sz w:val="24"/>
          <w:szCs w:val="24"/>
        </w:rPr>
        <w:t>I</w:t>
      </w:r>
      <w:r w:rsidRPr="00D41B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ИМУЩЕСТВО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5670"/>
        <w:gridCol w:w="1276"/>
        <w:gridCol w:w="1559"/>
      </w:tblGrid>
      <w:tr w:rsidR="009F1CF3" w:rsidRPr="00BA5CE4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Наличие основных фондов организаций, находящихся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F3" w:rsidRPr="00BA5CE4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по полной отчетной стоимости на конец года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9D5D99" w:rsidRPr="00BA5CE4" w:rsidRDefault="009452C3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770,8</w:t>
            </w:r>
          </w:p>
        </w:tc>
      </w:tr>
      <w:tr w:rsidR="009F1CF3" w:rsidRPr="00BA5CE4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по остаточной балансовой стоимости на конец года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9D5D99" w:rsidRPr="00BA5CE4" w:rsidRDefault="009452C3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482,3</w:t>
            </w:r>
          </w:p>
        </w:tc>
      </w:tr>
      <w:tr w:rsidR="009F1CF3" w:rsidRPr="00BA5CE4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Износ основных фондов по организациям, находящимся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6C" w:rsidRPr="00BA5CE4" w:rsidRDefault="009452C3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62,57</w:t>
            </w:r>
          </w:p>
        </w:tc>
      </w:tr>
      <w:tr w:rsidR="009F1CF3" w:rsidRPr="00BA5CE4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4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полученные от продажи муниципального имущества</w:t>
            </w:r>
            <w:r w:rsidR="00E9176C"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 (за 202</w:t>
            </w:r>
            <w:r w:rsidR="009452C3" w:rsidRPr="00BA5C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176C"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6C" w:rsidRPr="00BA5CE4" w:rsidRDefault="009452C3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11019,9</w:t>
            </w:r>
          </w:p>
        </w:tc>
      </w:tr>
      <w:tr w:rsidR="009F1CF3" w:rsidRPr="00BA5CE4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Доля земли, находящейся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360" w:rsidRPr="00BA5CE4" w:rsidRDefault="009452C3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F1CF3" w:rsidRPr="009F1CF3" w:rsidTr="009F1CF3">
        <w:tc>
          <w:tcPr>
            <w:tcW w:w="959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9D5D99" w:rsidRPr="00BA5CE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Доля земли, сданной в аренду из земли, находящейся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D5D99" w:rsidRPr="00BA5CE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360" w:rsidRPr="00BA5CE4" w:rsidRDefault="001949D4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</w:tbl>
    <w:p w:rsidR="009D5D99" w:rsidRPr="009D5D99" w:rsidRDefault="009D5D99" w:rsidP="009D5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99" w:rsidRDefault="009D5D99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  <w:r w:rsidRPr="009D5D99">
        <w:rPr>
          <w:sz w:val="24"/>
          <w:szCs w:val="24"/>
        </w:rPr>
        <w:t>IV.  КАЧЕСТВО ЖИЗНИ НАСЕЛЕНИЯ</w:t>
      </w:r>
    </w:p>
    <w:p w:rsidR="009D5D99" w:rsidRDefault="009D5D99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049"/>
        <w:gridCol w:w="5272"/>
        <w:gridCol w:w="1559"/>
        <w:gridCol w:w="1618"/>
      </w:tblGrid>
      <w:tr w:rsidR="009D5D99" w:rsidRPr="00BA5CE4" w:rsidTr="00F51DB1">
        <w:tc>
          <w:tcPr>
            <w:tcW w:w="1049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</w:tcPr>
          <w:p w:rsidR="009D5D99" w:rsidRPr="00BA5CE4" w:rsidRDefault="009D5D99" w:rsidP="009D5D9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9D5D99" w:rsidRPr="00BA5CE4" w:rsidTr="00F51DB1">
        <w:tc>
          <w:tcPr>
            <w:tcW w:w="1049" w:type="dxa"/>
          </w:tcPr>
          <w:p w:rsidR="009D5D99" w:rsidRPr="00BA5CE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Число </w:t>
            </w:r>
            <w:proofErr w:type="spellStart"/>
            <w:r w:rsidRPr="00BA5CE4">
              <w:rPr>
                <w:rFonts w:cs="Times New Roman"/>
                <w:b w:val="0"/>
                <w:sz w:val="24"/>
                <w:szCs w:val="24"/>
              </w:rPr>
              <w:t>негазифицированных</w:t>
            </w:r>
            <w:proofErr w:type="spellEnd"/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1559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9D5D99" w:rsidRPr="00BA5CE4" w:rsidRDefault="005337B8" w:rsidP="00E64860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13</w:t>
            </w:r>
            <w:r w:rsidR="00E64860"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</w:p>
        </w:tc>
      </w:tr>
      <w:tr w:rsidR="009D5D99" w:rsidRPr="00BA5CE4" w:rsidTr="00F51DB1">
        <w:tc>
          <w:tcPr>
            <w:tcW w:w="1049" w:type="dxa"/>
          </w:tcPr>
          <w:p w:rsidR="009D5D99" w:rsidRPr="00BA5CE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Отремонтировано газовых сетей</w:t>
            </w:r>
          </w:p>
        </w:tc>
        <w:tc>
          <w:tcPr>
            <w:tcW w:w="1559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9D5D99" w:rsidRPr="00BA5CE4" w:rsidRDefault="00F41217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D5D99" w:rsidRPr="00BA5CE4" w:rsidTr="00F51DB1">
        <w:tc>
          <w:tcPr>
            <w:tcW w:w="1049" w:type="dxa"/>
          </w:tcPr>
          <w:p w:rsidR="009D5D99" w:rsidRPr="00BA5CE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Введено газовых сетей</w:t>
            </w:r>
          </w:p>
        </w:tc>
        <w:tc>
          <w:tcPr>
            <w:tcW w:w="1559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9D5D99" w:rsidRPr="00BA5CE4" w:rsidRDefault="00AE4EC1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D5D99" w:rsidRPr="00BA5CE4" w:rsidTr="00F51DB1">
        <w:tc>
          <w:tcPr>
            <w:tcW w:w="1049" w:type="dxa"/>
          </w:tcPr>
          <w:p w:rsidR="009D5D99" w:rsidRPr="00BA5CE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источников теплоснабжения (на конец отчетного года), в том числе</w:t>
            </w:r>
          </w:p>
        </w:tc>
        <w:tc>
          <w:tcPr>
            <w:tcW w:w="1559" w:type="dxa"/>
          </w:tcPr>
          <w:p w:rsidR="009D5D99" w:rsidRPr="00BA5CE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9D5D99" w:rsidRPr="00BA5CE4" w:rsidRDefault="00EE51C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30</w:t>
            </w:r>
          </w:p>
        </w:tc>
      </w:tr>
      <w:tr w:rsidR="009D5D99" w:rsidRPr="00BA5CE4" w:rsidTr="00F51DB1">
        <w:tc>
          <w:tcPr>
            <w:tcW w:w="1049" w:type="dxa"/>
          </w:tcPr>
          <w:p w:rsidR="009D5D99" w:rsidRPr="00BA5CE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9D5D99" w:rsidRPr="00BA5CE4" w:rsidRDefault="008932A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мощность до 3 Гкал/</w:t>
            </w:r>
            <w:proofErr w:type="gramStart"/>
            <w:r w:rsidRPr="00BA5CE4">
              <w:rPr>
                <w:rFonts w:cs="Times New Roman"/>
                <w:b w:val="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9D5D99" w:rsidRPr="00BA5CE4" w:rsidRDefault="008932A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9D5D99" w:rsidRPr="00BA5CE4" w:rsidRDefault="00EE51C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29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78" w:lineRule="exact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 xml:space="preserve">Протяженность паровых, тепловых сетей в двухтрубном исчислении, на конец отчетного года </w:t>
            </w:r>
            <w:r w:rsidR="00483360" w:rsidRPr="00BA5CE4">
              <w:rPr>
                <w:sz w:val="24"/>
                <w:szCs w:val="24"/>
              </w:rPr>
              <w:t>–</w:t>
            </w:r>
            <w:r w:rsidRPr="00BA5CE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4358C8" w:rsidP="00EE51C9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9,</w:t>
            </w:r>
            <w:r w:rsidR="00EE51C9" w:rsidRPr="00BA5CE4">
              <w:rPr>
                <w:sz w:val="24"/>
                <w:szCs w:val="24"/>
              </w:rPr>
              <w:t>294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том числе сети, нуждающиеся в замене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2,304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Отремонтировано тепловых сетей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EE51C9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0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Отремонтировано водопроводных сетей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19306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1,690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83" w:lineRule="exact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Одиночное протяжение уличной канализационной сети  всего, в том числе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</w:p>
          <w:p w:rsidR="00DB0D96" w:rsidRPr="00BA5CE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9,100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proofErr w:type="gramStart"/>
            <w:r w:rsidRPr="00BA5CE4">
              <w:rPr>
                <w:sz w:val="24"/>
                <w:szCs w:val="24"/>
              </w:rPr>
              <w:t>нуждающиеся</w:t>
            </w:r>
            <w:proofErr w:type="gramEnd"/>
            <w:r w:rsidRPr="00BA5CE4">
              <w:rPr>
                <w:sz w:val="24"/>
                <w:szCs w:val="24"/>
              </w:rPr>
              <w:t xml:space="preserve"> в замене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19306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3,079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BA5CE4">
              <w:rPr>
                <w:rFonts w:cs="Times New Roman"/>
                <w:b w:val="0"/>
                <w:sz w:val="24"/>
                <w:szCs w:val="24"/>
              </w:rPr>
              <w:t>9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DB0D96" w:rsidRPr="00BA5CE4" w:rsidRDefault="00DB0D96" w:rsidP="00C538BF">
            <w:pPr>
              <w:pStyle w:val="a9"/>
              <w:shd w:val="clear" w:color="auto" w:fill="auto"/>
              <w:spacing w:after="0" w:line="240" w:lineRule="auto"/>
              <w:ind w:right="59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Отремонтировано канализационных сетей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км</w:t>
            </w:r>
          </w:p>
        </w:tc>
        <w:tc>
          <w:tcPr>
            <w:tcW w:w="1618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0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Жилищный фонд, жилищные условия населения, реформа в жилищно-коммунальном хозяйстве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B0D96" w:rsidRPr="00BA5CE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2.1.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Площадь жилищного фонда всего, в том числе: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тыс. кв</w:t>
            </w:r>
            <w:proofErr w:type="gramStart"/>
            <w:r w:rsidRPr="00BA5CE4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8" w:type="dxa"/>
            <w:shd w:val="clear" w:color="auto" w:fill="auto"/>
          </w:tcPr>
          <w:p w:rsidR="00DB0D96" w:rsidRPr="00BA5CE4" w:rsidRDefault="0019306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507,3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2.1.1.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тыс. кв</w:t>
            </w:r>
            <w:proofErr w:type="gramStart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8" w:type="dxa"/>
          </w:tcPr>
          <w:p w:rsidR="00DB0D96" w:rsidRPr="00BA5CE4" w:rsidRDefault="00F41217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0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2.1.2.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тыс. кв</w:t>
            </w:r>
            <w:proofErr w:type="gramStart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8" w:type="dxa"/>
          </w:tcPr>
          <w:p w:rsidR="00DB0D96" w:rsidRPr="00BA5CE4" w:rsidRDefault="0019306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20,2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2.1.3.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частная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тыс. кв</w:t>
            </w:r>
            <w:proofErr w:type="gramStart"/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8" w:type="dxa"/>
          </w:tcPr>
          <w:p w:rsidR="00DB0D96" w:rsidRPr="00BA5CE4" w:rsidRDefault="0019306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487,1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2.2.</w:t>
            </w:r>
          </w:p>
        </w:tc>
        <w:tc>
          <w:tcPr>
            <w:tcW w:w="5272" w:type="dxa"/>
          </w:tcPr>
          <w:p w:rsidR="00DB0D96" w:rsidRPr="00BA5CE4" w:rsidRDefault="00DB0D96" w:rsidP="001310BC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Число жилых квартир всего, в том числе: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DB0D96" w:rsidRPr="00BA5CE4" w:rsidRDefault="0019306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9062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83" w:lineRule="exact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Удельный вес общей площади муниципального жилого фонда, оборудованной: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B0D96" w:rsidRPr="00BA5CE4" w:rsidRDefault="00DB0D96" w:rsidP="00DB0D9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2.3.1.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водопроводом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DB0D96" w:rsidRPr="00BA5CE4" w:rsidRDefault="002068B4" w:rsidP="0019306E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34,</w:t>
            </w:r>
            <w:r w:rsidR="0019306E" w:rsidRPr="00BA5CE4">
              <w:rPr>
                <w:sz w:val="24"/>
                <w:szCs w:val="24"/>
              </w:rPr>
              <w:t>6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2.3.2.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канализацией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DB0D96" w:rsidRPr="00BA5CE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5,4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2.3.3.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центральным отоплением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DB0D96" w:rsidRPr="00BA5CE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4,3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2.3.4.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газом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DB0D96" w:rsidRPr="00BA5CE4" w:rsidRDefault="0019306E" w:rsidP="00C538BF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2.3.5.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ваннами (душем)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DB0D96" w:rsidRPr="00BA5CE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5,1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lastRenderedPageBreak/>
              <w:t>2.3.6.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горячим водоснабжением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DB0D96" w:rsidRPr="00BA5CE4" w:rsidRDefault="00C538BF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0</w:t>
            </w:r>
          </w:p>
        </w:tc>
      </w:tr>
      <w:tr w:rsidR="00B6678C" w:rsidRPr="00BA5CE4" w:rsidTr="00F51DB1">
        <w:tc>
          <w:tcPr>
            <w:tcW w:w="1049" w:type="dxa"/>
          </w:tcPr>
          <w:p w:rsidR="00B6678C" w:rsidRPr="00BA5CE4" w:rsidRDefault="00B6678C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2.3.7.</w:t>
            </w:r>
          </w:p>
        </w:tc>
        <w:tc>
          <w:tcPr>
            <w:tcW w:w="5272" w:type="dxa"/>
          </w:tcPr>
          <w:p w:rsidR="00B6678C" w:rsidRPr="00BA5CE4" w:rsidRDefault="00540D55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н</w:t>
            </w:r>
            <w:r w:rsidR="00B6678C" w:rsidRPr="00BA5CE4">
              <w:rPr>
                <w:sz w:val="24"/>
                <w:szCs w:val="24"/>
              </w:rPr>
              <w:t>апольными и электрическими плитами</w:t>
            </w:r>
          </w:p>
        </w:tc>
        <w:tc>
          <w:tcPr>
            <w:tcW w:w="1559" w:type="dxa"/>
          </w:tcPr>
          <w:p w:rsidR="00B6678C" w:rsidRPr="00BA5CE4" w:rsidRDefault="00B6678C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</w:tcPr>
          <w:p w:rsidR="00B6678C" w:rsidRPr="00BA5CE4" w:rsidRDefault="002068B4" w:rsidP="0019306E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1,</w:t>
            </w:r>
            <w:r w:rsidR="0019306E" w:rsidRPr="00BA5CE4">
              <w:rPr>
                <w:sz w:val="24"/>
                <w:szCs w:val="24"/>
              </w:rPr>
              <w:t>5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2.4.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Число семей, получивших жилье и улучшивших жилищные условия за год, в том числе:</w:t>
            </w:r>
          </w:p>
        </w:tc>
        <w:tc>
          <w:tcPr>
            <w:tcW w:w="1559" w:type="dxa"/>
          </w:tcPr>
          <w:p w:rsidR="00DB0D96" w:rsidRPr="00BA5CE4" w:rsidRDefault="001310BC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семей</w:t>
            </w:r>
          </w:p>
        </w:tc>
        <w:tc>
          <w:tcPr>
            <w:tcW w:w="1618" w:type="dxa"/>
          </w:tcPr>
          <w:p w:rsidR="00DB0D96" w:rsidRPr="00BA5CE4" w:rsidRDefault="007D680C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23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2.4.1.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A5CE4">
              <w:rPr>
                <w:sz w:val="24"/>
                <w:szCs w:val="24"/>
              </w:rPr>
              <w:t>получивших</w:t>
            </w:r>
            <w:proofErr w:type="gramEnd"/>
            <w:r w:rsidRPr="00BA5CE4">
              <w:rPr>
                <w:sz w:val="24"/>
                <w:szCs w:val="24"/>
              </w:rPr>
              <w:t xml:space="preserve"> жилье по договорам социального найма</w:t>
            </w:r>
          </w:p>
        </w:tc>
        <w:tc>
          <w:tcPr>
            <w:tcW w:w="1559" w:type="dxa"/>
          </w:tcPr>
          <w:p w:rsidR="00DB0D96" w:rsidRPr="00BA5CE4" w:rsidRDefault="001310BC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618" w:type="dxa"/>
          </w:tcPr>
          <w:p w:rsidR="00DB0D96" w:rsidRPr="00BA5CE4" w:rsidRDefault="007D680C" w:rsidP="00DB0D96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2.4.2.</w:t>
            </w:r>
          </w:p>
        </w:tc>
        <w:tc>
          <w:tcPr>
            <w:tcW w:w="5272" w:type="dxa"/>
          </w:tcPr>
          <w:p w:rsidR="00DB0D96" w:rsidRPr="00BA5CE4" w:rsidRDefault="00DB0D96" w:rsidP="001310BC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молодые с</w:t>
            </w:r>
            <w:r w:rsidR="001310BC" w:rsidRPr="00BA5CE4">
              <w:rPr>
                <w:sz w:val="24"/>
                <w:szCs w:val="24"/>
              </w:rPr>
              <w:t>емьи</w:t>
            </w:r>
          </w:p>
        </w:tc>
        <w:tc>
          <w:tcPr>
            <w:tcW w:w="1559" w:type="dxa"/>
          </w:tcPr>
          <w:p w:rsidR="00DB0D96" w:rsidRPr="00BA5CE4" w:rsidRDefault="001310BC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618" w:type="dxa"/>
          </w:tcPr>
          <w:p w:rsidR="00DB0D96" w:rsidRPr="00BA5CE4" w:rsidRDefault="00FA325E" w:rsidP="007D680C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1</w:t>
            </w:r>
            <w:r w:rsidR="007D680C" w:rsidRPr="00BA5CE4">
              <w:rPr>
                <w:sz w:val="24"/>
                <w:szCs w:val="24"/>
              </w:rPr>
              <w:t>7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2.5.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Ввод в эксплуатацию жилых домов за счет всех источников финансирования, в том числе: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 общей площади</w:t>
            </w:r>
          </w:p>
        </w:tc>
        <w:tc>
          <w:tcPr>
            <w:tcW w:w="1618" w:type="dxa"/>
          </w:tcPr>
          <w:p w:rsidR="00DB0D96" w:rsidRPr="00BA5CE4" w:rsidRDefault="00770562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5474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2.5.1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кв.м. общей площади</w:t>
            </w:r>
          </w:p>
        </w:tc>
        <w:tc>
          <w:tcPr>
            <w:tcW w:w="1618" w:type="dxa"/>
          </w:tcPr>
          <w:p w:rsidR="00DB0D96" w:rsidRPr="00BA5CE4" w:rsidRDefault="00DB0D96" w:rsidP="00DB0D96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2.5.2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78" w:lineRule="exact"/>
              <w:ind w:right="59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индивидуальные жилые дома, построенные населением за свой счет и (или) с помощью кредитов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 общей площади</w:t>
            </w:r>
          </w:p>
        </w:tc>
        <w:tc>
          <w:tcPr>
            <w:tcW w:w="1618" w:type="dxa"/>
          </w:tcPr>
          <w:p w:rsidR="00DB0D96" w:rsidRPr="00BA5CE4" w:rsidRDefault="00770562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5474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BA5CE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/>
              <w:rPr>
                <w:b/>
                <w:sz w:val="24"/>
                <w:szCs w:val="24"/>
              </w:rPr>
            </w:pPr>
            <w:r w:rsidRPr="00BA5CE4">
              <w:rPr>
                <w:b/>
                <w:sz w:val="24"/>
                <w:szCs w:val="24"/>
              </w:rPr>
              <w:t>Удаленность центра Юсьвинского муниципального округа Пермского края от ближайшей ж/д станции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A5CE4">
              <w:rPr>
                <w:sz w:val="24"/>
                <w:szCs w:val="24"/>
              </w:rPr>
              <w:t>км</w:t>
            </w:r>
            <w:proofErr w:type="gramEnd"/>
            <w:r w:rsidRPr="00BA5CE4">
              <w:rPr>
                <w:sz w:val="24"/>
                <w:szCs w:val="24"/>
              </w:rPr>
              <w:t>.</w:t>
            </w:r>
          </w:p>
        </w:tc>
        <w:tc>
          <w:tcPr>
            <w:tcW w:w="1618" w:type="dxa"/>
          </w:tcPr>
          <w:p w:rsidR="00DB0D96" w:rsidRPr="00BA5CE4" w:rsidRDefault="00B6678C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125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5E236D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BA5CE4">
              <w:rPr>
                <w:b/>
                <w:sz w:val="24"/>
                <w:szCs w:val="24"/>
              </w:rPr>
              <w:t>4</w:t>
            </w:r>
            <w:r w:rsidR="00DB0D96" w:rsidRPr="00BA5CE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DB0D96" w:rsidRPr="00BA5CE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BA5CE4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DB0D96" w:rsidRPr="00BA5CE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B0D96" w:rsidRPr="00BA5CE4" w:rsidRDefault="00DB0D96" w:rsidP="00DB0D96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DB0D96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образовательных учреждений, реализующих общеобразовательную программу дошкольного образования</w:t>
            </w:r>
          </w:p>
        </w:tc>
        <w:tc>
          <w:tcPr>
            <w:tcW w:w="1559" w:type="dxa"/>
          </w:tcPr>
          <w:p w:rsidR="000E3BD4" w:rsidRPr="00BA5CE4" w:rsidRDefault="000E3B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0E3BD4" w:rsidRPr="00BA5CE4" w:rsidRDefault="000E3B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DB0D96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DB0D96" w:rsidRPr="00BA5CE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0E3BD4" w:rsidRPr="00BA5CE4" w:rsidRDefault="000E3B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0E3BD4" w:rsidRPr="00BA5CE4" w:rsidRDefault="00400B8A" w:rsidP="009617D4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9617D4"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.1.1.</w:t>
            </w:r>
          </w:p>
        </w:tc>
        <w:tc>
          <w:tcPr>
            <w:tcW w:w="5272" w:type="dxa"/>
          </w:tcPr>
          <w:p w:rsidR="00DB0D96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в них мест</w:t>
            </w:r>
          </w:p>
        </w:tc>
        <w:tc>
          <w:tcPr>
            <w:tcW w:w="1559" w:type="dxa"/>
          </w:tcPr>
          <w:p w:rsidR="00DB0D96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мест</w:t>
            </w:r>
          </w:p>
        </w:tc>
        <w:tc>
          <w:tcPr>
            <w:tcW w:w="1618" w:type="dxa"/>
          </w:tcPr>
          <w:p w:rsidR="00DB0D96" w:rsidRPr="00BA5CE4" w:rsidRDefault="009617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802</w:t>
            </w:r>
          </w:p>
        </w:tc>
      </w:tr>
      <w:tr w:rsidR="00DB0D96" w:rsidRPr="00BA5CE4" w:rsidTr="00F51DB1">
        <w:tc>
          <w:tcPr>
            <w:tcW w:w="1049" w:type="dxa"/>
          </w:tcPr>
          <w:p w:rsidR="00DB0D96" w:rsidRPr="00BA5CE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DB0D96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детей, посещающих дошкольные образовательные учреждения</w:t>
            </w:r>
          </w:p>
        </w:tc>
        <w:tc>
          <w:tcPr>
            <w:tcW w:w="1559" w:type="dxa"/>
          </w:tcPr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DB0D96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DB0D96" w:rsidRPr="00BA5CE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73626" w:rsidRPr="00BA5CE4" w:rsidRDefault="009617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652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272" w:type="dxa"/>
          </w:tcPr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педагогических работников в дошкольных образовательных учреждениях</w:t>
            </w:r>
          </w:p>
        </w:tc>
        <w:tc>
          <w:tcPr>
            <w:tcW w:w="1559" w:type="dxa"/>
          </w:tcPr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9617D4" w:rsidP="00400B8A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68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272" w:type="dxa"/>
          </w:tcPr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детей и подростков 7-18 лет, не обучающихся в общеобразовательных учреждениях на начало учебного года</w:t>
            </w:r>
          </w:p>
        </w:tc>
        <w:tc>
          <w:tcPr>
            <w:tcW w:w="1559" w:type="dxa"/>
          </w:tcPr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751C09" w:rsidRPr="00BA5CE4" w:rsidRDefault="00751C0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751C0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751C0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 xml:space="preserve">Число дневных </w:t>
            </w:r>
            <w:r w:rsidR="000E3BD4" w:rsidRPr="00BA5CE4">
              <w:rPr>
                <w:sz w:val="24"/>
                <w:szCs w:val="24"/>
              </w:rPr>
              <w:t xml:space="preserve">общеобразовательных учреждений </w:t>
            </w:r>
          </w:p>
        </w:tc>
        <w:tc>
          <w:tcPr>
            <w:tcW w:w="1559" w:type="dxa"/>
          </w:tcPr>
          <w:p w:rsidR="000E3BD4" w:rsidRPr="00BA5CE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73626" w:rsidRPr="00BA5CE4" w:rsidRDefault="009617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10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.5.1.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из них входящих в состав других учреждений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9617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.6.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78" w:lineRule="exact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Число малокомплектных сельских общеобразовательных учреждений</w:t>
            </w:r>
          </w:p>
        </w:tc>
        <w:tc>
          <w:tcPr>
            <w:tcW w:w="1559" w:type="dxa"/>
          </w:tcPr>
          <w:p w:rsidR="000E3BD4" w:rsidRPr="00BA5CE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9617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78" w:lineRule="exact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Число муниципальных дневных общеобразовательных учреждений, в том числе по типам:</w:t>
            </w:r>
          </w:p>
        </w:tc>
        <w:tc>
          <w:tcPr>
            <w:tcW w:w="1559" w:type="dxa"/>
          </w:tcPr>
          <w:p w:rsidR="00751C09" w:rsidRPr="00BA5CE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751C09" w:rsidRPr="00BA5CE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751C09" w:rsidP="009617D4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9617D4"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.7.1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начальные школы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9617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.7.2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основные школы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9617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.7.3.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средние (полные) школы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.8.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учащихся дневных общеобразовательных учреждений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Чел. </w:t>
            </w:r>
          </w:p>
        </w:tc>
        <w:tc>
          <w:tcPr>
            <w:tcW w:w="1618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73626" w:rsidRPr="00BA5CE4" w:rsidRDefault="009617D4" w:rsidP="00650F1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1857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.8.1.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из общей численности учащихся в общеобразовательных учреждениях численность детей с отклонениями в развитии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9617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230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.9.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учителей общеобразовательных школ</w:t>
            </w:r>
          </w:p>
        </w:tc>
        <w:tc>
          <w:tcPr>
            <w:tcW w:w="1559" w:type="dxa"/>
          </w:tcPr>
          <w:p w:rsidR="000E3BD4" w:rsidRPr="00BA5CE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BA5CE4" w:rsidRDefault="009617D4" w:rsidP="00E9176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171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5</w:t>
            </w:r>
            <w:r w:rsidR="00E07EAC" w:rsidRPr="00BA5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Майкор ВА,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Пожва УБ,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 Юсьва поликлиника,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Юсьва стационар, 23 ФАП,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>1 передвижной ФАП.</w:t>
            </w:r>
          </w:p>
          <w:p w:rsidR="00E07EAC" w:rsidRPr="00BA5CE4" w:rsidRDefault="00442A13" w:rsidP="00442A13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eastAsia="Calibri" w:cs="Times New Roman"/>
                <w:bCs w:val="0"/>
                <w:sz w:val="24"/>
                <w:szCs w:val="24"/>
              </w:rPr>
              <w:t>ВСЕГО:28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lastRenderedPageBreak/>
              <w:t>5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больничных коек, в том числе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1447DB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78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.2.1.</w:t>
            </w:r>
          </w:p>
        </w:tc>
        <w:tc>
          <w:tcPr>
            <w:tcW w:w="5272" w:type="dxa"/>
          </w:tcPr>
          <w:p w:rsidR="00E07EAC" w:rsidRPr="00BA5CE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Круглосуточных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1447DB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59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BA5CE4">
              <w:rPr>
                <w:rFonts w:cs="Times New Roman"/>
                <w:b w:val="0"/>
                <w:sz w:val="24"/>
                <w:szCs w:val="24"/>
              </w:rPr>
              <w:t>.2.2.</w:t>
            </w:r>
          </w:p>
        </w:tc>
        <w:tc>
          <w:tcPr>
            <w:tcW w:w="5272" w:type="dxa"/>
          </w:tcPr>
          <w:p w:rsidR="00E07EAC" w:rsidRPr="00BA5CE4" w:rsidRDefault="00E07EAC" w:rsidP="004138FD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Дневных</w:t>
            </w:r>
          </w:p>
        </w:tc>
        <w:tc>
          <w:tcPr>
            <w:tcW w:w="1559" w:type="dxa"/>
          </w:tcPr>
          <w:p w:rsidR="00E07EAC" w:rsidRPr="00BA5CE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1447DB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19</w:t>
            </w:r>
          </w:p>
        </w:tc>
      </w:tr>
      <w:tr w:rsidR="00E07EAC" w:rsidRPr="00BA5CE4" w:rsidTr="00F51DB1">
        <w:tc>
          <w:tcPr>
            <w:tcW w:w="1049" w:type="dxa"/>
          </w:tcPr>
          <w:p w:rsidR="00E07EAC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272" w:type="dxa"/>
          </w:tcPr>
          <w:p w:rsidR="00E07EAC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коек в детских больничных отделениях</w:t>
            </w:r>
          </w:p>
        </w:tc>
        <w:tc>
          <w:tcPr>
            <w:tcW w:w="1559" w:type="dxa"/>
          </w:tcPr>
          <w:p w:rsidR="00E07EAC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E07EAC" w:rsidRPr="00BA5CE4" w:rsidRDefault="00E26FB2" w:rsidP="001447DB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1447DB"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.3.1.</w:t>
            </w:r>
          </w:p>
        </w:tc>
        <w:tc>
          <w:tcPr>
            <w:tcW w:w="5272" w:type="dxa"/>
          </w:tcPr>
          <w:p w:rsidR="004138FD" w:rsidRPr="00BA5CE4" w:rsidRDefault="004138FD" w:rsidP="001A3CCB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Круглосуточных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E26FB2" w:rsidP="001447DB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1447DB"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.3.2.</w:t>
            </w:r>
          </w:p>
        </w:tc>
        <w:tc>
          <w:tcPr>
            <w:tcW w:w="5272" w:type="dxa"/>
          </w:tcPr>
          <w:p w:rsidR="004138FD" w:rsidRPr="00BA5CE4" w:rsidRDefault="004138FD" w:rsidP="001A3CCB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Дневных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E26FB2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272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детских больничных отделений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272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отделений «Скорой помощи» (бригад)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b w:val="0"/>
                <w:sz w:val="24"/>
                <w:szCs w:val="24"/>
              </w:rPr>
              <w:t>0 отделений, 3 бригады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.6.</w:t>
            </w:r>
          </w:p>
        </w:tc>
        <w:tc>
          <w:tcPr>
            <w:tcW w:w="5272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акушерско-гинекологических отделений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272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Число амбулаторно </w:t>
            </w:r>
            <w:r w:rsidR="00483360" w:rsidRPr="00BA5CE4">
              <w:rPr>
                <w:rFonts w:cs="Times New Roman"/>
                <w:b w:val="0"/>
                <w:sz w:val="24"/>
                <w:szCs w:val="24"/>
              </w:rPr>
              <w:t>–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 поликлинических подразделений, в том числе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Майкор ВА,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Пожва УБ,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Юсьва поликлиника,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ФАП, </w:t>
            </w:r>
          </w:p>
          <w:p w:rsidR="00442A13" w:rsidRPr="00BA5CE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CE4">
              <w:rPr>
                <w:rFonts w:ascii="Times New Roman" w:hAnsi="Times New Roman" w:cs="Times New Roman"/>
                <w:bCs/>
                <w:sz w:val="24"/>
                <w:szCs w:val="24"/>
              </w:rPr>
              <w:t>1 передвижной ФАП.</w:t>
            </w:r>
          </w:p>
          <w:p w:rsidR="004138FD" w:rsidRPr="00BA5CE4" w:rsidRDefault="00442A13" w:rsidP="00442A13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eastAsia="Calibri" w:cs="Times New Roman"/>
                <w:b w:val="0"/>
                <w:bCs w:val="0"/>
                <w:sz w:val="24"/>
                <w:szCs w:val="24"/>
              </w:rPr>
              <w:t>ВСЕГО:27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.7.1.</w:t>
            </w:r>
          </w:p>
        </w:tc>
        <w:tc>
          <w:tcPr>
            <w:tcW w:w="5272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амбулаторно-поликлинических подразделений для детей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.7.2.</w:t>
            </w:r>
          </w:p>
        </w:tc>
        <w:tc>
          <w:tcPr>
            <w:tcW w:w="5272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женских консультаций (гинекологических кабинетов)</w:t>
            </w:r>
          </w:p>
        </w:tc>
        <w:tc>
          <w:tcPr>
            <w:tcW w:w="1559" w:type="dxa"/>
          </w:tcPr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 (3)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.8.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a9"/>
              <w:shd w:val="clear" w:color="auto" w:fill="auto"/>
              <w:spacing w:after="0" w:line="278" w:lineRule="exact"/>
              <w:ind w:right="36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 xml:space="preserve">Мощность амбулаторно-поликлинических подразделений </w:t>
            </w:r>
            <w:r w:rsidR="00483360" w:rsidRPr="00BA5CE4">
              <w:rPr>
                <w:sz w:val="24"/>
                <w:szCs w:val="24"/>
              </w:rPr>
              <w:t>–</w:t>
            </w:r>
            <w:r w:rsidRPr="00BA5CE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a9"/>
              <w:shd w:val="clear" w:color="auto" w:fill="auto"/>
              <w:spacing w:after="0" w:line="278" w:lineRule="exact"/>
              <w:ind w:left="106" w:right="98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посещений в смену</w:t>
            </w:r>
          </w:p>
        </w:tc>
        <w:tc>
          <w:tcPr>
            <w:tcW w:w="1618" w:type="dxa"/>
          </w:tcPr>
          <w:p w:rsidR="004138FD" w:rsidRPr="00BA5CE4" w:rsidRDefault="00E26FB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401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.9.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врачей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4138FD" w:rsidRPr="00BA5CE4" w:rsidRDefault="001447DB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27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.10.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4138FD" w:rsidRPr="00BA5CE4" w:rsidRDefault="00E26FB2" w:rsidP="001447DB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1447DB"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.11.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Введено в действие больничных учреждений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E26FB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.12.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a9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Введено в действие амбулаторно-поликлинических учреждений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посещений в смену</w:t>
            </w:r>
          </w:p>
        </w:tc>
        <w:tc>
          <w:tcPr>
            <w:tcW w:w="1618" w:type="dxa"/>
          </w:tcPr>
          <w:p w:rsidR="004138FD" w:rsidRPr="00BA5CE4" w:rsidRDefault="00442A13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.13.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Введено в действие офисов врача общей практики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42A13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6</w:t>
            </w:r>
            <w:r w:rsidR="004138FD" w:rsidRPr="00BA5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Количество объектов по оказанию услуг связи (отделений, пунктов связи и т.п.) по обслуживанию клиентов</w:t>
            </w:r>
          </w:p>
        </w:tc>
        <w:tc>
          <w:tcPr>
            <w:tcW w:w="1559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540D55" w:rsidRPr="00BA5CE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540D55" w:rsidRPr="00BA5CE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77056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15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BA5CE4">
              <w:rPr>
                <w:rFonts w:cs="Times New Roman"/>
                <w:b w:val="0"/>
                <w:sz w:val="24"/>
                <w:szCs w:val="24"/>
              </w:rPr>
              <w:t>Число стационарных отделений почтовой связи (включая кустовые, укрупненные, сезонные)</w:t>
            </w:r>
            <w:proofErr w:type="gramEnd"/>
          </w:p>
        </w:tc>
        <w:tc>
          <w:tcPr>
            <w:tcW w:w="1559" w:type="dxa"/>
          </w:tcPr>
          <w:p w:rsidR="00F21189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540D55" w:rsidRPr="00BA5CE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77056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15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4138FD" w:rsidRPr="00BA5CE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272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населенных пунктов в сельской местности, не обслуживаемых учреждениями почтовой связи</w:t>
            </w:r>
          </w:p>
        </w:tc>
        <w:tc>
          <w:tcPr>
            <w:tcW w:w="1559" w:type="dxa"/>
          </w:tcPr>
          <w:p w:rsidR="00F21189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BA5CE4" w:rsidTr="00F51DB1">
        <w:tc>
          <w:tcPr>
            <w:tcW w:w="1049" w:type="dxa"/>
          </w:tcPr>
          <w:p w:rsidR="004138FD" w:rsidRPr="00BA5CE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lastRenderedPageBreak/>
              <w:t>6</w:t>
            </w:r>
            <w:r w:rsidR="00F21189" w:rsidRPr="00BA5CE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272" w:type="dxa"/>
          </w:tcPr>
          <w:p w:rsidR="004138FD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телефонизированных сельских населенных пунктов</w:t>
            </w:r>
          </w:p>
        </w:tc>
        <w:tc>
          <w:tcPr>
            <w:tcW w:w="1559" w:type="dxa"/>
          </w:tcPr>
          <w:p w:rsidR="00F21189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BA5CE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4138FD" w:rsidRPr="00BA5CE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BA5CE4" w:rsidRDefault="00F21189" w:rsidP="00C73418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14</w:t>
            </w:r>
            <w:r w:rsidR="00C73418"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.5.1.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магазины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109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F21189" w:rsidP="00F2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площадь торгового зала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7409,34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.5.2.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павильоны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F21189" w:rsidP="00F2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площадь торгового зала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.5.3.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палатки, киоски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.5.4.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F21189" w:rsidP="00F2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площадь торгового зала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150,2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.5.5.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аптечные киоски и пункты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.5.6.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Столовые, закусочные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.5.6.1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 них мест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мест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121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.5.6.2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258,3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.5.7.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Рестораны, кафе, бары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.5.7.1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 них мест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мест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B6678C" w:rsidP="007D680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7D680C"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.5.7.2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кв.м.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7D680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276,8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.5.8.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автозаправочные станции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2C745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1A3CCB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</w:t>
            </w:r>
            <w:r w:rsidR="001A3CCB"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Число организаций, оказывающих бытовые услуги населению, в том числе по видам услуг: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1A3CCB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BA5CE4" w:rsidRDefault="00C63994" w:rsidP="00EE51C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  <w:r w:rsidR="00EE51C9" w:rsidRPr="00BA5CE4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1A3CCB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</w:t>
            </w:r>
            <w:r w:rsidR="001A3CCB"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.1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ремонт, окраска и пошив обуви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1A3CCB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</w:t>
            </w:r>
            <w:r w:rsidR="001A3CCB" w:rsidRPr="00BA5CE4">
              <w:rPr>
                <w:sz w:val="24"/>
                <w:szCs w:val="24"/>
              </w:rPr>
              <w:t>6</w:t>
            </w:r>
            <w:r w:rsidR="00F21189" w:rsidRPr="00BA5CE4">
              <w:rPr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ремонт и пошив швейных, меховых и кожаных изделий, головных уборов и изделий, текстильной галантереи, ремонт, пошив и вязание трикотажных изделий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.6.3.</w:t>
            </w:r>
          </w:p>
        </w:tc>
        <w:tc>
          <w:tcPr>
            <w:tcW w:w="5272" w:type="dxa"/>
          </w:tcPr>
          <w:p w:rsidR="00F21189" w:rsidRPr="00BA5CE4" w:rsidRDefault="001A3CCB" w:rsidP="001A3CCB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.6.4.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559" w:type="dxa"/>
          </w:tcPr>
          <w:p w:rsidR="001A3CCB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1A3CCB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.6.5.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ремонт и строительство жилья и других построек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.6.6.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услуги бань и душевых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.6.7.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услуги парикмахерских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C63994" w:rsidP="00EE51C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EE51C9"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.6.8.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услуги фотоателье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DC1883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.6.9.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ритуальные услуги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EE51C9" w:rsidRPr="00BA5CE4" w:rsidTr="00F51DB1">
        <w:tc>
          <w:tcPr>
            <w:tcW w:w="1049" w:type="dxa"/>
          </w:tcPr>
          <w:p w:rsidR="00EE51C9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6.6.10.</w:t>
            </w:r>
          </w:p>
        </w:tc>
        <w:tc>
          <w:tcPr>
            <w:tcW w:w="5272" w:type="dxa"/>
          </w:tcPr>
          <w:p w:rsidR="00EE51C9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прочие</w:t>
            </w:r>
          </w:p>
        </w:tc>
        <w:tc>
          <w:tcPr>
            <w:tcW w:w="1559" w:type="dxa"/>
          </w:tcPr>
          <w:p w:rsidR="00EE51C9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EE51C9" w:rsidRPr="00BA5CE4" w:rsidRDefault="00EE51C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7</w:t>
            </w:r>
            <w:r w:rsidR="001A3CCB" w:rsidRPr="00BA5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Спортивные сооружения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9F1CF3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спортивных сооружений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  <w:shd w:val="clear" w:color="auto" w:fill="auto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55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.1.1.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BA5CE4">
              <w:rPr>
                <w:rFonts w:cs="Times New Roman"/>
                <w:b w:val="0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53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32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BA5CE4">
              <w:rPr>
                <w:rFonts w:cs="Times New Roman"/>
                <w:b w:val="0"/>
                <w:sz w:val="24"/>
                <w:szCs w:val="24"/>
              </w:rPr>
              <w:t>.2.1.</w:t>
            </w:r>
          </w:p>
        </w:tc>
        <w:tc>
          <w:tcPr>
            <w:tcW w:w="5272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BA5CE4">
              <w:rPr>
                <w:rFonts w:cs="Times New Roman"/>
                <w:b w:val="0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1559" w:type="dxa"/>
          </w:tcPr>
          <w:p w:rsidR="00F21189" w:rsidRPr="00BA5CE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31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272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Спортивные залы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23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.3.1.</w:t>
            </w:r>
          </w:p>
        </w:tc>
        <w:tc>
          <w:tcPr>
            <w:tcW w:w="5272" w:type="dxa"/>
          </w:tcPr>
          <w:p w:rsidR="00F21189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ind w:left="41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BA5CE4">
              <w:rPr>
                <w:rFonts w:cs="Times New Roman"/>
                <w:b w:val="0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22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272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детско-юношеских спортивных школ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-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272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занимающихся в детско-юношеских спортивных школах</w:t>
            </w:r>
            <w:proofErr w:type="gramEnd"/>
          </w:p>
        </w:tc>
        <w:tc>
          <w:tcPr>
            <w:tcW w:w="1559" w:type="dxa"/>
          </w:tcPr>
          <w:p w:rsidR="00336EE1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36EE1" w:rsidRPr="00BA5CE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-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 xml:space="preserve">Создание условий для организации библиотечного обслуживания, досуга и </w:t>
            </w:r>
            <w:r w:rsidRPr="00BA5CE4">
              <w:rPr>
                <w:rFonts w:cs="Times New Roman"/>
                <w:sz w:val="24"/>
                <w:szCs w:val="24"/>
              </w:rPr>
              <w:lastRenderedPageBreak/>
              <w:t>обеспечения жителей услугами организаций культуры</w:t>
            </w:r>
          </w:p>
        </w:tc>
        <w:tc>
          <w:tcPr>
            <w:tcW w:w="1559" w:type="dxa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F21189" w:rsidRPr="00BA5CE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lastRenderedPageBreak/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F21189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общедоступных  библиотек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47362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14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F21189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Фонд общедоступных библиотек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1618" w:type="dxa"/>
          </w:tcPr>
          <w:p w:rsidR="00F21189" w:rsidRPr="00BA5CE4" w:rsidRDefault="008F431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141020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272" w:type="dxa"/>
          </w:tcPr>
          <w:p w:rsidR="00F21189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Число пользователей общедоступных библиотек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F21189" w:rsidRPr="00BA5CE4" w:rsidRDefault="008F431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7481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272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Книговыдача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1618" w:type="dxa"/>
          </w:tcPr>
          <w:p w:rsidR="00F21189" w:rsidRPr="00BA5CE4" w:rsidRDefault="008F4319" w:rsidP="000A75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307968</w:t>
            </w:r>
          </w:p>
        </w:tc>
      </w:tr>
      <w:tr w:rsidR="00F21189" w:rsidRPr="00BA5CE4" w:rsidTr="00F51DB1">
        <w:tc>
          <w:tcPr>
            <w:tcW w:w="1049" w:type="dxa"/>
          </w:tcPr>
          <w:p w:rsidR="00F21189" w:rsidRPr="00BA5CE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272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Число объектов культурно </w:t>
            </w:r>
            <w:r w:rsidR="00483360" w:rsidRPr="00BA5CE4">
              <w:rPr>
                <w:rFonts w:cs="Times New Roman"/>
                <w:b w:val="0"/>
                <w:sz w:val="24"/>
                <w:szCs w:val="24"/>
              </w:rPr>
              <w:t>–</w:t>
            </w:r>
            <w:r w:rsidRPr="00BA5CE4">
              <w:rPr>
                <w:rFonts w:cs="Times New Roman"/>
                <w:b w:val="0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559" w:type="dxa"/>
          </w:tcPr>
          <w:p w:rsidR="00F21189" w:rsidRPr="00BA5CE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F21189" w:rsidRPr="00BA5CE4" w:rsidRDefault="0047362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  <w:r w:rsidR="000A75E1" w:rsidRPr="00BA5CE4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</w:tr>
      <w:tr w:rsidR="00336EE1" w:rsidRPr="00BA5CE4" w:rsidTr="00F51DB1">
        <w:tc>
          <w:tcPr>
            <w:tcW w:w="1049" w:type="dxa"/>
          </w:tcPr>
          <w:p w:rsidR="00336EE1" w:rsidRPr="00BA5CE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.6.</w:t>
            </w:r>
          </w:p>
        </w:tc>
        <w:tc>
          <w:tcPr>
            <w:tcW w:w="5272" w:type="dxa"/>
          </w:tcPr>
          <w:p w:rsidR="00336EE1" w:rsidRPr="00BA5CE4" w:rsidRDefault="00336EE1" w:rsidP="00336EE1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Число музеев</w:t>
            </w:r>
          </w:p>
        </w:tc>
        <w:tc>
          <w:tcPr>
            <w:tcW w:w="1559" w:type="dxa"/>
          </w:tcPr>
          <w:p w:rsidR="00336EE1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336EE1" w:rsidRPr="00BA5CE4" w:rsidRDefault="00473626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336EE1" w:rsidRPr="00BA5CE4" w:rsidTr="00F51DB1">
        <w:tc>
          <w:tcPr>
            <w:tcW w:w="1049" w:type="dxa"/>
          </w:tcPr>
          <w:p w:rsidR="00336EE1" w:rsidRPr="00BA5CE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.6.1.</w:t>
            </w:r>
          </w:p>
        </w:tc>
        <w:tc>
          <w:tcPr>
            <w:tcW w:w="5272" w:type="dxa"/>
          </w:tcPr>
          <w:p w:rsidR="00336EE1" w:rsidRPr="00BA5CE4" w:rsidRDefault="00336EE1" w:rsidP="00336EE1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в них число экспонатов основного фонда</w:t>
            </w:r>
          </w:p>
        </w:tc>
        <w:tc>
          <w:tcPr>
            <w:tcW w:w="1559" w:type="dxa"/>
          </w:tcPr>
          <w:p w:rsidR="00336EE1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1618" w:type="dxa"/>
          </w:tcPr>
          <w:p w:rsidR="00336EE1" w:rsidRPr="00BA5CE4" w:rsidRDefault="00473626" w:rsidP="008F431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17</w:t>
            </w:r>
            <w:r w:rsidR="008F4319" w:rsidRPr="00BA5CE4">
              <w:rPr>
                <w:rFonts w:cs="Times New Roman"/>
                <w:b w:val="0"/>
                <w:sz w:val="24"/>
                <w:szCs w:val="24"/>
              </w:rPr>
              <w:t>60</w:t>
            </w:r>
          </w:p>
        </w:tc>
      </w:tr>
      <w:tr w:rsidR="00336EE1" w:rsidRPr="00BA5CE4" w:rsidTr="00F51DB1">
        <w:tc>
          <w:tcPr>
            <w:tcW w:w="1049" w:type="dxa"/>
          </w:tcPr>
          <w:p w:rsidR="00336EE1" w:rsidRPr="00BA5CE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272" w:type="dxa"/>
          </w:tcPr>
          <w:p w:rsidR="00336EE1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Музыкальные и художественные школы</w:t>
            </w:r>
          </w:p>
        </w:tc>
        <w:tc>
          <w:tcPr>
            <w:tcW w:w="1559" w:type="dxa"/>
          </w:tcPr>
          <w:p w:rsidR="00336EE1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618" w:type="dxa"/>
          </w:tcPr>
          <w:p w:rsidR="00336EE1" w:rsidRPr="00BA5CE4" w:rsidRDefault="00473626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336EE1" w:rsidRPr="00BA5CE4" w:rsidTr="00F51DB1">
        <w:tc>
          <w:tcPr>
            <w:tcW w:w="1049" w:type="dxa"/>
          </w:tcPr>
          <w:p w:rsidR="00336EE1" w:rsidRPr="00BA5CE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BA5CE4">
              <w:rPr>
                <w:rFonts w:cs="Times New Roman"/>
                <w:b w:val="0"/>
                <w:sz w:val="24"/>
                <w:szCs w:val="24"/>
              </w:rPr>
              <w:t>.7.1.</w:t>
            </w:r>
          </w:p>
        </w:tc>
        <w:tc>
          <w:tcPr>
            <w:tcW w:w="5272" w:type="dxa"/>
          </w:tcPr>
          <w:p w:rsidR="00336EE1" w:rsidRPr="00BA5CE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численность учащихся в них</w:t>
            </w:r>
          </w:p>
        </w:tc>
        <w:tc>
          <w:tcPr>
            <w:tcW w:w="1559" w:type="dxa"/>
          </w:tcPr>
          <w:p w:rsidR="00336EE1" w:rsidRPr="00BA5CE4" w:rsidRDefault="0072620E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618" w:type="dxa"/>
          </w:tcPr>
          <w:p w:rsidR="00336EE1" w:rsidRPr="00BA5CE4" w:rsidRDefault="00473626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236</w:t>
            </w:r>
          </w:p>
        </w:tc>
      </w:tr>
      <w:tr w:rsidR="003445AE" w:rsidRPr="00BA5CE4" w:rsidTr="00F51DB1">
        <w:tc>
          <w:tcPr>
            <w:tcW w:w="1049" w:type="dxa"/>
          </w:tcPr>
          <w:p w:rsidR="003445AE" w:rsidRPr="00BA5CE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9</w:t>
            </w:r>
            <w:r w:rsidR="003445AE" w:rsidRPr="00BA5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A5CE4">
              <w:rPr>
                <w:rFonts w:cs="Times New Roman"/>
                <w:sz w:val="24"/>
                <w:szCs w:val="24"/>
              </w:rPr>
              <w:t>Уровень жизни</w:t>
            </w:r>
          </w:p>
        </w:tc>
        <w:tc>
          <w:tcPr>
            <w:tcW w:w="1559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3445AE" w:rsidRPr="00BA5CE4" w:rsidTr="00F51DB1">
        <w:tc>
          <w:tcPr>
            <w:tcW w:w="1049" w:type="dxa"/>
          </w:tcPr>
          <w:p w:rsidR="003445AE" w:rsidRPr="00BA5CE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BA5CE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272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Фонд начисленной заработной платы работников организаций</w:t>
            </w:r>
          </w:p>
        </w:tc>
        <w:tc>
          <w:tcPr>
            <w:tcW w:w="1559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618" w:type="dxa"/>
          </w:tcPr>
          <w:p w:rsidR="003445AE" w:rsidRPr="00BA5CE4" w:rsidRDefault="004C5B3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1117,5459</w:t>
            </w:r>
          </w:p>
        </w:tc>
      </w:tr>
      <w:tr w:rsidR="003445AE" w:rsidRPr="00BA5CE4" w:rsidTr="00F51DB1">
        <w:tc>
          <w:tcPr>
            <w:tcW w:w="1049" w:type="dxa"/>
          </w:tcPr>
          <w:p w:rsidR="003445AE" w:rsidRPr="00BA5CE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BA5CE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272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Среднемесячная заработная плата работников организаций</w:t>
            </w:r>
          </w:p>
        </w:tc>
        <w:tc>
          <w:tcPr>
            <w:tcW w:w="1559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1618" w:type="dxa"/>
          </w:tcPr>
          <w:p w:rsidR="00483360" w:rsidRPr="00BA5CE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BA5CE4" w:rsidRDefault="007466C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49451,3</w:t>
            </w:r>
          </w:p>
        </w:tc>
      </w:tr>
      <w:tr w:rsidR="003445AE" w:rsidRPr="00BA5CE4" w:rsidTr="00F51DB1">
        <w:tc>
          <w:tcPr>
            <w:tcW w:w="1049" w:type="dxa"/>
          </w:tcPr>
          <w:p w:rsidR="003445AE" w:rsidRPr="00BA5CE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BA5CE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272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Просроченная задолженность по заработной плате по источникам финансирования организаций (без субъектов малого предпринимательства)</w:t>
            </w:r>
          </w:p>
        </w:tc>
        <w:tc>
          <w:tcPr>
            <w:tcW w:w="1559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BA5CE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618" w:type="dxa"/>
          </w:tcPr>
          <w:p w:rsidR="003445AE" w:rsidRPr="00BA5CE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BA5CE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BA5CE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BA5CE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3445AE" w:rsidRPr="00C63994" w:rsidTr="00F51DB1">
        <w:tc>
          <w:tcPr>
            <w:tcW w:w="1049" w:type="dxa"/>
          </w:tcPr>
          <w:p w:rsidR="003445AE" w:rsidRPr="00BA5CE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BA5CE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272" w:type="dxa"/>
          </w:tcPr>
          <w:p w:rsidR="003445AE" w:rsidRPr="00BA5CE4" w:rsidRDefault="003445AE" w:rsidP="003445A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A5CE4">
              <w:rPr>
                <w:sz w:val="24"/>
                <w:szCs w:val="24"/>
              </w:rPr>
              <w:t>Численность пенсионеров всего</w:t>
            </w:r>
          </w:p>
        </w:tc>
        <w:tc>
          <w:tcPr>
            <w:tcW w:w="1559" w:type="dxa"/>
          </w:tcPr>
          <w:p w:rsidR="003445AE" w:rsidRPr="00BA5CE4" w:rsidRDefault="00540D55" w:rsidP="00540D55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Тыс. ч</w:t>
            </w:r>
            <w:r w:rsidR="003445AE" w:rsidRPr="00BA5CE4">
              <w:rPr>
                <w:rFonts w:cs="Times New Roman"/>
                <w:b w:val="0"/>
                <w:sz w:val="24"/>
                <w:szCs w:val="24"/>
              </w:rPr>
              <w:t>ел.</w:t>
            </w:r>
          </w:p>
        </w:tc>
        <w:tc>
          <w:tcPr>
            <w:tcW w:w="1618" w:type="dxa"/>
          </w:tcPr>
          <w:p w:rsidR="003445AE" w:rsidRPr="00C63994" w:rsidRDefault="00540D55" w:rsidP="001447DB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BA5CE4">
              <w:rPr>
                <w:rFonts w:cs="Times New Roman"/>
                <w:b w:val="0"/>
                <w:sz w:val="24"/>
                <w:szCs w:val="24"/>
              </w:rPr>
              <w:t>5,</w:t>
            </w:r>
            <w:r w:rsidR="001447DB" w:rsidRPr="00BA5CE4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</w:tr>
    </w:tbl>
    <w:p w:rsidR="009D5D99" w:rsidRDefault="009D5D99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p w:rsidR="003445AE" w:rsidRDefault="003445AE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  <w:r w:rsidRPr="003445AE">
        <w:rPr>
          <w:sz w:val="24"/>
          <w:szCs w:val="24"/>
        </w:rPr>
        <w:t>V. ОХРАНА И СОХРАНЕНИЕ ОБЪЕКТОВ КУЛЬТУРНОГО НАСЛЕДИЯ МЕСТНОГО ЗНАЧЕНИЯ</w:t>
      </w:r>
    </w:p>
    <w:p w:rsidR="003445AE" w:rsidRDefault="003445AE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5386"/>
        <w:gridCol w:w="1418"/>
        <w:gridCol w:w="1559"/>
      </w:tblGrid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Количество памятных знаков истории и культуры на территории муниципального округа, из них:</w:t>
            </w:r>
          </w:p>
        </w:tc>
        <w:tc>
          <w:tcPr>
            <w:tcW w:w="1418" w:type="dxa"/>
          </w:tcPr>
          <w:p w:rsidR="0072620E" w:rsidRPr="009F1CF3" w:rsidRDefault="0072620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72620E" w:rsidRPr="009F1CF3" w:rsidRDefault="0072620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72620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2692E" w:rsidRPr="009F1CF3" w:rsidRDefault="00A2692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6</w:t>
            </w:r>
          </w:p>
        </w:tc>
      </w:tr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1.1.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архитектуры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6</w:t>
            </w:r>
          </w:p>
        </w:tc>
      </w:tr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1.2.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садово-паркового искусства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0</w:t>
            </w:r>
          </w:p>
        </w:tc>
      </w:tr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1.3.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монументального искусства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0</w:t>
            </w:r>
          </w:p>
        </w:tc>
      </w:tr>
      <w:tr w:rsidR="0072620E" w:rsidRPr="0072620E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1.4.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прочих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72620E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0</w:t>
            </w:r>
          </w:p>
        </w:tc>
      </w:tr>
    </w:tbl>
    <w:p w:rsidR="003445AE" w:rsidRPr="009D5D99" w:rsidRDefault="003445AE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p w:rsidR="0072620E" w:rsidRDefault="0072620E" w:rsidP="0072620E">
      <w:pPr>
        <w:spacing w:after="0" w:line="240" w:lineRule="auto"/>
        <w:ind w:left="4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2620E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VI. ФОРМИРОВАНИЕ И СОДЕРЖАНИЕ МУНИЦИПАЛЬНОГО АРХИВА</w:t>
      </w:r>
    </w:p>
    <w:p w:rsidR="005139DE" w:rsidRDefault="005139DE" w:rsidP="0072620E">
      <w:pPr>
        <w:spacing w:after="0" w:line="240" w:lineRule="auto"/>
        <w:ind w:left="4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135"/>
        <w:gridCol w:w="5386"/>
        <w:gridCol w:w="1418"/>
        <w:gridCol w:w="1559"/>
      </w:tblGrid>
      <w:tr w:rsidR="005139DE" w:rsidRPr="00BA5CE4" w:rsidTr="005139DE">
        <w:tc>
          <w:tcPr>
            <w:tcW w:w="1135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Количество муниципальных архивов, в том числе</w:t>
            </w:r>
          </w:p>
        </w:tc>
        <w:tc>
          <w:tcPr>
            <w:tcW w:w="1418" w:type="dxa"/>
          </w:tcPr>
          <w:p w:rsidR="005139DE" w:rsidRPr="00BA5CE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BA5CE4" w:rsidRDefault="00473626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39DE" w:rsidRPr="00BA5CE4" w:rsidTr="005139DE">
        <w:tc>
          <w:tcPr>
            <w:tcW w:w="1135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6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в специально отведенных помещениях</w:t>
            </w:r>
          </w:p>
        </w:tc>
        <w:tc>
          <w:tcPr>
            <w:tcW w:w="1418" w:type="dxa"/>
          </w:tcPr>
          <w:p w:rsidR="005139DE" w:rsidRPr="00BA5CE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BA5CE4" w:rsidRDefault="008F4319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139DE" w:rsidRPr="00BA5CE4" w:rsidTr="005139DE">
        <w:tc>
          <w:tcPr>
            <w:tcW w:w="1135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6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в приспособленных помещениях</w:t>
            </w:r>
          </w:p>
        </w:tc>
        <w:tc>
          <w:tcPr>
            <w:tcW w:w="1418" w:type="dxa"/>
          </w:tcPr>
          <w:p w:rsidR="005139DE" w:rsidRPr="00BA5CE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BA5CE4" w:rsidRDefault="008F4319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39DE" w:rsidRPr="00BA5CE4" w:rsidTr="005139DE">
        <w:tc>
          <w:tcPr>
            <w:tcW w:w="1135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Занимаемая архивами площадь</w:t>
            </w:r>
          </w:p>
        </w:tc>
        <w:tc>
          <w:tcPr>
            <w:tcW w:w="1418" w:type="dxa"/>
          </w:tcPr>
          <w:p w:rsidR="005139DE" w:rsidRPr="00BA5CE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59" w:type="dxa"/>
          </w:tcPr>
          <w:p w:rsidR="005139DE" w:rsidRPr="00BA5CE4" w:rsidRDefault="00855194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217,05</w:t>
            </w:r>
          </w:p>
        </w:tc>
      </w:tr>
      <w:tr w:rsidR="005139DE" w:rsidTr="005139DE">
        <w:tc>
          <w:tcPr>
            <w:tcW w:w="1135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</w:tcPr>
          <w:p w:rsidR="005139DE" w:rsidRPr="00BA5CE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Количество единиц хранения</w:t>
            </w:r>
          </w:p>
        </w:tc>
        <w:tc>
          <w:tcPr>
            <w:tcW w:w="1418" w:type="dxa"/>
          </w:tcPr>
          <w:p w:rsidR="005139DE" w:rsidRPr="00BA5CE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BA5CE4" w:rsidRDefault="00BD7CFF" w:rsidP="00BA5CE4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637</w:t>
            </w:r>
            <w:r w:rsidR="00E96036" w:rsidRPr="00BA5CE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</w:tbl>
    <w:p w:rsidR="005139DE" w:rsidRPr="0072620E" w:rsidRDefault="005139DE" w:rsidP="0072620E">
      <w:pPr>
        <w:spacing w:after="0" w:line="240" w:lineRule="auto"/>
        <w:ind w:left="4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B6204A" w:rsidRDefault="00B6204A" w:rsidP="00A07C21">
      <w:bookmarkStart w:id="0" w:name="_GoBack"/>
      <w:bookmarkEnd w:id="0"/>
    </w:p>
    <w:sectPr w:rsidR="00B6204A" w:rsidSect="0003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15" w:rsidRDefault="000E7A15" w:rsidP="00A07C21">
      <w:pPr>
        <w:spacing w:after="0" w:line="240" w:lineRule="auto"/>
      </w:pPr>
      <w:r>
        <w:separator/>
      </w:r>
    </w:p>
  </w:endnote>
  <w:endnote w:type="continuationSeparator" w:id="0">
    <w:p w:rsidR="000E7A15" w:rsidRDefault="000E7A15" w:rsidP="00A0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15" w:rsidRDefault="000E7A15" w:rsidP="00A07C21">
      <w:pPr>
        <w:spacing w:after="0" w:line="240" w:lineRule="auto"/>
      </w:pPr>
      <w:r>
        <w:separator/>
      </w:r>
    </w:p>
  </w:footnote>
  <w:footnote w:type="continuationSeparator" w:id="0">
    <w:p w:rsidR="000E7A15" w:rsidRDefault="000E7A15" w:rsidP="00A07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28D7"/>
    <w:multiLevelType w:val="hybridMultilevel"/>
    <w:tmpl w:val="F190AC82"/>
    <w:lvl w:ilvl="0" w:tplc="C4C6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E5F96"/>
    <w:multiLevelType w:val="hybridMultilevel"/>
    <w:tmpl w:val="99281550"/>
    <w:lvl w:ilvl="0" w:tplc="C4C6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21"/>
    <w:rsid w:val="00000397"/>
    <w:rsid w:val="000026D3"/>
    <w:rsid w:val="000029F2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3745C"/>
    <w:rsid w:val="0004096B"/>
    <w:rsid w:val="00041164"/>
    <w:rsid w:val="00041371"/>
    <w:rsid w:val="000449EA"/>
    <w:rsid w:val="000466E5"/>
    <w:rsid w:val="0004714A"/>
    <w:rsid w:val="0005165C"/>
    <w:rsid w:val="00053682"/>
    <w:rsid w:val="00053B0B"/>
    <w:rsid w:val="00054D87"/>
    <w:rsid w:val="000560E0"/>
    <w:rsid w:val="0005640C"/>
    <w:rsid w:val="00056FD6"/>
    <w:rsid w:val="000577A5"/>
    <w:rsid w:val="00057E8D"/>
    <w:rsid w:val="00060930"/>
    <w:rsid w:val="00061712"/>
    <w:rsid w:val="000618B7"/>
    <w:rsid w:val="0006195C"/>
    <w:rsid w:val="00061AD5"/>
    <w:rsid w:val="00061F72"/>
    <w:rsid w:val="0006212B"/>
    <w:rsid w:val="000623C7"/>
    <w:rsid w:val="000634B3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5E1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E3BD4"/>
    <w:rsid w:val="000E7A15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C75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10BC"/>
    <w:rsid w:val="00132BD4"/>
    <w:rsid w:val="00135239"/>
    <w:rsid w:val="00135343"/>
    <w:rsid w:val="00142551"/>
    <w:rsid w:val="00142EB3"/>
    <w:rsid w:val="001447DB"/>
    <w:rsid w:val="001449DF"/>
    <w:rsid w:val="00145559"/>
    <w:rsid w:val="00145560"/>
    <w:rsid w:val="00146D31"/>
    <w:rsid w:val="00147AC0"/>
    <w:rsid w:val="00151154"/>
    <w:rsid w:val="00154D29"/>
    <w:rsid w:val="001557E5"/>
    <w:rsid w:val="00160EB7"/>
    <w:rsid w:val="00161303"/>
    <w:rsid w:val="001624C2"/>
    <w:rsid w:val="001643F7"/>
    <w:rsid w:val="00165C14"/>
    <w:rsid w:val="00167765"/>
    <w:rsid w:val="00171E4B"/>
    <w:rsid w:val="00173EC7"/>
    <w:rsid w:val="00174095"/>
    <w:rsid w:val="00174F03"/>
    <w:rsid w:val="001764B2"/>
    <w:rsid w:val="0017697C"/>
    <w:rsid w:val="00176E60"/>
    <w:rsid w:val="001774DA"/>
    <w:rsid w:val="001817AA"/>
    <w:rsid w:val="0018261D"/>
    <w:rsid w:val="001845E9"/>
    <w:rsid w:val="00184ABE"/>
    <w:rsid w:val="001866BC"/>
    <w:rsid w:val="00186F12"/>
    <w:rsid w:val="00187145"/>
    <w:rsid w:val="00187828"/>
    <w:rsid w:val="0019306E"/>
    <w:rsid w:val="0019367D"/>
    <w:rsid w:val="00194248"/>
    <w:rsid w:val="0019494F"/>
    <w:rsid w:val="001949D4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3CCB"/>
    <w:rsid w:val="001A667B"/>
    <w:rsid w:val="001A74E3"/>
    <w:rsid w:val="001B1734"/>
    <w:rsid w:val="001B3507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68B4"/>
    <w:rsid w:val="002072AB"/>
    <w:rsid w:val="00211480"/>
    <w:rsid w:val="00212ABB"/>
    <w:rsid w:val="00214947"/>
    <w:rsid w:val="002149A5"/>
    <w:rsid w:val="00214D89"/>
    <w:rsid w:val="00217A27"/>
    <w:rsid w:val="0022014F"/>
    <w:rsid w:val="00220C86"/>
    <w:rsid w:val="00222F03"/>
    <w:rsid w:val="00224225"/>
    <w:rsid w:val="00225197"/>
    <w:rsid w:val="002251FD"/>
    <w:rsid w:val="00225CDE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D10"/>
    <w:rsid w:val="0026077F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685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459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331"/>
    <w:rsid w:val="0032668C"/>
    <w:rsid w:val="00326F8A"/>
    <w:rsid w:val="00331AC0"/>
    <w:rsid w:val="00336EE1"/>
    <w:rsid w:val="00337D56"/>
    <w:rsid w:val="00344504"/>
    <w:rsid w:val="003445AE"/>
    <w:rsid w:val="0034487B"/>
    <w:rsid w:val="00344F5E"/>
    <w:rsid w:val="00345171"/>
    <w:rsid w:val="003477C0"/>
    <w:rsid w:val="00347BCA"/>
    <w:rsid w:val="0035082D"/>
    <w:rsid w:val="003530AB"/>
    <w:rsid w:val="00353446"/>
    <w:rsid w:val="00354893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2F7"/>
    <w:rsid w:val="00372405"/>
    <w:rsid w:val="00372721"/>
    <w:rsid w:val="003736A3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49"/>
    <w:rsid w:val="003C29B2"/>
    <w:rsid w:val="003C3A05"/>
    <w:rsid w:val="003C69FC"/>
    <w:rsid w:val="003C75DF"/>
    <w:rsid w:val="003D1461"/>
    <w:rsid w:val="003D1E9C"/>
    <w:rsid w:val="003D38C9"/>
    <w:rsid w:val="003D47C4"/>
    <w:rsid w:val="003D7FBE"/>
    <w:rsid w:val="003E0DCC"/>
    <w:rsid w:val="003E2EEE"/>
    <w:rsid w:val="003E4927"/>
    <w:rsid w:val="003E495C"/>
    <w:rsid w:val="003F1348"/>
    <w:rsid w:val="003F1BF6"/>
    <w:rsid w:val="003F1EA3"/>
    <w:rsid w:val="003F27D8"/>
    <w:rsid w:val="003F31F7"/>
    <w:rsid w:val="003F4A2E"/>
    <w:rsid w:val="003F5015"/>
    <w:rsid w:val="003F5686"/>
    <w:rsid w:val="003F6A03"/>
    <w:rsid w:val="003F6B47"/>
    <w:rsid w:val="003F7903"/>
    <w:rsid w:val="00400B8A"/>
    <w:rsid w:val="00401287"/>
    <w:rsid w:val="00401F55"/>
    <w:rsid w:val="00403547"/>
    <w:rsid w:val="0040413A"/>
    <w:rsid w:val="00407F4F"/>
    <w:rsid w:val="00410A61"/>
    <w:rsid w:val="004120C2"/>
    <w:rsid w:val="00412C4E"/>
    <w:rsid w:val="00413313"/>
    <w:rsid w:val="004138FD"/>
    <w:rsid w:val="00413FB5"/>
    <w:rsid w:val="00414670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58C8"/>
    <w:rsid w:val="00437009"/>
    <w:rsid w:val="00437737"/>
    <w:rsid w:val="00440B68"/>
    <w:rsid w:val="00440D63"/>
    <w:rsid w:val="004427E5"/>
    <w:rsid w:val="004429B9"/>
    <w:rsid w:val="00442A13"/>
    <w:rsid w:val="004430EF"/>
    <w:rsid w:val="00443400"/>
    <w:rsid w:val="0044344D"/>
    <w:rsid w:val="004438E3"/>
    <w:rsid w:val="00445FB9"/>
    <w:rsid w:val="00452E13"/>
    <w:rsid w:val="00453220"/>
    <w:rsid w:val="004535D0"/>
    <w:rsid w:val="00455D58"/>
    <w:rsid w:val="00456BFB"/>
    <w:rsid w:val="00456C28"/>
    <w:rsid w:val="00457E8B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626"/>
    <w:rsid w:val="00473CD7"/>
    <w:rsid w:val="00475407"/>
    <w:rsid w:val="0047662C"/>
    <w:rsid w:val="0048022F"/>
    <w:rsid w:val="00480443"/>
    <w:rsid w:val="00480FB8"/>
    <w:rsid w:val="00483360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5B30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042"/>
    <w:rsid w:val="004F3903"/>
    <w:rsid w:val="00502A6C"/>
    <w:rsid w:val="0050335F"/>
    <w:rsid w:val="00503809"/>
    <w:rsid w:val="0050450B"/>
    <w:rsid w:val="005046E6"/>
    <w:rsid w:val="0050714D"/>
    <w:rsid w:val="00511ADB"/>
    <w:rsid w:val="005139DE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37B8"/>
    <w:rsid w:val="005358F9"/>
    <w:rsid w:val="005369A1"/>
    <w:rsid w:val="00537F6B"/>
    <w:rsid w:val="00540620"/>
    <w:rsid w:val="00540D55"/>
    <w:rsid w:val="00541235"/>
    <w:rsid w:val="0054193C"/>
    <w:rsid w:val="005438E5"/>
    <w:rsid w:val="0054391A"/>
    <w:rsid w:val="00543F90"/>
    <w:rsid w:val="00546FA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3CDC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438E"/>
    <w:rsid w:val="005D66C9"/>
    <w:rsid w:val="005E048F"/>
    <w:rsid w:val="005E236D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575A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985"/>
    <w:rsid w:val="00634FA0"/>
    <w:rsid w:val="00635101"/>
    <w:rsid w:val="00636B76"/>
    <w:rsid w:val="00637E25"/>
    <w:rsid w:val="00640057"/>
    <w:rsid w:val="00641A23"/>
    <w:rsid w:val="0064334F"/>
    <w:rsid w:val="006434FE"/>
    <w:rsid w:val="0064670C"/>
    <w:rsid w:val="00647518"/>
    <w:rsid w:val="00650F1E"/>
    <w:rsid w:val="006517B0"/>
    <w:rsid w:val="0065200C"/>
    <w:rsid w:val="00652B4B"/>
    <w:rsid w:val="00656665"/>
    <w:rsid w:val="00660293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53CE"/>
    <w:rsid w:val="0067685A"/>
    <w:rsid w:val="00677B23"/>
    <w:rsid w:val="0068054E"/>
    <w:rsid w:val="006929CF"/>
    <w:rsid w:val="00693E17"/>
    <w:rsid w:val="00694253"/>
    <w:rsid w:val="00694A6F"/>
    <w:rsid w:val="00696617"/>
    <w:rsid w:val="0069709F"/>
    <w:rsid w:val="006A154D"/>
    <w:rsid w:val="006A1D87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56C4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49B7"/>
    <w:rsid w:val="006F708B"/>
    <w:rsid w:val="006F78CE"/>
    <w:rsid w:val="007012CA"/>
    <w:rsid w:val="0070327C"/>
    <w:rsid w:val="00704092"/>
    <w:rsid w:val="007040C6"/>
    <w:rsid w:val="00707E3E"/>
    <w:rsid w:val="00710A7B"/>
    <w:rsid w:val="007153B1"/>
    <w:rsid w:val="00716CEB"/>
    <w:rsid w:val="007170F4"/>
    <w:rsid w:val="007207BF"/>
    <w:rsid w:val="00720B9C"/>
    <w:rsid w:val="00721344"/>
    <w:rsid w:val="0072171E"/>
    <w:rsid w:val="00721D7C"/>
    <w:rsid w:val="00722AB3"/>
    <w:rsid w:val="00722B06"/>
    <w:rsid w:val="00724ABE"/>
    <w:rsid w:val="00725A9D"/>
    <w:rsid w:val="0072620E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66C0"/>
    <w:rsid w:val="007476D5"/>
    <w:rsid w:val="0075029E"/>
    <w:rsid w:val="00751C09"/>
    <w:rsid w:val="0075200D"/>
    <w:rsid w:val="00752C42"/>
    <w:rsid w:val="00753178"/>
    <w:rsid w:val="00755475"/>
    <w:rsid w:val="007575F1"/>
    <w:rsid w:val="00761224"/>
    <w:rsid w:val="00763DAA"/>
    <w:rsid w:val="0076487F"/>
    <w:rsid w:val="00764EF3"/>
    <w:rsid w:val="0076509E"/>
    <w:rsid w:val="0076537F"/>
    <w:rsid w:val="00770562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A6FF0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80C"/>
    <w:rsid w:val="007D6B81"/>
    <w:rsid w:val="007D7778"/>
    <w:rsid w:val="007D7E4F"/>
    <w:rsid w:val="007E1850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0D2"/>
    <w:rsid w:val="008006DD"/>
    <w:rsid w:val="008006DF"/>
    <w:rsid w:val="00802972"/>
    <w:rsid w:val="00804329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194"/>
    <w:rsid w:val="0085526A"/>
    <w:rsid w:val="00856A88"/>
    <w:rsid w:val="00857A2F"/>
    <w:rsid w:val="00857DE5"/>
    <w:rsid w:val="00860BBC"/>
    <w:rsid w:val="00861492"/>
    <w:rsid w:val="00863073"/>
    <w:rsid w:val="00866D98"/>
    <w:rsid w:val="00870FE2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5934"/>
    <w:rsid w:val="00887243"/>
    <w:rsid w:val="0088799B"/>
    <w:rsid w:val="00891EE1"/>
    <w:rsid w:val="008925B8"/>
    <w:rsid w:val="00892642"/>
    <w:rsid w:val="00892BD9"/>
    <w:rsid w:val="008931D8"/>
    <w:rsid w:val="008932A9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A78A3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C23F6"/>
    <w:rsid w:val="008D1345"/>
    <w:rsid w:val="008D185C"/>
    <w:rsid w:val="008D305B"/>
    <w:rsid w:val="008E0844"/>
    <w:rsid w:val="008E205F"/>
    <w:rsid w:val="008E24BA"/>
    <w:rsid w:val="008E2504"/>
    <w:rsid w:val="008E36E8"/>
    <w:rsid w:val="008E3799"/>
    <w:rsid w:val="008E50D7"/>
    <w:rsid w:val="008E51E6"/>
    <w:rsid w:val="008E75FC"/>
    <w:rsid w:val="008F1560"/>
    <w:rsid w:val="008F3DEE"/>
    <w:rsid w:val="008F4319"/>
    <w:rsid w:val="008F4411"/>
    <w:rsid w:val="008F5A2C"/>
    <w:rsid w:val="008F710E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37D"/>
    <w:rsid w:val="00943A05"/>
    <w:rsid w:val="00943A53"/>
    <w:rsid w:val="009452C3"/>
    <w:rsid w:val="00946974"/>
    <w:rsid w:val="00947B75"/>
    <w:rsid w:val="00947E24"/>
    <w:rsid w:val="0095033C"/>
    <w:rsid w:val="0095218C"/>
    <w:rsid w:val="0095274B"/>
    <w:rsid w:val="009532F9"/>
    <w:rsid w:val="009534F8"/>
    <w:rsid w:val="00953DDB"/>
    <w:rsid w:val="009569AF"/>
    <w:rsid w:val="00960B75"/>
    <w:rsid w:val="00961413"/>
    <w:rsid w:val="009617D4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8757F"/>
    <w:rsid w:val="00992C94"/>
    <w:rsid w:val="009943A4"/>
    <w:rsid w:val="00994C13"/>
    <w:rsid w:val="00994D8A"/>
    <w:rsid w:val="00995A56"/>
    <w:rsid w:val="009A158A"/>
    <w:rsid w:val="009A1C4F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5D99"/>
    <w:rsid w:val="009D7C20"/>
    <w:rsid w:val="009D7DF4"/>
    <w:rsid w:val="009E04F5"/>
    <w:rsid w:val="009E0EBB"/>
    <w:rsid w:val="009E27FA"/>
    <w:rsid w:val="009E289A"/>
    <w:rsid w:val="009E4186"/>
    <w:rsid w:val="009F0CC9"/>
    <w:rsid w:val="009F1CF3"/>
    <w:rsid w:val="009F226B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6192"/>
    <w:rsid w:val="00A06993"/>
    <w:rsid w:val="00A076ED"/>
    <w:rsid w:val="00A07C21"/>
    <w:rsid w:val="00A1106D"/>
    <w:rsid w:val="00A152B7"/>
    <w:rsid w:val="00A15D68"/>
    <w:rsid w:val="00A20687"/>
    <w:rsid w:val="00A220A4"/>
    <w:rsid w:val="00A26478"/>
    <w:rsid w:val="00A2692E"/>
    <w:rsid w:val="00A26D42"/>
    <w:rsid w:val="00A27443"/>
    <w:rsid w:val="00A322FB"/>
    <w:rsid w:val="00A336BD"/>
    <w:rsid w:val="00A33A5F"/>
    <w:rsid w:val="00A33E33"/>
    <w:rsid w:val="00A40939"/>
    <w:rsid w:val="00A40A9B"/>
    <w:rsid w:val="00A41869"/>
    <w:rsid w:val="00A43AA7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4EC1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684D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204A"/>
    <w:rsid w:val="00B6478C"/>
    <w:rsid w:val="00B64887"/>
    <w:rsid w:val="00B64F1F"/>
    <w:rsid w:val="00B6678C"/>
    <w:rsid w:val="00B673BF"/>
    <w:rsid w:val="00B70362"/>
    <w:rsid w:val="00B7208D"/>
    <w:rsid w:val="00B728EC"/>
    <w:rsid w:val="00B73A01"/>
    <w:rsid w:val="00B762EA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4EAC"/>
    <w:rsid w:val="00B959E8"/>
    <w:rsid w:val="00B97757"/>
    <w:rsid w:val="00B97AED"/>
    <w:rsid w:val="00BA12E0"/>
    <w:rsid w:val="00BA137C"/>
    <w:rsid w:val="00BA5CE4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D7CF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36DDC"/>
    <w:rsid w:val="00C41AA3"/>
    <w:rsid w:val="00C42CD5"/>
    <w:rsid w:val="00C43674"/>
    <w:rsid w:val="00C45EF4"/>
    <w:rsid w:val="00C515F6"/>
    <w:rsid w:val="00C538BF"/>
    <w:rsid w:val="00C54B48"/>
    <w:rsid w:val="00C555D1"/>
    <w:rsid w:val="00C60D97"/>
    <w:rsid w:val="00C62003"/>
    <w:rsid w:val="00C6258A"/>
    <w:rsid w:val="00C629BC"/>
    <w:rsid w:val="00C63204"/>
    <w:rsid w:val="00C63994"/>
    <w:rsid w:val="00C63E7F"/>
    <w:rsid w:val="00C63ECC"/>
    <w:rsid w:val="00C70A8C"/>
    <w:rsid w:val="00C70C68"/>
    <w:rsid w:val="00C73418"/>
    <w:rsid w:val="00C7390E"/>
    <w:rsid w:val="00C748D8"/>
    <w:rsid w:val="00C7521B"/>
    <w:rsid w:val="00C76E73"/>
    <w:rsid w:val="00C77784"/>
    <w:rsid w:val="00C778A5"/>
    <w:rsid w:val="00C80263"/>
    <w:rsid w:val="00C81FED"/>
    <w:rsid w:val="00C822B3"/>
    <w:rsid w:val="00C83510"/>
    <w:rsid w:val="00C838F0"/>
    <w:rsid w:val="00C859AE"/>
    <w:rsid w:val="00C85D7F"/>
    <w:rsid w:val="00C901B5"/>
    <w:rsid w:val="00C9107F"/>
    <w:rsid w:val="00C942E9"/>
    <w:rsid w:val="00C94D6D"/>
    <w:rsid w:val="00C97890"/>
    <w:rsid w:val="00CA235A"/>
    <w:rsid w:val="00CA26D5"/>
    <w:rsid w:val="00CA2771"/>
    <w:rsid w:val="00CA398F"/>
    <w:rsid w:val="00CA3FA3"/>
    <w:rsid w:val="00CA471C"/>
    <w:rsid w:val="00CB080C"/>
    <w:rsid w:val="00CB1ECA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0F1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1BBE"/>
    <w:rsid w:val="00D43609"/>
    <w:rsid w:val="00D438AC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13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92"/>
    <w:rsid w:val="00D82A63"/>
    <w:rsid w:val="00D82FC5"/>
    <w:rsid w:val="00D84274"/>
    <w:rsid w:val="00D90483"/>
    <w:rsid w:val="00D912AF"/>
    <w:rsid w:val="00D918DD"/>
    <w:rsid w:val="00D9497D"/>
    <w:rsid w:val="00D96D4F"/>
    <w:rsid w:val="00DA0C34"/>
    <w:rsid w:val="00DA1609"/>
    <w:rsid w:val="00DA2004"/>
    <w:rsid w:val="00DA50BD"/>
    <w:rsid w:val="00DA56FB"/>
    <w:rsid w:val="00DA5A40"/>
    <w:rsid w:val="00DA69EC"/>
    <w:rsid w:val="00DB0D96"/>
    <w:rsid w:val="00DB16FF"/>
    <w:rsid w:val="00DB1D0B"/>
    <w:rsid w:val="00DB3B69"/>
    <w:rsid w:val="00DB6C0C"/>
    <w:rsid w:val="00DB7377"/>
    <w:rsid w:val="00DC0C9D"/>
    <w:rsid w:val="00DC1883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07EAC"/>
    <w:rsid w:val="00E105AF"/>
    <w:rsid w:val="00E142A5"/>
    <w:rsid w:val="00E15412"/>
    <w:rsid w:val="00E17437"/>
    <w:rsid w:val="00E2487A"/>
    <w:rsid w:val="00E26FB2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56D3E"/>
    <w:rsid w:val="00E61AFA"/>
    <w:rsid w:val="00E61D69"/>
    <w:rsid w:val="00E64860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176C"/>
    <w:rsid w:val="00E93C41"/>
    <w:rsid w:val="00E93F69"/>
    <w:rsid w:val="00E9465A"/>
    <w:rsid w:val="00E94852"/>
    <w:rsid w:val="00E96036"/>
    <w:rsid w:val="00E96303"/>
    <w:rsid w:val="00E96787"/>
    <w:rsid w:val="00E97843"/>
    <w:rsid w:val="00EA19E3"/>
    <w:rsid w:val="00EA318A"/>
    <w:rsid w:val="00EA37D1"/>
    <w:rsid w:val="00EA40F4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1C9"/>
    <w:rsid w:val="00EE5C16"/>
    <w:rsid w:val="00EE62EF"/>
    <w:rsid w:val="00EE771F"/>
    <w:rsid w:val="00EE7E50"/>
    <w:rsid w:val="00EF0115"/>
    <w:rsid w:val="00EF2BE5"/>
    <w:rsid w:val="00EF64E9"/>
    <w:rsid w:val="00EF6B8E"/>
    <w:rsid w:val="00EF7606"/>
    <w:rsid w:val="00EF7879"/>
    <w:rsid w:val="00F00860"/>
    <w:rsid w:val="00F02491"/>
    <w:rsid w:val="00F030EF"/>
    <w:rsid w:val="00F05BC0"/>
    <w:rsid w:val="00F07525"/>
    <w:rsid w:val="00F127F0"/>
    <w:rsid w:val="00F13445"/>
    <w:rsid w:val="00F1377E"/>
    <w:rsid w:val="00F13C4D"/>
    <w:rsid w:val="00F14D75"/>
    <w:rsid w:val="00F155DD"/>
    <w:rsid w:val="00F16DC4"/>
    <w:rsid w:val="00F17FE9"/>
    <w:rsid w:val="00F21189"/>
    <w:rsid w:val="00F235F9"/>
    <w:rsid w:val="00F236A7"/>
    <w:rsid w:val="00F25AC8"/>
    <w:rsid w:val="00F308AA"/>
    <w:rsid w:val="00F30CAE"/>
    <w:rsid w:val="00F33A00"/>
    <w:rsid w:val="00F3527A"/>
    <w:rsid w:val="00F368E5"/>
    <w:rsid w:val="00F36CD9"/>
    <w:rsid w:val="00F41217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DB1"/>
    <w:rsid w:val="00F51EE7"/>
    <w:rsid w:val="00F520C4"/>
    <w:rsid w:val="00F52851"/>
    <w:rsid w:val="00F53774"/>
    <w:rsid w:val="00F53A08"/>
    <w:rsid w:val="00F53D7A"/>
    <w:rsid w:val="00F54BFB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08E1"/>
    <w:rsid w:val="00F92FB8"/>
    <w:rsid w:val="00F936D7"/>
    <w:rsid w:val="00F95F6E"/>
    <w:rsid w:val="00F965FE"/>
    <w:rsid w:val="00F972CD"/>
    <w:rsid w:val="00FA1A67"/>
    <w:rsid w:val="00FA325E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5B13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3C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A07C2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07C21"/>
    <w:pPr>
      <w:shd w:val="clear" w:color="auto" w:fill="FFFFFF"/>
      <w:spacing w:before="1620" w:after="2100" w:line="326" w:lineRule="exact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A07C21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7C21"/>
    <w:pPr>
      <w:shd w:val="clear" w:color="auto" w:fill="FFFFFF"/>
      <w:spacing w:before="2100" w:after="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A07C21"/>
    <w:pPr>
      <w:ind w:left="720"/>
      <w:contextualSpacing/>
    </w:pPr>
  </w:style>
  <w:style w:type="table" w:styleId="a4">
    <w:name w:val="Table Grid"/>
    <w:basedOn w:val="a1"/>
    <w:uiPriority w:val="59"/>
    <w:rsid w:val="00A0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C21"/>
  </w:style>
  <w:style w:type="paragraph" w:styleId="a7">
    <w:name w:val="footer"/>
    <w:basedOn w:val="a"/>
    <w:link w:val="a8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C21"/>
  </w:style>
  <w:style w:type="character" w:customStyle="1" w:styleId="11">
    <w:name w:val="Основной текст Знак1"/>
    <w:basedOn w:val="a0"/>
    <w:link w:val="a9"/>
    <w:uiPriority w:val="99"/>
    <w:locked/>
    <w:rsid w:val="00A07C2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A07C21"/>
    <w:pPr>
      <w:shd w:val="clear" w:color="auto" w:fill="FFFFFF"/>
      <w:spacing w:after="162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A07C21"/>
  </w:style>
  <w:style w:type="character" w:customStyle="1" w:styleId="2">
    <w:name w:val="Основной текст (2)_"/>
    <w:basedOn w:val="a0"/>
    <w:link w:val="20"/>
    <w:uiPriority w:val="99"/>
    <w:locked/>
    <w:rsid w:val="009D5D9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D9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sid w:val="00DB0D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B0D96"/>
    <w:pPr>
      <w:shd w:val="clear" w:color="auto" w:fill="FFFFFF"/>
      <w:spacing w:before="300" w:after="420" w:line="240" w:lineRule="atLeast"/>
      <w:jc w:val="both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A07C2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07C21"/>
    <w:pPr>
      <w:shd w:val="clear" w:color="auto" w:fill="FFFFFF"/>
      <w:spacing w:before="1620" w:after="2100" w:line="326" w:lineRule="exact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A07C21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7C21"/>
    <w:pPr>
      <w:shd w:val="clear" w:color="auto" w:fill="FFFFFF"/>
      <w:spacing w:before="2100" w:after="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A07C21"/>
    <w:pPr>
      <w:ind w:left="720"/>
      <w:contextualSpacing/>
    </w:pPr>
  </w:style>
  <w:style w:type="table" w:styleId="a4">
    <w:name w:val="Table Grid"/>
    <w:basedOn w:val="a1"/>
    <w:uiPriority w:val="59"/>
    <w:rsid w:val="00A0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C21"/>
  </w:style>
  <w:style w:type="paragraph" w:styleId="a7">
    <w:name w:val="footer"/>
    <w:basedOn w:val="a"/>
    <w:link w:val="a8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C21"/>
  </w:style>
  <w:style w:type="character" w:customStyle="1" w:styleId="11">
    <w:name w:val="Основной текст Знак1"/>
    <w:basedOn w:val="a0"/>
    <w:link w:val="a9"/>
    <w:uiPriority w:val="99"/>
    <w:locked/>
    <w:rsid w:val="00A07C2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A07C21"/>
    <w:pPr>
      <w:shd w:val="clear" w:color="auto" w:fill="FFFFFF"/>
      <w:spacing w:after="162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A07C21"/>
  </w:style>
  <w:style w:type="character" w:customStyle="1" w:styleId="2">
    <w:name w:val="Основной текст (2)_"/>
    <w:basedOn w:val="a0"/>
    <w:link w:val="20"/>
    <w:uiPriority w:val="99"/>
    <w:locked/>
    <w:rsid w:val="009D5D9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D9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sid w:val="00DB0D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B0D96"/>
    <w:pPr>
      <w:shd w:val="clear" w:color="auto" w:fill="FFFFFF"/>
      <w:spacing w:before="300" w:after="420" w:line="240" w:lineRule="atLeast"/>
      <w:jc w:val="both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63D8-DA75-4025-B833-63AF431E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77</cp:revision>
  <cp:lastPrinted>2025-12-16T04:37:00Z</cp:lastPrinted>
  <dcterms:created xsi:type="dcterms:W3CDTF">2022-11-18T04:19:00Z</dcterms:created>
  <dcterms:modified xsi:type="dcterms:W3CDTF">2025-12-16T05:04:00Z</dcterms:modified>
</cp:coreProperties>
</file>