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707ECD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10 апреля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A96019">
        <w:rPr>
          <w:bCs/>
          <w:sz w:val="28"/>
          <w:szCs w:val="28"/>
        </w:rPr>
        <w:t>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F841F9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3307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07ECD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proofErr w:type="gramEnd"/>
      <w:r w:rsidR="00707ECD">
        <w:rPr>
          <w:rFonts w:ascii="Times New Roman" w:hAnsi="Times New Roman" w:cs="Times New Roman"/>
          <w:sz w:val="28"/>
          <w:szCs w:val="28"/>
        </w:rPr>
        <w:t xml:space="preserve"> «Согласование создания места (площадки) накопления твердых коммунальных отходов»</w:t>
      </w:r>
      <w:r w:rsidR="008B6CB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E04E7B">
        <w:rPr>
          <w:rFonts w:ascii="Times New Roman" w:hAnsi="Times New Roman" w:cs="Times New Roman"/>
          <w:sz w:val="28"/>
          <w:szCs w:val="28"/>
        </w:rPr>
        <w:t>отделом территориального развития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07ECD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07ECD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25.03</w:t>
            </w:r>
            <w:r w:rsidR="00EB5B31">
              <w:rPr>
                <w:b/>
              </w:rPr>
              <w:t>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07ECD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27.03</w:t>
            </w:r>
            <w:r w:rsidR="00EB5B31">
              <w:rPr>
                <w:b/>
              </w:rPr>
              <w:t>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707ECD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02.04</w:t>
            </w:r>
            <w:r w:rsidR="00EB5B31">
              <w:rPr>
                <w:b/>
              </w:rPr>
              <w:t>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707ECD" w:rsidRPr="00707ECD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https://www.admuswa.ru/city/ekonomika/otsenka-reguliruyushchego-vozdeystviya/otsenka-reguliruyushchego-vozdeystviya-proektov-pravovykh-aktov.php?ELEMENT_ID=22343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707ECD" w:rsidRDefault="00E04E7B" w:rsidP="00707ECD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 xml:space="preserve">-   </w:t>
      </w:r>
      <w:r w:rsidR="00707ECD" w:rsidRPr="00707ECD">
        <w:rPr>
          <w:sz w:val="28"/>
          <w:szCs w:val="28"/>
        </w:rPr>
        <w:t xml:space="preserve">- предлагаемый проект акта определяет  сроки и последовательность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 муниципальной услуги. </w:t>
      </w:r>
    </w:p>
    <w:p w:rsidR="00E04E7B" w:rsidRPr="00AF69CE" w:rsidRDefault="00E04E7B" w:rsidP="00707ECD">
      <w:pPr>
        <w:ind w:left="0" w:firstLine="0"/>
        <w:rPr>
          <w:sz w:val="28"/>
          <w:szCs w:val="28"/>
        </w:rPr>
      </w:pPr>
      <w:r w:rsidRPr="00AF69CE">
        <w:rPr>
          <w:sz w:val="28"/>
          <w:szCs w:val="28"/>
        </w:rPr>
        <w:t xml:space="preserve">        </w:t>
      </w:r>
    </w:p>
    <w:p w:rsidR="00647867" w:rsidRPr="00CA3DC8" w:rsidRDefault="00647867" w:rsidP="00E04E7B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</w:t>
      </w:r>
      <w:r w:rsidR="00AF69CE">
        <w:rPr>
          <w:sz w:val="28"/>
          <w:szCs w:val="28"/>
        </w:rPr>
        <w:t xml:space="preserve">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3F5E2A" w:rsidRDefault="003F5E2A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</w:p>
    <w:p w:rsidR="00707ECD" w:rsidRDefault="00707ECD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</w:t>
      </w:r>
      <w:r w:rsidR="00AF69CE">
        <w:t xml:space="preserve"> </w:t>
      </w:r>
      <w:r w:rsidRPr="009147AC">
        <w:t>78</w:t>
      </w:r>
      <w:r w:rsidR="00AF69CE">
        <w:t xml:space="preserve"> </w:t>
      </w:r>
      <w:r w:rsidRPr="009147AC">
        <w:t>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E6" w:rsidRDefault="003F4BE6" w:rsidP="00717074">
      <w:r>
        <w:separator/>
      </w:r>
    </w:p>
  </w:endnote>
  <w:endnote w:type="continuationSeparator" w:id="0">
    <w:p w:rsidR="003F4BE6" w:rsidRDefault="003F4BE6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E6" w:rsidRDefault="003F4BE6" w:rsidP="00717074">
      <w:r>
        <w:separator/>
      </w:r>
    </w:p>
  </w:footnote>
  <w:footnote w:type="continuationSeparator" w:id="0">
    <w:p w:rsidR="003F4BE6" w:rsidRDefault="003F4BE6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76A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0755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4BE6"/>
    <w:rsid w:val="003F59F6"/>
    <w:rsid w:val="003F5E2A"/>
    <w:rsid w:val="003F637F"/>
    <w:rsid w:val="004014E3"/>
    <w:rsid w:val="004015B6"/>
    <w:rsid w:val="00403BFE"/>
    <w:rsid w:val="00410B54"/>
    <w:rsid w:val="00411A6E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47D51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94B9B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73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07ECD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0F37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1749"/>
    <w:rsid w:val="00876181"/>
    <w:rsid w:val="00877C97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266B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96019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9CE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4E7B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B5B31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501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75B52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64</cp:revision>
  <cp:lastPrinted>2024-04-10T05:01:00Z</cp:lastPrinted>
  <dcterms:created xsi:type="dcterms:W3CDTF">2016-02-11T04:26:00Z</dcterms:created>
  <dcterms:modified xsi:type="dcterms:W3CDTF">2024-04-10T05:04:00Z</dcterms:modified>
</cp:coreProperties>
</file>