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EC" w:rsidRDefault="00C909BD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ДУМА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 xml:space="preserve"> ПЕРМСКОГО КРАЯ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РЕШЕНИЕ</w:t>
      </w: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F13C4F" w:rsidP="00E734A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_______</w:t>
      </w:r>
      <w:r w:rsidR="00E734AF" w:rsidRPr="00E734AF">
        <w:rPr>
          <w:rFonts w:cs="Arial"/>
          <w:bCs/>
          <w:sz w:val="28"/>
          <w:szCs w:val="28"/>
        </w:rPr>
        <w:t>.202</w:t>
      </w:r>
      <w:r w:rsidR="007F7100">
        <w:rPr>
          <w:rFonts w:cs="Arial"/>
          <w:bCs/>
          <w:sz w:val="28"/>
          <w:szCs w:val="28"/>
        </w:rPr>
        <w:t>4</w:t>
      </w:r>
      <w:r w:rsidR="003E168F">
        <w:rPr>
          <w:rFonts w:cs="Arial"/>
          <w:bCs/>
          <w:sz w:val="28"/>
          <w:szCs w:val="28"/>
        </w:rPr>
        <w:t xml:space="preserve">                                                                                             </w:t>
      </w:r>
      <w:r w:rsidR="00E734AF" w:rsidRPr="00E734AF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E734AF" w:rsidRPr="001776A9" w:rsidRDefault="00E734AF" w:rsidP="00E734AF">
      <w:pPr>
        <w:ind w:right="5380"/>
        <w:contextualSpacing/>
        <w:jc w:val="both"/>
        <w:rPr>
          <w:sz w:val="28"/>
          <w:szCs w:val="28"/>
        </w:rPr>
      </w:pPr>
    </w:p>
    <w:p w:rsidR="007F7100" w:rsidRDefault="00E62B27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453A9C">
        <w:rPr>
          <w:bCs/>
          <w:sz w:val="28"/>
          <w:szCs w:val="28"/>
        </w:rPr>
        <w:t>изменения</w:t>
      </w:r>
      <w:r w:rsidR="0037523B">
        <w:rPr>
          <w:bCs/>
          <w:sz w:val="28"/>
          <w:szCs w:val="28"/>
        </w:rPr>
        <w:t xml:space="preserve"> в </w:t>
      </w:r>
      <w:r w:rsidR="00E734AF" w:rsidRPr="00E734AF">
        <w:rPr>
          <w:bCs/>
          <w:sz w:val="28"/>
          <w:szCs w:val="28"/>
        </w:rPr>
        <w:t>Положени</w:t>
      </w:r>
      <w:r w:rsidR="0037523B">
        <w:rPr>
          <w:bCs/>
          <w:sz w:val="28"/>
          <w:szCs w:val="28"/>
        </w:rPr>
        <w:t>е</w:t>
      </w:r>
      <w:r w:rsidR="007F7100">
        <w:rPr>
          <w:bCs/>
          <w:sz w:val="28"/>
          <w:szCs w:val="28"/>
        </w:rPr>
        <w:t xml:space="preserve"> о муниципальном</w:t>
      </w:r>
      <w:r w:rsidR="00777446">
        <w:rPr>
          <w:bCs/>
          <w:sz w:val="28"/>
          <w:szCs w:val="28"/>
        </w:rPr>
        <w:t xml:space="preserve"> земельном </w:t>
      </w:r>
      <w:r w:rsidR="00E734AF" w:rsidRPr="00E734AF">
        <w:rPr>
          <w:bCs/>
          <w:sz w:val="28"/>
          <w:szCs w:val="28"/>
        </w:rPr>
        <w:t>контроле</w:t>
      </w:r>
      <w:r w:rsidR="007F7100">
        <w:rPr>
          <w:bCs/>
          <w:sz w:val="28"/>
          <w:szCs w:val="28"/>
        </w:rPr>
        <w:t xml:space="preserve"> </w:t>
      </w:r>
      <w:r w:rsidR="00E734AF" w:rsidRPr="00E734AF">
        <w:rPr>
          <w:bCs/>
          <w:sz w:val="28"/>
          <w:szCs w:val="28"/>
        </w:rPr>
        <w:t xml:space="preserve"> на</w:t>
      </w:r>
      <w:r w:rsidR="004631AC">
        <w:rPr>
          <w:bCs/>
          <w:sz w:val="28"/>
          <w:szCs w:val="28"/>
        </w:rPr>
        <w:t xml:space="preserve"> </w:t>
      </w:r>
      <w:r w:rsidR="0040487B">
        <w:rPr>
          <w:bCs/>
          <w:sz w:val="28"/>
          <w:szCs w:val="28"/>
        </w:rPr>
        <w:t xml:space="preserve">территории </w:t>
      </w:r>
      <w:r w:rsidR="00E734AF" w:rsidRPr="00E734AF">
        <w:rPr>
          <w:bCs/>
          <w:sz w:val="28"/>
          <w:szCs w:val="28"/>
        </w:rPr>
        <w:t>Юсьвинского муниципального округа Пермского края</w:t>
      </w:r>
      <w:r w:rsidR="00214DCF">
        <w:rPr>
          <w:bCs/>
          <w:sz w:val="28"/>
          <w:szCs w:val="28"/>
        </w:rPr>
        <w:t>, утвержденное решением Думы Юсьвинского муниципальног</w:t>
      </w:r>
      <w:r w:rsidR="007F7100">
        <w:rPr>
          <w:bCs/>
          <w:sz w:val="28"/>
          <w:szCs w:val="28"/>
        </w:rPr>
        <w:t xml:space="preserve">о округа Пермского края от </w:t>
      </w:r>
      <w:r w:rsidR="0040487B">
        <w:rPr>
          <w:bCs/>
          <w:sz w:val="28"/>
          <w:szCs w:val="28"/>
        </w:rPr>
        <w:t>23.09</w:t>
      </w:r>
      <w:r w:rsidR="007F7100">
        <w:rPr>
          <w:bCs/>
          <w:sz w:val="28"/>
          <w:szCs w:val="28"/>
        </w:rPr>
        <w:t>.2021</w:t>
      </w:r>
    </w:p>
    <w:p w:rsidR="00E734AF" w:rsidRPr="00E734AF" w:rsidRDefault="00777446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№ 343</w:t>
      </w:r>
    </w:p>
    <w:p w:rsidR="00E734AF" w:rsidRDefault="00E734AF" w:rsidP="00E734A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E734AF" w:rsidRDefault="00E734AF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E734AF">
        <w:rPr>
          <w:sz w:val="28"/>
          <w:szCs w:val="28"/>
        </w:rPr>
        <w:t xml:space="preserve">В соответствии с Федеральным </w:t>
      </w:r>
      <w:hyperlink r:id="rId9" w:history="1">
        <w:r w:rsidRPr="00E734AF">
          <w:rPr>
            <w:sz w:val="28"/>
            <w:szCs w:val="28"/>
          </w:rPr>
          <w:t>законом</w:t>
        </w:r>
      </w:hyperlink>
      <w:r w:rsidRPr="00E734A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="00994073">
        <w:rPr>
          <w:sz w:val="28"/>
          <w:szCs w:val="28"/>
        </w:rPr>
        <w:t xml:space="preserve">со статьей </w:t>
      </w:r>
      <w:r w:rsidR="00E62B27">
        <w:rPr>
          <w:sz w:val="28"/>
          <w:szCs w:val="28"/>
        </w:rPr>
        <w:t>1</w:t>
      </w:r>
      <w:r w:rsidR="00994073">
        <w:rPr>
          <w:sz w:val="28"/>
          <w:szCs w:val="28"/>
        </w:rPr>
        <w:t xml:space="preserve"> Федерального закона</w:t>
      </w:r>
      <w:r w:rsidR="00E62B27">
        <w:rPr>
          <w:sz w:val="28"/>
          <w:szCs w:val="28"/>
        </w:rPr>
        <w:t xml:space="preserve"> от 25.12.2023 № 625</w:t>
      </w:r>
      <w:r w:rsidR="00F13C4F">
        <w:rPr>
          <w:sz w:val="28"/>
          <w:szCs w:val="28"/>
        </w:rPr>
        <w:t xml:space="preserve">-ФЗ </w:t>
      </w:r>
      <w:r w:rsidR="00F02B11">
        <w:rPr>
          <w:sz w:val="28"/>
          <w:szCs w:val="28"/>
        </w:rPr>
        <w:t>«</w:t>
      </w:r>
      <w:r w:rsidR="00E62B27">
        <w:rPr>
          <w:sz w:val="28"/>
          <w:szCs w:val="28"/>
        </w:rPr>
        <w:t>О внесении изменений в статью 98 Федерального закона «О государственном контроле (надзоре) и муниципальном контроле в Российской Федерации» и отдельные</w:t>
      </w:r>
      <w:proofErr w:type="gramEnd"/>
      <w:r w:rsidR="00E62B27">
        <w:rPr>
          <w:sz w:val="28"/>
          <w:szCs w:val="28"/>
        </w:rPr>
        <w:t xml:space="preserve"> законодательные акты Российской Федерации»</w:t>
      </w:r>
      <w:r w:rsidR="00F13C4F">
        <w:rPr>
          <w:sz w:val="28"/>
          <w:szCs w:val="28"/>
        </w:rPr>
        <w:t xml:space="preserve">, </w:t>
      </w:r>
      <w:hyperlink r:id="rId10" w:history="1">
        <w:r w:rsidRPr="00E734AF">
          <w:rPr>
            <w:sz w:val="28"/>
            <w:szCs w:val="28"/>
          </w:rPr>
          <w:t>Уставом</w:t>
        </w:r>
      </w:hyperlink>
      <w:r w:rsidRPr="00E734AF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</w:p>
    <w:p w:rsidR="001776A9" w:rsidRPr="00E734AF" w:rsidRDefault="001776A9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734AF" w:rsidRPr="0037523B" w:rsidRDefault="00777446" w:rsidP="004631AC">
      <w:pPr>
        <w:tabs>
          <w:tab w:val="left" w:pos="9639"/>
        </w:tabs>
        <w:autoSpaceDE w:val="0"/>
        <w:autoSpaceDN w:val="0"/>
        <w:adjustRightInd w:val="0"/>
        <w:ind w:right="-1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2A102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7.1</w:t>
      </w:r>
      <w:r w:rsidR="00453A9C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7</w:t>
      </w:r>
      <w:r w:rsidR="00453A9C">
        <w:rPr>
          <w:sz w:val="28"/>
          <w:szCs w:val="28"/>
        </w:rPr>
        <w:t xml:space="preserve"> </w:t>
      </w:r>
      <w:hyperlink r:id="rId11" w:history="1">
        <w:r w:rsidR="00E734AF" w:rsidRPr="0037523B">
          <w:rPr>
            <w:sz w:val="28"/>
            <w:szCs w:val="28"/>
          </w:rPr>
          <w:t>Положени</w:t>
        </w:r>
        <w:r w:rsidR="00453A9C">
          <w:rPr>
            <w:sz w:val="28"/>
            <w:szCs w:val="28"/>
          </w:rPr>
          <w:t>я</w:t>
        </w:r>
      </w:hyperlink>
      <w:r w:rsidR="00E734AF" w:rsidRPr="0037523B">
        <w:rPr>
          <w:sz w:val="28"/>
          <w:szCs w:val="28"/>
        </w:rPr>
        <w:t xml:space="preserve"> </w:t>
      </w:r>
      <w:r w:rsidR="004631AC">
        <w:rPr>
          <w:bCs/>
          <w:sz w:val="28"/>
          <w:szCs w:val="28"/>
        </w:rPr>
        <w:t xml:space="preserve">о муниципальном </w:t>
      </w:r>
      <w:r>
        <w:rPr>
          <w:bCs/>
          <w:sz w:val="28"/>
          <w:szCs w:val="28"/>
        </w:rPr>
        <w:t>земельном</w:t>
      </w:r>
      <w:r w:rsidR="0040487B">
        <w:rPr>
          <w:bCs/>
          <w:sz w:val="28"/>
          <w:szCs w:val="28"/>
        </w:rPr>
        <w:t xml:space="preserve"> </w:t>
      </w:r>
      <w:r w:rsidR="004631AC" w:rsidRPr="00E734AF">
        <w:rPr>
          <w:bCs/>
          <w:sz w:val="28"/>
          <w:szCs w:val="28"/>
        </w:rPr>
        <w:t>контроле</w:t>
      </w:r>
      <w:r w:rsidR="004631AC">
        <w:rPr>
          <w:bCs/>
          <w:sz w:val="28"/>
          <w:szCs w:val="28"/>
        </w:rPr>
        <w:t xml:space="preserve"> </w:t>
      </w:r>
      <w:r w:rsidR="004631AC" w:rsidRPr="00E734AF">
        <w:rPr>
          <w:bCs/>
          <w:sz w:val="28"/>
          <w:szCs w:val="28"/>
        </w:rPr>
        <w:t xml:space="preserve"> на</w:t>
      </w:r>
      <w:r w:rsidR="004631AC">
        <w:rPr>
          <w:bCs/>
          <w:sz w:val="28"/>
          <w:szCs w:val="28"/>
        </w:rPr>
        <w:t xml:space="preserve"> </w:t>
      </w:r>
      <w:r w:rsidR="0040487B">
        <w:rPr>
          <w:bCs/>
          <w:sz w:val="28"/>
          <w:szCs w:val="28"/>
        </w:rPr>
        <w:t>территории</w:t>
      </w:r>
      <w:r w:rsidR="004631AC">
        <w:rPr>
          <w:bCs/>
          <w:sz w:val="28"/>
          <w:szCs w:val="28"/>
        </w:rPr>
        <w:t xml:space="preserve"> </w:t>
      </w:r>
      <w:r w:rsidR="004631AC" w:rsidRPr="00E734AF">
        <w:rPr>
          <w:bCs/>
          <w:sz w:val="28"/>
          <w:szCs w:val="28"/>
        </w:rPr>
        <w:t>Юсьвинского муниципального округа Пермского края</w:t>
      </w:r>
      <w:r w:rsidR="004631AC">
        <w:rPr>
          <w:bCs/>
          <w:sz w:val="28"/>
          <w:szCs w:val="28"/>
        </w:rPr>
        <w:t xml:space="preserve">, утвержденное решением Думы Юсьвинского муниципального округа Пермского края от </w:t>
      </w:r>
      <w:r>
        <w:rPr>
          <w:bCs/>
          <w:sz w:val="28"/>
          <w:szCs w:val="28"/>
        </w:rPr>
        <w:t>23.09.2021  № 34</w:t>
      </w:r>
      <w:r w:rsidR="009D6090">
        <w:rPr>
          <w:bCs/>
          <w:sz w:val="28"/>
          <w:szCs w:val="28"/>
        </w:rPr>
        <w:t>3</w:t>
      </w:r>
      <w:r w:rsidR="004631AC">
        <w:rPr>
          <w:bCs/>
          <w:sz w:val="28"/>
          <w:szCs w:val="28"/>
        </w:rPr>
        <w:t xml:space="preserve"> </w:t>
      </w:r>
      <w:r w:rsidR="00453A9C">
        <w:rPr>
          <w:sz w:val="28"/>
          <w:szCs w:val="28"/>
        </w:rPr>
        <w:t xml:space="preserve"> следующее изменение</w:t>
      </w:r>
      <w:r w:rsidR="0037523B" w:rsidRPr="0037523B">
        <w:rPr>
          <w:sz w:val="28"/>
          <w:szCs w:val="28"/>
        </w:rPr>
        <w:t>:</w:t>
      </w:r>
    </w:p>
    <w:p w:rsidR="00F13C4F" w:rsidRPr="00453A9C" w:rsidRDefault="00453A9C" w:rsidP="00F13C4F">
      <w:pPr>
        <w:pStyle w:val="af1"/>
        <w:numPr>
          <w:ilvl w:val="1"/>
          <w:numId w:val="1"/>
        </w:numPr>
        <w:autoSpaceDE w:val="0"/>
        <w:autoSpaceDN w:val="0"/>
        <w:adjustRightInd w:val="0"/>
        <w:ind w:hanging="608"/>
        <w:jc w:val="both"/>
        <w:rPr>
          <w:rFonts w:eastAsiaTheme="minorHAnsi"/>
          <w:sz w:val="28"/>
          <w:szCs w:val="28"/>
          <w:lang w:eastAsia="en-US"/>
        </w:rPr>
      </w:pPr>
      <w:r w:rsidRPr="00453A9C">
        <w:rPr>
          <w:sz w:val="28"/>
          <w:szCs w:val="28"/>
        </w:rPr>
        <w:t>Цифры «2023» заменить цифрами «2025»</w:t>
      </w:r>
      <w:r w:rsidRPr="00453A9C">
        <w:rPr>
          <w:sz w:val="28"/>
          <w:szCs w:val="28"/>
        </w:rPr>
        <w:tab/>
        <w:t>.</w:t>
      </w:r>
    </w:p>
    <w:p w:rsidR="00E734AF" w:rsidRPr="00E734AF" w:rsidRDefault="00C61151" w:rsidP="008C7D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4AF" w:rsidRPr="00E734AF">
        <w:rPr>
          <w:sz w:val="28"/>
          <w:szCs w:val="28"/>
        </w:rPr>
        <w:t>.</w:t>
      </w:r>
      <w:r w:rsidR="00E734AF" w:rsidRPr="00E734AF">
        <w:rPr>
          <w:rFonts w:cs="Arial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</w:t>
      </w:r>
      <w:r w:rsidR="00E734AF" w:rsidRPr="00E734AF">
        <w:rPr>
          <w:sz w:val="28"/>
          <w:szCs w:val="28"/>
        </w:rPr>
        <w:t>.</w:t>
      </w:r>
    </w:p>
    <w:p w:rsidR="006A6023" w:rsidRPr="006A6023" w:rsidRDefault="00C61151" w:rsidP="00BE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34AF" w:rsidRPr="00E734AF">
        <w:rPr>
          <w:sz w:val="28"/>
          <w:szCs w:val="28"/>
        </w:rPr>
        <w:t xml:space="preserve">. </w:t>
      </w:r>
      <w:r w:rsidR="00BE55F9" w:rsidRPr="00BE55F9">
        <w:rPr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BE55F9" w:rsidRPr="00BE55F9">
        <w:rPr>
          <w:sz w:val="28"/>
          <w:szCs w:val="28"/>
        </w:rPr>
        <w:t>Юсьвинские</w:t>
      </w:r>
      <w:proofErr w:type="spellEnd"/>
      <w:r w:rsidR="00BE55F9" w:rsidRPr="00BE55F9"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F13C4F">
        <w:rPr>
          <w:sz w:val="28"/>
          <w:szCs w:val="28"/>
        </w:rPr>
        <w:t xml:space="preserve"> </w:t>
      </w:r>
      <w:r w:rsidR="006A6023">
        <w:rPr>
          <w:sz w:val="28"/>
          <w:szCs w:val="28"/>
        </w:rPr>
        <w:t xml:space="preserve">и </w:t>
      </w:r>
      <w:r w:rsidR="006A6023" w:rsidRPr="006A6023">
        <w:rPr>
          <w:sz w:val="28"/>
          <w:szCs w:val="28"/>
        </w:rPr>
        <w:t xml:space="preserve">распространяется на </w:t>
      </w:r>
      <w:proofErr w:type="gramStart"/>
      <w:r w:rsidR="006A6023" w:rsidRPr="006A6023">
        <w:rPr>
          <w:sz w:val="28"/>
          <w:szCs w:val="28"/>
        </w:rPr>
        <w:t>правоотношения</w:t>
      </w:r>
      <w:proofErr w:type="gramEnd"/>
      <w:r w:rsidR="006A6023" w:rsidRPr="006A6023">
        <w:rPr>
          <w:sz w:val="28"/>
          <w:szCs w:val="28"/>
        </w:rPr>
        <w:t xml:space="preserve"> возникшие с 01.0</w:t>
      </w:r>
      <w:r w:rsidR="00453A9C">
        <w:rPr>
          <w:sz w:val="28"/>
          <w:szCs w:val="28"/>
        </w:rPr>
        <w:t>1</w:t>
      </w:r>
      <w:r w:rsidR="006A6023" w:rsidRPr="006A6023">
        <w:rPr>
          <w:sz w:val="28"/>
          <w:szCs w:val="28"/>
        </w:rPr>
        <w:t>.202</w:t>
      </w:r>
      <w:r w:rsidR="00453A9C">
        <w:rPr>
          <w:sz w:val="28"/>
          <w:szCs w:val="28"/>
        </w:rPr>
        <w:t>4</w:t>
      </w:r>
      <w:r w:rsidR="006A6023" w:rsidRPr="006A6023">
        <w:rPr>
          <w:sz w:val="28"/>
          <w:szCs w:val="28"/>
        </w:rPr>
        <w:t xml:space="preserve"> года. </w:t>
      </w:r>
    </w:p>
    <w:p w:rsidR="00E734AF" w:rsidRPr="00E734AF" w:rsidRDefault="00E734AF" w:rsidP="00E734AF">
      <w:pPr>
        <w:tabs>
          <w:tab w:val="left" w:pos="284"/>
          <w:tab w:val="left" w:pos="426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43"/>
        <w:gridCol w:w="5003"/>
      </w:tblGrid>
      <w:tr w:rsidR="00E734AF" w:rsidRPr="00E734AF" w:rsidTr="008C7DFB">
        <w:trPr>
          <w:trHeight w:val="952"/>
        </w:trPr>
        <w:tc>
          <w:tcPr>
            <w:tcW w:w="4743" w:type="dxa"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             О.И. Власова</w:t>
            </w:r>
          </w:p>
        </w:tc>
        <w:tc>
          <w:tcPr>
            <w:tcW w:w="5003" w:type="dxa"/>
            <w:hideMark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E734AF" w:rsidRPr="00E734AF" w:rsidRDefault="006A6023" w:rsidP="006A6023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637ACF" w:rsidRDefault="00637ACF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p w:rsidR="00647085" w:rsidRDefault="00647085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sectPr w:rsidR="00647085" w:rsidSect="008C7DFB">
      <w:headerReference w:type="even" r:id="rId12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026" w:rsidRDefault="002A1026" w:rsidP="00777414">
      <w:r>
        <w:separator/>
      </w:r>
    </w:p>
  </w:endnote>
  <w:endnote w:type="continuationSeparator" w:id="1">
    <w:p w:rsidR="002A1026" w:rsidRDefault="002A1026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026" w:rsidRDefault="002A1026" w:rsidP="00777414">
      <w:r>
        <w:separator/>
      </w:r>
    </w:p>
  </w:footnote>
  <w:footnote w:type="continuationSeparator" w:id="1">
    <w:p w:rsidR="002A1026" w:rsidRDefault="002A1026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26" w:rsidRDefault="00173B58" w:rsidP="007F710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1026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2A1026" w:rsidRDefault="002A102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A58"/>
    <w:multiLevelType w:val="multilevel"/>
    <w:tmpl w:val="BFCC6C8A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519B4"/>
    <w:rsid w:val="000C008F"/>
    <w:rsid w:val="001076BE"/>
    <w:rsid w:val="001571AD"/>
    <w:rsid w:val="00173B58"/>
    <w:rsid w:val="001776A9"/>
    <w:rsid w:val="001858A0"/>
    <w:rsid w:val="001A5EC9"/>
    <w:rsid w:val="001A60A3"/>
    <w:rsid w:val="001D3418"/>
    <w:rsid w:val="00214DCF"/>
    <w:rsid w:val="0022443D"/>
    <w:rsid w:val="002A1026"/>
    <w:rsid w:val="0037523B"/>
    <w:rsid w:val="003C67E5"/>
    <w:rsid w:val="003E168F"/>
    <w:rsid w:val="003F444C"/>
    <w:rsid w:val="003F7821"/>
    <w:rsid w:val="0040487B"/>
    <w:rsid w:val="0040678C"/>
    <w:rsid w:val="0041291F"/>
    <w:rsid w:val="00453A9C"/>
    <w:rsid w:val="004631AC"/>
    <w:rsid w:val="004A79AE"/>
    <w:rsid w:val="004B0D5F"/>
    <w:rsid w:val="00534F8B"/>
    <w:rsid w:val="0054065A"/>
    <w:rsid w:val="00570B10"/>
    <w:rsid w:val="00584A05"/>
    <w:rsid w:val="005874A0"/>
    <w:rsid w:val="005977E7"/>
    <w:rsid w:val="00616098"/>
    <w:rsid w:val="00637ACF"/>
    <w:rsid w:val="00646314"/>
    <w:rsid w:val="00647085"/>
    <w:rsid w:val="00650724"/>
    <w:rsid w:val="00681401"/>
    <w:rsid w:val="00683BCE"/>
    <w:rsid w:val="006A6023"/>
    <w:rsid w:val="006B517F"/>
    <w:rsid w:val="006F4814"/>
    <w:rsid w:val="00777414"/>
    <w:rsid w:val="00777446"/>
    <w:rsid w:val="007F7100"/>
    <w:rsid w:val="008C3838"/>
    <w:rsid w:val="008C7DFB"/>
    <w:rsid w:val="00904A9F"/>
    <w:rsid w:val="00935631"/>
    <w:rsid w:val="00994073"/>
    <w:rsid w:val="009944A6"/>
    <w:rsid w:val="009D07EB"/>
    <w:rsid w:val="009D6090"/>
    <w:rsid w:val="009F075F"/>
    <w:rsid w:val="00A355D1"/>
    <w:rsid w:val="00A7472F"/>
    <w:rsid w:val="00A970EA"/>
    <w:rsid w:val="00B1150F"/>
    <w:rsid w:val="00B52FC8"/>
    <w:rsid w:val="00B67948"/>
    <w:rsid w:val="00B93815"/>
    <w:rsid w:val="00BE2EEC"/>
    <w:rsid w:val="00BE55F9"/>
    <w:rsid w:val="00C35142"/>
    <w:rsid w:val="00C3738B"/>
    <w:rsid w:val="00C61151"/>
    <w:rsid w:val="00C909BD"/>
    <w:rsid w:val="00DA1DF8"/>
    <w:rsid w:val="00DC7C5C"/>
    <w:rsid w:val="00E24608"/>
    <w:rsid w:val="00E62B27"/>
    <w:rsid w:val="00E734AF"/>
    <w:rsid w:val="00E81B5B"/>
    <w:rsid w:val="00E90B67"/>
    <w:rsid w:val="00EA3112"/>
    <w:rsid w:val="00EB37F4"/>
    <w:rsid w:val="00EC15FC"/>
    <w:rsid w:val="00F02B11"/>
    <w:rsid w:val="00F13C4F"/>
    <w:rsid w:val="00F8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16179786BAD376219218133948AAC0F784F457EFE8DF4F4729374D57AFE20FFFF35451ECEE89DBP8G0F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2023-09-22T11:47:00Z</cp:lastPrinted>
  <dcterms:created xsi:type="dcterms:W3CDTF">2021-08-23T10:56:00Z</dcterms:created>
  <dcterms:modified xsi:type="dcterms:W3CDTF">2024-01-16T11:34:00Z</dcterms:modified>
</cp:coreProperties>
</file>