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1A" w:rsidRPr="007C01B7" w:rsidRDefault="00CA291A" w:rsidP="00376328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P32"/>
      <w:bookmarkEnd w:id="0"/>
      <w:r w:rsidRPr="007C0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</w:t>
      </w:r>
      <w:r w:rsidR="00814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№2</w:t>
      </w:r>
    </w:p>
    <w:p w:rsidR="00CA291A" w:rsidRPr="007C01B7" w:rsidRDefault="00751E6F" w:rsidP="00376328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C0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проведения публичных слушаний </w:t>
      </w:r>
    </w:p>
    <w:p w:rsidR="00CA291A" w:rsidRPr="00F364DA" w:rsidRDefault="00CA291A" w:rsidP="0037632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812"/>
        <w:gridCol w:w="1808"/>
      </w:tblGrid>
      <w:tr w:rsidR="00B12872" w:rsidRPr="00B12872" w:rsidTr="00720D1F">
        <w:tc>
          <w:tcPr>
            <w:tcW w:w="1951" w:type="dxa"/>
            <w:tcBorders>
              <w:bottom w:val="single" w:sz="4" w:space="0" w:color="auto"/>
            </w:tcBorders>
          </w:tcPr>
          <w:p w:rsidR="00B12872" w:rsidRPr="00B12872" w:rsidRDefault="00B12872" w:rsidP="00B1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 </w:t>
            </w:r>
            <w:r w:rsidRPr="00F3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Юсьва</w:t>
            </w:r>
          </w:p>
        </w:tc>
        <w:tc>
          <w:tcPr>
            <w:tcW w:w="5812" w:type="dxa"/>
          </w:tcPr>
          <w:p w:rsidR="00B12872" w:rsidRPr="00B12872" w:rsidRDefault="00B12872" w:rsidP="00B1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12872" w:rsidRPr="00B12872" w:rsidRDefault="00814E17" w:rsidP="00814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1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1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</w:tr>
      <w:tr w:rsidR="00B12872" w:rsidRPr="00B12872" w:rsidTr="00720D1F">
        <w:tc>
          <w:tcPr>
            <w:tcW w:w="1951" w:type="dxa"/>
            <w:tcBorders>
              <w:top w:val="single" w:sz="4" w:space="0" w:color="auto"/>
            </w:tcBorders>
          </w:tcPr>
          <w:p w:rsidR="00B12872" w:rsidRPr="00B12872" w:rsidRDefault="00B12872" w:rsidP="00B1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872">
              <w:rPr>
                <w:rFonts w:ascii="Times New Roman" w:hAnsi="Times New Roman" w:cs="Times New Roman"/>
                <w:sz w:val="20"/>
                <w:szCs w:val="20"/>
              </w:rPr>
              <w:t>(место проведения)</w:t>
            </w:r>
          </w:p>
        </w:tc>
        <w:tc>
          <w:tcPr>
            <w:tcW w:w="5812" w:type="dxa"/>
          </w:tcPr>
          <w:p w:rsidR="00B12872" w:rsidRPr="00B12872" w:rsidRDefault="00B12872" w:rsidP="00B1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B12872" w:rsidRPr="00B12872" w:rsidRDefault="00B12872" w:rsidP="00B1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872">
              <w:rPr>
                <w:rFonts w:ascii="Times New Roman" w:hAnsi="Times New Roman" w:cs="Times New Roman"/>
                <w:sz w:val="20"/>
                <w:szCs w:val="20"/>
              </w:rPr>
              <w:t>(дата проведения)</w:t>
            </w:r>
          </w:p>
        </w:tc>
      </w:tr>
    </w:tbl>
    <w:p w:rsidR="00B12872" w:rsidRPr="00B12872" w:rsidRDefault="00B12872" w:rsidP="007D66F3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Организатор проведения публичных слушаний</w:t>
      </w:r>
      <w:r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градостроительной деятельности администрации Юсьвинского муниципального округа Пермского края</w:t>
      </w:r>
    </w:p>
    <w:p w:rsidR="00B12872" w:rsidRPr="00B12872" w:rsidRDefault="00B12872" w:rsidP="007D66F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проекту:</w:t>
      </w:r>
      <w:r w:rsidR="00814E17">
        <w:rPr>
          <w:rFonts w:ascii="Times New Roman" w:hAnsi="Times New Roman" w:cs="Times New Roman"/>
          <w:sz w:val="24"/>
          <w:szCs w:val="24"/>
        </w:rPr>
        <w:t xml:space="preserve"> проект правил землепользования и застройки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17F" w:rsidRPr="003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Юсьвинского муниципального округа Пермского края 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- проект)</w:t>
      </w:r>
    </w:p>
    <w:p w:rsidR="00B12872" w:rsidRPr="007D66F3" w:rsidRDefault="00B12872" w:rsidP="007D66F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Информация о начале проведения публичных слушаний опубликована</w:t>
      </w:r>
      <w:r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газете «Юсьвинские вести» от 26.09.2024 №38 (1017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размещено на официальном сайте администрации Юсьвинского муниципального округа 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26.09.2024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организованы и проведены публичные слушания с использованием виджета общественных голосований Платформы обратной связи Единого портала государственных и муниципальных услуг </w:t>
      </w:r>
    </w:p>
    <w:p w:rsidR="00B12872" w:rsidRPr="00B12872" w:rsidRDefault="00B12872" w:rsidP="007D66F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Предложения и замечания участников публичных слушаний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принимались с 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.09.2024 </w:t>
      </w:r>
      <w:r w:rsidRPr="00B12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25.10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</w:p>
    <w:p w:rsidR="00B12872" w:rsidRPr="00B12872" w:rsidRDefault="00B12872" w:rsidP="007D66F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ата и время</w:t>
      </w: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проведения </w:t>
      </w: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публичных слушаний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очном формате</w:t>
      </w: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6C75F7" w:rsidRPr="007D66F3">
        <w:rPr>
          <w:sz w:val="24"/>
          <w:szCs w:val="24"/>
        </w:rPr>
        <w:t xml:space="preserve"> </w:t>
      </w:r>
      <w:r w:rsidR="00886A5A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12872" w:rsidRPr="00B12872" w:rsidRDefault="00B12872" w:rsidP="007D66F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Публичные слушания проводились по адресу:</w:t>
      </w:r>
      <w:r w:rsidR="006C75F7" w:rsidRPr="007D66F3">
        <w:rPr>
          <w:sz w:val="24"/>
          <w:szCs w:val="24"/>
        </w:rPr>
        <w:t xml:space="preserve"> 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Юсьва, ул. Красноармейская, </w:t>
      </w:r>
      <w:r w:rsidR="0088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B12872" w:rsidRPr="00B12872" w:rsidRDefault="00B12872" w:rsidP="007D66F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Число зарегистрированных участников публичных слушаний:</w:t>
      </w:r>
      <w:r w:rsidR="00814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7D66F3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B12872" w:rsidRPr="00B12872" w:rsidRDefault="00B12872" w:rsidP="007D66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</w:rPr>
        <w:t>Предложения и замечания граждан, являющихся участниками публичных слушаний: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17F" w:rsidRPr="00DE7A50">
        <w:rPr>
          <w:rFonts w:ascii="Times New Roman" w:eastAsia="Times New Roman" w:hAnsi="Times New Roman" w:cs="Times New Roman"/>
          <w:sz w:val="24"/>
          <w:szCs w:val="24"/>
        </w:rPr>
        <w:t>прилагаются</w:t>
      </w:r>
    </w:p>
    <w:p w:rsidR="006C75F7" w:rsidRPr="007D66F3" w:rsidRDefault="006C75F7" w:rsidP="007D66F3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12872" w:rsidRPr="00B12872" w:rsidRDefault="00B12872" w:rsidP="007D66F3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B12872" w:rsidRPr="00B12872" w:rsidRDefault="00B12872" w:rsidP="007D66F3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C75F7" w:rsidRPr="007D66F3">
        <w:rPr>
          <w:sz w:val="24"/>
          <w:szCs w:val="24"/>
        </w:rPr>
        <w:t xml:space="preserve"> </w:t>
      </w:r>
      <w:r w:rsidR="006C75F7"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утверждение документации по проекту</w:t>
      </w:r>
    </w:p>
    <w:p w:rsidR="006C75F7" w:rsidRPr="007D66F3" w:rsidRDefault="006C75F7" w:rsidP="007D66F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872" w:rsidRPr="00B12872" w:rsidRDefault="00B12872" w:rsidP="007D66F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протоколу:</w:t>
      </w:r>
    </w:p>
    <w:p w:rsidR="00B12872" w:rsidRPr="00B12872" w:rsidRDefault="00B12872" w:rsidP="007D66F3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Лист регистрации участников публичных слушаний.</w:t>
      </w:r>
    </w:p>
    <w:p w:rsidR="00B12872" w:rsidRPr="007D66F3" w:rsidRDefault="00B12872" w:rsidP="007D66F3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410"/>
        <w:gridCol w:w="297"/>
        <w:gridCol w:w="1936"/>
      </w:tblGrid>
      <w:tr w:rsidR="00B12872" w:rsidRPr="00B12872" w:rsidTr="0006197C">
        <w:tc>
          <w:tcPr>
            <w:tcW w:w="4928" w:type="dxa"/>
          </w:tcPr>
          <w:p w:rsidR="00D67BE8" w:rsidRDefault="00D67BE8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72" w:rsidRPr="00B12872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F3">
              <w:rPr>
                <w:rFonts w:ascii="Times New Roman" w:hAnsi="Times New Roman" w:cs="Times New Roman"/>
                <w:sz w:val="24"/>
                <w:szCs w:val="24"/>
              </w:rPr>
              <w:t>Председатель публичных слушаний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2872" w:rsidRPr="00B12872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</w:tcPr>
          <w:p w:rsidR="00B12872" w:rsidRPr="00B12872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vAlign w:val="bottom"/>
          </w:tcPr>
          <w:p w:rsidR="00B12872" w:rsidRPr="00B12872" w:rsidRDefault="0006197C" w:rsidP="0006197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Ладанов</w:t>
            </w:r>
          </w:p>
        </w:tc>
      </w:tr>
      <w:tr w:rsidR="00B12872" w:rsidRPr="0006197C" w:rsidTr="00720D1F">
        <w:tc>
          <w:tcPr>
            <w:tcW w:w="4928" w:type="dxa"/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197C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97" w:type="dxa"/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197C">
              <w:rPr>
                <w:rFonts w:ascii="Times New Roman" w:hAnsi="Times New Roman" w:cs="Times New Roman"/>
                <w:sz w:val="20"/>
                <w:szCs w:val="24"/>
              </w:rPr>
              <w:t>Ф.И.О.</w:t>
            </w:r>
          </w:p>
        </w:tc>
      </w:tr>
      <w:tr w:rsidR="00B12872" w:rsidRPr="00B12872" w:rsidTr="0006197C">
        <w:tc>
          <w:tcPr>
            <w:tcW w:w="4928" w:type="dxa"/>
          </w:tcPr>
          <w:p w:rsidR="00D67BE8" w:rsidRDefault="00D67BE8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72" w:rsidRPr="00B12872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F3">
              <w:rPr>
                <w:rFonts w:ascii="Times New Roman" w:hAnsi="Times New Roman" w:cs="Times New Roman"/>
                <w:sz w:val="24"/>
                <w:szCs w:val="24"/>
              </w:rPr>
              <w:t>Секретарь публичных слушаний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2872" w:rsidRPr="00B12872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</w:tcPr>
          <w:p w:rsidR="00B12872" w:rsidRPr="00B12872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vAlign w:val="bottom"/>
          </w:tcPr>
          <w:p w:rsidR="00814E17" w:rsidRPr="00B12872" w:rsidRDefault="00814E17" w:rsidP="00814E1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Власова</w:t>
            </w:r>
          </w:p>
        </w:tc>
      </w:tr>
      <w:tr w:rsidR="00B12872" w:rsidRPr="0006197C" w:rsidTr="00720D1F">
        <w:tc>
          <w:tcPr>
            <w:tcW w:w="4928" w:type="dxa"/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197C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97" w:type="dxa"/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</w:tcBorders>
          </w:tcPr>
          <w:p w:rsidR="00B12872" w:rsidRPr="0006197C" w:rsidRDefault="00B12872" w:rsidP="007D66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197C">
              <w:rPr>
                <w:rFonts w:ascii="Times New Roman" w:hAnsi="Times New Roman" w:cs="Times New Roman"/>
                <w:sz w:val="20"/>
                <w:szCs w:val="24"/>
              </w:rPr>
              <w:t>Ф.И.О.</w:t>
            </w:r>
          </w:p>
        </w:tc>
      </w:tr>
    </w:tbl>
    <w:p w:rsidR="00D643EE" w:rsidRPr="007D66F3" w:rsidRDefault="00D643EE" w:rsidP="0075597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643EE" w:rsidRPr="007D66F3" w:rsidSect="00755976">
      <w:pgSz w:w="11906" w:h="16838"/>
      <w:pgMar w:top="1134" w:right="850" w:bottom="851" w:left="1701" w:header="28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2F" w:rsidRDefault="00BE162F" w:rsidP="00F426FF">
      <w:pPr>
        <w:spacing w:after="0" w:line="240" w:lineRule="auto"/>
      </w:pPr>
      <w:r>
        <w:separator/>
      </w:r>
    </w:p>
  </w:endnote>
  <w:endnote w:type="continuationSeparator" w:id="1">
    <w:p w:rsidR="00BE162F" w:rsidRDefault="00BE162F" w:rsidP="00F4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2F" w:rsidRDefault="00BE162F" w:rsidP="00F426FF">
      <w:pPr>
        <w:spacing w:after="0" w:line="240" w:lineRule="auto"/>
      </w:pPr>
      <w:r>
        <w:separator/>
      </w:r>
    </w:p>
  </w:footnote>
  <w:footnote w:type="continuationSeparator" w:id="1">
    <w:p w:rsidR="00BE162F" w:rsidRDefault="00BE162F" w:rsidP="00F4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C44"/>
    <w:multiLevelType w:val="hybridMultilevel"/>
    <w:tmpl w:val="DD14DF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DC4EBB"/>
    <w:multiLevelType w:val="hybridMultilevel"/>
    <w:tmpl w:val="FC8C3B20"/>
    <w:lvl w:ilvl="0" w:tplc="08EED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DEE"/>
    <w:rsid w:val="000058CF"/>
    <w:rsid w:val="0006197C"/>
    <w:rsid w:val="000A5075"/>
    <w:rsid w:val="000C727C"/>
    <w:rsid w:val="000D735E"/>
    <w:rsid w:val="0012151B"/>
    <w:rsid w:val="00146A57"/>
    <w:rsid w:val="00147BA6"/>
    <w:rsid w:val="001509E9"/>
    <w:rsid w:val="00173167"/>
    <w:rsid w:val="001931A9"/>
    <w:rsid w:val="001B171A"/>
    <w:rsid w:val="001C0A3C"/>
    <w:rsid w:val="00201F89"/>
    <w:rsid w:val="00210BC9"/>
    <w:rsid w:val="002308E8"/>
    <w:rsid w:val="002540CE"/>
    <w:rsid w:val="002A1AD4"/>
    <w:rsid w:val="002C4C76"/>
    <w:rsid w:val="002D4420"/>
    <w:rsid w:val="00320D0B"/>
    <w:rsid w:val="00331919"/>
    <w:rsid w:val="00341558"/>
    <w:rsid w:val="003421DA"/>
    <w:rsid w:val="00344844"/>
    <w:rsid w:val="0035517F"/>
    <w:rsid w:val="00376328"/>
    <w:rsid w:val="003849AB"/>
    <w:rsid w:val="0039368B"/>
    <w:rsid w:val="003951A1"/>
    <w:rsid w:val="003D06C4"/>
    <w:rsid w:val="003E5A04"/>
    <w:rsid w:val="003F225A"/>
    <w:rsid w:val="003F4A70"/>
    <w:rsid w:val="00443C17"/>
    <w:rsid w:val="004813D8"/>
    <w:rsid w:val="004B2BE6"/>
    <w:rsid w:val="004D20C8"/>
    <w:rsid w:val="004F3A12"/>
    <w:rsid w:val="004F499C"/>
    <w:rsid w:val="00523956"/>
    <w:rsid w:val="00525941"/>
    <w:rsid w:val="005509EE"/>
    <w:rsid w:val="005606A6"/>
    <w:rsid w:val="00561DA8"/>
    <w:rsid w:val="00562004"/>
    <w:rsid w:val="00594774"/>
    <w:rsid w:val="005D1EFF"/>
    <w:rsid w:val="005D3441"/>
    <w:rsid w:val="005D4264"/>
    <w:rsid w:val="005F017B"/>
    <w:rsid w:val="0061684B"/>
    <w:rsid w:val="00622117"/>
    <w:rsid w:val="006660A4"/>
    <w:rsid w:val="00673588"/>
    <w:rsid w:val="006C15B3"/>
    <w:rsid w:val="006C75F7"/>
    <w:rsid w:val="007473B9"/>
    <w:rsid w:val="00751E6F"/>
    <w:rsid w:val="00755976"/>
    <w:rsid w:val="00781977"/>
    <w:rsid w:val="007C01B7"/>
    <w:rsid w:val="007D66F3"/>
    <w:rsid w:val="007F0CBA"/>
    <w:rsid w:val="00814E17"/>
    <w:rsid w:val="008651DA"/>
    <w:rsid w:val="00886A5A"/>
    <w:rsid w:val="008B40F5"/>
    <w:rsid w:val="008E31E6"/>
    <w:rsid w:val="008E7C65"/>
    <w:rsid w:val="008F544D"/>
    <w:rsid w:val="00900BB4"/>
    <w:rsid w:val="0093123D"/>
    <w:rsid w:val="00936746"/>
    <w:rsid w:val="00943D3C"/>
    <w:rsid w:val="0096734D"/>
    <w:rsid w:val="009B3BCF"/>
    <w:rsid w:val="00A011DE"/>
    <w:rsid w:val="00A10611"/>
    <w:rsid w:val="00A23759"/>
    <w:rsid w:val="00A54194"/>
    <w:rsid w:val="00A64CB7"/>
    <w:rsid w:val="00A86DEE"/>
    <w:rsid w:val="00AB43B9"/>
    <w:rsid w:val="00B12872"/>
    <w:rsid w:val="00B17EF0"/>
    <w:rsid w:val="00B43E25"/>
    <w:rsid w:val="00B50A2E"/>
    <w:rsid w:val="00B77C84"/>
    <w:rsid w:val="00B92701"/>
    <w:rsid w:val="00BA626C"/>
    <w:rsid w:val="00BC3DC6"/>
    <w:rsid w:val="00BC6229"/>
    <w:rsid w:val="00BD73BA"/>
    <w:rsid w:val="00BE0D04"/>
    <w:rsid w:val="00BE1560"/>
    <w:rsid w:val="00BE162F"/>
    <w:rsid w:val="00BF7139"/>
    <w:rsid w:val="00C1332A"/>
    <w:rsid w:val="00C90D42"/>
    <w:rsid w:val="00CA291A"/>
    <w:rsid w:val="00CB3962"/>
    <w:rsid w:val="00CC2541"/>
    <w:rsid w:val="00CC4103"/>
    <w:rsid w:val="00D06945"/>
    <w:rsid w:val="00D21AB4"/>
    <w:rsid w:val="00D4680D"/>
    <w:rsid w:val="00D47A57"/>
    <w:rsid w:val="00D643EE"/>
    <w:rsid w:val="00D67BE8"/>
    <w:rsid w:val="00D73557"/>
    <w:rsid w:val="00D835E1"/>
    <w:rsid w:val="00D86C05"/>
    <w:rsid w:val="00D87785"/>
    <w:rsid w:val="00D94652"/>
    <w:rsid w:val="00D954E8"/>
    <w:rsid w:val="00D97F45"/>
    <w:rsid w:val="00DA4237"/>
    <w:rsid w:val="00DC0AE0"/>
    <w:rsid w:val="00DE7A50"/>
    <w:rsid w:val="00E04045"/>
    <w:rsid w:val="00E13580"/>
    <w:rsid w:val="00E25C23"/>
    <w:rsid w:val="00E437AA"/>
    <w:rsid w:val="00E512EF"/>
    <w:rsid w:val="00E971FD"/>
    <w:rsid w:val="00EA68A4"/>
    <w:rsid w:val="00EE34DC"/>
    <w:rsid w:val="00EF54C8"/>
    <w:rsid w:val="00F04F5B"/>
    <w:rsid w:val="00F364DA"/>
    <w:rsid w:val="00F426FF"/>
    <w:rsid w:val="00F53D66"/>
    <w:rsid w:val="00F85AF1"/>
    <w:rsid w:val="00FA528A"/>
    <w:rsid w:val="00FB11B8"/>
    <w:rsid w:val="00FB7DE5"/>
    <w:rsid w:val="00FC64B6"/>
    <w:rsid w:val="00FC77F2"/>
    <w:rsid w:val="00FD2527"/>
    <w:rsid w:val="00FE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A54194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table" w:styleId="a5">
    <w:name w:val="Table Grid"/>
    <w:basedOn w:val="a1"/>
    <w:uiPriority w:val="59"/>
    <w:rsid w:val="000C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F53D6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53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4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26FF"/>
  </w:style>
  <w:style w:type="paragraph" w:styleId="aa">
    <w:name w:val="footer"/>
    <w:basedOn w:val="a"/>
    <w:link w:val="ab"/>
    <w:uiPriority w:val="99"/>
    <w:semiHidden/>
    <w:unhideWhenUsed/>
    <w:rsid w:val="00F4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26FF"/>
  </w:style>
  <w:style w:type="paragraph" w:styleId="ac">
    <w:name w:val="List Paragraph"/>
    <w:basedOn w:val="a"/>
    <w:uiPriority w:val="34"/>
    <w:qFormat/>
    <w:rsid w:val="00751E6F"/>
    <w:pPr>
      <w:spacing w:after="160" w:line="259" w:lineRule="auto"/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BC6229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B128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A54194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A891-109E-4EAD-BAC2-91922387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2024-08-07T12:06:00Z</cp:lastPrinted>
  <dcterms:created xsi:type="dcterms:W3CDTF">2022-06-17T11:00:00Z</dcterms:created>
  <dcterms:modified xsi:type="dcterms:W3CDTF">2024-10-28T04:14:00Z</dcterms:modified>
</cp:coreProperties>
</file>