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33" w:rsidRDefault="000F7633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C1B" w:rsidRPr="0059257A" w:rsidRDefault="00E81C1B" w:rsidP="0059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57C3" w:rsidRPr="0059257A" w:rsidRDefault="004E57C3" w:rsidP="0059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по проекту программы</w:t>
      </w:r>
      <w:r w:rsidR="00F04A80" w:rsidRPr="0059257A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</w:t>
      </w:r>
      <w:r w:rsidR="00520AE5" w:rsidRPr="0059257A">
        <w:rPr>
          <w:rFonts w:ascii="Times New Roman" w:hAnsi="Times New Roman" w:cs="Times New Roman"/>
          <w:b/>
          <w:sz w:val="28"/>
          <w:szCs w:val="28"/>
        </w:rPr>
        <w:t>земельному</w:t>
      </w:r>
      <w:r w:rsidR="00F04A80" w:rsidRPr="0059257A">
        <w:rPr>
          <w:rFonts w:ascii="Times New Roman" w:hAnsi="Times New Roman" w:cs="Times New Roman"/>
          <w:b/>
          <w:sz w:val="28"/>
          <w:szCs w:val="28"/>
        </w:rPr>
        <w:t xml:space="preserve"> контролю на территории Юсьвинского муниципального округа Пермского края на 202</w:t>
      </w:r>
      <w:r w:rsidR="009D007B">
        <w:rPr>
          <w:rFonts w:ascii="Times New Roman" w:hAnsi="Times New Roman" w:cs="Times New Roman"/>
          <w:b/>
          <w:sz w:val="28"/>
          <w:szCs w:val="28"/>
        </w:rPr>
        <w:t>5</w:t>
      </w:r>
      <w:r w:rsidR="00F04A80" w:rsidRPr="0059257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1C1B" w:rsidRDefault="00E81C1B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A80" w:rsidRDefault="00F04A80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</w:t>
      </w:r>
      <w:r w:rsidR="0059257A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520AE5">
        <w:rPr>
          <w:rFonts w:ascii="Times New Roman" w:hAnsi="Times New Roman" w:cs="Times New Roman"/>
          <w:sz w:val="28"/>
          <w:szCs w:val="28"/>
        </w:rPr>
        <w:t>земельному</w:t>
      </w:r>
      <w:r w:rsidRPr="00347252">
        <w:rPr>
          <w:rFonts w:ascii="Times New Roman" w:hAnsi="Times New Roman" w:cs="Times New Roman"/>
          <w:sz w:val="28"/>
          <w:szCs w:val="28"/>
        </w:rPr>
        <w:t xml:space="preserve"> контролю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Юсьвинского муниципального округа Пермского края </w:t>
      </w:r>
      <w:r w:rsidR="000F7633">
        <w:rPr>
          <w:rFonts w:ascii="Times New Roman" w:hAnsi="Times New Roman" w:cs="Times New Roman"/>
          <w:sz w:val="28"/>
          <w:szCs w:val="28"/>
        </w:rPr>
        <w:t>на 202</w:t>
      </w:r>
      <w:r w:rsidR="009D007B">
        <w:rPr>
          <w:rFonts w:ascii="Times New Roman" w:hAnsi="Times New Roman" w:cs="Times New Roman"/>
          <w:sz w:val="28"/>
          <w:szCs w:val="28"/>
        </w:rPr>
        <w:t>5</w:t>
      </w:r>
      <w:r w:rsidR="000F7633">
        <w:rPr>
          <w:rFonts w:ascii="Times New Roman" w:hAnsi="Times New Roman" w:cs="Times New Roman"/>
          <w:sz w:val="28"/>
          <w:szCs w:val="28"/>
        </w:rPr>
        <w:t xml:space="preserve"> год</w:t>
      </w:r>
      <w:r w:rsidR="0059257A">
        <w:rPr>
          <w:rFonts w:ascii="Times New Roman" w:hAnsi="Times New Roman" w:cs="Times New Roman"/>
          <w:sz w:val="28"/>
          <w:szCs w:val="28"/>
        </w:rPr>
        <w:t>»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в лице отдела </w:t>
      </w:r>
      <w:r w:rsidR="0059257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59257A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="0059257A" w:rsidRPr="00347252"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>, контактный телефон: 8 (34 2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4725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59257A">
        <w:rPr>
          <w:rFonts w:ascii="Times New Roman" w:hAnsi="Times New Roman" w:cs="Times New Roman"/>
          <w:sz w:val="28"/>
          <w:szCs w:val="28"/>
        </w:rPr>
        <w:t>78-89</w:t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07B" w:rsidRPr="00347252" w:rsidRDefault="009D007B" w:rsidP="009D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D3204C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https://admuswa.ru/ </w:t>
        </w:r>
        <w:r w:rsidRPr="00183F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документы/муниципальный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контроль/вид муниципального контроля/общественные обсуждения</w:t>
      </w:r>
      <w:r w:rsidRPr="00347252">
        <w:rPr>
          <w:rFonts w:ascii="Times New Roman" w:hAnsi="Times New Roman" w:cs="Times New Roman"/>
          <w:sz w:val="28"/>
          <w:szCs w:val="28"/>
        </w:rPr>
        <w:t>).</w:t>
      </w:r>
    </w:p>
    <w:p w:rsidR="009D007B" w:rsidRPr="00347252" w:rsidRDefault="009D007B" w:rsidP="009D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07B" w:rsidRPr="00347252" w:rsidRDefault="009D007B" w:rsidP="009D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в электронной </w:t>
      </w:r>
      <w:r>
        <w:rPr>
          <w:rFonts w:ascii="Times New Roman" w:hAnsi="Times New Roman" w:cs="Times New Roman"/>
          <w:sz w:val="28"/>
          <w:szCs w:val="28"/>
        </w:rPr>
        <w:t>виде по прилагаемой форме</w:t>
      </w:r>
      <w:r w:rsidRPr="00347252">
        <w:rPr>
          <w:rFonts w:ascii="Times New Roman" w:hAnsi="Times New Roman" w:cs="Times New Roman"/>
          <w:sz w:val="28"/>
          <w:szCs w:val="28"/>
        </w:rPr>
        <w:t xml:space="preserve"> до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  <w:proofErr w:type="gramEnd"/>
    </w:p>
    <w:p w:rsidR="009D007B" w:rsidRPr="00347252" w:rsidRDefault="009D007B" w:rsidP="009D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07B" w:rsidRPr="00347252" w:rsidRDefault="009D007B" w:rsidP="009D0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347252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администрации Юсьвинского муниципального округа Пермского края: </w:t>
      </w:r>
      <w:hyperlink r:id="rId5" w:history="1"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55398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проекту программы профилактики»);</w:t>
      </w:r>
    </w:p>
    <w:p w:rsidR="009D007B" w:rsidRPr="00347252" w:rsidRDefault="009D007B" w:rsidP="009D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07B" w:rsidRPr="00347252" w:rsidRDefault="009D007B" w:rsidP="009D0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</w:t>
      </w:r>
      <w:r>
        <w:rPr>
          <w:rFonts w:ascii="Times New Roman" w:hAnsi="Times New Roman" w:cs="Times New Roman"/>
          <w:sz w:val="28"/>
          <w:szCs w:val="28"/>
        </w:rPr>
        <w:t>роекту программы профилактики»).</w:t>
      </w: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Pr="00526FDA" w:rsidRDefault="00FD7376" w:rsidP="00FD7376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FD7376" w:rsidRPr="00526FDA" w:rsidRDefault="00FD7376" w:rsidP="00FD7376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lastRenderedPageBreak/>
        <w:t>Для начала обязательно выбрать необходимое обсуждение из списка и заполнить все требуемые поля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Ф.И.О.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Почтовый адрес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Электронная почта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FD7376" w:rsidRPr="00526FDA" w:rsidTr="0076154D">
        <w:trPr>
          <w:trHeight w:val="858"/>
        </w:trPr>
        <w:tc>
          <w:tcPr>
            <w:tcW w:w="4672" w:type="dxa"/>
          </w:tcPr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Сообщение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FD7376" w:rsidRPr="00526FDA" w:rsidRDefault="00FD7376" w:rsidP="0076154D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</w:tbl>
    <w:p w:rsidR="00FD7376" w:rsidRPr="00526FDA" w:rsidRDefault="00FD7376" w:rsidP="00FD7376">
      <w:pP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FD7376" w:rsidRDefault="00FD7376" w:rsidP="00FD7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После заполнения направить по адресу электронной почты, указанной в уведомл</w:t>
      </w:r>
      <w: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ении.</w:t>
      </w: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376" w:rsidRPr="00347252" w:rsidRDefault="00FD7376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7376" w:rsidRPr="00347252" w:rsidSect="0034725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40D7"/>
    <w:rsid w:val="0003562B"/>
    <w:rsid w:val="0004034B"/>
    <w:rsid w:val="00041E81"/>
    <w:rsid w:val="00062A20"/>
    <w:rsid w:val="00074499"/>
    <w:rsid w:val="00081C8F"/>
    <w:rsid w:val="00081DAC"/>
    <w:rsid w:val="0008355B"/>
    <w:rsid w:val="000836D6"/>
    <w:rsid w:val="00085A2E"/>
    <w:rsid w:val="000861D5"/>
    <w:rsid w:val="000A0393"/>
    <w:rsid w:val="000A2387"/>
    <w:rsid w:val="000B3481"/>
    <w:rsid w:val="000C46D2"/>
    <w:rsid w:val="000C773D"/>
    <w:rsid w:val="000C7A11"/>
    <w:rsid w:val="000D172B"/>
    <w:rsid w:val="000F3121"/>
    <w:rsid w:val="000F7633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19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C0601"/>
    <w:rsid w:val="001D23ED"/>
    <w:rsid w:val="001D3397"/>
    <w:rsid w:val="001D57EC"/>
    <w:rsid w:val="001D5DC4"/>
    <w:rsid w:val="001D69C4"/>
    <w:rsid w:val="001E16EF"/>
    <w:rsid w:val="001E6582"/>
    <w:rsid w:val="001F2FC4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224AC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420C0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57C3"/>
    <w:rsid w:val="004E75A3"/>
    <w:rsid w:val="00502DA1"/>
    <w:rsid w:val="00505775"/>
    <w:rsid w:val="00510171"/>
    <w:rsid w:val="00510C3E"/>
    <w:rsid w:val="005113AB"/>
    <w:rsid w:val="00520AE5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9257A"/>
    <w:rsid w:val="0059304C"/>
    <w:rsid w:val="00595C31"/>
    <w:rsid w:val="005A60A8"/>
    <w:rsid w:val="005C1B69"/>
    <w:rsid w:val="005C4764"/>
    <w:rsid w:val="005E1FAA"/>
    <w:rsid w:val="005E50D7"/>
    <w:rsid w:val="005F2980"/>
    <w:rsid w:val="006029F7"/>
    <w:rsid w:val="006037F1"/>
    <w:rsid w:val="00616140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7F7734"/>
    <w:rsid w:val="00800119"/>
    <w:rsid w:val="00802681"/>
    <w:rsid w:val="00804396"/>
    <w:rsid w:val="0080745E"/>
    <w:rsid w:val="00812C3E"/>
    <w:rsid w:val="00815BAF"/>
    <w:rsid w:val="0084756D"/>
    <w:rsid w:val="008502AF"/>
    <w:rsid w:val="0085454B"/>
    <w:rsid w:val="00856F00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0E59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603A2"/>
    <w:rsid w:val="00977961"/>
    <w:rsid w:val="00982A7F"/>
    <w:rsid w:val="00986D55"/>
    <w:rsid w:val="00991922"/>
    <w:rsid w:val="009A16D0"/>
    <w:rsid w:val="009B4C05"/>
    <w:rsid w:val="009D007B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762FA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261D"/>
    <w:rsid w:val="00AF5B34"/>
    <w:rsid w:val="00B0445B"/>
    <w:rsid w:val="00B0679F"/>
    <w:rsid w:val="00B10887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762B"/>
    <w:rsid w:val="00C05BDA"/>
    <w:rsid w:val="00C12BD6"/>
    <w:rsid w:val="00C13390"/>
    <w:rsid w:val="00C163D3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B3894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10F0"/>
    <w:rsid w:val="00E6097A"/>
    <w:rsid w:val="00E71DBC"/>
    <w:rsid w:val="00E7246F"/>
    <w:rsid w:val="00E732EF"/>
    <w:rsid w:val="00E75A40"/>
    <w:rsid w:val="00E772A4"/>
    <w:rsid w:val="00E81C1B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04A80"/>
    <w:rsid w:val="00F10E85"/>
    <w:rsid w:val="00F11E11"/>
    <w:rsid w:val="00F15044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D7376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81C1B"/>
    <w:rPr>
      <w:b/>
      <w:bCs/>
    </w:rPr>
  </w:style>
  <w:style w:type="table" w:styleId="a5">
    <w:name w:val="Table Grid"/>
    <w:basedOn w:val="a1"/>
    <w:uiPriority w:val="39"/>
    <w:rsid w:val="00FD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postnikova@yusva.permkrai.ru" TargetMode="External"/><Relationship Id="rId4" Type="http://schemas.openxmlformats.org/officeDocument/2006/relationships/hyperlink" Target="https://admuswa.ru/%20&#1076;&#1086;&#1082;&#1091;&#1084;&#1077;&#1085;&#1090;&#1099;/&#1084;&#1091;&#1085;&#1080;&#1094;&#1080;&#1087;&#1072;&#1083;&#1100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12</cp:revision>
  <dcterms:created xsi:type="dcterms:W3CDTF">2021-09-30T05:37:00Z</dcterms:created>
  <dcterms:modified xsi:type="dcterms:W3CDTF">2024-09-17T09:29:00Z</dcterms:modified>
</cp:coreProperties>
</file>