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34" w:rsidRPr="002D0B32" w:rsidRDefault="00DB6434" w:rsidP="00DB6434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0B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ПРОТОКОЛ   </w:t>
      </w:r>
    </w:p>
    <w:p w:rsidR="00DB6434" w:rsidRDefault="00DB6434" w:rsidP="00DB6434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0B32">
        <w:rPr>
          <w:rFonts w:ascii="Times New Roman" w:eastAsia="Times New Roman" w:hAnsi="Times New Roman"/>
          <w:b/>
          <w:sz w:val="24"/>
          <w:szCs w:val="24"/>
          <w:lang w:eastAsia="ru-RU"/>
        </w:rPr>
        <w:t>собрания граждан по рассмотрению и обсуждению</w:t>
      </w:r>
    </w:p>
    <w:p w:rsidR="00DB6434" w:rsidRDefault="00DB6434" w:rsidP="00DB6434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0B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проекта инициативного бюджетирования </w:t>
      </w:r>
    </w:p>
    <w:p w:rsidR="00DB6434" w:rsidRPr="00DB6434" w:rsidRDefault="00DB6434" w:rsidP="00DB6434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DB6434">
        <w:rPr>
          <w:rFonts w:ascii="Times New Roman" w:hAnsi="Times New Roman"/>
          <w:sz w:val="24"/>
          <w:szCs w:val="24"/>
        </w:rPr>
        <w:t>«Обустройство сцены зрительного зала Муниципального бюджетного учреждения культуры «Юсьвинский культурно-досуговый центр»</w:t>
      </w:r>
    </w:p>
    <w:p w:rsidR="00DB6434" w:rsidRDefault="00DB6434" w:rsidP="00DB643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адресу: Пермский край,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Юсьва, ул. Красноармейская д. 21а </w:t>
      </w:r>
    </w:p>
    <w:p w:rsidR="00DB6434" w:rsidRDefault="00DB6434" w:rsidP="00DB643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0B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участия в конкурсном отборе проектов инициативного бюджетирования </w:t>
      </w:r>
    </w:p>
    <w:p w:rsidR="00DB6434" w:rsidRPr="00BA1381" w:rsidRDefault="00DB6434" w:rsidP="00DB643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B6434" w:rsidRPr="00BA1381" w:rsidRDefault="00DB6434" w:rsidP="00DB643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B6434" w:rsidRDefault="00DB6434" w:rsidP="00DB643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Юсьва, ул. Красноармейская, 21а</w:t>
      </w:r>
    </w:p>
    <w:p w:rsidR="00DB6434" w:rsidRPr="00D22A34" w:rsidRDefault="00DB6434" w:rsidP="00DB643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A3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D22A3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августа 2024 года</w:t>
      </w:r>
      <w:r w:rsidRPr="00D22A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B6434" w:rsidRPr="00D22A34" w:rsidRDefault="00DB6434" w:rsidP="00DB643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A34">
        <w:rPr>
          <w:rFonts w:ascii="Times New Roman" w:eastAsia="Times New Roman" w:hAnsi="Times New Roman"/>
          <w:sz w:val="24"/>
          <w:szCs w:val="24"/>
          <w:lang w:eastAsia="ru-RU"/>
        </w:rPr>
        <w:t>время начала собрания:</w:t>
      </w:r>
      <w:r w:rsidR="00511EC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2A34">
        <w:rPr>
          <w:rFonts w:ascii="Times New Roman" w:eastAsia="Times New Roman" w:hAnsi="Times New Roman"/>
          <w:sz w:val="24"/>
          <w:szCs w:val="24"/>
          <w:lang w:eastAsia="ru-RU"/>
        </w:rPr>
        <w:t>час.</w:t>
      </w:r>
      <w:r w:rsidR="00511EC5">
        <w:rPr>
          <w:rFonts w:ascii="Times New Roman" w:eastAsia="Times New Roman" w:hAnsi="Times New Roman"/>
          <w:sz w:val="24"/>
          <w:szCs w:val="24"/>
          <w:lang w:eastAsia="ru-RU"/>
        </w:rPr>
        <w:t xml:space="preserve"> 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2A34">
        <w:rPr>
          <w:rFonts w:ascii="Times New Roman" w:eastAsia="Times New Roman" w:hAnsi="Times New Roman"/>
          <w:sz w:val="24"/>
          <w:szCs w:val="24"/>
          <w:lang w:eastAsia="ru-RU"/>
        </w:rPr>
        <w:t>мин.</w:t>
      </w:r>
    </w:p>
    <w:p w:rsidR="00DB6434" w:rsidRPr="00D22A34" w:rsidRDefault="00DB6434" w:rsidP="00DB643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A34">
        <w:rPr>
          <w:rFonts w:ascii="Times New Roman" w:eastAsia="Times New Roman" w:hAnsi="Times New Roman"/>
          <w:sz w:val="24"/>
          <w:szCs w:val="24"/>
          <w:lang w:eastAsia="ru-RU"/>
        </w:rPr>
        <w:t>время окончания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1EC5">
        <w:rPr>
          <w:rFonts w:ascii="Times New Roman" w:eastAsia="Times New Roman" w:hAnsi="Times New Roman"/>
          <w:sz w:val="24"/>
          <w:szCs w:val="24"/>
          <w:lang w:eastAsia="ru-RU"/>
        </w:rPr>
        <w:t xml:space="preserve"> 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2A34">
        <w:rPr>
          <w:rFonts w:ascii="Times New Roman" w:eastAsia="Times New Roman" w:hAnsi="Times New Roman"/>
          <w:sz w:val="24"/>
          <w:szCs w:val="24"/>
          <w:lang w:eastAsia="ru-RU"/>
        </w:rPr>
        <w:t>час.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1EC5">
        <w:rPr>
          <w:rFonts w:ascii="Times New Roman" w:eastAsia="Times New Roman" w:hAnsi="Times New Roman"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2A34">
        <w:rPr>
          <w:rFonts w:ascii="Times New Roman" w:eastAsia="Times New Roman" w:hAnsi="Times New Roman"/>
          <w:sz w:val="24"/>
          <w:szCs w:val="24"/>
          <w:lang w:eastAsia="ru-RU"/>
        </w:rPr>
        <w:t>мин.</w:t>
      </w:r>
    </w:p>
    <w:p w:rsidR="00DB6434" w:rsidRPr="00BA1381" w:rsidRDefault="00DB6434" w:rsidP="00DB6434">
      <w:pPr>
        <w:spacing w:after="0" w:line="240" w:lineRule="auto"/>
        <w:ind w:left="-426" w:firstLine="56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B6434" w:rsidRPr="00D22A34" w:rsidRDefault="00DB6434" w:rsidP="00DB6434">
      <w:pPr>
        <w:spacing w:after="0" w:line="240" w:lineRule="auto"/>
        <w:ind w:left="-426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A34">
        <w:rPr>
          <w:rFonts w:ascii="Times New Roman" w:hAnsi="Times New Roman"/>
          <w:sz w:val="24"/>
          <w:szCs w:val="24"/>
        </w:rPr>
        <w:t>Всего зарегистрированы и участвуют в работе собрания:</w:t>
      </w:r>
      <w:r>
        <w:rPr>
          <w:rFonts w:ascii="Times New Roman" w:hAnsi="Times New Roman"/>
          <w:sz w:val="24"/>
          <w:szCs w:val="24"/>
        </w:rPr>
        <w:t xml:space="preserve"> </w:t>
      </w:r>
      <w:r w:rsidR="00511EC5">
        <w:rPr>
          <w:rFonts w:ascii="Times New Roman" w:eastAsia="Times New Roman" w:hAnsi="Times New Roman"/>
          <w:sz w:val="24"/>
          <w:szCs w:val="24"/>
          <w:lang w:eastAsia="ru-RU"/>
        </w:rPr>
        <w:t>49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2A34">
        <w:rPr>
          <w:rFonts w:ascii="Times New Roman" w:eastAsia="Times New Roman" w:hAnsi="Times New Roman"/>
          <w:sz w:val="24"/>
          <w:szCs w:val="24"/>
          <w:lang w:eastAsia="ru-RU"/>
        </w:rPr>
        <w:t>чел.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2A34">
        <w:rPr>
          <w:rFonts w:ascii="Times New Roman" w:eastAsia="Times New Roman" w:hAnsi="Times New Roman"/>
          <w:sz w:val="24"/>
          <w:szCs w:val="24"/>
          <w:lang w:eastAsia="ru-RU"/>
        </w:rPr>
        <w:t>(Список прилагается).</w:t>
      </w:r>
    </w:p>
    <w:p w:rsidR="00DB6434" w:rsidRPr="00BA1381" w:rsidRDefault="00DB6434" w:rsidP="00DB6434">
      <w:pPr>
        <w:tabs>
          <w:tab w:val="left" w:pos="4125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B6434" w:rsidRDefault="00DB6434" w:rsidP="00DB6434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CE4A58">
        <w:rPr>
          <w:rFonts w:ascii="Times New Roman" w:eastAsia="Times New Roman" w:hAnsi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42A5B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</w:t>
      </w:r>
      <w:r w:rsidR="00511EC5">
        <w:rPr>
          <w:rFonts w:ascii="Times New Roman" w:eastAsia="Times New Roman" w:hAnsi="Times New Roman"/>
          <w:bCs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ведет собрание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граждан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уполномоченное лицо, назначенное инициативной группой граждан, </w:t>
      </w:r>
      <w:r w:rsidR="00511EC5">
        <w:rPr>
          <w:rFonts w:ascii="Times New Roman" w:eastAsia="Times New Roman" w:hAnsi="Times New Roman"/>
          <w:bCs/>
          <w:sz w:val="24"/>
          <w:szCs w:val="24"/>
          <w:lang w:eastAsia="ru-RU"/>
        </w:rPr>
        <w:t>– Щербаков Сергей Николаевич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F42A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Он поприветствовал всех присутствующих и поблагодарил, что нашли время и пришли на собрание.</w:t>
      </w:r>
    </w:p>
    <w:p w:rsidR="00DB6434" w:rsidRPr="00746A62" w:rsidRDefault="00DB6434" w:rsidP="00DB6434">
      <w:pPr>
        <w:tabs>
          <w:tab w:val="left" w:pos="4125"/>
        </w:tabs>
        <w:spacing w:after="0" w:line="240" w:lineRule="auto"/>
        <w:ind w:left="142" w:firstLine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6A62">
        <w:rPr>
          <w:rFonts w:ascii="Times New Roman" w:eastAsia="Times New Roman" w:hAnsi="Times New Roman"/>
          <w:bCs/>
          <w:sz w:val="24"/>
          <w:szCs w:val="24"/>
          <w:lang w:eastAsia="ru-RU"/>
        </w:rPr>
        <w:t>Рассказал о программе поддержки местных инициатив. Довел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 жителей </w:t>
      </w:r>
      <w:r w:rsidRPr="00746A62">
        <w:rPr>
          <w:rFonts w:ascii="Times New Roman" w:eastAsia="Times New Roman" w:hAnsi="Times New Roman"/>
          <w:bCs/>
          <w:sz w:val="24"/>
          <w:szCs w:val="24"/>
          <w:lang w:eastAsia="ru-RU"/>
        </w:rPr>
        <w:t>суть программы. Озвучил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746A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условия участия в программе, отметив, что инициатива должна исходить от населения. </w:t>
      </w:r>
    </w:p>
    <w:p w:rsidR="00DB6434" w:rsidRPr="00746A62" w:rsidRDefault="00DB6434" w:rsidP="00DB6434">
      <w:pPr>
        <w:tabs>
          <w:tab w:val="left" w:pos="4125"/>
        </w:tabs>
        <w:spacing w:after="0" w:line="240" w:lineRule="auto"/>
        <w:ind w:left="142" w:firstLine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6A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 1 января 2021 года в Федеральном законе «Об общих принципах организации местного самоуправления в Российской Федерации» появилась новая форма участия населения в осуществлении местного самоуправления – «инициативные проекты». </w:t>
      </w:r>
    </w:p>
    <w:p w:rsidR="00DB6434" w:rsidRPr="00D22A34" w:rsidRDefault="00DB6434" w:rsidP="00DB6434">
      <w:pPr>
        <w:tabs>
          <w:tab w:val="left" w:pos="4125"/>
        </w:tabs>
        <w:spacing w:after="0" w:line="240" w:lineRule="auto"/>
        <w:ind w:left="142" w:firstLine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746A62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Бюджетным кодексом Российской Федерации, Федеральны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 законом от 6 октября 2003 г. </w:t>
      </w:r>
      <w:r w:rsidRPr="00746A62">
        <w:rPr>
          <w:rFonts w:ascii="Times New Roman" w:eastAsia="Times New Roman" w:hAnsi="Times New Roman"/>
          <w:bCs/>
          <w:sz w:val="24"/>
          <w:szCs w:val="24"/>
          <w:lang w:eastAsia="ru-RU"/>
        </w:rPr>
        <w:t>№ 131-ФЗ «Об общих принципах организации местного самоуправления в Российской Федерации», 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рмативными актами Пермского края</w:t>
      </w:r>
      <w:r w:rsidRPr="00746A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нормативными актами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Думы Юсьвинского муниципального округа Пермского края</w:t>
      </w:r>
      <w:r w:rsidRPr="00746A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нормативными актами Администрации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Юсьвинского муниципального округа Пермского края</w:t>
      </w:r>
      <w:r w:rsidRPr="00746A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дальнейшего участия в конкурсном отборе инициативных проектов, выдвигаемых для получения финансовой поддержки за счет межбю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джетных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трансфертов из краевого</w:t>
      </w:r>
      <w:r w:rsidRPr="00746A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бюджета жители населенных пунктов вправе выступить с инициативой выдвижения инициативного проекта.</w:t>
      </w:r>
    </w:p>
    <w:p w:rsidR="00DB6434" w:rsidRPr="00BA1381" w:rsidRDefault="00DB6434" w:rsidP="00DB6434">
      <w:pPr>
        <w:tabs>
          <w:tab w:val="left" w:pos="4125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B6434" w:rsidRPr="00D22A34" w:rsidRDefault="00DB6434" w:rsidP="00DB6434">
      <w:pPr>
        <w:tabs>
          <w:tab w:val="left" w:pos="4125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4A58">
        <w:rPr>
          <w:rFonts w:ascii="Times New Roman" w:eastAsia="Times New Roman" w:hAnsi="Times New Roman"/>
          <w:b/>
          <w:sz w:val="24"/>
          <w:szCs w:val="24"/>
          <w:lang w:eastAsia="ru-RU"/>
        </w:rPr>
        <w:t>РЕШИЛИ:</w:t>
      </w:r>
      <w:r w:rsidRPr="00D22A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Собрание открыть.</w:t>
      </w:r>
    </w:p>
    <w:p w:rsidR="00DB6434" w:rsidRDefault="00DB6434" w:rsidP="00DB6434">
      <w:pPr>
        <w:tabs>
          <w:tab w:val="left" w:pos="4125"/>
        </w:tabs>
        <w:spacing w:after="0" w:line="240" w:lineRule="auto"/>
        <w:ind w:left="-426" w:firstLine="56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4A58">
        <w:rPr>
          <w:rFonts w:ascii="Times New Roman" w:eastAsia="Times New Roman" w:hAnsi="Times New Roman"/>
          <w:b/>
          <w:sz w:val="24"/>
          <w:szCs w:val="24"/>
          <w:lang w:eastAsia="ru-RU"/>
        </w:rPr>
        <w:t>ГОЛОСОВАЛИ:</w:t>
      </w:r>
      <w:r w:rsidRPr="00D22A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11EC5">
        <w:rPr>
          <w:rFonts w:ascii="Times New Roman" w:eastAsia="Times New Roman" w:hAnsi="Times New Roman"/>
          <w:bCs/>
          <w:sz w:val="24"/>
          <w:szCs w:val="24"/>
          <w:lang w:eastAsia="ru-RU"/>
        </w:rPr>
        <w:t>за 49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чел., против – нет, воздержался – нет.</w:t>
      </w:r>
    </w:p>
    <w:p w:rsidR="00DB6434" w:rsidRPr="00BA1381" w:rsidRDefault="00DB6434" w:rsidP="00DB6434">
      <w:pPr>
        <w:tabs>
          <w:tab w:val="left" w:pos="4125"/>
        </w:tabs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B6434" w:rsidRDefault="00DB6434" w:rsidP="00DB6434">
      <w:pPr>
        <w:tabs>
          <w:tab w:val="left" w:pos="4125"/>
        </w:tabs>
        <w:spacing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37141">
        <w:rPr>
          <w:rFonts w:ascii="Times New Roman" w:eastAsia="Times New Roman" w:hAnsi="Times New Roman"/>
          <w:b/>
          <w:sz w:val="24"/>
          <w:szCs w:val="24"/>
          <w:lang w:eastAsia="ru-RU"/>
        </w:rPr>
        <w:t>СЛУШАЛИ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511EC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Щербаков С.Н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предложила избрать президиум в составе </w:t>
      </w:r>
      <w:r w:rsidR="00511EC5">
        <w:rPr>
          <w:rFonts w:ascii="Times New Roman" w:eastAsia="Times New Roman" w:hAnsi="Times New Roman"/>
          <w:bCs/>
          <w:sz w:val="24"/>
          <w:szCs w:val="24"/>
          <w:lang w:eastAsia="ru-RU"/>
        </w:rPr>
        <w:t>председателя собрания,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секретаря собрания</w:t>
      </w:r>
      <w:r w:rsidR="00511EC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счетовода собрания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DB6434" w:rsidRPr="00BA1381" w:rsidRDefault="00DB6434" w:rsidP="00DB6434">
      <w:pPr>
        <w:tabs>
          <w:tab w:val="left" w:pos="4125"/>
        </w:tabs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B6434" w:rsidRDefault="00DB6434" w:rsidP="00DB6434">
      <w:pPr>
        <w:tabs>
          <w:tab w:val="left" w:pos="4125"/>
        </w:tabs>
        <w:spacing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ВЫСТУПИЛИ: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DB6434" w:rsidRDefault="00511EC5" w:rsidP="00DB6434">
      <w:pPr>
        <w:tabs>
          <w:tab w:val="left" w:pos="4125"/>
        </w:tabs>
        <w:spacing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Борисова Л.П</w:t>
      </w:r>
      <w:r w:rsidR="00DB64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предложила избрать председателем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Щербакова Сергея Николаевича, секретарем с</w:t>
      </w:r>
      <w:r w:rsidR="00DB6434">
        <w:rPr>
          <w:rFonts w:ascii="Times New Roman" w:eastAsia="Times New Roman" w:hAnsi="Times New Roman"/>
          <w:bCs/>
          <w:sz w:val="24"/>
          <w:szCs w:val="24"/>
          <w:lang w:eastAsia="ru-RU"/>
        </w:rPr>
        <w:t>обран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ия Мальцеву Надежду Михайловну</w:t>
      </w:r>
      <w:r w:rsidR="00DB643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511EC5" w:rsidRDefault="00511EC5" w:rsidP="00DB6434">
      <w:pPr>
        <w:tabs>
          <w:tab w:val="left" w:pos="4125"/>
        </w:tabs>
        <w:spacing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Щербаков С.Н. предложил избрать</w:t>
      </w:r>
      <w:r w:rsidRPr="00511EC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счетоводом собрания Казанцеву Викторию Степановну.</w:t>
      </w:r>
    </w:p>
    <w:p w:rsidR="00DB6434" w:rsidRPr="00BA1381" w:rsidRDefault="00DB6434" w:rsidP="00DB6434">
      <w:pPr>
        <w:tabs>
          <w:tab w:val="left" w:pos="4125"/>
        </w:tabs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B6434" w:rsidRDefault="00DB6434" w:rsidP="00511EC5">
      <w:pPr>
        <w:tabs>
          <w:tab w:val="left" w:pos="4125"/>
        </w:tabs>
        <w:spacing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4A58">
        <w:rPr>
          <w:rFonts w:ascii="Times New Roman" w:eastAsia="Times New Roman" w:hAnsi="Times New Roman"/>
          <w:b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</w:t>
      </w:r>
      <w:r w:rsidR="00511EC5">
        <w:rPr>
          <w:rFonts w:ascii="Times New Roman" w:eastAsia="Times New Roman" w:hAnsi="Times New Roman"/>
          <w:bCs/>
          <w:sz w:val="24"/>
          <w:szCs w:val="24"/>
          <w:lang w:eastAsia="ru-RU"/>
        </w:rPr>
        <w:t>седателем собрания Щербакова С.Н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., секретарем со</w:t>
      </w:r>
      <w:r w:rsidR="00511EC5">
        <w:rPr>
          <w:rFonts w:ascii="Times New Roman" w:eastAsia="Times New Roman" w:hAnsi="Times New Roman"/>
          <w:bCs/>
          <w:sz w:val="24"/>
          <w:szCs w:val="24"/>
          <w:lang w:eastAsia="ru-RU"/>
        </w:rPr>
        <w:t>брания Мальцеву Н.М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511EC5">
        <w:rPr>
          <w:rFonts w:ascii="Times New Roman" w:eastAsia="Times New Roman" w:hAnsi="Times New Roman"/>
          <w:bCs/>
          <w:sz w:val="24"/>
          <w:szCs w:val="24"/>
          <w:lang w:eastAsia="ru-RU"/>
        </w:rPr>
        <w:t>, счетоводом собрания Казанцеву В.С.</w:t>
      </w:r>
    </w:p>
    <w:p w:rsidR="00DB6434" w:rsidRPr="00BA1381" w:rsidRDefault="00DB6434" w:rsidP="00DB6434">
      <w:pPr>
        <w:tabs>
          <w:tab w:val="left" w:pos="4125"/>
        </w:tabs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B6434" w:rsidRDefault="00DB6434" w:rsidP="00DB6434">
      <w:pPr>
        <w:tabs>
          <w:tab w:val="left" w:pos="4125"/>
        </w:tabs>
        <w:spacing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4A58">
        <w:rPr>
          <w:rFonts w:ascii="Times New Roman" w:eastAsia="Times New Roman" w:hAnsi="Times New Roman"/>
          <w:b/>
          <w:sz w:val="24"/>
          <w:szCs w:val="24"/>
          <w:lang w:eastAsia="ru-RU"/>
        </w:rPr>
        <w:t>ГОЛОСОВАЛИ</w:t>
      </w:r>
      <w:r w:rsidRPr="00D22A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511EC5">
        <w:rPr>
          <w:rFonts w:ascii="Times New Roman" w:eastAsia="Times New Roman" w:hAnsi="Times New Roman"/>
          <w:bCs/>
          <w:sz w:val="24"/>
          <w:szCs w:val="24"/>
          <w:lang w:eastAsia="ru-RU"/>
        </w:rPr>
        <w:t>за – 49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чел., против – нет, </w:t>
      </w:r>
      <w:r w:rsidRPr="00D22A34">
        <w:rPr>
          <w:rFonts w:ascii="Times New Roman" w:eastAsia="Times New Roman" w:hAnsi="Times New Roman"/>
          <w:bCs/>
          <w:sz w:val="24"/>
          <w:szCs w:val="24"/>
          <w:lang w:eastAsia="ru-RU"/>
        </w:rPr>
        <w:t>воздержались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нет.</w:t>
      </w:r>
    </w:p>
    <w:p w:rsidR="00DB6434" w:rsidRDefault="00DB6434" w:rsidP="00DB6434">
      <w:pPr>
        <w:tabs>
          <w:tab w:val="left" w:pos="4125"/>
        </w:tabs>
        <w:spacing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 ПРИНЯТО</w:t>
      </w:r>
      <w:r w:rsidRPr="003274F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DB6434" w:rsidRDefault="00DB6434" w:rsidP="00DB6434">
      <w:pPr>
        <w:tabs>
          <w:tab w:val="left" w:pos="4125"/>
        </w:tabs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6434" w:rsidRDefault="00DB6434" w:rsidP="00DB6434">
      <w:pPr>
        <w:tabs>
          <w:tab w:val="left" w:pos="4125"/>
        </w:tabs>
        <w:spacing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4A58">
        <w:rPr>
          <w:rFonts w:ascii="Times New Roman" w:eastAsia="Times New Roman" w:hAnsi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54DF4">
        <w:rPr>
          <w:rFonts w:ascii="Times New Roman" w:eastAsia="Times New Roman" w:hAnsi="Times New Roman"/>
          <w:bCs/>
          <w:sz w:val="24"/>
          <w:szCs w:val="24"/>
          <w:lang w:eastAsia="ru-RU"/>
        </w:rPr>
        <w:t>Щербаков С.Н. огласил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повестку собрания:</w:t>
      </w:r>
    </w:p>
    <w:p w:rsidR="00DB6434" w:rsidRPr="00BA1381" w:rsidRDefault="00DB6434" w:rsidP="00DB6434">
      <w:pPr>
        <w:tabs>
          <w:tab w:val="left" w:pos="4125"/>
        </w:tabs>
        <w:spacing w:after="0" w:line="240" w:lineRule="auto"/>
        <w:ind w:left="142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B54DF4" w:rsidRDefault="00B54DF4" w:rsidP="00DB6434">
      <w:pPr>
        <w:spacing w:after="0" w:line="240" w:lineRule="auto"/>
        <w:ind w:left="-426" w:firstLine="5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6434" w:rsidRPr="00D22A34" w:rsidRDefault="00DB6434" w:rsidP="00DB6434">
      <w:pPr>
        <w:spacing w:after="0" w:line="240" w:lineRule="auto"/>
        <w:ind w:left="-426" w:firstLine="5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22A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ПОВЕСТКА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СОБРАНИЯ</w:t>
      </w:r>
      <w:r w:rsidRPr="00D22A3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B6434" w:rsidRPr="00B0352B" w:rsidRDefault="00DB6434" w:rsidP="00DB6434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72">
        <w:rPr>
          <w:rFonts w:ascii="Times New Roman" w:eastAsia="Times New Roman" w:hAnsi="Times New Roman"/>
          <w:sz w:val="24"/>
          <w:szCs w:val="24"/>
          <w:lang w:eastAsia="ru-RU"/>
        </w:rPr>
        <w:t>Об обсуждении проект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а, </w:t>
      </w:r>
      <w:r w:rsidRPr="00F95A47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F95A47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соответствия интересам </w:t>
      </w:r>
      <w:r w:rsidRPr="00B0352B">
        <w:rPr>
          <w:rFonts w:ascii="Times New Roman" w:eastAsia="Times New Roman" w:hAnsi="Times New Roman"/>
          <w:sz w:val="24"/>
          <w:szCs w:val="24"/>
          <w:lang w:eastAsia="ru-RU"/>
        </w:rPr>
        <w:t>жителей, целесообразности реализации Проекта (далее – Проект).</w:t>
      </w:r>
    </w:p>
    <w:p w:rsidR="00DB6434" w:rsidRPr="00B0352B" w:rsidRDefault="00DB6434" w:rsidP="00DB6434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52B">
        <w:rPr>
          <w:rFonts w:ascii="Times New Roman" w:eastAsia="Times New Roman" w:hAnsi="Times New Roman"/>
          <w:sz w:val="24"/>
          <w:szCs w:val="24"/>
          <w:lang w:eastAsia="ru-RU"/>
        </w:rPr>
        <w:t>О месте реализации проекта.</w:t>
      </w:r>
    </w:p>
    <w:p w:rsidR="00DB6434" w:rsidRDefault="00DB6434" w:rsidP="00DB6434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74F5">
        <w:rPr>
          <w:rFonts w:ascii="Times New Roman" w:eastAsia="Times New Roman" w:hAnsi="Times New Roman"/>
          <w:sz w:val="24"/>
          <w:szCs w:val="24"/>
          <w:lang w:eastAsia="ru-RU"/>
        </w:rPr>
        <w:t xml:space="preserve">Об ознакомлении жителей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проектом и его стоимостью.</w:t>
      </w:r>
    </w:p>
    <w:p w:rsidR="00DB6434" w:rsidRDefault="00DB6434" w:rsidP="00DB6434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52B">
        <w:rPr>
          <w:rFonts w:ascii="Times New Roman" w:eastAsia="Times New Roman" w:hAnsi="Times New Roman"/>
          <w:sz w:val="24"/>
          <w:szCs w:val="24"/>
          <w:lang w:eastAsia="ru-RU"/>
        </w:rPr>
        <w:t>О финансировании Проекта, в том числе о доли сре</w:t>
      </w:r>
      <w:proofErr w:type="gramStart"/>
      <w:r w:rsidRPr="00B0352B">
        <w:rPr>
          <w:rFonts w:ascii="Times New Roman" w:eastAsia="Times New Roman" w:hAnsi="Times New Roman"/>
          <w:sz w:val="24"/>
          <w:szCs w:val="24"/>
          <w:lang w:eastAsia="ru-RU"/>
        </w:rPr>
        <w:t>дств гр</w:t>
      </w:r>
      <w:proofErr w:type="gramEnd"/>
      <w:r w:rsidRPr="00B0352B">
        <w:rPr>
          <w:rFonts w:ascii="Times New Roman" w:eastAsia="Times New Roman" w:hAnsi="Times New Roman"/>
          <w:sz w:val="24"/>
          <w:szCs w:val="24"/>
          <w:lang w:eastAsia="ru-RU"/>
        </w:rPr>
        <w:t>аждан, индивидуальных предпринимателей и юридических лиц.</w:t>
      </w:r>
    </w:p>
    <w:p w:rsidR="00DB6434" w:rsidRPr="00B0352B" w:rsidRDefault="00DB6434" w:rsidP="00DB6434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52B">
        <w:rPr>
          <w:rFonts w:ascii="Times New Roman" w:eastAsia="Times New Roman" w:hAnsi="Times New Roman"/>
          <w:sz w:val="24"/>
          <w:szCs w:val="24"/>
          <w:lang w:eastAsia="ru-RU"/>
        </w:rPr>
        <w:t>О порядке сбора сред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ств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Проекта и</w:t>
      </w:r>
      <w:r w:rsidRPr="003274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назначении ответственных лиц</w:t>
      </w:r>
      <w:r w:rsidRPr="00B035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B6434" w:rsidRDefault="00DB6434" w:rsidP="00DB6434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52B">
        <w:rPr>
          <w:rFonts w:ascii="Times New Roman" w:eastAsia="Times New Roman" w:hAnsi="Times New Roman"/>
          <w:sz w:val="24"/>
          <w:szCs w:val="24"/>
          <w:lang w:eastAsia="ru-RU"/>
        </w:rPr>
        <w:t>Об утверждении формы подп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исного листа (ведомость сбора подписей).</w:t>
      </w:r>
    </w:p>
    <w:p w:rsidR="00DB6434" w:rsidRPr="00BA1381" w:rsidRDefault="00DB6434" w:rsidP="00DB6434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B6434" w:rsidRDefault="00DB6434" w:rsidP="00DB64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274F5">
        <w:rPr>
          <w:rFonts w:ascii="Times New Roman" w:eastAsia="Times New Roman" w:hAnsi="Times New Roman"/>
          <w:b/>
          <w:sz w:val="24"/>
          <w:szCs w:val="24"/>
          <w:lang w:eastAsia="ru-RU"/>
        </w:rPr>
        <w:t>ВЫСТУПИЛ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Pr="003274F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D8357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DB6434" w:rsidRDefault="00B54DF4" w:rsidP="00DB64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Щербаков С.Н</w:t>
      </w:r>
      <w:r w:rsidR="00DB643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DB64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предложил</w:t>
      </w:r>
      <w:r w:rsidR="00DB6434" w:rsidRPr="00B4183B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повестку</w:t>
      </w:r>
      <w:r w:rsidR="00DB6434" w:rsidRPr="00AA1E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6434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собрания </w:t>
      </w:r>
      <w:r w:rsidR="00DB6434" w:rsidRPr="00AA1E83">
        <w:rPr>
          <w:rFonts w:ascii="Times New Roman" w:eastAsia="Times New Roman" w:hAnsi="Times New Roman"/>
          <w:sz w:val="24"/>
          <w:szCs w:val="24"/>
          <w:lang w:eastAsia="ru-RU"/>
        </w:rPr>
        <w:t>принять и утвердить.</w:t>
      </w:r>
    </w:p>
    <w:p w:rsidR="00DB6434" w:rsidRPr="00BA1381" w:rsidRDefault="00DB6434" w:rsidP="00DB6434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B6434" w:rsidRPr="003274F5" w:rsidRDefault="00DB6434" w:rsidP="00DB64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РЕШИЛИ: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Утвердить повестку собрания в целом.</w:t>
      </w:r>
    </w:p>
    <w:p w:rsidR="00DB6434" w:rsidRPr="00BA1381" w:rsidRDefault="00DB6434" w:rsidP="00DB6434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B6434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40E5">
        <w:rPr>
          <w:rFonts w:ascii="Times New Roman" w:eastAsia="Times New Roman" w:hAnsi="Times New Roman"/>
          <w:b/>
          <w:sz w:val="24"/>
          <w:szCs w:val="24"/>
          <w:lang w:eastAsia="ru-RU"/>
        </w:rPr>
        <w:t>ГОЛОСОВАЛИ</w:t>
      </w:r>
      <w:r w:rsidRPr="00C240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B54DF4">
        <w:rPr>
          <w:rFonts w:ascii="Times New Roman" w:eastAsia="Times New Roman" w:hAnsi="Times New Roman"/>
          <w:bCs/>
          <w:sz w:val="24"/>
          <w:szCs w:val="24"/>
          <w:lang w:eastAsia="ru-RU"/>
        </w:rPr>
        <w:t>за – 49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чел., против – нет, </w:t>
      </w:r>
      <w:r w:rsidRPr="00D22A34">
        <w:rPr>
          <w:rFonts w:ascii="Times New Roman" w:eastAsia="Times New Roman" w:hAnsi="Times New Roman"/>
          <w:bCs/>
          <w:sz w:val="24"/>
          <w:szCs w:val="24"/>
          <w:lang w:eastAsia="ru-RU"/>
        </w:rPr>
        <w:t>воздержались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нет.</w:t>
      </w:r>
    </w:p>
    <w:p w:rsidR="00DB6434" w:rsidRPr="003274F5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74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 ПРИНЯТО.</w:t>
      </w:r>
    </w:p>
    <w:p w:rsidR="00DB6434" w:rsidRPr="00BA1381" w:rsidRDefault="00DB6434" w:rsidP="00DB643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B6434" w:rsidRPr="00AA1E83" w:rsidRDefault="00B54DF4" w:rsidP="00B54D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DB6434" w:rsidRPr="003274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СЛУШАЛИ: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Щербаков С.Н</w:t>
      </w:r>
      <w:r w:rsidR="00DB64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представил</w:t>
      </w:r>
      <w:r w:rsidR="00DB6434" w:rsidRPr="003274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присутствующим </w:t>
      </w:r>
      <w:r w:rsidR="00DB64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информацию о создании Инициативной группы граждан для выдвижения инициативного проекта </w:t>
      </w:r>
      <w:r w:rsidRPr="00DB6434">
        <w:rPr>
          <w:rFonts w:ascii="Times New Roman" w:hAnsi="Times New Roman"/>
          <w:sz w:val="24"/>
          <w:szCs w:val="24"/>
        </w:rPr>
        <w:t>«Обустройство сцены зрительного зала Муниципального бюджетного учреждения культуры «Юсьвинский культурно-досуговый центр»</w:t>
      </w:r>
      <w:r w:rsidR="00DB64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6434" w:rsidRPr="00AA1E83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DB643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DB6434" w:rsidRPr="00AA1E83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Пермский край, </w:t>
      </w:r>
      <w:proofErr w:type="gramStart"/>
      <w:r w:rsidR="00DB6434" w:rsidRPr="00AA1E8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="00DB6434" w:rsidRPr="00AA1E8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B64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6434" w:rsidRPr="00AA1E83">
        <w:rPr>
          <w:rFonts w:ascii="Times New Roman" w:eastAsia="Times New Roman" w:hAnsi="Times New Roman"/>
          <w:sz w:val="24"/>
          <w:szCs w:val="24"/>
          <w:lang w:eastAsia="ru-RU"/>
        </w:rPr>
        <w:t>Юсьва, ул.</w:t>
      </w:r>
      <w:r w:rsidR="00DB64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6434" w:rsidRPr="00AA1E83">
        <w:rPr>
          <w:rFonts w:ascii="Times New Roman" w:eastAsia="Times New Roman" w:hAnsi="Times New Roman"/>
          <w:sz w:val="24"/>
          <w:szCs w:val="24"/>
          <w:lang w:eastAsia="ru-RU"/>
        </w:rPr>
        <w:t>Красноармейская д. 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а. Он</w:t>
      </w:r>
      <w:r w:rsidR="00DB6434" w:rsidRPr="00AA1E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привел</w:t>
      </w:r>
      <w:r w:rsidR="00DB6434" w:rsidRPr="003274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доводы </w:t>
      </w:r>
      <w:r w:rsidR="00DB64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</w:t>
      </w:r>
      <w:r w:rsidR="00DB6434" w:rsidRPr="003274F5">
        <w:rPr>
          <w:rFonts w:ascii="Times New Roman" w:eastAsia="Times New Roman" w:hAnsi="Times New Roman"/>
          <w:bCs/>
          <w:sz w:val="24"/>
          <w:szCs w:val="24"/>
          <w:lang w:eastAsia="ru-RU"/>
        </w:rPr>
        <w:t>целес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ообразности проекта и предложил</w:t>
      </w:r>
      <w:r w:rsidR="00DB6434" w:rsidRPr="003274F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подать заявку на участие в конкурсном отборе проектов инициативного бюджетирования.</w:t>
      </w:r>
    </w:p>
    <w:p w:rsidR="00DB6434" w:rsidRPr="00BA1381" w:rsidRDefault="00DB6434" w:rsidP="00DB6434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DB6434" w:rsidRDefault="00DB6434" w:rsidP="00DB643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35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ВЫСТУПИЛИ:</w:t>
      </w:r>
      <w:r w:rsidRPr="00D835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DB6434" w:rsidRDefault="00B54DF4" w:rsidP="00DB643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Щербаков С.Н. предложил</w:t>
      </w:r>
      <w:r w:rsidR="00DB643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поддержать</w:t>
      </w:r>
      <w:r w:rsidR="00DB6434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подачу заявки на конкурсный отбор </w:t>
      </w:r>
      <w:proofErr w:type="gramStart"/>
      <w:r w:rsidR="00DB6434">
        <w:rPr>
          <w:rFonts w:ascii="Times New Roman" w:eastAsia="Times New Roman" w:hAnsi="Times New Roman"/>
          <w:sz w:val="24"/>
          <w:szCs w:val="24"/>
          <w:lang w:eastAsia="ru-RU"/>
        </w:rPr>
        <w:t>инициативного</w:t>
      </w:r>
      <w:proofErr w:type="gramEnd"/>
      <w:r w:rsidR="00DB6434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бюджетирования</w:t>
      </w:r>
      <w:r w:rsidR="00DB6434" w:rsidRPr="00AA1E8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B6434" w:rsidRPr="00BA1381" w:rsidRDefault="00DB6434" w:rsidP="00DB643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DB6434" w:rsidRDefault="00DB6434" w:rsidP="00DB643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65DA">
        <w:rPr>
          <w:rFonts w:ascii="Times New Roman" w:eastAsia="Times New Roman" w:hAnsi="Times New Roman"/>
          <w:b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подать заявку на </w:t>
      </w:r>
      <w:r w:rsidRPr="00C165DA">
        <w:rPr>
          <w:rFonts w:ascii="Times New Roman" w:eastAsia="Times New Roman" w:hAnsi="Times New Roman"/>
          <w:sz w:val="24"/>
          <w:szCs w:val="24"/>
          <w:lang w:eastAsia="ru-RU"/>
        </w:rPr>
        <w:t>конкурсн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C165DA">
        <w:rPr>
          <w:rFonts w:ascii="Times New Roman" w:eastAsia="Times New Roman" w:hAnsi="Times New Roman"/>
          <w:sz w:val="24"/>
          <w:szCs w:val="24"/>
          <w:lang w:eastAsia="ru-RU"/>
        </w:rPr>
        <w:t xml:space="preserve"> отбор проектов </w:t>
      </w:r>
      <w:proofErr w:type="gramStart"/>
      <w:r w:rsidRPr="00C165DA">
        <w:rPr>
          <w:rFonts w:ascii="Times New Roman" w:eastAsia="Times New Roman" w:hAnsi="Times New Roman"/>
          <w:sz w:val="24"/>
          <w:szCs w:val="24"/>
          <w:lang w:eastAsia="ru-RU"/>
        </w:rPr>
        <w:t>инициативного</w:t>
      </w:r>
      <w:proofErr w:type="gramEnd"/>
      <w:r w:rsidRPr="00C165DA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бюджетирования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2025</w:t>
      </w:r>
      <w:r w:rsidRPr="00C165D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B6434" w:rsidRPr="00BA1381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B6434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40E5">
        <w:rPr>
          <w:rFonts w:ascii="Times New Roman" w:eastAsia="Times New Roman" w:hAnsi="Times New Roman"/>
          <w:b/>
          <w:sz w:val="24"/>
          <w:szCs w:val="24"/>
          <w:lang w:eastAsia="ru-RU"/>
        </w:rPr>
        <w:t>ГОЛОСОВАЛИ</w:t>
      </w:r>
      <w:r w:rsidRPr="00C240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B54DF4">
        <w:rPr>
          <w:rFonts w:ascii="Times New Roman" w:eastAsia="Times New Roman" w:hAnsi="Times New Roman"/>
          <w:bCs/>
          <w:sz w:val="24"/>
          <w:szCs w:val="24"/>
          <w:lang w:eastAsia="ru-RU"/>
        </w:rPr>
        <w:t>за – 49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чел, против – нет, </w:t>
      </w:r>
      <w:r w:rsidRPr="00D22A34">
        <w:rPr>
          <w:rFonts w:ascii="Times New Roman" w:eastAsia="Times New Roman" w:hAnsi="Times New Roman"/>
          <w:bCs/>
          <w:sz w:val="24"/>
          <w:szCs w:val="24"/>
          <w:lang w:eastAsia="ru-RU"/>
        </w:rPr>
        <w:t>воздержались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нет.</w:t>
      </w:r>
    </w:p>
    <w:p w:rsidR="00DB6434" w:rsidRPr="007E35ED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E35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 ПРИНЯТО.</w:t>
      </w:r>
    </w:p>
    <w:p w:rsidR="00DB6434" w:rsidRPr="00BA1381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DB6434" w:rsidRPr="00B54DF4" w:rsidRDefault="00B54DF4" w:rsidP="00B54D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DB6434" w:rsidRPr="00B54DF4">
        <w:rPr>
          <w:rFonts w:ascii="Times New Roman" w:eastAsia="Times New Roman" w:hAnsi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Щербаков С.Н. сообщил</w:t>
      </w:r>
      <w:r w:rsidR="00DB6434" w:rsidRPr="00B54DF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 месте реализации проекта: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Муниципальное бюджетное учреждение культуры</w:t>
      </w:r>
      <w:r w:rsidR="00DB6434" w:rsidRPr="00B54D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«Юсьвинский культурно-досуговый центр</w:t>
      </w:r>
      <w:r w:rsidR="00DB6434" w:rsidRPr="00B54DF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B6434" w:rsidRPr="00B54DF4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Пермский край, </w:t>
      </w:r>
      <w:proofErr w:type="gramStart"/>
      <w:r w:rsidR="00DB6434" w:rsidRPr="00B54DF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="00DB6434" w:rsidRPr="00B54DF4">
        <w:rPr>
          <w:rFonts w:ascii="Times New Roman" w:eastAsia="Times New Roman" w:hAnsi="Times New Roman"/>
          <w:sz w:val="24"/>
          <w:szCs w:val="24"/>
          <w:lang w:eastAsia="ru-RU"/>
        </w:rPr>
        <w:t>. Юсьва, ул. Красноармейская д. 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DB6434" w:rsidRDefault="00DB6434" w:rsidP="00DB64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54DF4" w:rsidRPr="00B54DF4" w:rsidRDefault="00DB6434" w:rsidP="00B54D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30392">
        <w:rPr>
          <w:rFonts w:ascii="Times New Roman" w:eastAsia="Times New Roman" w:hAnsi="Times New Roman"/>
          <w:b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30392">
        <w:rPr>
          <w:rFonts w:ascii="Times New Roman" w:eastAsia="Times New Roman" w:hAnsi="Times New Roman"/>
          <w:bCs/>
          <w:sz w:val="24"/>
          <w:szCs w:val="24"/>
          <w:lang w:eastAsia="ru-RU"/>
        </w:rPr>
        <w:t>Реализовать данный проект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54DF4">
        <w:rPr>
          <w:rFonts w:ascii="Times New Roman" w:hAnsi="Times New Roman"/>
          <w:sz w:val="24"/>
          <w:szCs w:val="24"/>
        </w:rPr>
        <w:t>Муниципального бюджетного учреждения культуры</w:t>
      </w:r>
      <w:r w:rsidR="00B54DF4" w:rsidRPr="00B54DF4">
        <w:rPr>
          <w:rFonts w:ascii="Times New Roman" w:hAnsi="Times New Roman"/>
          <w:sz w:val="24"/>
          <w:szCs w:val="24"/>
        </w:rPr>
        <w:t xml:space="preserve"> </w:t>
      </w:r>
      <w:r w:rsidR="00B54DF4">
        <w:rPr>
          <w:rFonts w:ascii="Times New Roman" w:hAnsi="Times New Roman"/>
          <w:color w:val="000000"/>
          <w:sz w:val="24"/>
          <w:szCs w:val="24"/>
        </w:rPr>
        <w:t>«Юсьвинский культурно-досуговый центр</w:t>
      </w:r>
      <w:r w:rsidR="00B54DF4" w:rsidRPr="00B54DF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B54DF4" w:rsidRPr="00B54DF4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Пермский край, </w:t>
      </w:r>
      <w:proofErr w:type="gramStart"/>
      <w:r w:rsidR="00B54DF4" w:rsidRPr="00B54DF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="00B54DF4" w:rsidRPr="00B54DF4">
        <w:rPr>
          <w:rFonts w:ascii="Times New Roman" w:eastAsia="Times New Roman" w:hAnsi="Times New Roman"/>
          <w:sz w:val="24"/>
          <w:szCs w:val="24"/>
          <w:lang w:eastAsia="ru-RU"/>
        </w:rPr>
        <w:t>. Юсьва, ул. Красноармейская д. 21</w:t>
      </w:r>
      <w:r w:rsidR="00B54DF4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DB6434" w:rsidRDefault="00DB6434" w:rsidP="00DB64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6434" w:rsidRPr="00BA1381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B6434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40E5">
        <w:rPr>
          <w:rFonts w:ascii="Times New Roman" w:eastAsia="Times New Roman" w:hAnsi="Times New Roman"/>
          <w:b/>
          <w:sz w:val="24"/>
          <w:szCs w:val="24"/>
          <w:lang w:eastAsia="ru-RU"/>
        </w:rPr>
        <w:t>ГОЛОСОВАЛИ</w:t>
      </w:r>
      <w:r w:rsidRPr="00C240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B54DF4">
        <w:rPr>
          <w:rFonts w:ascii="Times New Roman" w:eastAsia="Times New Roman" w:hAnsi="Times New Roman"/>
          <w:bCs/>
          <w:sz w:val="24"/>
          <w:szCs w:val="24"/>
          <w:lang w:eastAsia="ru-RU"/>
        </w:rPr>
        <w:t>за – 49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чел., против – нет, </w:t>
      </w:r>
      <w:r w:rsidRPr="00D22A34">
        <w:rPr>
          <w:rFonts w:ascii="Times New Roman" w:eastAsia="Times New Roman" w:hAnsi="Times New Roman"/>
          <w:bCs/>
          <w:sz w:val="24"/>
          <w:szCs w:val="24"/>
          <w:lang w:eastAsia="ru-RU"/>
        </w:rPr>
        <w:t>воздержались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нет.</w:t>
      </w:r>
    </w:p>
    <w:p w:rsidR="00DB6434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 ПРИНЯТО.</w:t>
      </w:r>
    </w:p>
    <w:p w:rsidR="00DB6434" w:rsidRPr="00BA1381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B6434" w:rsidRPr="00B54DF4" w:rsidRDefault="00B54DF4" w:rsidP="00B54DF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DB6434" w:rsidRPr="00B54D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СЛУШАЛИ: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Щербаков С.Н</w:t>
      </w:r>
      <w:r w:rsidR="00DB6434" w:rsidRPr="00B54DF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ознакомил</w:t>
      </w:r>
      <w:r w:rsidR="00DB6434" w:rsidRPr="00B54DF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жителей с проектом и его стоимостью, какие работы будут проведен</w:t>
      </w:r>
      <w:r w:rsidR="009A4227">
        <w:rPr>
          <w:rFonts w:ascii="Times New Roman" w:eastAsia="Times New Roman" w:hAnsi="Times New Roman"/>
          <w:bCs/>
          <w:sz w:val="24"/>
          <w:szCs w:val="24"/>
          <w:lang w:eastAsia="ru-RU"/>
        </w:rPr>
        <w:t>ы и что будет сделано. Далее он рассказал о создании</w:t>
      </w:r>
      <w:r w:rsidR="00DB6434" w:rsidRPr="00B54DF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A4227">
        <w:rPr>
          <w:rFonts w:ascii="Times New Roman" w:eastAsia="Times New Roman" w:hAnsi="Times New Roman"/>
          <w:bCs/>
          <w:sz w:val="24"/>
          <w:szCs w:val="24"/>
          <w:lang w:eastAsia="ru-RU"/>
        </w:rPr>
        <w:t>страницы</w:t>
      </w:r>
      <w:r w:rsidR="00DB6434" w:rsidRPr="00B54DF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</w:t>
      </w:r>
      <w:proofErr w:type="spellStart"/>
      <w:r w:rsidR="00DB6434" w:rsidRPr="00B54DF4">
        <w:rPr>
          <w:rFonts w:ascii="Times New Roman" w:eastAsia="Times New Roman" w:hAnsi="Times New Roman"/>
          <w:bCs/>
          <w:sz w:val="24"/>
          <w:szCs w:val="24"/>
          <w:lang w:eastAsia="ru-RU"/>
        </w:rPr>
        <w:t>соц</w:t>
      </w:r>
      <w:proofErr w:type="gramStart"/>
      <w:r w:rsidR="00DB6434" w:rsidRPr="00B54DF4">
        <w:rPr>
          <w:rFonts w:ascii="Times New Roman" w:eastAsia="Times New Roman" w:hAnsi="Times New Roman"/>
          <w:bCs/>
          <w:sz w:val="24"/>
          <w:szCs w:val="24"/>
          <w:lang w:eastAsia="ru-RU"/>
        </w:rPr>
        <w:t>.с</w:t>
      </w:r>
      <w:proofErr w:type="gramEnd"/>
      <w:r w:rsidR="00DB6434" w:rsidRPr="00B54DF4">
        <w:rPr>
          <w:rFonts w:ascii="Times New Roman" w:eastAsia="Times New Roman" w:hAnsi="Times New Roman"/>
          <w:bCs/>
          <w:sz w:val="24"/>
          <w:szCs w:val="24"/>
          <w:lang w:eastAsia="ru-RU"/>
        </w:rPr>
        <w:t>етях</w:t>
      </w:r>
      <w:proofErr w:type="spellEnd"/>
      <w:r w:rsidR="00DB6434" w:rsidRPr="00B54DF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ВК</w:t>
      </w:r>
      <w:r w:rsidR="009A42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озвучил</w:t>
      </w:r>
      <w:r w:rsidR="00DB6434" w:rsidRPr="00B54DF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ответственного за его сопровождение</w:t>
      </w:r>
      <w:r w:rsidR="009A42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Сторожеву Анастасию Васильевну</w:t>
      </w:r>
      <w:r w:rsidR="00DB6434" w:rsidRPr="00B54DF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9A42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Щербаков С.Н</w:t>
      </w:r>
      <w:r w:rsidR="009A4227" w:rsidRPr="00B54DF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9A42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предложил ознакомиться с обсуждением жителями села Юсьва варианты одежды сцены (макеты) и ходом голосования.</w:t>
      </w:r>
    </w:p>
    <w:p w:rsidR="00DB6434" w:rsidRPr="00BA1381" w:rsidRDefault="00DB6434" w:rsidP="00DB64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DB6434" w:rsidRDefault="00DB6434" w:rsidP="00DB64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E35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ВЫСТУПИЛИ:</w:t>
      </w:r>
    </w:p>
    <w:p w:rsidR="00DB6434" w:rsidRPr="004B1CE0" w:rsidRDefault="009A4227" w:rsidP="00DB64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Мальцева Н.М. озвучила проценты голосования за предложенные варианты одежды сцены. Прошло оживленное обсуждение итогов голосования и вариантов одежды сцены</w:t>
      </w:r>
    </w:p>
    <w:p w:rsidR="00DB6434" w:rsidRPr="00BA1381" w:rsidRDefault="00DB6434" w:rsidP="00DB64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DB6434" w:rsidRPr="004B1CE0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03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РЕШИЛИ: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принять информацию </w:t>
      </w:r>
      <w:r w:rsidR="009A4227">
        <w:rPr>
          <w:rFonts w:ascii="Times New Roman" w:eastAsia="Times New Roman" w:hAnsi="Times New Roman"/>
          <w:bCs/>
          <w:sz w:val="24"/>
          <w:szCs w:val="24"/>
          <w:lang w:eastAsia="ru-RU"/>
        </w:rPr>
        <w:t>о проекте к сведению и  Сторожевой А.В. продолжить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ведение страницы 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соц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A42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5D02">
        <w:rPr>
          <w:rFonts w:ascii="Times New Roman" w:eastAsia="Times New Roman" w:hAnsi="Times New Roman"/>
          <w:sz w:val="24"/>
          <w:szCs w:val="24"/>
          <w:lang w:eastAsia="ru-RU"/>
        </w:rPr>
        <w:t xml:space="preserve">Больше всех голосов в </w:t>
      </w:r>
      <w:proofErr w:type="spellStart"/>
      <w:r w:rsidR="00375D02">
        <w:rPr>
          <w:rFonts w:ascii="Times New Roman" w:eastAsia="Times New Roman" w:hAnsi="Times New Roman"/>
          <w:sz w:val="24"/>
          <w:szCs w:val="24"/>
          <w:lang w:eastAsia="ru-RU"/>
        </w:rPr>
        <w:t>соцсети</w:t>
      </w:r>
      <w:proofErr w:type="spellEnd"/>
      <w:r w:rsidR="00375D02">
        <w:rPr>
          <w:rFonts w:ascii="Times New Roman" w:eastAsia="Times New Roman" w:hAnsi="Times New Roman"/>
          <w:sz w:val="24"/>
          <w:szCs w:val="24"/>
          <w:lang w:eastAsia="ru-RU"/>
        </w:rPr>
        <w:t xml:space="preserve"> набрал вариант 4. За этот вариант проекта одежды сцены проголосовали 44 человека. 5 человек голосовали за другие варианты. В целом было предложено принять информацию и продолжить работу.</w:t>
      </w:r>
    </w:p>
    <w:p w:rsidR="00DB6434" w:rsidRPr="00BA1381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B6434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240E5">
        <w:rPr>
          <w:rFonts w:ascii="Times New Roman" w:eastAsia="Times New Roman" w:hAnsi="Times New Roman"/>
          <w:b/>
          <w:sz w:val="24"/>
          <w:szCs w:val="24"/>
          <w:lang w:eastAsia="ru-RU"/>
        </w:rPr>
        <w:t>ГОЛОСОВАЛИ</w:t>
      </w:r>
      <w:r w:rsidRPr="00C240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9A422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 – </w:t>
      </w:r>
      <w:r w:rsidR="00375D02">
        <w:rPr>
          <w:rFonts w:ascii="Times New Roman" w:eastAsia="Times New Roman" w:hAnsi="Times New Roman"/>
          <w:bCs/>
          <w:sz w:val="24"/>
          <w:szCs w:val="24"/>
          <w:lang w:eastAsia="ru-RU"/>
        </w:rPr>
        <w:t>49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чел., против – нет, </w:t>
      </w:r>
      <w:r w:rsidRPr="00D22A34">
        <w:rPr>
          <w:rFonts w:ascii="Times New Roman" w:eastAsia="Times New Roman" w:hAnsi="Times New Roman"/>
          <w:bCs/>
          <w:sz w:val="24"/>
          <w:szCs w:val="24"/>
          <w:lang w:eastAsia="ru-RU"/>
        </w:rPr>
        <w:t>воздержались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нет.</w:t>
      </w:r>
    </w:p>
    <w:p w:rsidR="00DB6434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 ПРИНЯТО.</w:t>
      </w:r>
    </w:p>
    <w:p w:rsidR="00DB6434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6434" w:rsidRPr="00375D02" w:rsidRDefault="00375D02" w:rsidP="00375D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="00DB6434" w:rsidRPr="00375D02">
        <w:rPr>
          <w:rFonts w:ascii="Times New Roman" w:eastAsia="Times New Roman" w:hAnsi="Times New Roman"/>
          <w:b/>
          <w:sz w:val="24"/>
          <w:szCs w:val="24"/>
          <w:lang w:eastAsia="ru-RU"/>
        </w:rPr>
        <w:t>СЛУШАЛИ</w:t>
      </w:r>
      <w:r w:rsidR="00DB6434" w:rsidRPr="00375D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proofErr w:type="spellStart"/>
      <w:r w:rsidR="00DB6434" w:rsidRPr="00375D02">
        <w:rPr>
          <w:rFonts w:ascii="Times New Roman" w:eastAsia="Times New Roman" w:hAnsi="Times New Roman"/>
          <w:bCs/>
          <w:sz w:val="24"/>
          <w:szCs w:val="24"/>
          <w:lang w:eastAsia="ru-RU"/>
        </w:rPr>
        <w:t>Ширинкина</w:t>
      </w:r>
      <w:proofErr w:type="spellEnd"/>
      <w:r w:rsidR="00DB6434" w:rsidRPr="00375D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Т.В. сообщила, что общая стоимость данного Проекта составляет 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 076 567,00</w:t>
      </w:r>
      <w:r w:rsidR="00DB6434" w:rsidRPr="00375D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лей</w:t>
      </w:r>
      <w:r w:rsidR="00DB6434" w:rsidRPr="00375D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DB6434" w:rsidRPr="00375D02" w:rsidRDefault="00DB6434" w:rsidP="00375D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5D02">
        <w:rPr>
          <w:color w:val="000000"/>
          <w:sz w:val="24"/>
          <w:szCs w:val="24"/>
        </w:rPr>
        <w:t xml:space="preserve">- </w:t>
      </w:r>
      <w:r w:rsidR="00375D02">
        <w:rPr>
          <w:rFonts w:ascii="Times New Roman" w:eastAsia="Times New Roman" w:hAnsi="Times New Roman"/>
          <w:bCs/>
          <w:sz w:val="24"/>
          <w:szCs w:val="24"/>
          <w:lang w:eastAsia="ru-RU"/>
        </w:rPr>
        <w:t>968 910,30</w:t>
      </w:r>
      <w:r w:rsidRPr="00375D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 из них 90</w:t>
      </w:r>
      <w:r w:rsidR="00375D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75D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% - средства бюджета Пермского края; </w:t>
      </w:r>
    </w:p>
    <w:p w:rsidR="00DB6434" w:rsidRPr="00375D02" w:rsidRDefault="00375D02" w:rsidP="00375D0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- 107 656,70</w:t>
      </w:r>
      <w:r w:rsidR="00DB6434" w:rsidRPr="00375D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 из них 10% - средства бюджета Юсьвинского муниципального округа Пермского края,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 них 53 828,35</w:t>
      </w:r>
      <w:r w:rsidR="00DB6434" w:rsidRPr="00375D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 5% - собственные средства местного бюджета (не менее 5% от стоимости Прое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кта), 23 828,35</w:t>
      </w:r>
      <w:r w:rsidR="00DB6434" w:rsidRPr="00375D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 -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денежные средства граждан, 30 000,00</w:t>
      </w:r>
      <w:r w:rsidR="00DB6434" w:rsidRPr="00375D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руб. - денежные средства индивидуальных предпринимателей и юридических лиц, которые необходимо будет собрать. </w:t>
      </w:r>
    </w:p>
    <w:p w:rsidR="00DB6434" w:rsidRPr="00BA1381" w:rsidRDefault="00DB6434" w:rsidP="00DB64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DB6434" w:rsidRPr="00CA5887" w:rsidRDefault="00DB6434" w:rsidP="00DB64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58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ВЫСТУПИЛИ: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A588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Жители подтвердили, что готовы собрать необходимые средства в размере </w:t>
      </w:r>
      <w:r w:rsidR="00375D02">
        <w:rPr>
          <w:rFonts w:ascii="Times New Roman" w:eastAsia="Times New Roman" w:hAnsi="Times New Roman"/>
          <w:bCs/>
          <w:sz w:val="24"/>
          <w:szCs w:val="24"/>
          <w:lang w:eastAsia="ru-RU"/>
        </w:rPr>
        <w:t>23 828,35</w:t>
      </w:r>
      <w:r w:rsidRPr="009C64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</w:t>
      </w:r>
      <w:r w:rsidRPr="00CA588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DB6434" w:rsidRPr="00BA1381" w:rsidRDefault="00DB6434" w:rsidP="00DB6434">
      <w:pPr>
        <w:pStyle w:val="a3"/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DB6434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604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Согласовать стоимость проекта и собрать собственные средства в размере </w:t>
      </w:r>
      <w:r w:rsidR="00375D02">
        <w:rPr>
          <w:rFonts w:ascii="Times New Roman" w:eastAsia="Times New Roman" w:hAnsi="Times New Roman"/>
          <w:bCs/>
          <w:sz w:val="24"/>
          <w:szCs w:val="24"/>
          <w:lang w:eastAsia="ru-RU"/>
        </w:rPr>
        <w:t>23 828,35</w:t>
      </w:r>
      <w:r w:rsidRPr="009C64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DB6434" w:rsidRPr="00BA1381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B6434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40E5">
        <w:rPr>
          <w:rFonts w:ascii="Times New Roman" w:eastAsia="Times New Roman" w:hAnsi="Times New Roman"/>
          <w:b/>
          <w:sz w:val="24"/>
          <w:szCs w:val="24"/>
          <w:lang w:eastAsia="ru-RU"/>
        </w:rPr>
        <w:t>ГОЛОСОВАЛИ</w:t>
      </w:r>
      <w:r w:rsidRPr="00C240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375D02">
        <w:rPr>
          <w:rFonts w:ascii="Times New Roman" w:eastAsia="Times New Roman" w:hAnsi="Times New Roman"/>
          <w:bCs/>
          <w:sz w:val="24"/>
          <w:szCs w:val="24"/>
          <w:lang w:eastAsia="ru-RU"/>
        </w:rPr>
        <w:t>за – 49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чел., против – нет, </w:t>
      </w:r>
      <w:r w:rsidRPr="00D22A34">
        <w:rPr>
          <w:rFonts w:ascii="Times New Roman" w:eastAsia="Times New Roman" w:hAnsi="Times New Roman"/>
          <w:bCs/>
          <w:sz w:val="24"/>
          <w:szCs w:val="24"/>
          <w:lang w:eastAsia="ru-RU"/>
        </w:rPr>
        <w:t>воздержались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нет.</w:t>
      </w:r>
    </w:p>
    <w:p w:rsidR="00DB6434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 ПРИНЯТО.</w:t>
      </w:r>
    </w:p>
    <w:p w:rsidR="00DB6434" w:rsidRPr="00BA1381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DB6434" w:rsidRPr="00375D02" w:rsidRDefault="00375D02" w:rsidP="00375D02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</w:t>
      </w:r>
      <w:r w:rsidR="00DB6434" w:rsidRPr="00375D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СЛУШАЛИ:</w:t>
      </w:r>
      <w:r w:rsidR="00DB6434" w:rsidRPr="00375D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Щербаков С.Н</w:t>
      </w:r>
      <w:r w:rsidR="00DB6434" w:rsidRPr="00375D0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сообщил</w:t>
      </w:r>
      <w:r w:rsidR="00DB6434" w:rsidRPr="00375D02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</w:t>
      </w:r>
      <w:r w:rsidR="00DB6434" w:rsidRPr="00375D02">
        <w:rPr>
          <w:rFonts w:ascii="Times New Roman" w:hAnsi="Times New Roman"/>
          <w:color w:val="000000"/>
          <w:sz w:val="24"/>
          <w:szCs w:val="24"/>
        </w:rPr>
        <w:t xml:space="preserve">в случае победы проекта денежные средства  необходимо будет собрать до 31.01.2025 года. </w:t>
      </w:r>
    </w:p>
    <w:p w:rsidR="00DB6434" w:rsidRPr="00375D02" w:rsidRDefault="00375D02" w:rsidP="00375D02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Предложил</w:t>
      </w:r>
      <w:r w:rsidR="00DB6434" w:rsidRPr="00375D02">
        <w:rPr>
          <w:rFonts w:ascii="Times New Roman" w:hAnsi="Times New Roman"/>
          <w:sz w:val="24"/>
          <w:szCs w:val="24"/>
          <w:lang w:eastAsia="ru-RU"/>
        </w:rPr>
        <w:t xml:space="preserve"> утвердить Порядок сбора средств и ответственных лиц.</w:t>
      </w:r>
    </w:p>
    <w:p w:rsidR="00F61A3E" w:rsidRDefault="00DB6434" w:rsidP="00F61A3E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5D02">
        <w:rPr>
          <w:rFonts w:ascii="Times New Roman" w:hAnsi="Times New Roman"/>
          <w:sz w:val="24"/>
          <w:szCs w:val="24"/>
          <w:lang w:eastAsia="ru-RU"/>
        </w:rPr>
        <w:t>Порядок включает в себя следующие пункты:</w:t>
      </w:r>
    </w:p>
    <w:p w:rsidR="00F61A3E" w:rsidRDefault="00DB6434" w:rsidP="00F61A3E">
      <w:pPr>
        <w:pStyle w:val="a3"/>
        <w:numPr>
          <w:ilvl w:val="0"/>
          <w:numId w:val="5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1A3E">
        <w:rPr>
          <w:rFonts w:ascii="Times New Roman" w:hAnsi="Times New Roman"/>
          <w:sz w:val="24"/>
          <w:szCs w:val="24"/>
          <w:lang w:eastAsia="ru-RU"/>
        </w:rPr>
        <w:t>Члены инициативной группы, определенные на собрании граждан, собирают средства в соответствии с суммой, определенной в протоколе итогового собрания.</w:t>
      </w:r>
    </w:p>
    <w:p w:rsidR="00F61A3E" w:rsidRDefault="00DB6434" w:rsidP="00F61A3E">
      <w:pPr>
        <w:pStyle w:val="a3"/>
        <w:numPr>
          <w:ilvl w:val="0"/>
          <w:numId w:val="5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1A3E">
        <w:rPr>
          <w:rFonts w:ascii="Times New Roman" w:hAnsi="Times New Roman"/>
          <w:sz w:val="24"/>
          <w:szCs w:val="24"/>
          <w:lang w:eastAsia="ru-RU"/>
        </w:rPr>
        <w:t xml:space="preserve">Денежные средства от населения должны быть собраны в размере </w:t>
      </w:r>
      <w:r w:rsidR="00F61A3E" w:rsidRPr="00F61A3E">
        <w:rPr>
          <w:rFonts w:ascii="Times New Roman" w:eastAsia="Times New Roman" w:hAnsi="Times New Roman"/>
          <w:bCs/>
          <w:sz w:val="24"/>
          <w:szCs w:val="24"/>
          <w:lang w:eastAsia="ru-RU"/>
        </w:rPr>
        <w:t>23 828,35 руб.</w:t>
      </w:r>
    </w:p>
    <w:p w:rsidR="00F61A3E" w:rsidRDefault="00DB6434" w:rsidP="00F61A3E">
      <w:pPr>
        <w:pStyle w:val="a3"/>
        <w:numPr>
          <w:ilvl w:val="0"/>
          <w:numId w:val="5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1A3E">
        <w:rPr>
          <w:rFonts w:ascii="Times New Roman" w:hAnsi="Times New Roman"/>
          <w:sz w:val="24"/>
          <w:szCs w:val="24"/>
          <w:lang w:eastAsia="ru-RU"/>
        </w:rPr>
        <w:t>Информация о каждом человеке, сдавшем деньги, заносится в ведомость сбора денежных средств с указанием данных о вкладчике, суммы и его личной подписи.</w:t>
      </w:r>
    </w:p>
    <w:p w:rsidR="00F61A3E" w:rsidRDefault="00DB6434" w:rsidP="00F61A3E">
      <w:pPr>
        <w:pStyle w:val="a3"/>
        <w:numPr>
          <w:ilvl w:val="0"/>
          <w:numId w:val="5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1A3E">
        <w:rPr>
          <w:rFonts w:ascii="Times New Roman" w:hAnsi="Times New Roman"/>
          <w:sz w:val="24"/>
          <w:szCs w:val="24"/>
          <w:lang w:eastAsia="ru-RU"/>
        </w:rPr>
        <w:t>После завершения сбора денежных средств, член инициативной группы, ответственный за сбор перечисляет деньги в местный бюджет через банк в установленные сроки. В бан</w:t>
      </w:r>
      <w:r w:rsidR="00F61A3E">
        <w:rPr>
          <w:rFonts w:ascii="Times New Roman" w:hAnsi="Times New Roman"/>
          <w:sz w:val="24"/>
          <w:szCs w:val="24"/>
          <w:lang w:eastAsia="ru-RU"/>
        </w:rPr>
        <w:t>ке средства зачисляются на счет.</w:t>
      </w:r>
    </w:p>
    <w:p w:rsidR="00DB6434" w:rsidRPr="00F61A3E" w:rsidRDefault="00DB6434" w:rsidP="00F61A3E">
      <w:pPr>
        <w:pStyle w:val="a3"/>
        <w:numPr>
          <w:ilvl w:val="0"/>
          <w:numId w:val="5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1A3E">
        <w:rPr>
          <w:rFonts w:ascii="Times New Roman" w:hAnsi="Times New Roman"/>
          <w:sz w:val="24"/>
          <w:szCs w:val="24"/>
          <w:lang w:eastAsia="ru-RU"/>
        </w:rPr>
        <w:t>Документ (чек-ордер/платежное поручение/квитанция и т.п.), подтверждающий внесение средств на счет в банк, отдается в администрацию округа вместе с ведомостью сбора средств.</w:t>
      </w:r>
    </w:p>
    <w:p w:rsidR="00DB6434" w:rsidRPr="00CA5887" w:rsidRDefault="00DB6434" w:rsidP="00DB6434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58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Утвердить Порядок сбора средств и назначить ответственными лицами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согласно списка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B6434" w:rsidRPr="00BA1381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B6434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5887">
        <w:rPr>
          <w:rFonts w:ascii="Times New Roman" w:eastAsia="Times New Roman" w:hAnsi="Times New Roman"/>
          <w:b/>
          <w:sz w:val="24"/>
          <w:szCs w:val="24"/>
          <w:lang w:eastAsia="ru-RU"/>
        </w:rPr>
        <w:t>ГОЛОСОВАЛИ</w:t>
      </w:r>
      <w:r w:rsidRPr="00CA588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F61A3E">
        <w:rPr>
          <w:rFonts w:ascii="Times New Roman" w:eastAsia="Times New Roman" w:hAnsi="Times New Roman"/>
          <w:bCs/>
          <w:sz w:val="24"/>
          <w:szCs w:val="24"/>
          <w:lang w:eastAsia="ru-RU"/>
        </w:rPr>
        <w:t>за – 49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чел., против – нет, </w:t>
      </w:r>
      <w:r w:rsidRPr="00CA5887">
        <w:rPr>
          <w:rFonts w:ascii="Times New Roman" w:eastAsia="Times New Roman" w:hAnsi="Times New Roman"/>
          <w:bCs/>
          <w:sz w:val="24"/>
          <w:szCs w:val="24"/>
          <w:lang w:eastAsia="ru-RU"/>
        </w:rPr>
        <w:t>воздержались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нет.</w:t>
      </w:r>
    </w:p>
    <w:p w:rsidR="00DB6434" w:rsidRPr="00CA5887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A58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 ПРИНЯТО.</w:t>
      </w:r>
    </w:p>
    <w:p w:rsidR="00DB6434" w:rsidRPr="00BA1381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DB6434" w:rsidRPr="00F61A3E" w:rsidRDefault="00F61A3E" w:rsidP="00F61A3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6. </w:t>
      </w:r>
      <w:r w:rsidR="00DB6434" w:rsidRPr="00F61A3E">
        <w:rPr>
          <w:rFonts w:ascii="Times New Roman" w:eastAsia="Times New Roman" w:hAnsi="Times New Roman"/>
          <w:b/>
          <w:sz w:val="24"/>
          <w:szCs w:val="24"/>
          <w:lang w:eastAsia="ru-RU"/>
        </w:rPr>
        <w:t>СЛУШАЛИ:</w:t>
      </w:r>
      <w:r w:rsidR="00DB6434" w:rsidRPr="00F61A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DB6434" w:rsidRPr="00F61A3E">
        <w:rPr>
          <w:rFonts w:ascii="Times New Roman" w:eastAsia="Times New Roman" w:hAnsi="Times New Roman"/>
          <w:bCs/>
          <w:sz w:val="24"/>
          <w:szCs w:val="24"/>
          <w:lang w:eastAsia="ru-RU"/>
        </w:rPr>
        <w:t>Ширинкина</w:t>
      </w:r>
      <w:proofErr w:type="spellEnd"/>
      <w:r w:rsidR="00DB6434" w:rsidRPr="00F61A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Т.В., представила присутствующим форму подписного листа (ведомость сбора подписей).</w:t>
      </w:r>
    </w:p>
    <w:p w:rsidR="00DB6434" w:rsidRPr="00BA1381" w:rsidRDefault="00DB6434" w:rsidP="00DB64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DB6434" w:rsidRPr="00472C3B" w:rsidRDefault="00DB6434" w:rsidP="00DB64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72C3B">
        <w:rPr>
          <w:rFonts w:ascii="Times New Roman" w:eastAsia="Times New Roman" w:hAnsi="Times New Roman"/>
          <w:b/>
          <w:sz w:val="24"/>
          <w:szCs w:val="24"/>
          <w:lang w:eastAsia="ru-RU"/>
        </w:rPr>
        <w:t>РЕШИЛИ: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Утвердить предложенную форму подписного листа (ведомости сбора подписей).</w:t>
      </w:r>
    </w:p>
    <w:p w:rsidR="00DB6434" w:rsidRPr="00BA1381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B6434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40E5">
        <w:rPr>
          <w:rFonts w:ascii="Times New Roman" w:eastAsia="Times New Roman" w:hAnsi="Times New Roman"/>
          <w:b/>
          <w:sz w:val="24"/>
          <w:szCs w:val="24"/>
          <w:lang w:eastAsia="ru-RU"/>
        </w:rPr>
        <w:t>ГОЛОСОВАЛИ</w:t>
      </w:r>
      <w:r w:rsidRPr="00C240E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F61A3E">
        <w:rPr>
          <w:rFonts w:ascii="Times New Roman" w:eastAsia="Times New Roman" w:hAnsi="Times New Roman"/>
          <w:bCs/>
          <w:sz w:val="24"/>
          <w:szCs w:val="24"/>
          <w:lang w:eastAsia="ru-RU"/>
        </w:rPr>
        <w:t>за – 49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чел., против – нет, </w:t>
      </w:r>
      <w:r w:rsidRPr="00D22A34">
        <w:rPr>
          <w:rFonts w:ascii="Times New Roman" w:eastAsia="Times New Roman" w:hAnsi="Times New Roman"/>
          <w:bCs/>
          <w:sz w:val="24"/>
          <w:szCs w:val="24"/>
          <w:lang w:eastAsia="ru-RU"/>
        </w:rPr>
        <w:t>воздержались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нет.</w:t>
      </w:r>
    </w:p>
    <w:p w:rsidR="00DB6434" w:rsidRPr="005A01D2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A01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 ПРИНЯТО.</w:t>
      </w:r>
    </w:p>
    <w:p w:rsidR="00DB6434" w:rsidRPr="00BA1381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B6434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ПРИЛОЖЕНИЕ:</w:t>
      </w:r>
    </w:p>
    <w:p w:rsidR="00DB6434" w:rsidRPr="00984F1B" w:rsidRDefault="00DB6434" w:rsidP="00DB643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Лист </w:t>
      </w:r>
      <w:r w:rsidRPr="00984F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регистрации участников на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984F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л. в 1 экз.</w:t>
      </w:r>
    </w:p>
    <w:p w:rsidR="00DB6434" w:rsidRPr="00984F1B" w:rsidRDefault="00DB6434" w:rsidP="00DB643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84F1B">
        <w:rPr>
          <w:rFonts w:ascii="Times New Roman" w:eastAsia="Times New Roman" w:hAnsi="Times New Roman"/>
          <w:bCs/>
          <w:sz w:val="24"/>
          <w:szCs w:val="24"/>
          <w:lang w:eastAsia="ru-RU"/>
        </w:rPr>
        <w:t>Форма подписного листа (ведомость сбора средств)  на  1 л. в 1 экз.</w:t>
      </w:r>
    </w:p>
    <w:p w:rsidR="00DB6434" w:rsidRPr="00984F1B" w:rsidRDefault="00DB6434" w:rsidP="00DB6434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84F1B">
        <w:rPr>
          <w:rFonts w:ascii="Times New Roman" w:hAnsi="Times New Roman"/>
          <w:sz w:val="24"/>
          <w:szCs w:val="24"/>
        </w:rPr>
        <w:t>Список ответственных за сбор средств на 1 л. в 1 экз.</w:t>
      </w:r>
    </w:p>
    <w:p w:rsidR="00DB6434" w:rsidRPr="00984F1B" w:rsidRDefault="00DB6434" w:rsidP="00DB6434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84F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Порядок сбора средств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 </w:t>
      </w:r>
      <w:r w:rsidRPr="00984F1B">
        <w:rPr>
          <w:rFonts w:ascii="Times New Roman" w:eastAsia="Times New Roman" w:hAnsi="Times New Roman"/>
          <w:bCs/>
          <w:sz w:val="24"/>
          <w:szCs w:val="24"/>
          <w:lang w:eastAsia="ru-RU"/>
        </w:rPr>
        <w:t>граждан на 1 л. в 1 экз.</w:t>
      </w:r>
    </w:p>
    <w:p w:rsidR="00DB6434" w:rsidRPr="00BA1381" w:rsidRDefault="00DB6434" w:rsidP="00DB6434">
      <w:pPr>
        <w:tabs>
          <w:tab w:val="left" w:pos="6311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DB6434" w:rsidRDefault="00DB6434" w:rsidP="00DB6434">
      <w:pPr>
        <w:tabs>
          <w:tab w:val="left" w:pos="631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                                     _</w:t>
      </w:r>
      <w:r w:rsidR="00F61A3E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 </w:t>
      </w:r>
      <w:proofErr w:type="spellStart"/>
      <w:r w:rsidR="00F61A3E">
        <w:rPr>
          <w:rFonts w:ascii="Times New Roman" w:eastAsia="Times New Roman" w:hAnsi="Times New Roman"/>
          <w:sz w:val="24"/>
          <w:szCs w:val="24"/>
          <w:lang w:eastAsia="ru-RU"/>
        </w:rPr>
        <w:t>С.Н.Щербаков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DB6434" w:rsidRPr="00BA1381" w:rsidRDefault="00DB6434" w:rsidP="00DB6434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B6434" w:rsidRDefault="00DB6434" w:rsidP="00DB6434">
      <w:pPr>
        <w:tabs>
          <w:tab w:val="left" w:pos="3620"/>
          <w:tab w:val="left" w:pos="3660"/>
          <w:tab w:val="left" w:pos="628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61A3E">
        <w:rPr>
          <w:rFonts w:ascii="Times New Roman" w:eastAsia="Times New Roman" w:hAnsi="Times New Roman"/>
          <w:sz w:val="24"/>
          <w:szCs w:val="24"/>
          <w:lang w:eastAsia="ru-RU"/>
        </w:rPr>
        <w:t>__________________ Н.М.Мальцева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26A18" w:rsidRDefault="00026A18" w:rsidP="00026A18">
      <w:pPr>
        <w:tabs>
          <w:tab w:val="left" w:pos="412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6A18" w:rsidRDefault="00026A18" w:rsidP="00026A18">
      <w:pPr>
        <w:tabs>
          <w:tab w:val="left" w:pos="412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026A1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95" w:rsidRDefault="009F2195" w:rsidP="00B54DF4">
      <w:pPr>
        <w:spacing w:after="0" w:line="240" w:lineRule="auto"/>
      </w:pPr>
      <w:r>
        <w:separator/>
      </w:r>
    </w:p>
  </w:endnote>
  <w:endnote w:type="continuationSeparator" w:id="0">
    <w:p w:rsidR="009F2195" w:rsidRDefault="009F2195" w:rsidP="00B5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95" w:rsidRDefault="009F2195" w:rsidP="00B54DF4">
      <w:pPr>
        <w:spacing w:after="0" w:line="240" w:lineRule="auto"/>
      </w:pPr>
      <w:r>
        <w:separator/>
      </w:r>
    </w:p>
  </w:footnote>
  <w:footnote w:type="continuationSeparator" w:id="0">
    <w:p w:rsidR="009F2195" w:rsidRDefault="009F2195" w:rsidP="00B5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353641"/>
      <w:docPartObj>
        <w:docPartGallery w:val="Page Numbers (Top of Page)"/>
        <w:docPartUnique/>
      </w:docPartObj>
    </w:sdtPr>
    <w:sdtEndPr/>
    <w:sdtContent>
      <w:p w:rsidR="00B54DF4" w:rsidRDefault="00B54D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A18">
          <w:rPr>
            <w:noProof/>
          </w:rPr>
          <w:t>4</w:t>
        </w:r>
        <w:r>
          <w:fldChar w:fldCharType="end"/>
        </w:r>
      </w:p>
    </w:sdtContent>
  </w:sdt>
  <w:p w:rsidR="00B54DF4" w:rsidRDefault="00B54DF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B3309"/>
    <w:multiLevelType w:val="hybridMultilevel"/>
    <w:tmpl w:val="F6386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40A9B"/>
    <w:multiLevelType w:val="hybridMultilevel"/>
    <w:tmpl w:val="FB6023DC"/>
    <w:lvl w:ilvl="0" w:tplc="9F6EAF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BB77D7F"/>
    <w:multiLevelType w:val="hybridMultilevel"/>
    <w:tmpl w:val="E0BE66E4"/>
    <w:lvl w:ilvl="0" w:tplc="A4549D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50130"/>
    <w:multiLevelType w:val="hybridMultilevel"/>
    <w:tmpl w:val="E0408BA0"/>
    <w:lvl w:ilvl="0" w:tplc="30DCB8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2194F"/>
    <w:multiLevelType w:val="hybridMultilevel"/>
    <w:tmpl w:val="FED61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945"/>
    <w:rsid w:val="00026A18"/>
    <w:rsid w:val="00375D02"/>
    <w:rsid w:val="004C2945"/>
    <w:rsid w:val="00511EC5"/>
    <w:rsid w:val="008E33FE"/>
    <w:rsid w:val="00954E9E"/>
    <w:rsid w:val="009A4227"/>
    <w:rsid w:val="009F2195"/>
    <w:rsid w:val="00B54DF4"/>
    <w:rsid w:val="00C65C8C"/>
    <w:rsid w:val="00DB6434"/>
    <w:rsid w:val="00F6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4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4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4DF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54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4DF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A3E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026A18"/>
    <w:rPr>
      <w:rFonts w:ascii="Times New Roman" w:hAnsi="Times New Roman" w:cs="Times New Roman"/>
      <w:sz w:val="28"/>
      <w:szCs w:val="28"/>
    </w:rPr>
  </w:style>
  <w:style w:type="paragraph" w:customStyle="1" w:styleId="ConsPlusNormal0">
    <w:name w:val="ConsPlusNormal"/>
    <w:link w:val="ConsPlusNormal"/>
    <w:rsid w:val="00026A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Другое_"/>
    <w:link w:val="ab"/>
    <w:locked/>
    <w:rsid w:val="00026A18"/>
    <w:rPr>
      <w:rFonts w:ascii="Times New Roman" w:hAnsi="Times New Roman" w:cs="Times New Roman"/>
    </w:rPr>
  </w:style>
  <w:style w:type="paragraph" w:customStyle="1" w:styleId="ab">
    <w:name w:val="Другое"/>
    <w:basedOn w:val="a"/>
    <w:link w:val="aa"/>
    <w:rsid w:val="00026A18"/>
    <w:pPr>
      <w:widowControl w:val="0"/>
      <w:spacing w:after="0" w:line="240" w:lineRule="auto"/>
    </w:pPr>
    <w:rPr>
      <w:rFonts w:ascii="Times New Roman" w:eastAsiaTheme="minorHAnsi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4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4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4DF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54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4DF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1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A3E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026A18"/>
    <w:rPr>
      <w:rFonts w:ascii="Times New Roman" w:hAnsi="Times New Roman" w:cs="Times New Roman"/>
      <w:sz w:val="28"/>
      <w:szCs w:val="28"/>
    </w:rPr>
  </w:style>
  <w:style w:type="paragraph" w:customStyle="1" w:styleId="ConsPlusNormal0">
    <w:name w:val="ConsPlusNormal"/>
    <w:link w:val="ConsPlusNormal"/>
    <w:rsid w:val="00026A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Другое_"/>
    <w:link w:val="ab"/>
    <w:locked/>
    <w:rsid w:val="00026A18"/>
    <w:rPr>
      <w:rFonts w:ascii="Times New Roman" w:hAnsi="Times New Roman" w:cs="Times New Roman"/>
    </w:rPr>
  </w:style>
  <w:style w:type="paragraph" w:customStyle="1" w:styleId="ab">
    <w:name w:val="Другое"/>
    <w:basedOn w:val="a"/>
    <w:link w:val="aa"/>
    <w:rsid w:val="00026A18"/>
    <w:pPr>
      <w:widowControl w:val="0"/>
      <w:spacing w:after="0" w:line="240" w:lineRule="auto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CF294-FBCA-4643-9B7B-6FA75C1B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2024-08-07T09:01:00Z</cp:lastPrinted>
  <dcterms:created xsi:type="dcterms:W3CDTF">2024-08-07T07:44:00Z</dcterms:created>
  <dcterms:modified xsi:type="dcterms:W3CDTF">2024-08-08T09:34:00Z</dcterms:modified>
</cp:coreProperties>
</file>