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2D7F54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01 февраля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5D2199" w:rsidRPr="005D2199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5D2199" w:rsidRPr="005D2199">
        <w:rPr>
          <w:rFonts w:ascii="Times New Roman" w:hAnsi="Times New Roman" w:cs="Times New Roman"/>
          <w:sz w:val="28"/>
          <w:szCs w:val="28"/>
        </w:rPr>
        <w:t xml:space="preserve"> контроле в области охраны и </w:t>
      </w:r>
      <w:proofErr w:type="gramStart"/>
      <w:r w:rsidR="005D2199" w:rsidRPr="005D219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5D2199" w:rsidRPr="005D2199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утвержденное решением Думы Юсьвинского муниципального округа Пермского края от 21.10.2021 № 360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30.01.2024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5D2199" w:rsidRPr="005D2199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https://www.admuswa.ru/city/ekonomika/otsenka-reguliruyushchego-vozdeystviya/otsenka-reguliruyushchego-vozdeystviya-proektov-pravovykh-aktov.php?ELEMENT_ID=21840</w:t>
      </w:r>
      <w:bookmarkStart w:id="0" w:name="_GoBack"/>
      <w:bookmarkEnd w:id="0"/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CD262D">
        <w:rPr>
          <w:sz w:val="28"/>
          <w:szCs w:val="28"/>
        </w:rPr>
        <w:t>изменяет срок</w:t>
      </w:r>
      <w:r w:rsidR="008F2863">
        <w:rPr>
          <w:sz w:val="28"/>
          <w:szCs w:val="28"/>
        </w:rPr>
        <w:t>,</w:t>
      </w:r>
      <w:r w:rsidR="00CD262D">
        <w:rPr>
          <w:sz w:val="28"/>
          <w:szCs w:val="28"/>
        </w:rPr>
        <w:t xml:space="preserve"> </w:t>
      </w:r>
      <w:r w:rsidR="008F2863">
        <w:rPr>
          <w:sz w:val="28"/>
          <w:szCs w:val="28"/>
        </w:rPr>
        <w:t xml:space="preserve">до которого продлевается </w:t>
      </w:r>
      <w:r w:rsidR="00CD262D" w:rsidRPr="00CD262D">
        <w:rPr>
          <w:sz w:val="28"/>
          <w:szCs w:val="28"/>
        </w:rPr>
        <w:t>информировани</w:t>
      </w:r>
      <w:r w:rsidR="008F2863">
        <w:rPr>
          <w:sz w:val="28"/>
          <w:szCs w:val="28"/>
        </w:rPr>
        <w:t>е</w:t>
      </w:r>
      <w:r w:rsidR="00CD262D" w:rsidRPr="00CD262D">
        <w:rPr>
          <w:sz w:val="28"/>
          <w:szCs w:val="28"/>
        </w:rPr>
        <w:t xml:space="preserve">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EF" w:rsidRDefault="00BE68EF" w:rsidP="00717074">
      <w:r>
        <w:separator/>
      </w:r>
    </w:p>
  </w:endnote>
  <w:endnote w:type="continuationSeparator" w:id="0">
    <w:p w:rsidR="00BE68EF" w:rsidRDefault="00BE68EF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EF" w:rsidRDefault="00BE68EF" w:rsidP="00717074">
      <w:r>
        <w:separator/>
      </w:r>
    </w:p>
  </w:footnote>
  <w:footnote w:type="continuationSeparator" w:id="0">
    <w:p w:rsidR="00BE68EF" w:rsidRDefault="00BE68EF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2199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8EF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59</cp:revision>
  <cp:lastPrinted>2024-02-01T09:45:00Z</cp:lastPrinted>
  <dcterms:created xsi:type="dcterms:W3CDTF">2016-02-11T04:26:00Z</dcterms:created>
  <dcterms:modified xsi:type="dcterms:W3CDTF">2024-02-01T09:46:00Z</dcterms:modified>
</cp:coreProperties>
</file>