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93" w:rsidRDefault="00216993" w:rsidP="00216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инвес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тиционных предложений, </w:t>
      </w:r>
    </w:p>
    <w:p w:rsidR="00A047E4" w:rsidRDefault="00216993" w:rsidP="00216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сформированных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 Пермского края</w:t>
      </w:r>
    </w:p>
    <w:p w:rsidR="00216993" w:rsidRDefault="00216993" w:rsidP="00216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3920"/>
        <w:gridCol w:w="2144"/>
        <w:gridCol w:w="2769"/>
        <w:gridCol w:w="3000"/>
        <w:gridCol w:w="2231"/>
      </w:tblGrid>
      <w:tr w:rsidR="005743AF" w:rsidTr="001E7C84">
        <w:tc>
          <w:tcPr>
            <w:tcW w:w="722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20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144" w:type="dxa"/>
          </w:tcPr>
          <w:p w:rsidR="00D977C2" w:rsidRDefault="00D977C2" w:rsidP="009A3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проекта,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9" w:type="dxa"/>
          </w:tcPr>
          <w:p w:rsidR="00D977C2" w:rsidRDefault="005743AF" w:rsidP="00574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Суть проекта</w:t>
            </w:r>
          </w:p>
        </w:tc>
        <w:tc>
          <w:tcPr>
            <w:tcW w:w="3000" w:type="dxa"/>
          </w:tcPr>
          <w:p w:rsidR="00D977C2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Обеспеченность ресурсами</w:t>
            </w:r>
          </w:p>
        </w:tc>
        <w:tc>
          <w:tcPr>
            <w:tcW w:w="2231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 сбыта</w:t>
            </w:r>
          </w:p>
        </w:tc>
      </w:tr>
      <w:tr w:rsidR="005743AF" w:rsidTr="001E7C84">
        <w:tc>
          <w:tcPr>
            <w:tcW w:w="722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0" w:type="dxa"/>
          </w:tcPr>
          <w:p w:rsidR="00D977C2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фермы по рыборазведению на базе садкового хозяйства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переработкой: вяление, соление и др.) </w:t>
            </w:r>
          </w:p>
        </w:tc>
        <w:tc>
          <w:tcPr>
            <w:tcW w:w="2144" w:type="dxa"/>
          </w:tcPr>
          <w:p w:rsidR="00D977C2" w:rsidRDefault="00D977C2" w:rsidP="001E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7C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2769" w:type="dxa"/>
          </w:tcPr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Строительство прудового рыбопитомника с геотермальной скважиной, </w:t>
            </w:r>
            <w:proofErr w:type="spellStart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инкубационно</w:t>
            </w:r>
            <w:proofErr w:type="spellEnd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-личиночным цехом, цехом живых кормов для инкубации и </w:t>
            </w:r>
            <w:proofErr w:type="spellStart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подращивания</w:t>
            </w:r>
            <w:proofErr w:type="spellEnd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 сиговых рыб, карпов породы, растительноядных рыб, щуки и судака. Прое</w:t>
            </w:r>
            <w:proofErr w:type="gramStart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кт вкл</w:t>
            </w:r>
            <w:proofErr w:type="gramEnd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ючает строительство </w:t>
            </w:r>
            <w:proofErr w:type="spellStart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воспроизводственно</w:t>
            </w:r>
            <w:proofErr w:type="spellEnd"/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-промысловых участков с заводом замкнутого цикла.</w:t>
            </w:r>
            <w:r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 Стр</w:t>
            </w:r>
            <w:r w:rsidR="0087260D">
              <w:rPr>
                <w:rFonts w:eastAsia="+mn-ea"/>
                <w:color w:val="222A35"/>
                <w:kern w:val="24"/>
                <w:sz w:val="28"/>
                <w:szCs w:val="28"/>
              </w:rPr>
              <w:t>о</w:t>
            </w:r>
            <w:r>
              <w:rPr>
                <w:rFonts w:eastAsia="+mn-ea"/>
                <w:color w:val="222A35"/>
                <w:kern w:val="24"/>
                <w:sz w:val="28"/>
                <w:szCs w:val="28"/>
              </w:rPr>
              <w:t>ительство цеха по переработке.</w:t>
            </w:r>
          </w:p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Сырье: закуп мальков на начальном этапе работы, закуп кормов, материалов, тары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Земля: предоставление водоема в аренду + 0,6 га производственная площадка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Кадры: </w:t>
            </w:r>
            <w:r w:rsidR="001E7C84">
              <w:rPr>
                <w:rFonts w:eastAsia="+mn-ea"/>
                <w:color w:val="222A35"/>
                <w:kern w:val="24"/>
                <w:sz w:val="28"/>
                <w:szCs w:val="28"/>
              </w:rPr>
              <w:t>10</w:t>
            </w: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 единиц, местные кадры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Энергоносители: </w:t>
            </w:r>
            <w:r w:rsidR="001E7C84">
              <w:rPr>
                <w:rFonts w:eastAsia="+mn-ea"/>
                <w:color w:val="222A35"/>
                <w:kern w:val="24"/>
                <w:sz w:val="28"/>
                <w:szCs w:val="28"/>
              </w:rPr>
              <w:t>возможность подключения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Прочие: вода - скважина</w:t>
            </w:r>
          </w:p>
          <w:p w:rsidR="00A573BE" w:rsidRDefault="00A573BE" w:rsidP="00D97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A573BE" w:rsidRDefault="001E7C84" w:rsidP="001E7C84">
            <w:pPr>
              <w:rPr>
                <w:rFonts w:ascii="Times New Roman" w:eastAsia="+mn-ea" w:hAnsi="Times New Roman" w:cs="Times New Roman"/>
                <w:color w:val="222A35"/>
                <w:kern w:val="24"/>
                <w:sz w:val="28"/>
                <w:szCs w:val="28"/>
              </w:rPr>
            </w:pPr>
            <w:proofErr w:type="gramStart"/>
            <w:r w:rsidRPr="001E7C84">
              <w:rPr>
                <w:rFonts w:ascii="Times New Roman" w:eastAsia="+mn-ea" w:hAnsi="Times New Roman" w:cs="Times New Roman"/>
                <w:color w:val="222A35"/>
                <w:kern w:val="24"/>
                <w:sz w:val="28"/>
                <w:szCs w:val="28"/>
              </w:rPr>
              <w:t>Внутренний</w:t>
            </w:r>
            <w:proofErr w:type="gramEnd"/>
            <w:r w:rsidRPr="001E7C84">
              <w:rPr>
                <w:rFonts w:ascii="Times New Roman" w:eastAsia="+mn-ea" w:hAnsi="Times New Roman" w:cs="Times New Roman"/>
                <w:color w:val="222A35"/>
                <w:kern w:val="24"/>
                <w:sz w:val="28"/>
                <w:szCs w:val="28"/>
              </w:rPr>
              <w:t>: реализация части продукции через розничн</w:t>
            </w:r>
            <w:r>
              <w:rPr>
                <w:rFonts w:ascii="Times New Roman" w:eastAsia="+mn-ea" w:hAnsi="Times New Roman" w:cs="Times New Roman"/>
                <w:color w:val="222A35"/>
                <w:kern w:val="24"/>
                <w:sz w:val="28"/>
                <w:szCs w:val="28"/>
              </w:rPr>
              <w:t>ые магазины Пермского края</w:t>
            </w:r>
          </w:p>
          <w:p w:rsidR="001E7C84" w:rsidRPr="001E7C84" w:rsidRDefault="001E7C84" w:rsidP="001E7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C84">
              <w:rPr>
                <w:rFonts w:ascii="Times New Roman" w:eastAsia="+mn-ea" w:hAnsi="Times New Roman" w:cs="Times New Roman"/>
                <w:color w:val="222A35"/>
                <w:kern w:val="24"/>
                <w:sz w:val="28"/>
                <w:szCs w:val="28"/>
              </w:rPr>
              <w:t>Реализация продукции для переработки на предприятия Пермского края</w:t>
            </w:r>
          </w:p>
        </w:tc>
      </w:tr>
      <w:tr w:rsidR="005743AF" w:rsidTr="001E7C84">
        <w:tc>
          <w:tcPr>
            <w:tcW w:w="722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0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стоматологических кабинетов</w:t>
            </w:r>
          </w:p>
        </w:tc>
        <w:tc>
          <w:tcPr>
            <w:tcW w:w="2144" w:type="dxa"/>
          </w:tcPr>
          <w:p w:rsidR="00D977C2" w:rsidRDefault="0087260D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77C2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2769" w:type="dxa"/>
          </w:tcPr>
          <w:p w:rsidR="00D977C2" w:rsidRDefault="0087260D" w:rsidP="00872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частного стоматологического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кабинета.</w:t>
            </w:r>
          </w:p>
        </w:tc>
        <w:tc>
          <w:tcPr>
            <w:tcW w:w="3000" w:type="dxa"/>
          </w:tcPr>
          <w:p w:rsidR="00D977C2" w:rsidRDefault="0087260D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Помещение площадью от 30кв.м.</w:t>
            </w:r>
          </w:p>
          <w:p w:rsidR="0087260D" w:rsidRDefault="0087260D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стоматологическая установка – 2 ед., мебель, расходные материалы, инструменты и пр.</w:t>
            </w:r>
          </w:p>
          <w:p w:rsidR="0087260D" w:rsidRDefault="0087260D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 – 6 чел.</w:t>
            </w:r>
          </w:p>
          <w:p w:rsidR="0087260D" w:rsidRDefault="0087260D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0D" w:rsidRDefault="0087260D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D977C2" w:rsidRDefault="00D977C2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 ПК</w:t>
            </w:r>
          </w:p>
        </w:tc>
      </w:tr>
      <w:tr w:rsidR="005743AF" w:rsidTr="001E7C84">
        <w:tc>
          <w:tcPr>
            <w:tcW w:w="722" w:type="dxa"/>
          </w:tcPr>
          <w:p w:rsidR="005743AF" w:rsidRDefault="001E7C84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20" w:type="dxa"/>
          </w:tcPr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bCs/>
                <w:color w:val="222A35"/>
                <w:kern w:val="24"/>
                <w:sz w:val="28"/>
                <w:szCs w:val="28"/>
              </w:rPr>
              <w:t>Животноводческий ком</w:t>
            </w:r>
            <w:r>
              <w:rPr>
                <w:rFonts w:eastAsia="+mn-ea"/>
                <w:bCs/>
                <w:color w:val="222A35"/>
                <w:kern w:val="24"/>
                <w:sz w:val="28"/>
                <w:szCs w:val="28"/>
              </w:rPr>
              <w:t>плекс молочного направления на 2</w:t>
            </w:r>
            <w:r w:rsidRPr="005743AF">
              <w:rPr>
                <w:rFonts w:eastAsia="+mn-ea"/>
                <w:bCs/>
                <w:color w:val="222A35"/>
                <w:kern w:val="24"/>
                <w:sz w:val="28"/>
                <w:szCs w:val="28"/>
              </w:rPr>
              <w:t>00 голов дойного стада</w:t>
            </w:r>
          </w:p>
          <w:p w:rsidR="005743AF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</w:tcPr>
          <w:p w:rsidR="005743AF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  <w:tc>
          <w:tcPr>
            <w:tcW w:w="2769" w:type="dxa"/>
          </w:tcPr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Организация собственного производства высококачественного молока для дальнейшей переработки на стороннем специализированном предприятии (в цельномолочную, кисломолочную продукцию, сыры, масло).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Приобретение племенного КРС – </w:t>
            </w:r>
            <w:r w:rsidR="001E7C84">
              <w:rPr>
                <w:rFonts w:eastAsia="+mn-ea"/>
                <w:color w:val="222A35"/>
                <w:kern w:val="24"/>
                <w:sz w:val="28"/>
                <w:szCs w:val="28"/>
              </w:rPr>
              <w:t>2</w:t>
            </w: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00 голов.</w:t>
            </w:r>
          </w:p>
          <w:p w:rsidR="005743AF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Сырье: закуп комбикормов, ветеринарных препаратов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Земля: 700 га пастбищ и сенокосов + 0,6 га производственная площадка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Кадры: 7 единиц, местные кадры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 xml:space="preserve">Энергоносители:  возможность подключения </w:t>
            </w:r>
          </w:p>
          <w:p w:rsidR="005743AF" w:rsidRPr="005743AF" w:rsidRDefault="005743AF" w:rsidP="005743AF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5743AF">
              <w:rPr>
                <w:rFonts w:eastAsia="+mn-ea"/>
                <w:color w:val="222A35"/>
                <w:kern w:val="24"/>
                <w:sz w:val="28"/>
                <w:szCs w:val="28"/>
              </w:rPr>
              <w:t>Прочие: вода - скважина</w:t>
            </w:r>
          </w:p>
          <w:p w:rsidR="005743AF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5743AF" w:rsidRDefault="005743AF" w:rsidP="0021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по переработке молока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г.Верещагино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г.Нытва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16993" w:rsidRPr="00216993" w:rsidRDefault="00216993" w:rsidP="002169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993" w:rsidRPr="00216993" w:rsidSect="008726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93"/>
    <w:rsid w:val="00003092"/>
    <w:rsid w:val="00004421"/>
    <w:rsid w:val="00010625"/>
    <w:rsid w:val="000149BB"/>
    <w:rsid w:val="0001729D"/>
    <w:rsid w:val="000174B7"/>
    <w:rsid w:val="00017A4B"/>
    <w:rsid w:val="00020107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644EC"/>
    <w:rsid w:val="00073CD1"/>
    <w:rsid w:val="00083D72"/>
    <w:rsid w:val="00087F44"/>
    <w:rsid w:val="0009036C"/>
    <w:rsid w:val="0009394C"/>
    <w:rsid w:val="000A07F8"/>
    <w:rsid w:val="000A4772"/>
    <w:rsid w:val="000A47C4"/>
    <w:rsid w:val="000A5C04"/>
    <w:rsid w:val="000B6779"/>
    <w:rsid w:val="000C02C1"/>
    <w:rsid w:val="000C485C"/>
    <w:rsid w:val="000C4F49"/>
    <w:rsid w:val="000C692B"/>
    <w:rsid w:val="000C6B84"/>
    <w:rsid w:val="000D260E"/>
    <w:rsid w:val="000D5F41"/>
    <w:rsid w:val="000E76B9"/>
    <w:rsid w:val="001005F4"/>
    <w:rsid w:val="00100A21"/>
    <w:rsid w:val="00104784"/>
    <w:rsid w:val="0010798B"/>
    <w:rsid w:val="001102B0"/>
    <w:rsid w:val="00110D95"/>
    <w:rsid w:val="0011236F"/>
    <w:rsid w:val="00113F62"/>
    <w:rsid w:val="0011722C"/>
    <w:rsid w:val="0012155E"/>
    <w:rsid w:val="00124102"/>
    <w:rsid w:val="00126AAB"/>
    <w:rsid w:val="0012741F"/>
    <w:rsid w:val="00127470"/>
    <w:rsid w:val="00127A39"/>
    <w:rsid w:val="00130803"/>
    <w:rsid w:val="00132F28"/>
    <w:rsid w:val="00135B1F"/>
    <w:rsid w:val="00136C4D"/>
    <w:rsid w:val="001375D7"/>
    <w:rsid w:val="00144DEF"/>
    <w:rsid w:val="00154EAA"/>
    <w:rsid w:val="0015674F"/>
    <w:rsid w:val="0015683A"/>
    <w:rsid w:val="0016504B"/>
    <w:rsid w:val="00173827"/>
    <w:rsid w:val="0017574D"/>
    <w:rsid w:val="0017765A"/>
    <w:rsid w:val="00177B33"/>
    <w:rsid w:val="001801D5"/>
    <w:rsid w:val="001808B6"/>
    <w:rsid w:val="00180C48"/>
    <w:rsid w:val="00186494"/>
    <w:rsid w:val="001876F3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19C6"/>
    <w:rsid w:val="001D5DE9"/>
    <w:rsid w:val="001E24B7"/>
    <w:rsid w:val="001E4EE0"/>
    <w:rsid w:val="001E7C84"/>
    <w:rsid w:val="001F1BF0"/>
    <w:rsid w:val="001F7822"/>
    <w:rsid w:val="0020363D"/>
    <w:rsid w:val="00210400"/>
    <w:rsid w:val="0021250E"/>
    <w:rsid w:val="00212873"/>
    <w:rsid w:val="00212CFC"/>
    <w:rsid w:val="00216993"/>
    <w:rsid w:val="00217CAB"/>
    <w:rsid w:val="0022487E"/>
    <w:rsid w:val="002252D4"/>
    <w:rsid w:val="0023325D"/>
    <w:rsid w:val="00233BB9"/>
    <w:rsid w:val="002355BB"/>
    <w:rsid w:val="0024277F"/>
    <w:rsid w:val="00244F4E"/>
    <w:rsid w:val="002455A7"/>
    <w:rsid w:val="00245807"/>
    <w:rsid w:val="002468D5"/>
    <w:rsid w:val="002478CA"/>
    <w:rsid w:val="00252909"/>
    <w:rsid w:val="00253302"/>
    <w:rsid w:val="00253652"/>
    <w:rsid w:val="002555C9"/>
    <w:rsid w:val="0025737A"/>
    <w:rsid w:val="00257C41"/>
    <w:rsid w:val="002647DC"/>
    <w:rsid w:val="00270F6C"/>
    <w:rsid w:val="00271268"/>
    <w:rsid w:val="00271FEC"/>
    <w:rsid w:val="002721DC"/>
    <w:rsid w:val="002722BE"/>
    <w:rsid w:val="00272618"/>
    <w:rsid w:val="00273D23"/>
    <w:rsid w:val="00274404"/>
    <w:rsid w:val="0028186C"/>
    <w:rsid w:val="002836DE"/>
    <w:rsid w:val="00283E11"/>
    <w:rsid w:val="0028587A"/>
    <w:rsid w:val="00293B95"/>
    <w:rsid w:val="002950F8"/>
    <w:rsid w:val="002A16F9"/>
    <w:rsid w:val="002A3B3A"/>
    <w:rsid w:val="002A4A14"/>
    <w:rsid w:val="002A65E2"/>
    <w:rsid w:val="002B1E1A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50F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07FDB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3098"/>
    <w:rsid w:val="003470E0"/>
    <w:rsid w:val="003477D7"/>
    <w:rsid w:val="003524D3"/>
    <w:rsid w:val="00355053"/>
    <w:rsid w:val="00361FD5"/>
    <w:rsid w:val="00370FFA"/>
    <w:rsid w:val="003749B7"/>
    <w:rsid w:val="00375B84"/>
    <w:rsid w:val="003779AD"/>
    <w:rsid w:val="00382AEE"/>
    <w:rsid w:val="003833F7"/>
    <w:rsid w:val="003863BA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0EB"/>
    <w:rsid w:val="003D1AF3"/>
    <w:rsid w:val="003E3EA7"/>
    <w:rsid w:val="003E7816"/>
    <w:rsid w:val="003F0830"/>
    <w:rsid w:val="003F2AD9"/>
    <w:rsid w:val="003F50D8"/>
    <w:rsid w:val="003F63FA"/>
    <w:rsid w:val="003F7548"/>
    <w:rsid w:val="003F7D0A"/>
    <w:rsid w:val="004011F0"/>
    <w:rsid w:val="004016A8"/>
    <w:rsid w:val="0040309C"/>
    <w:rsid w:val="00403158"/>
    <w:rsid w:val="00403F0B"/>
    <w:rsid w:val="00405C7D"/>
    <w:rsid w:val="00407361"/>
    <w:rsid w:val="004074CB"/>
    <w:rsid w:val="00410220"/>
    <w:rsid w:val="00410B05"/>
    <w:rsid w:val="0041630F"/>
    <w:rsid w:val="0042447B"/>
    <w:rsid w:val="00424BB1"/>
    <w:rsid w:val="00426A86"/>
    <w:rsid w:val="00426E9D"/>
    <w:rsid w:val="00435C03"/>
    <w:rsid w:val="0043772D"/>
    <w:rsid w:val="00440A6C"/>
    <w:rsid w:val="00440C78"/>
    <w:rsid w:val="00441D1A"/>
    <w:rsid w:val="00442D25"/>
    <w:rsid w:val="00445272"/>
    <w:rsid w:val="0045157C"/>
    <w:rsid w:val="00451B6B"/>
    <w:rsid w:val="00453EB3"/>
    <w:rsid w:val="00455622"/>
    <w:rsid w:val="004578DA"/>
    <w:rsid w:val="00460094"/>
    <w:rsid w:val="00460409"/>
    <w:rsid w:val="00465047"/>
    <w:rsid w:val="0047204E"/>
    <w:rsid w:val="00473782"/>
    <w:rsid w:val="0047677C"/>
    <w:rsid w:val="004802A7"/>
    <w:rsid w:val="004826FC"/>
    <w:rsid w:val="004827EB"/>
    <w:rsid w:val="0048321C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189A"/>
    <w:rsid w:val="004C2321"/>
    <w:rsid w:val="004C2CA9"/>
    <w:rsid w:val="004C2E48"/>
    <w:rsid w:val="004D3634"/>
    <w:rsid w:val="004D365C"/>
    <w:rsid w:val="004D5E73"/>
    <w:rsid w:val="004D6C5B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43AF"/>
    <w:rsid w:val="00575022"/>
    <w:rsid w:val="00583861"/>
    <w:rsid w:val="00584418"/>
    <w:rsid w:val="00587B06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B5033"/>
    <w:rsid w:val="005D03B7"/>
    <w:rsid w:val="005D0FC8"/>
    <w:rsid w:val="005D597A"/>
    <w:rsid w:val="005E12F9"/>
    <w:rsid w:val="005E2386"/>
    <w:rsid w:val="005E4FE7"/>
    <w:rsid w:val="005E6F35"/>
    <w:rsid w:val="005E7365"/>
    <w:rsid w:val="005F49CA"/>
    <w:rsid w:val="005F702B"/>
    <w:rsid w:val="006023B6"/>
    <w:rsid w:val="006078A9"/>
    <w:rsid w:val="006103E2"/>
    <w:rsid w:val="00616035"/>
    <w:rsid w:val="00623CAE"/>
    <w:rsid w:val="00625506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1991"/>
    <w:rsid w:val="00643255"/>
    <w:rsid w:val="0064610F"/>
    <w:rsid w:val="0064750B"/>
    <w:rsid w:val="00652F89"/>
    <w:rsid w:val="006578A5"/>
    <w:rsid w:val="00657A5F"/>
    <w:rsid w:val="0066213C"/>
    <w:rsid w:val="0066263F"/>
    <w:rsid w:val="00666AFF"/>
    <w:rsid w:val="00667519"/>
    <w:rsid w:val="006718EB"/>
    <w:rsid w:val="00672924"/>
    <w:rsid w:val="006742E3"/>
    <w:rsid w:val="00674F91"/>
    <w:rsid w:val="00677B21"/>
    <w:rsid w:val="00680747"/>
    <w:rsid w:val="00686DAF"/>
    <w:rsid w:val="006974D0"/>
    <w:rsid w:val="006A2E59"/>
    <w:rsid w:val="006A6D43"/>
    <w:rsid w:val="006B0367"/>
    <w:rsid w:val="006B4ADB"/>
    <w:rsid w:val="006C1F2A"/>
    <w:rsid w:val="006C2681"/>
    <w:rsid w:val="006C35BD"/>
    <w:rsid w:val="006D0D5C"/>
    <w:rsid w:val="006D1698"/>
    <w:rsid w:val="006D21AC"/>
    <w:rsid w:val="006D5237"/>
    <w:rsid w:val="006D557C"/>
    <w:rsid w:val="006D6518"/>
    <w:rsid w:val="006D78D5"/>
    <w:rsid w:val="006E0A53"/>
    <w:rsid w:val="006E1205"/>
    <w:rsid w:val="006E27AC"/>
    <w:rsid w:val="006E45A0"/>
    <w:rsid w:val="006E4FDB"/>
    <w:rsid w:val="006E56F5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4DB0"/>
    <w:rsid w:val="00745204"/>
    <w:rsid w:val="0074535D"/>
    <w:rsid w:val="00752C19"/>
    <w:rsid w:val="007534FE"/>
    <w:rsid w:val="00755884"/>
    <w:rsid w:val="00756A83"/>
    <w:rsid w:val="00756BA1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175"/>
    <w:rsid w:val="00784513"/>
    <w:rsid w:val="0078777E"/>
    <w:rsid w:val="00787A37"/>
    <w:rsid w:val="007945DE"/>
    <w:rsid w:val="00795BD7"/>
    <w:rsid w:val="007A01C1"/>
    <w:rsid w:val="007A0A57"/>
    <w:rsid w:val="007A607D"/>
    <w:rsid w:val="007A6B8B"/>
    <w:rsid w:val="007B1A41"/>
    <w:rsid w:val="007B5B2F"/>
    <w:rsid w:val="007B68FA"/>
    <w:rsid w:val="007C2681"/>
    <w:rsid w:val="007C71F2"/>
    <w:rsid w:val="007C7224"/>
    <w:rsid w:val="007D13D1"/>
    <w:rsid w:val="007D1710"/>
    <w:rsid w:val="007D261B"/>
    <w:rsid w:val="007D2761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7F6A65"/>
    <w:rsid w:val="008067C5"/>
    <w:rsid w:val="00814737"/>
    <w:rsid w:val="00822075"/>
    <w:rsid w:val="0082421F"/>
    <w:rsid w:val="00830273"/>
    <w:rsid w:val="008305EA"/>
    <w:rsid w:val="008308B9"/>
    <w:rsid w:val="008325FC"/>
    <w:rsid w:val="008347D2"/>
    <w:rsid w:val="00837E07"/>
    <w:rsid w:val="00844793"/>
    <w:rsid w:val="00855C1E"/>
    <w:rsid w:val="008560D8"/>
    <w:rsid w:val="00857456"/>
    <w:rsid w:val="00857468"/>
    <w:rsid w:val="008601CE"/>
    <w:rsid w:val="0086054B"/>
    <w:rsid w:val="008648AB"/>
    <w:rsid w:val="008649D7"/>
    <w:rsid w:val="00865A78"/>
    <w:rsid w:val="0086738D"/>
    <w:rsid w:val="0087260D"/>
    <w:rsid w:val="00872FB7"/>
    <w:rsid w:val="008738F7"/>
    <w:rsid w:val="00874210"/>
    <w:rsid w:val="0088051E"/>
    <w:rsid w:val="00881730"/>
    <w:rsid w:val="00886243"/>
    <w:rsid w:val="00890924"/>
    <w:rsid w:val="0089095E"/>
    <w:rsid w:val="00894883"/>
    <w:rsid w:val="00894E7A"/>
    <w:rsid w:val="008A0851"/>
    <w:rsid w:val="008B019E"/>
    <w:rsid w:val="008B296D"/>
    <w:rsid w:val="008B3316"/>
    <w:rsid w:val="008B7275"/>
    <w:rsid w:val="008D0043"/>
    <w:rsid w:val="008D049B"/>
    <w:rsid w:val="008D1BC1"/>
    <w:rsid w:val="008D26B6"/>
    <w:rsid w:val="008D3006"/>
    <w:rsid w:val="008D7178"/>
    <w:rsid w:val="008E09CE"/>
    <w:rsid w:val="008E1530"/>
    <w:rsid w:val="008E1874"/>
    <w:rsid w:val="008E1E0F"/>
    <w:rsid w:val="008E68EE"/>
    <w:rsid w:val="008E79DD"/>
    <w:rsid w:val="008F3565"/>
    <w:rsid w:val="008F5908"/>
    <w:rsid w:val="00900045"/>
    <w:rsid w:val="00900543"/>
    <w:rsid w:val="00905000"/>
    <w:rsid w:val="00905868"/>
    <w:rsid w:val="0090722E"/>
    <w:rsid w:val="0091054D"/>
    <w:rsid w:val="00911039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36A55"/>
    <w:rsid w:val="0095022A"/>
    <w:rsid w:val="0095032D"/>
    <w:rsid w:val="009515FA"/>
    <w:rsid w:val="00953441"/>
    <w:rsid w:val="009534DE"/>
    <w:rsid w:val="00953969"/>
    <w:rsid w:val="0095407D"/>
    <w:rsid w:val="00960F07"/>
    <w:rsid w:val="00961865"/>
    <w:rsid w:val="0096328F"/>
    <w:rsid w:val="00966451"/>
    <w:rsid w:val="0097011B"/>
    <w:rsid w:val="00971FF6"/>
    <w:rsid w:val="00972D10"/>
    <w:rsid w:val="0097464A"/>
    <w:rsid w:val="00982B95"/>
    <w:rsid w:val="00982F2F"/>
    <w:rsid w:val="00984A07"/>
    <w:rsid w:val="009875E1"/>
    <w:rsid w:val="00992B3F"/>
    <w:rsid w:val="00995455"/>
    <w:rsid w:val="009A254E"/>
    <w:rsid w:val="009A2564"/>
    <w:rsid w:val="009A3D20"/>
    <w:rsid w:val="009A493A"/>
    <w:rsid w:val="009A70BC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D7C6F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17CA6"/>
    <w:rsid w:val="00A20F36"/>
    <w:rsid w:val="00A226F0"/>
    <w:rsid w:val="00A228BE"/>
    <w:rsid w:val="00A24BB6"/>
    <w:rsid w:val="00A24C62"/>
    <w:rsid w:val="00A24FC6"/>
    <w:rsid w:val="00A2550F"/>
    <w:rsid w:val="00A25FF2"/>
    <w:rsid w:val="00A270E6"/>
    <w:rsid w:val="00A27C20"/>
    <w:rsid w:val="00A27DDF"/>
    <w:rsid w:val="00A3046F"/>
    <w:rsid w:val="00A32A66"/>
    <w:rsid w:val="00A3684D"/>
    <w:rsid w:val="00A402CA"/>
    <w:rsid w:val="00A46CF8"/>
    <w:rsid w:val="00A47F31"/>
    <w:rsid w:val="00A528AE"/>
    <w:rsid w:val="00A5320D"/>
    <w:rsid w:val="00A54B76"/>
    <w:rsid w:val="00A573BE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2004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0D99"/>
    <w:rsid w:val="00B10E42"/>
    <w:rsid w:val="00B13B5D"/>
    <w:rsid w:val="00B17E18"/>
    <w:rsid w:val="00B245E9"/>
    <w:rsid w:val="00B2542E"/>
    <w:rsid w:val="00B3236C"/>
    <w:rsid w:val="00B33EC6"/>
    <w:rsid w:val="00B33F84"/>
    <w:rsid w:val="00B33FCA"/>
    <w:rsid w:val="00B3658E"/>
    <w:rsid w:val="00B40B0B"/>
    <w:rsid w:val="00B435AC"/>
    <w:rsid w:val="00B461F9"/>
    <w:rsid w:val="00B53F52"/>
    <w:rsid w:val="00B550AB"/>
    <w:rsid w:val="00B5679B"/>
    <w:rsid w:val="00B604E1"/>
    <w:rsid w:val="00B619F1"/>
    <w:rsid w:val="00B6358F"/>
    <w:rsid w:val="00B670D5"/>
    <w:rsid w:val="00B671BE"/>
    <w:rsid w:val="00B6777C"/>
    <w:rsid w:val="00B706AC"/>
    <w:rsid w:val="00B70A02"/>
    <w:rsid w:val="00B718B7"/>
    <w:rsid w:val="00B722D8"/>
    <w:rsid w:val="00B724A6"/>
    <w:rsid w:val="00B7733F"/>
    <w:rsid w:val="00B80242"/>
    <w:rsid w:val="00B80E99"/>
    <w:rsid w:val="00B83FA2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5997"/>
    <w:rsid w:val="00BB7B2A"/>
    <w:rsid w:val="00BB7EDF"/>
    <w:rsid w:val="00BC0A16"/>
    <w:rsid w:val="00BC2D1E"/>
    <w:rsid w:val="00BC4E16"/>
    <w:rsid w:val="00BC5373"/>
    <w:rsid w:val="00BD085C"/>
    <w:rsid w:val="00BD1D1E"/>
    <w:rsid w:val="00BD2FBA"/>
    <w:rsid w:val="00BD3B67"/>
    <w:rsid w:val="00BD4DB2"/>
    <w:rsid w:val="00BD5A8D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1E6"/>
    <w:rsid w:val="00C2131D"/>
    <w:rsid w:val="00C214F9"/>
    <w:rsid w:val="00C27FC4"/>
    <w:rsid w:val="00C44900"/>
    <w:rsid w:val="00C47245"/>
    <w:rsid w:val="00C50320"/>
    <w:rsid w:val="00C51D67"/>
    <w:rsid w:val="00C56F0B"/>
    <w:rsid w:val="00C60B27"/>
    <w:rsid w:val="00C615B0"/>
    <w:rsid w:val="00C62B26"/>
    <w:rsid w:val="00C641D0"/>
    <w:rsid w:val="00C64B6B"/>
    <w:rsid w:val="00C651DF"/>
    <w:rsid w:val="00C66E37"/>
    <w:rsid w:val="00C733BD"/>
    <w:rsid w:val="00C760C8"/>
    <w:rsid w:val="00C7630D"/>
    <w:rsid w:val="00C77359"/>
    <w:rsid w:val="00C81DA5"/>
    <w:rsid w:val="00C82BB7"/>
    <w:rsid w:val="00C86588"/>
    <w:rsid w:val="00C8684F"/>
    <w:rsid w:val="00C87633"/>
    <w:rsid w:val="00C92D03"/>
    <w:rsid w:val="00C95D2A"/>
    <w:rsid w:val="00CA5B6B"/>
    <w:rsid w:val="00CA5E75"/>
    <w:rsid w:val="00CB1786"/>
    <w:rsid w:val="00CB5F59"/>
    <w:rsid w:val="00CB6C87"/>
    <w:rsid w:val="00CB798F"/>
    <w:rsid w:val="00CD7191"/>
    <w:rsid w:val="00CE0108"/>
    <w:rsid w:val="00CE08A4"/>
    <w:rsid w:val="00CE6F84"/>
    <w:rsid w:val="00CF01B7"/>
    <w:rsid w:val="00CF506F"/>
    <w:rsid w:val="00CF5523"/>
    <w:rsid w:val="00D01E58"/>
    <w:rsid w:val="00D034F9"/>
    <w:rsid w:val="00D04707"/>
    <w:rsid w:val="00D06389"/>
    <w:rsid w:val="00D14300"/>
    <w:rsid w:val="00D14CB2"/>
    <w:rsid w:val="00D21996"/>
    <w:rsid w:val="00D25212"/>
    <w:rsid w:val="00D315E2"/>
    <w:rsid w:val="00D31DB0"/>
    <w:rsid w:val="00D33F11"/>
    <w:rsid w:val="00D3533D"/>
    <w:rsid w:val="00D35990"/>
    <w:rsid w:val="00D36198"/>
    <w:rsid w:val="00D36806"/>
    <w:rsid w:val="00D405E1"/>
    <w:rsid w:val="00D416FF"/>
    <w:rsid w:val="00D47B10"/>
    <w:rsid w:val="00D53254"/>
    <w:rsid w:val="00D545FD"/>
    <w:rsid w:val="00D54C3B"/>
    <w:rsid w:val="00D569C2"/>
    <w:rsid w:val="00D60865"/>
    <w:rsid w:val="00D6277B"/>
    <w:rsid w:val="00D64CD7"/>
    <w:rsid w:val="00D7278B"/>
    <w:rsid w:val="00D76336"/>
    <w:rsid w:val="00D80F18"/>
    <w:rsid w:val="00D81BD4"/>
    <w:rsid w:val="00D82F3F"/>
    <w:rsid w:val="00D838F7"/>
    <w:rsid w:val="00D842FC"/>
    <w:rsid w:val="00D85BC3"/>
    <w:rsid w:val="00D900D7"/>
    <w:rsid w:val="00D90D42"/>
    <w:rsid w:val="00D961CB"/>
    <w:rsid w:val="00D977C2"/>
    <w:rsid w:val="00DA650F"/>
    <w:rsid w:val="00DB0AA2"/>
    <w:rsid w:val="00DB5761"/>
    <w:rsid w:val="00DB5BFF"/>
    <w:rsid w:val="00DC1D91"/>
    <w:rsid w:val="00DC29E7"/>
    <w:rsid w:val="00DC4DCB"/>
    <w:rsid w:val="00DC712E"/>
    <w:rsid w:val="00DC7182"/>
    <w:rsid w:val="00DD16C5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7C4"/>
    <w:rsid w:val="00E04BFA"/>
    <w:rsid w:val="00E06152"/>
    <w:rsid w:val="00E1109E"/>
    <w:rsid w:val="00E129D4"/>
    <w:rsid w:val="00E14181"/>
    <w:rsid w:val="00E1524B"/>
    <w:rsid w:val="00E2138C"/>
    <w:rsid w:val="00E21DD0"/>
    <w:rsid w:val="00E279AC"/>
    <w:rsid w:val="00E3058E"/>
    <w:rsid w:val="00E319AC"/>
    <w:rsid w:val="00E31BBD"/>
    <w:rsid w:val="00E46118"/>
    <w:rsid w:val="00E47D52"/>
    <w:rsid w:val="00E50F38"/>
    <w:rsid w:val="00E55A74"/>
    <w:rsid w:val="00E6130E"/>
    <w:rsid w:val="00E63DAA"/>
    <w:rsid w:val="00E66041"/>
    <w:rsid w:val="00E71099"/>
    <w:rsid w:val="00E721F6"/>
    <w:rsid w:val="00E73FAF"/>
    <w:rsid w:val="00E86A2C"/>
    <w:rsid w:val="00E90911"/>
    <w:rsid w:val="00E90A6F"/>
    <w:rsid w:val="00E9181C"/>
    <w:rsid w:val="00E92581"/>
    <w:rsid w:val="00E9627D"/>
    <w:rsid w:val="00E97A64"/>
    <w:rsid w:val="00EA333B"/>
    <w:rsid w:val="00EA39DC"/>
    <w:rsid w:val="00EB1F69"/>
    <w:rsid w:val="00EB231E"/>
    <w:rsid w:val="00EB5EC1"/>
    <w:rsid w:val="00EB626A"/>
    <w:rsid w:val="00EB735B"/>
    <w:rsid w:val="00EC01EC"/>
    <w:rsid w:val="00EC0368"/>
    <w:rsid w:val="00EC4950"/>
    <w:rsid w:val="00EC7257"/>
    <w:rsid w:val="00EC77AC"/>
    <w:rsid w:val="00ED0D3C"/>
    <w:rsid w:val="00ED42EA"/>
    <w:rsid w:val="00ED5CD6"/>
    <w:rsid w:val="00ED7DBD"/>
    <w:rsid w:val="00EE2993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633E"/>
    <w:rsid w:val="00F478F1"/>
    <w:rsid w:val="00F51549"/>
    <w:rsid w:val="00F52985"/>
    <w:rsid w:val="00F54F51"/>
    <w:rsid w:val="00F60F27"/>
    <w:rsid w:val="00F61D48"/>
    <w:rsid w:val="00F620B1"/>
    <w:rsid w:val="00F62A01"/>
    <w:rsid w:val="00F67E2D"/>
    <w:rsid w:val="00F811D0"/>
    <w:rsid w:val="00F81778"/>
    <w:rsid w:val="00F9087A"/>
    <w:rsid w:val="00F9141F"/>
    <w:rsid w:val="00F94621"/>
    <w:rsid w:val="00F96921"/>
    <w:rsid w:val="00FA1159"/>
    <w:rsid w:val="00FA127B"/>
    <w:rsid w:val="00FA1A29"/>
    <w:rsid w:val="00FA3648"/>
    <w:rsid w:val="00FA37B0"/>
    <w:rsid w:val="00FB158D"/>
    <w:rsid w:val="00FB69F1"/>
    <w:rsid w:val="00FB7183"/>
    <w:rsid w:val="00FC0476"/>
    <w:rsid w:val="00FC63E9"/>
    <w:rsid w:val="00FC74F3"/>
    <w:rsid w:val="00FD2B9E"/>
    <w:rsid w:val="00FD2EE8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7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7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2024-01-11T10:57:00Z</dcterms:created>
  <dcterms:modified xsi:type="dcterms:W3CDTF">2024-01-12T04:31:00Z</dcterms:modified>
</cp:coreProperties>
</file>