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CE" w:rsidRPr="0054602B" w:rsidRDefault="00761ECE" w:rsidP="00761ECE">
      <w:pPr>
        <w:tabs>
          <w:tab w:val="left" w:pos="426"/>
        </w:tabs>
        <w:spacing w:after="0"/>
        <w:ind w:left="42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</w:t>
      </w:r>
      <w:r w:rsidRPr="00671EDD">
        <w:rPr>
          <w:noProof/>
          <w:color w:val="000000"/>
          <w:szCs w:val="28"/>
        </w:rPr>
        <w:drawing>
          <wp:inline distT="0" distB="0" distL="0" distR="0">
            <wp:extent cx="386715" cy="593090"/>
            <wp:effectExtent l="19050" t="0" r="0" b="0"/>
            <wp:docPr id="7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8"/>
        </w:rPr>
        <w:t xml:space="preserve">                                                    ПРОЕКТ</w:t>
      </w:r>
    </w:p>
    <w:p w:rsidR="00761ECE" w:rsidRDefault="00761ECE" w:rsidP="00761ECE">
      <w:pPr>
        <w:pStyle w:val="a3"/>
        <w:spacing w:line="240" w:lineRule="auto"/>
        <w:jc w:val="center"/>
        <w:rPr>
          <w:b/>
        </w:rPr>
      </w:pPr>
      <w:r w:rsidRPr="005D2BC8">
        <w:rPr>
          <w:b/>
        </w:rPr>
        <w:t>ПОСТАНОВЛЕНИЕ</w:t>
      </w:r>
    </w:p>
    <w:p w:rsidR="00761ECE" w:rsidRDefault="00761ECE" w:rsidP="00761ECE">
      <w:pPr>
        <w:pStyle w:val="a3"/>
        <w:spacing w:line="240" w:lineRule="auto"/>
        <w:jc w:val="center"/>
        <w:rPr>
          <w:b/>
        </w:rPr>
      </w:pPr>
      <w:r>
        <w:rPr>
          <w:b/>
        </w:rPr>
        <w:t xml:space="preserve">Администрации </w:t>
      </w:r>
      <w:proofErr w:type="spellStart"/>
      <w:r>
        <w:rPr>
          <w:b/>
        </w:rPr>
        <w:t>Юсьвинского</w:t>
      </w:r>
      <w:proofErr w:type="spellEnd"/>
      <w:r>
        <w:rPr>
          <w:b/>
        </w:rPr>
        <w:t xml:space="preserve"> муниципального округа</w:t>
      </w:r>
    </w:p>
    <w:p w:rsidR="00761ECE" w:rsidRDefault="00761ECE" w:rsidP="00761ECE">
      <w:pPr>
        <w:pStyle w:val="a3"/>
        <w:spacing w:line="240" w:lineRule="auto"/>
        <w:jc w:val="center"/>
        <w:rPr>
          <w:b/>
        </w:rPr>
      </w:pPr>
      <w:r>
        <w:rPr>
          <w:b/>
        </w:rPr>
        <w:t>Пермского края</w:t>
      </w:r>
    </w:p>
    <w:p w:rsidR="00761ECE" w:rsidRPr="004F3C6F" w:rsidRDefault="00761ECE" w:rsidP="00761ECE">
      <w:pPr>
        <w:pStyle w:val="a3"/>
        <w:spacing w:line="240" w:lineRule="auto"/>
        <w:jc w:val="center"/>
        <w:rPr>
          <w:b/>
        </w:rPr>
      </w:pPr>
    </w:p>
    <w:p w:rsidR="00761ECE" w:rsidRPr="004F3C6F" w:rsidRDefault="00761ECE" w:rsidP="00761ECE">
      <w:pPr>
        <w:rPr>
          <w:rFonts w:ascii="Times New Roman" w:hAnsi="Times New Roman" w:cs="Times New Roman"/>
          <w:sz w:val="28"/>
          <w:szCs w:val="28"/>
        </w:rPr>
      </w:pPr>
      <w:r w:rsidRPr="004F3C6F">
        <w:rPr>
          <w:rFonts w:ascii="Times New Roman" w:hAnsi="Times New Roman" w:cs="Times New Roman"/>
          <w:sz w:val="28"/>
          <w:szCs w:val="28"/>
        </w:rPr>
        <w:t>___ ___ 2022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№___</w:t>
      </w:r>
    </w:p>
    <w:p w:rsidR="00761ECE" w:rsidRPr="00AE7F39" w:rsidRDefault="00761ECE" w:rsidP="00761ECE">
      <w:pPr>
        <w:autoSpaceDE w:val="0"/>
        <w:autoSpaceDN w:val="0"/>
        <w:adjustRightInd w:val="0"/>
        <w:ind w:right="2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административный регламент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</w:t>
      </w:r>
      <w:proofErr w:type="spellStart"/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Юсьвинского</w:t>
      </w:r>
      <w:proofErr w:type="spellEnd"/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округа Пермского края по предоставлению муниципальной услуги «</w:t>
      </w:r>
      <w:r w:rsidRPr="0006450A">
        <w:rPr>
          <w:rFonts w:ascii="Times New Roman" w:hAnsi="Times New Roman" w:cs="Times New Roman"/>
          <w:color w:val="000000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</w:p>
    <w:p w:rsidR="00761ECE" w:rsidRDefault="00761ECE" w:rsidP="00761ECE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603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N 210-ФЗ "Об организации предоставления государственных и муниципальных услуг", Уставом </w:t>
      </w:r>
      <w:proofErr w:type="spellStart"/>
      <w:r w:rsidRPr="000603A1">
        <w:rPr>
          <w:rFonts w:ascii="Times New Roman" w:hAnsi="Times New Roman" w:cs="Times New Roman"/>
          <w:bCs/>
          <w:color w:val="000000"/>
          <w:sz w:val="28"/>
          <w:szCs w:val="28"/>
        </w:rPr>
        <w:t>Юсьвинского</w:t>
      </w:r>
      <w:proofErr w:type="spellEnd"/>
      <w:r w:rsidRPr="000603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округа Пермского края, администрация </w:t>
      </w:r>
      <w:proofErr w:type="spellStart"/>
      <w:r w:rsidRPr="000603A1">
        <w:rPr>
          <w:rFonts w:ascii="Times New Roman" w:hAnsi="Times New Roman" w:cs="Times New Roman"/>
          <w:bCs/>
          <w:color w:val="000000"/>
          <w:sz w:val="28"/>
          <w:szCs w:val="28"/>
        </w:rPr>
        <w:t>Юсьвинского</w:t>
      </w:r>
      <w:proofErr w:type="spellEnd"/>
      <w:r w:rsidRPr="000603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округа Пермского края ПОСТАНОВЛЯЕТ:</w:t>
      </w:r>
    </w:p>
    <w:p w:rsidR="00761ECE" w:rsidRPr="00D00064" w:rsidRDefault="00761ECE" w:rsidP="00761ECE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следующие изменения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административный регламент по предоставлению муниципальной услуги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06450A">
        <w:rPr>
          <w:rFonts w:ascii="Times New Roman" w:hAnsi="Times New Roman" w:cs="Times New Roman"/>
          <w:color w:val="000000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утвержденный постановлением администрации </w:t>
      </w:r>
      <w:proofErr w:type="spellStart"/>
      <w:r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>Юсьвинского</w:t>
      </w:r>
      <w:proofErr w:type="spellEnd"/>
      <w:r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округа Пермского края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05.04.2022</w:t>
      </w:r>
      <w:r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>. 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192</w:t>
      </w:r>
      <w:r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BF5B3E" w:rsidRDefault="00761ECE" w:rsidP="00761ECE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>1.1.</w:t>
      </w:r>
      <w:r w:rsidR="00BF5B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подпункте 1.3.1. пункта 1.3. </w:t>
      </w:r>
      <w:r w:rsidR="00CB72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слова </w:t>
      </w:r>
      <w:r w:rsidR="00BF5B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C173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="00F778DA">
        <w:fldChar w:fldCharType="begin"/>
      </w:r>
      <w:r w:rsidR="00DC173E">
        <w:instrText>HYPERLINK "mailto:admuswa@mail.ru"</w:instrText>
      </w:r>
      <w:r w:rsidR="00F778DA">
        <w:fldChar w:fldCharType="separate"/>
      </w:r>
      <w:r w:rsidR="00DC173E" w:rsidRPr="00C74C91">
        <w:rPr>
          <w:rStyle w:val="a7"/>
          <w:rFonts w:ascii="Times New Roman" w:hAnsi="Times New Roman" w:cs="Times New Roman"/>
          <w:color w:val="000000"/>
          <w:sz w:val="28"/>
          <w:szCs w:val="28"/>
        </w:rPr>
        <w:t>admuswa@</w:t>
      </w:r>
      <w:proofErr w:type="spellEnd"/>
      <w:r w:rsidR="00DC173E" w:rsidRPr="00C74C91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DC173E" w:rsidRPr="00C74C91">
        <w:rPr>
          <w:rStyle w:val="a7"/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DC173E" w:rsidRPr="00C74C91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F778DA">
        <w:fldChar w:fldCharType="end"/>
      </w:r>
      <w:r w:rsidR="00DC173E">
        <w:t>»</w:t>
      </w:r>
      <w:r w:rsidR="00DC173E" w:rsidRPr="00C74C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650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заменить </w:t>
      </w:r>
      <w:r w:rsidR="00DC17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B72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словами </w:t>
      </w:r>
      <w:r w:rsidR="00DC17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spellStart"/>
      <w:r w:rsidR="00F778DA" w:rsidRPr="00C6504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fldChar w:fldCharType="begin"/>
      </w:r>
      <w:r w:rsidR="000316A6" w:rsidRPr="00C6504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instrText xml:space="preserve"> HYPERLINK "mailto:administration@yusva.permkrai.ru" </w:instrText>
      </w:r>
      <w:r w:rsidR="00F778DA" w:rsidRPr="00C6504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fldChar w:fldCharType="separate"/>
      </w:r>
      <w:r w:rsidR="000316A6" w:rsidRPr="00C65042">
        <w:rPr>
          <w:rStyle w:val="a7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administration@yusva.permkrai.ru</w:t>
      </w:r>
      <w:proofErr w:type="spellEnd"/>
      <w:r w:rsidR="00F778DA" w:rsidRPr="00C6504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fldChar w:fldCharType="end"/>
      </w:r>
      <w:r w:rsidR="00DC173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»;</w:t>
      </w:r>
    </w:p>
    <w:p w:rsidR="00DC173E" w:rsidRDefault="00DC173E" w:rsidP="00761ECE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1.2.в подпункте 2.4.1. пункта 2.4 слова «12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календарный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дней» заменить </w:t>
      </w:r>
      <w:r w:rsidR="00CB727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словами</w:t>
      </w:r>
      <w:r w:rsidR="00163D3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«10 рабочих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дней»;</w:t>
      </w:r>
    </w:p>
    <w:p w:rsidR="00DC173E" w:rsidRDefault="00DC173E" w:rsidP="00761ECE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1.3.</w:t>
      </w:r>
      <w:r w:rsidR="004E060D" w:rsidRPr="004E06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4E06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 подпункте 2.4.2. пункта 2.4 слова «10 </w:t>
      </w:r>
      <w:proofErr w:type="gramStart"/>
      <w:r w:rsidR="004E06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календ</w:t>
      </w:r>
      <w:r w:rsidR="00163D3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арный</w:t>
      </w:r>
      <w:proofErr w:type="gramEnd"/>
      <w:r w:rsidR="00163D3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дней» заменить словами  «8 рабочих</w:t>
      </w:r>
      <w:r w:rsidR="004E06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дней »;</w:t>
      </w:r>
    </w:p>
    <w:p w:rsidR="004E060D" w:rsidRDefault="004E060D" w:rsidP="00761ECE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1.4.</w:t>
      </w:r>
      <w:r w:rsidRPr="004E06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подпункте 2.4.4.. пункта 2.4 слова «2 дня» заменить словами  «1 день»;</w:t>
      </w:r>
    </w:p>
    <w:p w:rsidR="00340C52" w:rsidRDefault="00340C52" w:rsidP="00761ECE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1.5.в подпункте 2.14.1.слова « трех дней) заменить словами  «1 дня»;</w:t>
      </w:r>
      <w:proofErr w:type="gramEnd"/>
    </w:p>
    <w:p w:rsidR="00BF5B3E" w:rsidRDefault="00340C52" w:rsidP="00761ECE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1.6. в  подпункте 3.5.2. пункта 3.5</w:t>
      </w:r>
      <w:r w:rsidR="00857CC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слова «14 календарных дней» заменить словами «10 </w:t>
      </w:r>
      <w:r w:rsidR="00163D3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календарных </w:t>
      </w:r>
      <w:r w:rsidR="00857CC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дней».</w:t>
      </w:r>
    </w:p>
    <w:p w:rsidR="00761ECE" w:rsidRDefault="00761ECE" w:rsidP="00761ECE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383">
        <w:rPr>
          <w:rFonts w:ascii="Times New Roman" w:hAnsi="Times New Roman" w:cs="Times New Roman"/>
          <w:bCs/>
          <w:sz w:val="28"/>
          <w:szCs w:val="28"/>
        </w:rPr>
        <w:t>2.</w:t>
      </w:r>
      <w:r w:rsidRPr="00F66D3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 в газете «</w:t>
      </w:r>
      <w:proofErr w:type="spellStart"/>
      <w:r w:rsidRPr="00F66D33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F66D33">
        <w:rPr>
          <w:rFonts w:ascii="Times New Roman" w:hAnsi="Times New Roman" w:cs="Times New Roman"/>
          <w:sz w:val="28"/>
          <w:szCs w:val="28"/>
        </w:rPr>
        <w:t xml:space="preserve"> вести» и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Pr="00F66D3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F66D33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Юсьвинский муниципальный округ Пермского края в информационно - телекоммуникационной сети Интернет.</w:t>
      </w:r>
    </w:p>
    <w:p w:rsidR="00761ECE" w:rsidRDefault="00761ECE" w:rsidP="00761ECE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AF538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AF5383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развитию инфраструктуры и благоустройству.</w:t>
      </w:r>
    </w:p>
    <w:p w:rsidR="00761ECE" w:rsidRDefault="00761ECE" w:rsidP="00761EC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1ECE" w:rsidRPr="00AF5383" w:rsidRDefault="00761ECE" w:rsidP="00761EC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7CC6" w:rsidRDefault="00857CC6" w:rsidP="00761EC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761ECE" w:rsidRPr="00AF5383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761E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1ECE" w:rsidRPr="00AF53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округа-</w:t>
      </w:r>
    </w:p>
    <w:p w:rsidR="00761ECE" w:rsidRPr="00AF5383" w:rsidRDefault="00857CC6" w:rsidP="00761EC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761ECE" w:rsidRPr="00AF5383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761ECE" w:rsidRPr="00AF5383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</w:p>
    <w:p w:rsidR="00761ECE" w:rsidRPr="00AF5383" w:rsidRDefault="00761ECE" w:rsidP="00761E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Пермского края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Н.Г.Никулин</w:t>
      </w:r>
    </w:p>
    <w:p w:rsidR="00761ECE" w:rsidRDefault="00761ECE" w:rsidP="00761ECE">
      <w:pPr>
        <w:spacing w:after="0"/>
      </w:pPr>
    </w:p>
    <w:p w:rsidR="00570AB7" w:rsidRDefault="00570AB7"/>
    <w:sectPr w:rsidR="00570AB7" w:rsidSect="00761E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1ECE"/>
    <w:rsid w:val="000316A6"/>
    <w:rsid w:val="00163D35"/>
    <w:rsid w:val="00340C52"/>
    <w:rsid w:val="004E060D"/>
    <w:rsid w:val="00570AB7"/>
    <w:rsid w:val="00761ECE"/>
    <w:rsid w:val="00857CC6"/>
    <w:rsid w:val="00BF5B3E"/>
    <w:rsid w:val="00C65042"/>
    <w:rsid w:val="00CB7276"/>
    <w:rsid w:val="00DC173E"/>
    <w:rsid w:val="00F778DA"/>
    <w:rsid w:val="00FD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61ECE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61EC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6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EC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316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Баяндина</cp:lastModifiedBy>
  <cp:revision>9</cp:revision>
  <cp:lastPrinted>2023-01-19T05:46:00Z</cp:lastPrinted>
  <dcterms:created xsi:type="dcterms:W3CDTF">2023-01-18T04:53:00Z</dcterms:created>
  <dcterms:modified xsi:type="dcterms:W3CDTF">2023-01-19T05:46:00Z</dcterms:modified>
</cp:coreProperties>
</file>