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835" w:rsidRDefault="00665835" w:rsidP="00E00D28">
      <w:pPr>
        <w:shd w:val="clear" w:color="auto" w:fill="FFFFFF"/>
        <w:spacing w:before="150" w:after="150" w:line="288" w:lineRule="atLeast"/>
        <w:jc w:val="center"/>
        <w:outlineLvl w:val="1"/>
        <w:rPr>
          <w:rFonts w:ascii="Helvetica" w:eastAsia="Times New Roman" w:hAnsi="Helvetica" w:cs="Helvetica"/>
          <w:b/>
          <w:bCs/>
          <w:color w:val="013561"/>
          <w:sz w:val="36"/>
          <w:szCs w:val="36"/>
        </w:rPr>
      </w:pPr>
      <w:r>
        <w:rPr>
          <w:rFonts w:ascii="Helvetica" w:eastAsia="Times New Roman" w:hAnsi="Helvetica" w:cs="Helvetica"/>
          <w:b/>
          <w:bCs/>
          <w:noProof/>
          <w:color w:val="013561"/>
          <w:sz w:val="36"/>
          <w:szCs w:val="36"/>
        </w:rPr>
        <w:drawing>
          <wp:inline distT="0" distB="0" distL="0" distR="0">
            <wp:extent cx="5361741" cy="3314700"/>
            <wp:effectExtent l="19050" t="0" r="0" b="0"/>
            <wp:docPr id="1" name="Рисунок 1" descr="C:\Users\USER\Desktop\информирование\VI-ubRHtQ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информирование\VI-ubRHtQD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1741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D28" w:rsidRPr="00665835" w:rsidRDefault="00E00D28" w:rsidP="00665835">
      <w:pPr>
        <w:shd w:val="clear" w:color="auto" w:fill="FFFFFF"/>
        <w:spacing w:before="150" w:after="150" w:line="288" w:lineRule="atLeast"/>
        <w:jc w:val="center"/>
        <w:outlineLvl w:val="1"/>
        <w:rPr>
          <w:rFonts w:ascii="Helvetica" w:eastAsia="Times New Roman" w:hAnsi="Helvetica" w:cs="Helvetica"/>
          <w:color w:val="FF0000"/>
          <w:sz w:val="18"/>
          <w:szCs w:val="18"/>
        </w:rPr>
      </w:pPr>
      <w:r w:rsidRPr="00665835">
        <w:rPr>
          <w:rFonts w:ascii="Helvetica" w:eastAsia="Times New Roman" w:hAnsi="Helvetica" w:cs="Helvetica"/>
          <w:b/>
          <w:bCs/>
          <w:color w:val="FF0000"/>
          <w:sz w:val="36"/>
          <w:szCs w:val="36"/>
        </w:rPr>
        <w:t>Меры безопасности при сходе снега и падении сосулек с крыш зданий</w:t>
      </w:r>
      <w:r w:rsidRPr="00665835">
        <w:rPr>
          <w:rFonts w:ascii="Helvetica" w:eastAsia="Times New Roman" w:hAnsi="Helvetica" w:cs="Helvetica"/>
          <w:b/>
          <w:bCs/>
          <w:color w:val="FF0000"/>
          <w:sz w:val="18"/>
          <w:szCs w:val="18"/>
        </w:rPr>
        <w:t> </w:t>
      </w:r>
    </w:p>
    <w:p w:rsidR="00E00D28" w:rsidRPr="00841665" w:rsidRDefault="00E00D28" w:rsidP="00E00D28">
      <w:p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41665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 В зимнее и весеннее время на крышах зданий может скапливаться большое количество снега, а также могут образовываться сосульки, которые достигают значительных размеров. Особенно опасны в настоящее время крыши и карнизы, украшенные «гирляндами» из ледяных сосулек. Свисая с крыш, они угрожают здоровью и жизни людей.</w:t>
      </w:r>
    </w:p>
    <w:p w:rsidR="00E00D28" w:rsidRPr="00841665" w:rsidRDefault="00E00D28" w:rsidP="00E00D28">
      <w:p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4166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      Ежегодно, </w:t>
      </w:r>
      <w:proofErr w:type="gramStart"/>
      <w:r w:rsidRPr="00841665">
        <w:rPr>
          <w:rFonts w:ascii="Times New Roman" w:eastAsia="Times New Roman" w:hAnsi="Times New Roman" w:cs="Times New Roman"/>
          <w:color w:val="333333"/>
          <w:sz w:val="24"/>
          <w:szCs w:val="24"/>
        </w:rPr>
        <w:t>падающее</w:t>
      </w:r>
      <w:proofErr w:type="gramEnd"/>
      <w:r w:rsidRPr="0084166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сосульки уносят жизни десятков россиян. Нам только кажется, что сосульки намертво «пристают» к крышам. На самом деле они готовы упасть в любой момент. Легкая оттепель, ветер и ледышки норовят упасть на головы пешеходов.</w:t>
      </w:r>
    </w:p>
    <w:p w:rsidR="00E00D28" w:rsidRPr="00841665" w:rsidRDefault="00E00D28" w:rsidP="00E00D28">
      <w:p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41665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 Чтобы избежать несчастных случаев в результате падения сосулек или снега, необходимо быть внимательными, стараться не передвигаться близко к стенам зданий, под балконами. Стоит обходить стороной места возможного падения сосулек или снежных пластов с крыши. Находясь в опасной зоне, человек может получить от падающего снега или сосулек очень тяжелые и опасные травмы и даже погибнуть.</w:t>
      </w:r>
    </w:p>
    <w:p w:rsidR="00E00D28" w:rsidRPr="00665835" w:rsidRDefault="00E00D28" w:rsidP="00665835">
      <w:pPr>
        <w:shd w:val="clear" w:color="auto" w:fill="FFFFFF"/>
        <w:spacing w:after="150" w:line="240" w:lineRule="auto"/>
        <w:ind w:firstLine="300"/>
        <w:jc w:val="center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665835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  <w:t>Чтобы не оказаться в подобной ситуации следует:</w:t>
      </w:r>
    </w:p>
    <w:p w:rsidR="00E00D28" w:rsidRPr="00841665" w:rsidRDefault="00E00D28" w:rsidP="00E00D28">
      <w:p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41665">
        <w:rPr>
          <w:rFonts w:ascii="Times New Roman" w:eastAsia="Times New Roman" w:hAnsi="Times New Roman" w:cs="Times New Roman"/>
          <w:color w:val="333333"/>
          <w:sz w:val="24"/>
          <w:szCs w:val="24"/>
        </w:rPr>
        <w:t>- не приближаться к крышам зданий, с которых возможен сход снега, и не позволять находиться в таких местах детям;</w:t>
      </w:r>
    </w:p>
    <w:p w:rsidR="00E00D28" w:rsidRPr="00841665" w:rsidRDefault="00E00D28" w:rsidP="00E00D28">
      <w:p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4166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  предупредите об опасности детей. Игра под опасной крышей может </w:t>
      </w:r>
      <w:proofErr w:type="gramStart"/>
      <w:r w:rsidRPr="00841665">
        <w:rPr>
          <w:rFonts w:ascii="Times New Roman" w:eastAsia="Times New Roman" w:hAnsi="Times New Roman" w:cs="Times New Roman"/>
          <w:color w:val="333333"/>
          <w:sz w:val="24"/>
          <w:szCs w:val="24"/>
        </w:rPr>
        <w:t>закончится</w:t>
      </w:r>
      <w:proofErr w:type="gramEnd"/>
      <w:r w:rsidRPr="0084166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печально;</w:t>
      </w:r>
    </w:p>
    <w:p w:rsidR="00E00D28" w:rsidRPr="00841665" w:rsidRDefault="00E00D28" w:rsidP="00E00D28">
      <w:p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41665">
        <w:rPr>
          <w:rFonts w:ascii="Times New Roman" w:eastAsia="Times New Roman" w:hAnsi="Times New Roman" w:cs="Times New Roman"/>
          <w:color w:val="333333"/>
          <w:sz w:val="24"/>
          <w:szCs w:val="24"/>
        </w:rPr>
        <w:t>-  при наличии ограждения, предупреждающих аншлагов (табличек) опасного места, не пытайтесь проходить за ограждение, обойдите опасное место другим путем;</w:t>
      </w:r>
    </w:p>
    <w:p w:rsidR="00E00D28" w:rsidRPr="00841665" w:rsidRDefault="00E00D28" w:rsidP="00E00D28">
      <w:p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41665">
        <w:rPr>
          <w:rFonts w:ascii="Times New Roman" w:eastAsia="Times New Roman" w:hAnsi="Times New Roman" w:cs="Times New Roman"/>
          <w:color w:val="333333"/>
          <w:sz w:val="24"/>
          <w:szCs w:val="24"/>
        </w:rPr>
        <w:t>-  после падения снега, льда (сосулек) с края крыши, снег и лед могут сходить и с остальных частей крыши, поэтому, если на тротуаре видны следы ранее упавшего снега или ледяные осколки, то это указывает на опасность данного места;</w:t>
      </w:r>
    </w:p>
    <w:p w:rsidR="00E00D28" w:rsidRPr="00841665" w:rsidRDefault="00E00D28" w:rsidP="00E00D28">
      <w:p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41665">
        <w:rPr>
          <w:rFonts w:ascii="Times New Roman" w:eastAsia="Times New Roman" w:hAnsi="Times New Roman" w:cs="Times New Roman"/>
          <w:color w:val="333333"/>
          <w:sz w:val="24"/>
          <w:szCs w:val="24"/>
        </w:rPr>
        <w:t>-  если во время движения по тротуару вы услышали наверху подозрительный шум – нельзя останавливаться, поднимать голову и рассматривать, что там случилось. Возможно, это сход снега или ледяной глыбы. Бежать от здания тоже нельзя, нужно как можно быстрее прижаться к стене, козырёк крыши послужит укрытием;</w:t>
      </w:r>
    </w:p>
    <w:p w:rsidR="00E00D28" w:rsidRPr="00841665" w:rsidRDefault="00E00D28" w:rsidP="00E00D28">
      <w:p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41665">
        <w:rPr>
          <w:rFonts w:ascii="Times New Roman" w:eastAsia="Times New Roman" w:hAnsi="Times New Roman" w:cs="Times New Roman"/>
          <w:color w:val="333333"/>
          <w:sz w:val="24"/>
          <w:szCs w:val="24"/>
        </w:rPr>
        <w:t>-  если из-за падения сосульки или снега пострадал человек, надо вызвать скорую помощь.  </w:t>
      </w:r>
    </w:p>
    <w:p w:rsidR="00A75984" w:rsidRPr="00665835" w:rsidRDefault="00E00D28" w:rsidP="00665835">
      <w:pPr>
        <w:shd w:val="clear" w:color="auto" w:fill="FFFFFF"/>
        <w:spacing w:after="150" w:line="240" w:lineRule="auto"/>
        <w:ind w:firstLine="300"/>
        <w:jc w:val="center"/>
        <w:rPr>
          <w:color w:val="FF0000"/>
        </w:rPr>
      </w:pPr>
      <w:r w:rsidRPr="00665835">
        <w:rPr>
          <w:rFonts w:ascii="Times New Roman" w:eastAsia="Times New Roman" w:hAnsi="Times New Roman" w:cs="Times New Roman"/>
          <w:color w:val="FF0000"/>
          <w:sz w:val="24"/>
          <w:szCs w:val="24"/>
        </w:rPr>
        <w:t>    </w:t>
      </w:r>
      <w:r w:rsidRPr="0066583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Будьте внимательны и осторожны, находясь вблизи зданий!  </w:t>
      </w:r>
    </w:p>
    <w:sectPr w:rsidR="00A75984" w:rsidRPr="00665835" w:rsidSect="00665835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0D28"/>
    <w:rsid w:val="00212A1B"/>
    <w:rsid w:val="003F0BC7"/>
    <w:rsid w:val="00665835"/>
    <w:rsid w:val="00A75984"/>
    <w:rsid w:val="00E00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5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58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2023-12-13T10:24:00Z</dcterms:created>
  <dcterms:modified xsi:type="dcterms:W3CDTF">2023-12-14T05:45:00Z</dcterms:modified>
</cp:coreProperties>
</file>